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F1D" w:rsidRDefault="004A7F1D"/>
    <w:tbl>
      <w:tblPr>
        <w:tblW w:w="0" w:type="auto"/>
        <w:tblLook w:val="04A0" w:firstRow="1" w:lastRow="0" w:firstColumn="1" w:lastColumn="0" w:noHBand="0" w:noVBand="1"/>
      </w:tblPr>
      <w:tblGrid>
        <w:gridCol w:w="4512"/>
        <w:gridCol w:w="5127"/>
      </w:tblGrid>
      <w:tr w:rsidR="006972D8" w:rsidRPr="002C71E5" w:rsidTr="00CA2257">
        <w:tc>
          <w:tcPr>
            <w:tcW w:w="9639" w:type="dxa"/>
            <w:gridSpan w:val="2"/>
            <w:shd w:val="clear" w:color="auto" w:fill="auto"/>
          </w:tcPr>
          <w:p w:rsidR="006972D8" w:rsidRPr="002C71E5" w:rsidRDefault="006972D8" w:rsidP="006972D8">
            <w:pPr>
              <w:jc w:val="center"/>
            </w:pPr>
            <w:r w:rsidRPr="002C71E5">
              <w:rPr>
                <w:noProof/>
                <w:lang w:val="en-US"/>
              </w:rPr>
              <w:drawing>
                <wp:inline distT="0" distB="0" distL="0" distR="0">
                  <wp:extent cx="482600" cy="73660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2600" cy="736600"/>
                          </a:xfrm>
                          <a:prstGeom prst="rect">
                            <a:avLst/>
                          </a:prstGeom>
                          <a:noFill/>
                          <a:ln>
                            <a:noFill/>
                          </a:ln>
                        </pic:spPr>
                      </pic:pic>
                    </a:graphicData>
                  </a:graphic>
                </wp:inline>
              </w:drawing>
            </w:r>
          </w:p>
        </w:tc>
      </w:tr>
      <w:tr w:rsidR="006972D8" w:rsidRPr="002C71E5" w:rsidTr="00CA2257">
        <w:tc>
          <w:tcPr>
            <w:tcW w:w="9639" w:type="dxa"/>
            <w:gridSpan w:val="2"/>
            <w:shd w:val="clear" w:color="auto" w:fill="auto"/>
          </w:tcPr>
          <w:p w:rsidR="006972D8" w:rsidRPr="002C71E5" w:rsidRDefault="006972D8" w:rsidP="006972D8">
            <w:pPr>
              <w:rPr>
                <w:sz w:val="16"/>
                <w:szCs w:val="16"/>
              </w:rPr>
            </w:pPr>
          </w:p>
        </w:tc>
      </w:tr>
      <w:tr w:rsidR="006972D8" w:rsidRPr="002C71E5" w:rsidTr="00CA2257">
        <w:tc>
          <w:tcPr>
            <w:tcW w:w="9639" w:type="dxa"/>
            <w:gridSpan w:val="2"/>
            <w:shd w:val="clear" w:color="auto" w:fill="auto"/>
          </w:tcPr>
          <w:p w:rsidR="006972D8" w:rsidRPr="002C71E5" w:rsidRDefault="006972D8" w:rsidP="006972D8">
            <w:pPr>
              <w:overflowPunct w:val="0"/>
              <w:jc w:val="center"/>
            </w:pPr>
            <w:r w:rsidRPr="002C71E5">
              <w:rPr>
                <w:b/>
                <w:bCs/>
                <w:sz w:val="24"/>
                <w:lang w:bidi="ug-CN"/>
              </w:rPr>
              <w:t>ХМЕЛЬНИЦЬКА ОБЛАСНА РАДА</w:t>
            </w:r>
          </w:p>
        </w:tc>
      </w:tr>
      <w:tr w:rsidR="006972D8" w:rsidRPr="002C71E5" w:rsidTr="00CA2257">
        <w:tc>
          <w:tcPr>
            <w:tcW w:w="9639" w:type="dxa"/>
            <w:gridSpan w:val="2"/>
            <w:shd w:val="clear" w:color="auto" w:fill="auto"/>
            <w:vAlign w:val="center"/>
          </w:tcPr>
          <w:p w:rsidR="006972D8" w:rsidRPr="002C71E5" w:rsidRDefault="006972D8" w:rsidP="006972D8">
            <w:pPr>
              <w:overflowPunct w:val="0"/>
              <w:jc w:val="center"/>
              <w:rPr>
                <w:b/>
                <w:bCs/>
                <w:lang w:bidi="ug-CN"/>
              </w:rPr>
            </w:pPr>
            <w:r w:rsidRPr="002C71E5">
              <w:rPr>
                <w:b/>
                <w:bCs/>
                <w:lang w:bidi="ug-CN"/>
              </w:rPr>
              <w:t xml:space="preserve">ХМЕЛЬНИЦЬКИЙ УНІВЕРСИТЕТ УПРАВЛІННЯ ТА ПРАВА </w:t>
            </w:r>
          </w:p>
          <w:p w:rsidR="006972D8" w:rsidRPr="002C71E5" w:rsidRDefault="006972D8" w:rsidP="006972D8">
            <w:pPr>
              <w:jc w:val="center"/>
            </w:pPr>
            <w:r w:rsidRPr="002C71E5">
              <w:rPr>
                <w:b/>
                <w:bCs/>
                <w:lang w:bidi="ug-CN"/>
              </w:rPr>
              <w:t>ІМЕНІ ЛЕОНІДА ЮЗЬКОВА</w:t>
            </w:r>
          </w:p>
        </w:tc>
      </w:tr>
      <w:tr w:rsidR="006972D8" w:rsidRPr="002C71E5" w:rsidTr="00CA2257">
        <w:tc>
          <w:tcPr>
            <w:tcW w:w="9639" w:type="dxa"/>
            <w:gridSpan w:val="2"/>
            <w:shd w:val="clear" w:color="auto" w:fill="auto"/>
            <w:vAlign w:val="center"/>
          </w:tcPr>
          <w:p w:rsidR="006972D8" w:rsidRPr="002C71E5" w:rsidRDefault="006972D8" w:rsidP="006972D8">
            <w:pPr>
              <w:jc w:val="center"/>
            </w:pPr>
            <w:r w:rsidRPr="002C71E5">
              <w:rPr>
                <w:noProof/>
                <w:lang w:val="en-US"/>
              </w:rPr>
              <mc:AlternateContent>
                <mc:Choice Requires="wps">
                  <w:drawing>
                    <wp:anchor distT="4294967287" distB="4294967287" distL="114300" distR="114300" simplePos="0" relativeHeight="251659264" behindDoc="0" locked="0" layoutInCell="1" allowOverlap="1">
                      <wp:simplePos x="0" y="0"/>
                      <wp:positionH relativeFrom="column">
                        <wp:posOffset>-83820</wp:posOffset>
                      </wp:positionH>
                      <wp:positionV relativeFrom="paragraph">
                        <wp:posOffset>102234</wp:posOffset>
                      </wp:positionV>
                      <wp:extent cx="6235700" cy="0"/>
                      <wp:effectExtent l="0" t="19050" r="50800" b="381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57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80518F1" id="Прямая соединительная линия 3" o:spid="_x0000_s1026" style="position:absolute;z-index:251659264;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6.6pt,8.05pt" to="484.4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" strokeweight="4.5pt">
                      <v:stroke linestyle="thickThin"/>
                    </v:line>
                  </w:pict>
                </mc:Fallback>
              </mc:AlternateContent>
            </w:r>
          </w:p>
        </w:tc>
      </w:tr>
      <w:tr w:rsidR="006972D8" w:rsidRPr="002C71E5" w:rsidTr="00CA2257">
        <w:tc>
          <w:tcPr>
            <w:tcW w:w="9639" w:type="dxa"/>
            <w:gridSpan w:val="2"/>
            <w:shd w:val="clear" w:color="auto" w:fill="auto"/>
            <w:vAlign w:val="center"/>
          </w:tcPr>
          <w:p w:rsidR="006972D8" w:rsidRPr="002C71E5" w:rsidRDefault="006972D8" w:rsidP="006972D8">
            <w:pPr>
              <w:jc w:val="center"/>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2"/>
            <w:tcBorders>
              <w:top w:val="nil"/>
              <w:left w:val="nil"/>
              <w:bottom w:val="nil"/>
              <w:right w:val="nil"/>
            </w:tcBorders>
            <w:shd w:val="clear" w:color="auto" w:fill="auto"/>
          </w:tcPr>
          <w:p w:rsidR="006972D8" w:rsidRPr="002C71E5" w:rsidRDefault="006972D8" w:rsidP="006972D8">
            <w:pPr>
              <w:jc w:val="center"/>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8E1987" w:rsidRDefault="008E1987" w:rsidP="008E1987">
            <w:pPr>
              <w:jc w:val="center"/>
            </w:pPr>
          </w:p>
          <w:p w:rsidR="008E1987" w:rsidRDefault="008E1987" w:rsidP="008E1987">
            <w:pPr>
              <w:jc w:val="center"/>
            </w:pPr>
          </w:p>
          <w:p w:rsidR="008E1987" w:rsidRDefault="008E1987" w:rsidP="008E1987">
            <w:pPr>
              <w:jc w:val="center"/>
            </w:pPr>
            <w:r>
              <w:t>ЗАТВЕРДЖЕНО</w:t>
            </w:r>
          </w:p>
          <w:p w:rsidR="008E1987" w:rsidRDefault="008E1987" w:rsidP="00F0662C">
            <w:r>
              <w:t>Рішення методичної ради університету</w:t>
            </w:r>
          </w:p>
          <w:p w:rsidR="008E1987" w:rsidRDefault="008E1987" w:rsidP="00F0662C">
            <w:r>
              <w:t>27 серпня 2025 року,</w:t>
            </w:r>
            <w:r w:rsidR="00F0662C">
              <w:t xml:space="preserve"> </w:t>
            </w:r>
            <w:r>
              <w:t>протокол №1.</w:t>
            </w:r>
          </w:p>
          <w:p w:rsidR="00F0662C" w:rsidRDefault="00F0662C" w:rsidP="00F0662C"/>
          <w:p w:rsidR="008E1987" w:rsidRDefault="008E1987" w:rsidP="00F0662C">
            <w:r>
              <w:t>Перша проректорка, голова методичної ради університету, кандидатка наук з державного управління, доцентка</w:t>
            </w:r>
          </w:p>
          <w:p w:rsidR="00F0662C" w:rsidRDefault="00F0662C" w:rsidP="008E1987">
            <w:pPr>
              <w:jc w:val="center"/>
            </w:pPr>
          </w:p>
          <w:p w:rsidR="008E1987" w:rsidRDefault="00F0662C" w:rsidP="00F0662C">
            <w:r>
              <w:t>______________</w:t>
            </w:r>
            <w:r w:rsidR="008E1987">
              <w:t>Ірина КОВТУН</w:t>
            </w:r>
          </w:p>
          <w:p w:rsidR="00F0662C" w:rsidRDefault="00F0662C" w:rsidP="008E1987">
            <w:pPr>
              <w:jc w:val="center"/>
            </w:pPr>
          </w:p>
          <w:p w:rsidR="008E1987" w:rsidRDefault="008E1987" w:rsidP="00F0662C">
            <w:r>
              <w:t>27 серпня 2025 року</w:t>
            </w:r>
          </w:p>
          <w:p w:rsidR="006972D8" w:rsidRPr="00886BB8" w:rsidRDefault="008E1987" w:rsidP="00F0662C">
            <w:r>
              <w:t>м.п.</w:t>
            </w: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D610AF">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6972D8">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tcPr>
          <w:p w:rsidR="006972D8" w:rsidRPr="00886BB8" w:rsidRDefault="006972D8" w:rsidP="00DF05B7">
            <w:pPr>
              <w:jc w:val="both"/>
            </w:pPr>
          </w:p>
        </w:tc>
      </w:tr>
      <w:tr w:rsidR="006972D8" w:rsidRPr="002C71E5" w:rsidTr="00CA22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12" w:type="dxa"/>
            <w:tcBorders>
              <w:top w:val="nil"/>
              <w:left w:val="nil"/>
              <w:bottom w:val="nil"/>
              <w:right w:val="nil"/>
            </w:tcBorders>
            <w:shd w:val="clear" w:color="auto" w:fill="auto"/>
          </w:tcPr>
          <w:p w:rsidR="006972D8" w:rsidRPr="002C71E5" w:rsidRDefault="006972D8" w:rsidP="006972D8">
            <w:pPr>
              <w:jc w:val="center"/>
            </w:pPr>
          </w:p>
        </w:tc>
        <w:tc>
          <w:tcPr>
            <w:tcW w:w="5127" w:type="dxa"/>
            <w:tcBorders>
              <w:top w:val="nil"/>
              <w:left w:val="nil"/>
              <w:bottom w:val="nil"/>
              <w:right w:val="nil"/>
            </w:tcBorders>
            <w:shd w:val="clear" w:color="auto" w:fill="auto"/>
            <w:vAlign w:val="center"/>
          </w:tcPr>
          <w:p w:rsidR="006972D8" w:rsidRPr="00886BB8" w:rsidRDefault="006972D8" w:rsidP="006972D8"/>
        </w:tc>
      </w:tr>
    </w:tbl>
    <w:p w:rsidR="005B625E" w:rsidRPr="001846E7" w:rsidRDefault="005B625E" w:rsidP="005B625E">
      <w:pPr>
        <w:pStyle w:val="a3"/>
        <w:jc w:val="center"/>
        <w:rPr>
          <w:b/>
          <w:bCs/>
        </w:rPr>
      </w:pPr>
      <w:r>
        <w:rPr>
          <w:b/>
          <w:bCs/>
        </w:rPr>
        <w:t>НАВЧАЛЬНО-МЕТОДИЧНІ МАТЕРІАЛИ</w:t>
      </w:r>
    </w:p>
    <w:p w:rsidR="005B625E" w:rsidRPr="002C71E5" w:rsidRDefault="005B625E" w:rsidP="005B625E">
      <w:pPr>
        <w:pStyle w:val="a3"/>
        <w:jc w:val="center"/>
        <w:rPr>
          <w:b/>
          <w:bCs/>
        </w:rPr>
      </w:pPr>
      <w:r>
        <w:rPr>
          <w:b/>
          <w:bCs/>
        </w:rPr>
        <w:t>з навчальної дисципліни</w:t>
      </w:r>
    </w:p>
    <w:p w:rsidR="006972D8" w:rsidRPr="002C71E5" w:rsidRDefault="006972D8" w:rsidP="006972D8">
      <w:pPr>
        <w:pStyle w:val="a3"/>
        <w:jc w:val="center"/>
        <w:rPr>
          <w:b/>
        </w:rPr>
      </w:pPr>
      <w:r>
        <w:rPr>
          <w:b/>
        </w:rPr>
        <w:t xml:space="preserve">«ЛІТЕРАТУРА </w:t>
      </w:r>
      <w:r w:rsidR="00BC129A">
        <w:rPr>
          <w:b/>
        </w:rPr>
        <w:t xml:space="preserve">АНГЛОМОВНИХ </w:t>
      </w:r>
      <w:r>
        <w:rPr>
          <w:b/>
        </w:rPr>
        <w:t>КРАЇН»</w:t>
      </w:r>
    </w:p>
    <w:p w:rsidR="006972D8" w:rsidRPr="002C71E5" w:rsidRDefault="006972D8" w:rsidP="006972D8">
      <w:pPr>
        <w:jc w:val="center"/>
        <w:rPr>
          <w:b/>
          <w:lang w:eastAsia="x-none"/>
        </w:rPr>
      </w:pPr>
      <w:r w:rsidRPr="002C71E5">
        <w:rPr>
          <w:b/>
          <w:lang w:eastAsia="x-none"/>
        </w:rPr>
        <w:t>для підготовки на першому (освітньому) рівні</w:t>
      </w:r>
    </w:p>
    <w:p w:rsidR="006972D8" w:rsidRPr="002C71E5" w:rsidRDefault="006972D8" w:rsidP="006972D8">
      <w:pPr>
        <w:jc w:val="center"/>
        <w:rPr>
          <w:b/>
          <w:lang w:eastAsia="x-none"/>
        </w:rPr>
      </w:pPr>
      <w:r w:rsidRPr="002C71E5">
        <w:rPr>
          <w:b/>
          <w:lang w:eastAsia="x-none"/>
        </w:rPr>
        <w:t>здобувачів вищої освіти освітнього ступеня бакалавра</w:t>
      </w:r>
    </w:p>
    <w:p w:rsidR="008E1987" w:rsidRPr="004F3E9A" w:rsidRDefault="006972D8" w:rsidP="008E1987">
      <w:pPr>
        <w:jc w:val="center"/>
        <w:rPr>
          <w:b/>
          <w:lang w:eastAsia="x-none"/>
        </w:rPr>
      </w:pPr>
      <w:r>
        <w:rPr>
          <w:b/>
          <w:lang w:eastAsia="x-none"/>
        </w:rPr>
        <w:t xml:space="preserve">за </w:t>
      </w:r>
      <w:r w:rsidRPr="002C71E5">
        <w:rPr>
          <w:b/>
          <w:lang w:eastAsia="x-none"/>
        </w:rPr>
        <w:t>спеціальн</w:t>
      </w:r>
      <w:r>
        <w:rPr>
          <w:b/>
          <w:lang w:eastAsia="x-none"/>
        </w:rPr>
        <w:t xml:space="preserve">істю </w:t>
      </w:r>
      <w:r w:rsidR="008E1987" w:rsidRPr="004F3E9A">
        <w:rPr>
          <w:b/>
          <w:lang w:eastAsia="x-none"/>
        </w:rPr>
        <w:t>В11 Філологія,</w:t>
      </w:r>
    </w:p>
    <w:p w:rsidR="00387CB3" w:rsidRDefault="008E1987" w:rsidP="008E1987">
      <w:pPr>
        <w:jc w:val="center"/>
        <w:rPr>
          <w:b/>
          <w:lang w:eastAsia="x-none"/>
        </w:rPr>
      </w:pPr>
      <w:r w:rsidRPr="004F3E9A">
        <w:rPr>
          <w:b/>
          <w:lang w:eastAsia="x-none"/>
        </w:rPr>
        <w:t xml:space="preserve">спеціалізація В11.041 Германські мови та літератури </w:t>
      </w:r>
    </w:p>
    <w:p w:rsidR="008E1987" w:rsidRPr="004F3E9A" w:rsidRDefault="008E1987" w:rsidP="008E1987">
      <w:pPr>
        <w:jc w:val="center"/>
        <w:rPr>
          <w:b/>
          <w:lang w:eastAsia="x-none"/>
        </w:rPr>
      </w:pPr>
      <w:r w:rsidRPr="004F3E9A">
        <w:rPr>
          <w:b/>
          <w:lang w:eastAsia="x-none"/>
        </w:rPr>
        <w:t>(переклад включно), перша – англійська</w:t>
      </w:r>
    </w:p>
    <w:p w:rsidR="008E1987" w:rsidRPr="004F3E9A" w:rsidRDefault="008E1987" w:rsidP="008E1987">
      <w:pPr>
        <w:jc w:val="center"/>
        <w:rPr>
          <w:b/>
          <w:lang w:eastAsia="x-none"/>
        </w:rPr>
      </w:pPr>
      <w:r w:rsidRPr="004F3E9A">
        <w:rPr>
          <w:b/>
          <w:lang w:eastAsia="x-none"/>
        </w:rPr>
        <w:t>галузі знань B Культура, мистецтво та гуманітарні науки</w:t>
      </w:r>
    </w:p>
    <w:p w:rsidR="008E1987" w:rsidRPr="002C71E5" w:rsidRDefault="008E1987" w:rsidP="008E1987">
      <w:pPr>
        <w:overflowPunct w:val="0"/>
        <w:jc w:val="center"/>
        <w:rPr>
          <w:lang w:bidi="ug-CN"/>
        </w:rPr>
      </w:pPr>
    </w:p>
    <w:p w:rsidR="006972D8" w:rsidRPr="002C71E5" w:rsidRDefault="006972D8" w:rsidP="008E1987">
      <w:pPr>
        <w:jc w:val="center"/>
        <w:rPr>
          <w:lang w:bidi="ug-CN"/>
        </w:rPr>
      </w:pPr>
    </w:p>
    <w:p w:rsidR="006972D8" w:rsidRPr="002C71E5" w:rsidRDefault="006972D8" w:rsidP="006972D8">
      <w:pPr>
        <w:overflowPunct w:val="0"/>
        <w:jc w:val="center"/>
        <w:rPr>
          <w:lang w:bidi="ug-CN"/>
        </w:rPr>
      </w:pPr>
    </w:p>
    <w:p w:rsidR="006972D8" w:rsidRPr="002C71E5" w:rsidRDefault="006972D8" w:rsidP="006972D8">
      <w:pPr>
        <w:overflowPunct w:val="0"/>
        <w:jc w:val="center"/>
        <w:rPr>
          <w:lang w:bidi="ug-CN"/>
        </w:rPr>
      </w:pPr>
    </w:p>
    <w:p w:rsidR="006972D8" w:rsidRDefault="006972D8" w:rsidP="006972D8">
      <w:pPr>
        <w:overflowPunct w:val="0"/>
        <w:jc w:val="center"/>
        <w:rPr>
          <w:lang w:bidi="ug-CN"/>
        </w:rPr>
      </w:pPr>
    </w:p>
    <w:p w:rsidR="006972D8" w:rsidRDefault="006972D8" w:rsidP="006972D8">
      <w:pPr>
        <w:overflowPunct w:val="0"/>
        <w:jc w:val="center"/>
        <w:rPr>
          <w:lang w:bidi="ug-CN"/>
        </w:rPr>
      </w:pPr>
    </w:p>
    <w:p w:rsidR="006972D8" w:rsidRDefault="006972D8" w:rsidP="006972D8">
      <w:pPr>
        <w:overflowPunct w:val="0"/>
        <w:jc w:val="center"/>
        <w:rPr>
          <w:lang w:bidi="ug-CN"/>
        </w:rPr>
      </w:pPr>
    </w:p>
    <w:p w:rsidR="00CA2257" w:rsidRDefault="00CA2257" w:rsidP="006972D8">
      <w:pPr>
        <w:overflowPunct w:val="0"/>
        <w:jc w:val="center"/>
        <w:rPr>
          <w:lang w:bidi="ug-CN"/>
        </w:rPr>
      </w:pPr>
    </w:p>
    <w:p w:rsidR="006972D8" w:rsidRPr="002C71E5" w:rsidRDefault="006972D8" w:rsidP="006972D8">
      <w:pPr>
        <w:overflowPunct w:val="0"/>
        <w:jc w:val="center"/>
        <w:rPr>
          <w:lang w:bidi="ug-CN"/>
        </w:rPr>
      </w:pPr>
    </w:p>
    <w:p w:rsidR="006972D8" w:rsidRPr="002C71E5" w:rsidRDefault="006972D8" w:rsidP="006972D8">
      <w:pPr>
        <w:overflowPunct w:val="0"/>
        <w:jc w:val="center"/>
        <w:rPr>
          <w:lang w:bidi="ug-CN"/>
        </w:rPr>
      </w:pPr>
      <w:r w:rsidRPr="002C71E5">
        <w:rPr>
          <w:lang w:bidi="ug-CN"/>
        </w:rPr>
        <w:t>м. Хмельницький</w:t>
      </w:r>
    </w:p>
    <w:p w:rsidR="00FE4C35" w:rsidRDefault="00FE4C35" w:rsidP="00FE4C35">
      <w:pPr>
        <w:jc w:val="center"/>
        <w:rPr>
          <w:lang w:bidi="ug-CN"/>
        </w:rPr>
      </w:pPr>
      <w:r>
        <w:rPr>
          <w:lang w:bidi="ug-CN"/>
        </w:rPr>
        <w:t>202</w:t>
      </w:r>
      <w:r w:rsidR="008E1987">
        <w:rPr>
          <w:lang w:bidi="ug-CN"/>
        </w:rPr>
        <w:t>5</w:t>
      </w:r>
    </w:p>
    <w:tbl>
      <w:tblPr>
        <w:tblW w:w="0" w:type="auto"/>
        <w:tblLook w:val="04A0" w:firstRow="1" w:lastRow="0" w:firstColumn="1" w:lastColumn="0" w:noHBand="0" w:noVBand="1"/>
      </w:tblPr>
      <w:tblGrid>
        <w:gridCol w:w="4927"/>
        <w:gridCol w:w="1552"/>
        <w:gridCol w:w="3160"/>
      </w:tblGrid>
      <w:tr w:rsidR="00FE4C35" w:rsidTr="006E526B">
        <w:tc>
          <w:tcPr>
            <w:tcW w:w="5070" w:type="dxa"/>
            <w:hideMark/>
          </w:tcPr>
          <w:p w:rsidR="00BC129A" w:rsidRDefault="00FE4C35" w:rsidP="006E526B">
            <w:pPr>
              <w:tabs>
                <w:tab w:val="left" w:pos="709"/>
              </w:tabs>
              <w:overflowPunct w:val="0"/>
              <w:spacing w:line="276" w:lineRule="auto"/>
              <w:jc w:val="both"/>
              <w:rPr>
                <w:sz w:val="24"/>
                <w:szCs w:val="24"/>
              </w:rPr>
            </w:pPr>
            <w:r>
              <w:rPr>
                <w:lang w:bidi="ug-CN"/>
              </w:rPr>
              <w:lastRenderedPageBreak/>
              <w:br w:type="page"/>
            </w:r>
            <w:r>
              <w:rPr>
                <w:sz w:val="24"/>
                <w:szCs w:val="24"/>
              </w:rPr>
              <w:br w:type="page"/>
            </w:r>
          </w:p>
          <w:p w:rsidR="00FE4C35" w:rsidRDefault="00FE4C35" w:rsidP="006E526B">
            <w:pPr>
              <w:tabs>
                <w:tab w:val="left" w:pos="709"/>
              </w:tabs>
              <w:overflowPunct w:val="0"/>
              <w:spacing w:line="276" w:lineRule="auto"/>
              <w:jc w:val="both"/>
              <w:rPr>
                <w:sz w:val="24"/>
                <w:szCs w:val="24"/>
              </w:rPr>
            </w:pPr>
            <w:r>
              <w:rPr>
                <w:b/>
                <w:sz w:val="24"/>
                <w:szCs w:val="24"/>
              </w:rPr>
              <w:t>РОЗРОБНИКИ</w:t>
            </w:r>
            <w:r>
              <w:rPr>
                <w:sz w:val="24"/>
                <w:szCs w:val="24"/>
              </w:rPr>
              <w:t>:</w:t>
            </w: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hideMark/>
          </w:tcPr>
          <w:p w:rsidR="004573B8" w:rsidRDefault="00FE4C35" w:rsidP="006E526B">
            <w:pPr>
              <w:tabs>
                <w:tab w:val="left" w:pos="709"/>
              </w:tabs>
              <w:overflowPunct w:val="0"/>
              <w:spacing w:line="276" w:lineRule="auto"/>
              <w:jc w:val="both"/>
              <w:rPr>
                <w:sz w:val="24"/>
                <w:szCs w:val="24"/>
              </w:rPr>
            </w:pPr>
            <w:r>
              <w:rPr>
                <w:sz w:val="24"/>
                <w:szCs w:val="24"/>
              </w:rPr>
              <w:t>Доцентка кафедри мовознавства</w:t>
            </w:r>
            <w:r w:rsidR="004573B8">
              <w:rPr>
                <w:sz w:val="24"/>
                <w:szCs w:val="24"/>
              </w:rPr>
              <w:t>,</w:t>
            </w:r>
          </w:p>
          <w:p w:rsidR="004573B8" w:rsidRDefault="004573B8" w:rsidP="006E526B">
            <w:pPr>
              <w:tabs>
                <w:tab w:val="left" w:pos="709"/>
              </w:tabs>
              <w:overflowPunct w:val="0"/>
              <w:spacing w:line="276" w:lineRule="auto"/>
              <w:jc w:val="both"/>
              <w:rPr>
                <w:sz w:val="24"/>
                <w:szCs w:val="24"/>
              </w:rPr>
            </w:pPr>
            <w:r>
              <w:rPr>
                <w:sz w:val="24"/>
                <w:szCs w:val="24"/>
              </w:rPr>
              <w:t>кандидатка філологічних наук</w:t>
            </w:r>
          </w:p>
          <w:p w:rsidR="00387CB3" w:rsidRDefault="00387CB3" w:rsidP="006E526B">
            <w:pPr>
              <w:tabs>
                <w:tab w:val="left" w:pos="709"/>
              </w:tabs>
              <w:overflowPunct w:val="0"/>
              <w:spacing w:line="276" w:lineRule="auto"/>
              <w:jc w:val="both"/>
              <w:rPr>
                <w:sz w:val="24"/>
                <w:szCs w:val="24"/>
              </w:rPr>
            </w:pPr>
          </w:p>
          <w:p w:rsidR="004573B8" w:rsidRDefault="004573B8" w:rsidP="006E526B">
            <w:pPr>
              <w:tabs>
                <w:tab w:val="left" w:pos="709"/>
              </w:tabs>
              <w:overflowPunct w:val="0"/>
              <w:spacing w:line="276" w:lineRule="auto"/>
              <w:jc w:val="both"/>
              <w:rPr>
                <w:sz w:val="24"/>
                <w:szCs w:val="24"/>
              </w:rPr>
            </w:pPr>
            <w:r>
              <w:rPr>
                <w:sz w:val="24"/>
                <w:szCs w:val="24"/>
              </w:rPr>
              <w:t>Доцентка кафедри мовохнавства,</w:t>
            </w:r>
          </w:p>
          <w:p w:rsidR="00FE4C35" w:rsidRDefault="004573B8" w:rsidP="006E526B">
            <w:pPr>
              <w:tabs>
                <w:tab w:val="left" w:pos="709"/>
              </w:tabs>
              <w:overflowPunct w:val="0"/>
              <w:spacing w:line="276" w:lineRule="auto"/>
              <w:jc w:val="both"/>
              <w:rPr>
                <w:sz w:val="24"/>
                <w:szCs w:val="24"/>
              </w:rPr>
            </w:pPr>
            <w:r>
              <w:rPr>
                <w:sz w:val="24"/>
                <w:szCs w:val="24"/>
              </w:rPr>
              <w:t>кандидатка педагогічних наук, доцентка</w:t>
            </w:r>
            <w:r w:rsidR="00FE4C35">
              <w:rPr>
                <w:sz w:val="24"/>
                <w:szCs w:val="24"/>
              </w:rPr>
              <w:t xml:space="preserve"> </w:t>
            </w:r>
          </w:p>
        </w:tc>
        <w:tc>
          <w:tcPr>
            <w:tcW w:w="1559" w:type="dxa"/>
            <w:tcBorders>
              <w:top w:val="nil"/>
              <w:left w:val="nil"/>
              <w:bottom w:val="single" w:sz="4" w:space="0" w:color="auto"/>
              <w:right w:val="nil"/>
            </w:tcBorders>
          </w:tcPr>
          <w:p w:rsidR="00387CB3" w:rsidRDefault="00387CB3" w:rsidP="006E526B">
            <w:pPr>
              <w:tabs>
                <w:tab w:val="left" w:pos="709"/>
              </w:tabs>
              <w:overflowPunct w:val="0"/>
              <w:spacing w:line="276" w:lineRule="auto"/>
              <w:jc w:val="both"/>
              <w:rPr>
                <w:sz w:val="24"/>
                <w:szCs w:val="24"/>
              </w:rPr>
            </w:pPr>
          </w:p>
          <w:p w:rsidR="00FE4C35" w:rsidRDefault="00387CB3" w:rsidP="006E526B">
            <w:pPr>
              <w:tabs>
                <w:tab w:val="left" w:pos="709"/>
              </w:tabs>
              <w:overflowPunct w:val="0"/>
              <w:spacing w:line="276" w:lineRule="auto"/>
              <w:jc w:val="both"/>
              <w:rPr>
                <w:sz w:val="24"/>
                <w:szCs w:val="24"/>
              </w:rPr>
            </w:pPr>
            <w:r>
              <w:rPr>
                <w:sz w:val="24"/>
                <w:szCs w:val="24"/>
              </w:rPr>
              <w:t>__________</w:t>
            </w:r>
          </w:p>
        </w:tc>
        <w:tc>
          <w:tcPr>
            <w:tcW w:w="3225" w:type="dxa"/>
          </w:tcPr>
          <w:p w:rsidR="00387CB3" w:rsidRDefault="00387CB3" w:rsidP="006E526B">
            <w:pPr>
              <w:tabs>
                <w:tab w:val="left" w:pos="709"/>
              </w:tabs>
              <w:overflowPunct w:val="0"/>
              <w:spacing w:line="276" w:lineRule="auto"/>
              <w:jc w:val="both"/>
              <w:rPr>
                <w:sz w:val="24"/>
                <w:szCs w:val="24"/>
              </w:rPr>
            </w:pPr>
          </w:p>
          <w:p w:rsidR="00FE4C35" w:rsidRDefault="00FE4C35" w:rsidP="006E526B">
            <w:pPr>
              <w:tabs>
                <w:tab w:val="left" w:pos="709"/>
              </w:tabs>
              <w:overflowPunct w:val="0"/>
              <w:spacing w:line="276" w:lineRule="auto"/>
              <w:jc w:val="both"/>
              <w:rPr>
                <w:sz w:val="24"/>
                <w:szCs w:val="24"/>
              </w:rPr>
            </w:pPr>
            <w:r>
              <w:rPr>
                <w:sz w:val="24"/>
                <w:szCs w:val="24"/>
              </w:rPr>
              <w:t>Юлія СТЕПЧУК</w:t>
            </w:r>
          </w:p>
          <w:p w:rsidR="004573B8" w:rsidRDefault="004573B8" w:rsidP="006E526B">
            <w:pPr>
              <w:tabs>
                <w:tab w:val="left" w:pos="709"/>
              </w:tabs>
              <w:overflowPunct w:val="0"/>
              <w:spacing w:line="276" w:lineRule="auto"/>
              <w:jc w:val="both"/>
              <w:rPr>
                <w:sz w:val="24"/>
                <w:szCs w:val="24"/>
              </w:rPr>
            </w:pPr>
          </w:p>
          <w:p w:rsidR="004573B8" w:rsidRDefault="004573B8" w:rsidP="006E526B">
            <w:pPr>
              <w:tabs>
                <w:tab w:val="left" w:pos="709"/>
              </w:tabs>
              <w:overflowPunct w:val="0"/>
              <w:spacing w:line="276" w:lineRule="auto"/>
              <w:jc w:val="both"/>
              <w:rPr>
                <w:sz w:val="24"/>
                <w:szCs w:val="24"/>
              </w:rPr>
            </w:pPr>
          </w:p>
          <w:p w:rsidR="004573B8" w:rsidRDefault="004573B8" w:rsidP="006E526B">
            <w:pPr>
              <w:tabs>
                <w:tab w:val="left" w:pos="709"/>
              </w:tabs>
              <w:overflowPunct w:val="0"/>
              <w:spacing w:line="276" w:lineRule="auto"/>
              <w:jc w:val="both"/>
              <w:rPr>
                <w:sz w:val="24"/>
                <w:szCs w:val="24"/>
              </w:rPr>
            </w:pPr>
            <w:r>
              <w:rPr>
                <w:sz w:val="24"/>
                <w:szCs w:val="24"/>
              </w:rPr>
              <w:t>Ірина КУСТОВСЬКА</w:t>
            </w:r>
          </w:p>
        </w:tc>
      </w:tr>
      <w:tr w:rsidR="00FE4C35" w:rsidTr="006E526B">
        <w:tc>
          <w:tcPr>
            <w:tcW w:w="5070" w:type="dxa"/>
            <w:hideMark/>
          </w:tcPr>
          <w:p w:rsidR="00FE4C35" w:rsidRDefault="008E1987" w:rsidP="008E1987">
            <w:pPr>
              <w:tabs>
                <w:tab w:val="left" w:pos="709"/>
              </w:tabs>
              <w:overflowPunct w:val="0"/>
              <w:spacing w:line="276" w:lineRule="auto"/>
              <w:jc w:val="both"/>
              <w:rPr>
                <w:sz w:val="24"/>
                <w:szCs w:val="24"/>
              </w:rPr>
            </w:pPr>
            <w:r>
              <w:rPr>
                <w:sz w:val="24"/>
                <w:szCs w:val="24"/>
              </w:rPr>
              <w:t>26</w:t>
            </w:r>
            <w:r w:rsidR="00FE4C35">
              <w:rPr>
                <w:sz w:val="24"/>
                <w:szCs w:val="24"/>
              </w:rPr>
              <w:t xml:space="preserve"> с</w:t>
            </w:r>
            <w:r>
              <w:rPr>
                <w:sz w:val="24"/>
                <w:szCs w:val="24"/>
              </w:rPr>
              <w:t>ерп</w:t>
            </w:r>
            <w:r w:rsidR="00FE4C35">
              <w:rPr>
                <w:sz w:val="24"/>
                <w:szCs w:val="24"/>
              </w:rPr>
              <w:t>ня 202</w:t>
            </w:r>
            <w:r>
              <w:rPr>
                <w:sz w:val="24"/>
                <w:szCs w:val="24"/>
              </w:rPr>
              <w:t>5</w:t>
            </w:r>
            <w:r w:rsidR="00FE4C35">
              <w:rPr>
                <w:sz w:val="24"/>
                <w:szCs w:val="24"/>
              </w:rPr>
              <w:t xml:space="preserve"> року</w:t>
            </w:r>
          </w:p>
        </w:tc>
        <w:tc>
          <w:tcPr>
            <w:tcW w:w="1559" w:type="dxa"/>
            <w:tcBorders>
              <w:top w:val="single" w:sz="4" w:space="0" w:color="auto"/>
              <w:left w:val="nil"/>
              <w:bottom w:val="nil"/>
              <w:right w:val="nil"/>
            </w:tcBorders>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hideMark/>
          </w:tcPr>
          <w:p w:rsidR="00FE4C35" w:rsidRDefault="00FE4C35" w:rsidP="006E526B">
            <w:pPr>
              <w:tabs>
                <w:tab w:val="left" w:pos="709"/>
              </w:tabs>
              <w:overflowPunct w:val="0"/>
              <w:spacing w:line="276" w:lineRule="auto"/>
              <w:jc w:val="both"/>
              <w:rPr>
                <w:sz w:val="24"/>
                <w:szCs w:val="24"/>
              </w:rPr>
            </w:pPr>
            <w:r>
              <w:rPr>
                <w:b/>
                <w:sz w:val="24"/>
                <w:szCs w:val="24"/>
              </w:rPr>
              <w:t>СХВАЛЕНО</w:t>
            </w:r>
            <w:r w:rsidR="00387CB3">
              <w:rPr>
                <w:b/>
                <w:sz w:val="24"/>
                <w:szCs w:val="24"/>
              </w:rPr>
              <w:t>:</w:t>
            </w: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9854" w:type="dxa"/>
            <w:gridSpan w:val="3"/>
            <w:hideMark/>
          </w:tcPr>
          <w:p w:rsidR="00FE4C35" w:rsidRDefault="00FE4C35" w:rsidP="006E526B">
            <w:pPr>
              <w:tabs>
                <w:tab w:val="left" w:pos="709"/>
              </w:tabs>
              <w:overflowPunct w:val="0"/>
              <w:spacing w:line="276" w:lineRule="auto"/>
              <w:jc w:val="both"/>
              <w:rPr>
                <w:sz w:val="24"/>
                <w:szCs w:val="24"/>
              </w:rPr>
            </w:pPr>
            <w:r>
              <w:rPr>
                <w:sz w:val="24"/>
                <w:szCs w:val="24"/>
              </w:rPr>
              <w:t xml:space="preserve">Рішення кафедри мовознавства </w:t>
            </w:r>
          </w:p>
          <w:p w:rsidR="00FE4C35" w:rsidRDefault="008E1987" w:rsidP="008E1987">
            <w:pPr>
              <w:tabs>
                <w:tab w:val="left" w:pos="709"/>
              </w:tabs>
              <w:overflowPunct w:val="0"/>
              <w:spacing w:line="276" w:lineRule="auto"/>
              <w:jc w:val="both"/>
              <w:rPr>
                <w:sz w:val="24"/>
                <w:szCs w:val="24"/>
              </w:rPr>
            </w:pPr>
            <w:r>
              <w:rPr>
                <w:sz w:val="24"/>
                <w:szCs w:val="24"/>
              </w:rPr>
              <w:t>26</w:t>
            </w:r>
            <w:r w:rsidR="00FE4C35">
              <w:rPr>
                <w:sz w:val="24"/>
                <w:szCs w:val="24"/>
              </w:rPr>
              <w:t xml:space="preserve"> с</w:t>
            </w:r>
            <w:r>
              <w:rPr>
                <w:sz w:val="24"/>
                <w:szCs w:val="24"/>
              </w:rPr>
              <w:t>ерп</w:t>
            </w:r>
            <w:r w:rsidR="00FE4C35">
              <w:rPr>
                <w:sz w:val="24"/>
                <w:szCs w:val="24"/>
              </w:rPr>
              <w:t>ня 202</w:t>
            </w:r>
            <w:r>
              <w:rPr>
                <w:sz w:val="24"/>
                <w:szCs w:val="24"/>
              </w:rPr>
              <w:t>5</w:t>
            </w:r>
            <w:r w:rsidR="00FE4C35">
              <w:rPr>
                <w:sz w:val="24"/>
                <w:szCs w:val="24"/>
              </w:rPr>
              <w:t xml:space="preserve"> року, протокол № </w:t>
            </w:r>
            <w:r>
              <w:rPr>
                <w:sz w:val="24"/>
                <w:szCs w:val="24"/>
              </w:rPr>
              <w:t>1</w:t>
            </w:r>
            <w:r w:rsidR="00FE4C35">
              <w:rPr>
                <w:sz w:val="24"/>
                <w:szCs w:val="24"/>
              </w:rPr>
              <w:t>.</w:t>
            </w:r>
          </w:p>
        </w:tc>
      </w:tr>
      <w:tr w:rsidR="00FE4C35" w:rsidTr="006E526B">
        <w:tc>
          <w:tcPr>
            <w:tcW w:w="9854" w:type="dxa"/>
            <w:gridSpan w:val="3"/>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hideMark/>
          </w:tcPr>
          <w:p w:rsidR="00FE4C35" w:rsidRDefault="00FE4C35" w:rsidP="008E1987">
            <w:pPr>
              <w:tabs>
                <w:tab w:val="left" w:pos="709"/>
              </w:tabs>
              <w:overflowPunct w:val="0"/>
              <w:spacing w:line="276" w:lineRule="auto"/>
              <w:jc w:val="both"/>
              <w:rPr>
                <w:sz w:val="24"/>
                <w:szCs w:val="24"/>
              </w:rPr>
            </w:pPr>
            <w:r>
              <w:rPr>
                <w:sz w:val="24"/>
                <w:szCs w:val="24"/>
              </w:rPr>
              <w:t xml:space="preserve">Завідувачка кафедри, докторка педагогічних наук, </w:t>
            </w:r>
            <w:r w:rsidR="008E1987">
              <w:rPr>
                <w:sz w:val="24"/>
                <w:szCs w:val="24"/>
              </w:rPr>
              <w:t>професор</w:t>
            </w:r>
            <w:r>
              <w:rPr>
                <w:sz w:val="24"/>
                <w:szCs w:val="24"/>
              </w:rPr>
              <w:t>ка</w:t>
            </w:r>
          </w:p>
        </w:tc>
        <w:tc>
          <w:tcPr>
            <w:tcW w:w="1559" w:type="dxa"/>
            <w:tcBorders>
              <w:top w:val="nil"/>
              <w:left w:val="nil"/>
              <w:bottom w:val="single" w:sz="4" w:space="0" w:color="auto"/>
              <w:right w:val="nil"/>
            </w:tcBorders>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p w:rsidR="00FE4C35" w:rsidRDefault="00FE4C35" w:rsidP="006E526B">
            <w:pPr>
              <w:tabs>
                <w:tab w:val="left" w:pos="709"/>
              </w:tabs>
              <w:overflowPunct w:val="0"/>
              <w:spacing w:line="276" w:lineRule="auto"/>
              <w:jc w:val="both"/>
              <w:rPr>
                <w:sz w:val="24"/>
                <w:szCs w:val="24"/>
              </w:rPr>
            </w:pPr>
            <w:r>
              <w:rPr>
                <w:sz w:val="24"/>
                <w:szCs w:val="24"/>
              </w:rPr>
              <w:t>Ольга НАГОРНА</w:t>
            </w:r>
          </w:p>
        </w:tc>
      </w:tr>
      <w:tr w:rsidR="00FE4C35" w:rsidTr="006E526B">
        <w:tc>
          <w:tcPr>
            <w:tcW w:w="5070" w:type="dxa"/>
            <w:hideMark/>
          </w:tcPr>
          <w:p w:rsidR="00FE4C35" w:rsidRDefault="008E1987" w:rsidP="008E1987">
            <w:pPr>
              <w:tabs>
                <w:tab w:val="left" w:pos="709"/>
              </w:tabs>
              <w:overflowPunct w:val="0"/>
              <w:spacing w:line="276" w:lineRule="auto"/>
              <w:jc w:val="both"/>
              <w:rPr>
                <w:sz w:val="24"/>
                <w:szCs w:val="24"/>
              </w:rPr>
            </w:pPr>
            <w:r>
              <w:rPr>
                <w:sz w:val="24"/>
                <w:szCs w:val="24"/>
              </w:rPr>
              <w:t>26</w:t>
            </w:r>
            <w:r w:rsidR="00FE4C35">
              <w:rPr>
                <w:sz w:val="24"/>
                <w:szCs w:val="24"/>
              </w:rPr>
              <w:t xml:space="preserve"> с</w:t>
            </w:r>
            <w:r>
              <w:rPr>
                <w:sz w:val="24"/>
                <w:szCs w:val="24"/>
              </w:rPr>
              <w:t>ерпня 2025</w:t>
            </w:r>
            <w:r w:rsidR="00FE4C35">
              <w:rPr>
                <w:sz w:val="24"/>
                <w:szCs w:val="24"/>
              </w:rPr>
              <w:t xml:space="preserve"> року</w:t>
            </w: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9854" w:type="dxa"/>
            <w:gridSpan w:val="3"/>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6E526B">
        <w:tc>
          <w:tcPr>
            <w:tcW w:w="5070" w:type="dxa"/>
            <w:hideMark/>
          </w:tcPr>
          <w:p w:rsidR="00FE4C35" w:rsidRDefault="00FE4C35" w:rsidP="006E526B">
            <w:pPr>
              <w:tabs>
                <w:tab w:val="left" w:pos="709"/>
              </w:tabs>
              <w:overflowPunct w:val="0"/>
              <w:spacing w:line="276" w:lineRule="auto"/>
              <w:rPr>
                <w:sz w:val="24"/>
                <w:szCs w:val="24"/>
              </w:rPr>
            </w:pPr>
            <w:r>
              <w:rPr>
                <w:sz w:val="24"/>
                <w:szCs w:val="24"/>
              </w:rPr>
              <w:t>Деканеса факультету управління та економіки, кандидатка економічних наук, доцентка</w:t>
            </w:r>
          </w:p>
        </w:tc>
        <w:tc>
          <w:tcPr>
            <w:tcW w:w="1559" w:type="dxa"/>
            <w:tcBorders>
              <w:top w:val="nil"/>
              <w:left w:val="nil"/>
              <w:bottom w:val="single" w:sz="4" w:space="0" w:color="auto"/>
              <w:right w:val="nil"/>
            </w:tcBorders>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p w:rsidR="00387CB3" w:rsidRDefault="00387CB3" w:rsidP="006E526B">
            <w:pPr>
              <w:tabs>
                <w:tab w:val="left" w:pos="709"/>
              </w:tabs>
              <w:overflowPunct w:val="0"/>
              <w:spacing w:line="276" w:lineRule="auto"/>
              <w:jc w:val="both"/>
              <w:rPr>
                <w:sz w:val="24"/>
                <w:szCs w:val="24"/>
              </w:rPr>
            </w:pPr>
          </w:p>
          <w:p w:rsidR="00FE4C35" w:rsidRDefault="00FE4C35" w:rsidP="006E526B">
            <w:pPr>
              <w:tabs>
                <w:tab w:val="left" w:pos="709"/>
              </w:tabs>
              <w:overflowPunct w:val="0"/>
              <w:spacing w:line="276" w:lineRule="auto"/>
              <w:jc w:val="both"/>
              <w:rPr>
                <w:sz w:val="24"/>
                <w:szCs w:val="24"/>
              </w:rPr>
            </w:pPr>
            <w:r>
              <w:rPr>
                <w:sz w:val="24"/>
                <w:szCs w:val="24"/>
              </w:rPr>
              <w:t>Тетяна ТЕРЕЩЕНКО</w:t>
            </w:r>
          </w:p>
        </w:tc>
      </w:tr>
      <w:tr w:rsidR="00FE4C35" w:rsidTr="006E526B">
        <w:tc>
          <w:tcPr>
            <w:tcW w:w="5070" w:type="dxa"/>
            <w:hideMark/>
          </w:tcPr>
          <w:p w:rsidR="00FE4C35" w:rsidRDefault="008E1987" w:rsidP="008E1987">
            <w:pPr>
              <w:tabs>
                <w:tab w:val="left" w:pos="709"/>
              </w:tabs>
              <w:overflowPunct w:val="0"/>
              <w:spacing w:line="276" w:lineRule="auto"/>
              <w:jc w:val="both"/>
              <w:rPr>
                <w:sz w:val="24"/>
                <w:szCs w:val="24"/>
              </w:rPr>
            </w:pPr>
            <w:r>
              <w:rPr>
                <w:sz w:val="24"/>
                <w:szCs w:val="24"/>
              </w:rPr>
              <w:t>26</w:t>
            </w:r>
            <w:r w:rsidR="00FE4C35">
              <w:rPr>
                <w:sz w:val="24"/>
                <w:szCs w:val="24"/>
              </w:rPr>
              <w:t xml:space="preserve"> с</w:t>
            </w:r>
            <w:r>
              <w:rPr>
                <w:sz w:val="24"/>
                <w:szCs w:val="24"/>
              </w:rPr>
              <w:t>ерп</w:t>
            </w:r>
            <w:r w:rsidR="00FE4C35">
              <w:rPr>
                <w:sz w:val="24"/>
                <w:szCs w:val="24"/>
              </w:rPr>
              <w:t>ня 202</w:t>
            </w:r>
            <w:r>
              <w:rPr>
                <w:sz w:val="24"/>
                <w:szCs w:val="24"/>
              </w:rPr>
              <w:t>5</w:t>
            </w:r>
            <w:r w:rsidR="00FE4C35">
              <w:rPr>
                <w:sz w:val="24"/>
                <w:szCs w:val="24"/>
              </w:rPr>
              <w:t xml:space="preserve"> року</w:t>
            </w: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CF53D5">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8"/>
                <w:szCs w:val="8"/>
              </w:rPr>
            </w:pPr>
          </w:p>
        </w:tc>
        <w:tc>
          <w:tcPr>
            <w:tcW w:w="1559" w:type="dxa"/>
          </w:tcPr>
          <w:p w:rsidR="00FE4C35" w:rsidRDefault="00FE4C35" w:rsidP="006E526B">
            <w:pPr>
              <w:tabs>
                <w:tab w:val="left" w:pos="709"/>
              </w:tabs>
              <w:overflowPunct w:val="0"/>
              <w:spacing w:line="276" w:lineRule="auto"/>
              <w:jc w:val="both"/>
              <w:rPr>
                <w:sz w:val="8"/>
                <w:szCs w:val="8"/>
              </w:rPr>
            </w:pPr>
          </w:p>
        </w:tc>
        <w:tc>
          <w:tcPr>
            <w:tcW w:w="3225" w:type="dxa"/>
          </w:tcPr>
          <w:p w:rsidR="00FE4C35" w:rsidRDefault="00FE4C35" w:rsidP="006E526B">
            <w:pPr>
              <w:tabs>
                <w:tab w:val="left" w:pos="709"/>
              </w:tabs>
              <w:overflowPunct w:val="0"/>
              <w:spacing w:line="276" w:lineRule="auto"/>
              <w:jc w:val="both"/>
              <w:rPr>
                <w:sz w:val="8"/>
                <w:szCs w:val="8"/>
              </w:rPr>
            </w:pPr>
          </w:p>
        </w:tc>
      </w:tr>
      <w:tr w:rsidR="00FE4C35" w:rsidTr="00CF53D5">
        <w:tc>
          <w:tcPr>
            <w:tcW w:w="9854" w:type="dxa"/>
            <w:gridSpan w:val="3"/>
          </w:tcPr>
          <w:p w:rsidR="00FE4C35" w:rsidRDefault="00FE4C35" w:rsidP="008E1987">
            <w:pPr>
              <w:tabs>
                <w:tab w:val="left" w:pos="709"/>
              </w:tabs>
              <w:overflowPunct w:val="0"/>
              <w:spacing w:line="276" w:lineRule="auto"/>
              <w:jc w:val="both"/>
              <w:rPr>
                <w:sz w:val="24"/>
                <w:szCs w:val="24"/>
              </w:rPr>
            </w:pPr>
          </w:p>
        </w:tc>
      </w:tr>
      <w:tr w:rsidR="00FE4C35" w:rsidTr="006E526B">
        <w:tc>
          <w:tcPr>
            <w:tcW w:w="9854" w:type="dxa"/>
            <w:gridSpan w:val="3"/>
          </w:tcPr>
          <w:p w:rsidR="00FE4C35" w:rsidRDefault="00FE4C35" w:rsidP="006E526B">
            <w:pPr>
              <w:tabs>
                <w:tab w:val="left" w:pos="709"/>
              </w:tabs>
              <w:overflowPunct w:val="0"/>
              <w:spacing w:line="276" w:lineRule="auto"/>
              <w:jc w:val="both"/>
              <w:rPr>
                <w:sz w:val="8"/>
                <w:szCs w:val="8"/>
              </w:rPr>
            </w:pPr>
          </w:p>
        </w:tc>
      </w:tr>
      <w:tr w:rsidR="00FE4C35" w:rsidTr="00CF53D5">
        <w:tc>
          <w:tcPr>
            <w:tcW w:w="5070" w:type="dxa"/>
          </w:tcPr>
          <w:p w:rsidR="00FE4C35" w:rsidRDefault="00FE4C35" w:rsidP="006E526B">
            <w:pPr>
              <w:tabs>
                <w:tab w:val="left" w:pos="709"/>
              </w:tabs>
              <w:overflowPunct w:val="0"/>
              <w:spacing w:line="276" w:lineRule="auto"/>
              <w:rPr>
                <w:sz w:val="24"/>
                <w:szCs w:val="24"/>
              </w:rPr>
            </w:pPr>
          </w:p>
        </w:tc>
        <w:tc>
          <w:tcPr>
            <w:tcW w:w="1559" w:type="dxa"/>
            <w:tcBorders>
              <w:top w:val="nil"/>
              <w:left w:val="nil"/>
              <w:bottom w:val="single" w:sz="4" w:space="0" w:color="auto"/>
              <w:right w:val="nil"/>
            </w:tcBorders>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CF53D5">
        <w:tc>
          <w:tcPr>
            <w:tcW w:w="5070" w:type="dxa"/>
          </w:tcPr>
          <w:p w:rsidR="00FE4C35" w:rsidRDefault="00FE4C35" w:rsidP="008E1987">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tabs>
                <w:tab w:val="left" w:pos="709"/>
              </w:tabs>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r w:rsidR="00FE4C35" w:rsidTr="006E526B">
        <w:tc>
          <w:tcPr>
            <w:tcW w:w="5070" w:type="dxa"/>
          </w:tcPr>
          <w:p w:rsidR="00FE4C35" w:rsidRDefault="00FE4C35" w:rsidP="006E526B">
            <w:pPr>
              <w:overflowPunct w:val="0"/>
              <w:spacing w:line="276" w:lineRule="auto"/>
              <w:jc w:val="both"/>
              <w:rPr>
                <w:sz w:val="24"/>
                <w:szCs w:val="24"/>
              </w:rPr>
            </w:pPr>
          </w:p>
        </w:tc>
        <w:tc>
          <w:tcPr>
            <w:tcW w:w="1559" w:type="dxa"/>
          </w:tcPr>
          <w:p w:rsidR="00FE4C35" w:rsidRDefault="00FE4C35" w:rsidP="006E526B">
            <w:pPr>
              <w:tabs>
                <w:tab w:val="left" w:pos="709"/>
              </w:tabs>
              <w:overflowPunct w:val="0"/>
              <w:spacing w:line="276" w:lineRule="auto"/>
              <w:jc w:val="both"/>
              <w:rPr>
                <w:sz w:val="24"/>
                <w:szCs w:val="24"/>
              </w:rPr>
            </w:pPr>
          </w:p>
        </w:tc>
        <w:tc>
          <w:tcPr>
            <w:tcW w:w="3225" w:type="dxa"/>
          </w:tcPr>
          <w:p w:rsidR="00FE4C35" w:rsidRDefault="00FE4C35" w:rsidP="006E526B">
            <w:pPr>
              <w:tabs>
                <w:tab w:val="left" w:pos="709"/>
              </w:tabs>
              <w:overflowPunct w:val="0"/>
              <w:spacing w:line="276" w:lineRule="auto"/>
              <w:jc w:val="both"/>
              <w:rPr>
                <w:sz w:val="24"/>
                <w:szCs w:val="24"/>
              </w:rPr>
            </w:pPr>
          </w:p>
        </w:tc>
      </w:tr>
    </w:tbl>
    <w:p w:rsidR="00FE4C35" w:rsidRDefault="00FE4C35" w:rsidP="00FE4C35">
      <w:pPr>
        <w:overflowPunct w:val="0"/>
        <w:jc w:val="center"/>
        <w:rPr>
          <w:b/>
          <w:sz w:val="24"/>
          <w:szCs w:val="24"/>
        </w:rPr>
      </w:pPr>
    </w:p>
    <w:p w:rsidR="00FE4C35" w:rsidRDefault="00FE4C35" w:rsidP="00FE4C35">
      <w:pPr>
        <w:overflowPunct w:val="0"/>
        <w:jc w:val="center"/>
        <w:rPr>
          <w:b/>
          <w:sz w:val="24"/>
          <w:szCs w:val="24"/>
        </w:rPr>
      </w:pPr>
    </w:p>
    <w:p w:rsidR="00FE4C35" w:rsidRDefault="00FE4C35" w:rsidP="00FE4C35">
      <w:pPr>
        <w:overflowPunct w:val="0"/>
        <w:jc w:val="center"/>
        <w:rPr>
          <w:b/>
          <w:sz w:val="24"/>
          <w:szCs w:val="24"/>
        </w:rPr>
      </w:pPr>
    </w:p>
    <w:p w:rsidR="00FE4C35" w:rsidRDefault="00FE4C35" w:rsidP="00FE4C35">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FE4C35" w:rsidRDefault="00FE4C35" w:rsidP="005B625E">
      <w:pPr>
        <w:overflowPunct w:val="0"/>
        <w:jc w:val="center"/>
        <w:rPr>
          <w:b/>
          <w:sz w:val="24"/>
          <w:szCs w:val="24"/>
        </w:rPr>
      </w:pPr>
    </w:p>
    <w:p w:rsidR="00DF5031" w:rsidRDefault="00DF5031" w:rsidP="005B625E">
      <w:pPr>
        <w:overflowPunct w:val="0"/>
        <w:jc w:val="center"/>
        <w:rPr>
          <w:b/>
          <w:sz w:val="24"/>
          <w:szCs w:val="24"/>
        </w:rPr>
      </w:pPr>
    </w:p>
    <w:p w:rsidR="005B625E" w:rsidRPr="00F113A1" w:rsidRDefault="005B625E" w:rsidP="005B625E">
      <w:pPr>
        <w:overflowPunct w:val="0"/>
        <w:jc w:val="center"/>
        <w:rPr>
          <w:b/>
          <w:sz w:val="24"/>
          <w:szCs w:val="24"/>
        </w:rPr>
      </w:pPr>
      <w:r w:rsidRPr="00F113A1">
        <w:rPr>
          <w:b/>
          <w:sz w:val="24"/>
          <w:szCs w:val="24"/>
        </w:rPr>
        <w:lastRenderedPageBreak/>
        <w:t>ЗМІСТ</w:t>
      </w:r>
    </w:p>
    <w:tbl>
      <w:tblPr>
        <w:tblW w:w="9750" w:type="dxa"/>
        <w:tblInd w:w="108" w:type="dxa"/>
        <w:tblLayout w:type="fixed"/>
        <w:tblLook w:val="01E0" w:firstRow="1" w:lastRow="1" w:firstColumn="1" w:lastColumn="1" w:noHBand="0" w:noVBand="0"/>
      </w:tblPr>
      <w:tblGrid>
        <w:gridCol w:w="518"/>
        <w:gridCol w:w="650"/>
        <w:gridCol w:w="768"/>
        <w:gridCol w:w="6240"/>
        <w:gridCol w:w="487"/>
        <w:gridCol w:w="1087"/>
      </w:tblGrid>
      <w:tr w:rsidR="005B625E" w:rsidRPr="00F113A1" w:rsidTr="005B625E">
        <w:tc>
          <w:tcPr>
            <w:tcW w:w="518" w:type="dxa"/>
            <w:tcBorders>
              <w:top w:val="nil"/>
              <w:left w:val="nil"/>
              <w:bottom w:val="single" w:sz="4" w:space="0" w:color="auto"/>
              <w:right w:val="nil"/>
            </w:tcBorders>
          </w:tcPr>
          <w:p w:rsidR="005B625E" w:rsidRPr="00F113A1" w:rsidRDefault="005B625E" w:rsidP="005B625E">
            <w:pPr>
              <w:jc w:val="right"/>
              <w:rPr>
                <w:sz w:val="24"/>
                <w:szCs w:val="24"/>
              </w:rPr>
            </w:pPr>
          </w:p>
        </w:tc>
        <w:tc>
          <w:tcPr>
            <w:tcW w:w="7658" w:type="dxa"/>
            <w:gridSpan w:val="3"/>
            <w:tcBorders>
              <w:top w:val="nil"/>
              <w:left w:val="nil"/>
              <w:bottom w:val="single" w:sz="4" w:space="0" w:color="auto"/>
              <w:right w:val="nil"/>
            </w:tcBorders>
          </w:tcPr>
          <w:p w:rsidR="005B625E" w:rsidRPr="00F113A1" w:rsidRDefault="005B625E" w:rsidP="005B625E">
            <w:pPr>
              <w:jc w:val="center"/>
              <w:rPr>
                <w:sz w:val="24"/>
                <w:szCs w:val="24"/>
              </w:rPr>
            </w:pPr>
          </w:p>
        </w:tc>
        <w:tc>
          <w:tcPr>
            <w:tcW w:w="487" w:type="dxa"/>
            <w:tcBorders>
              <w:top w:val="nil"/>
              <w:left w:val="nil"/>
              <w:bottom w:val="single" w:sz="4" w:space="0" w:color="auto"/>
              <w:right w:val="nil"/>
            </w:tcBorders>
          </w:tcPr>
          <w:p w:rsidR="005B625E" w:rsidRPr="00F113A1" w:rsidRDefault="005B625E" w:rsidP="005B625E">
            <w:pPr>
              <w:jc w:val="center"/>
              <w:rPr>
                <w:sz w:val="24"/>
                <w:szCs w:val="24"/>
              </w:rPr>
            </w:pPr>
          </w:p>
        </w:tc>
        <w:tc>
          <w:tcPr>
            <w:tcW w:w="1087" w:type="dxa"/>
            <w:tcBorders>
              <w:top w:val="nil"/>
              <w:left w:val="nil"/>
              <w:bottom w:val="single" w:sz="4" w:space="0" w:color="auto"/>
              <w:right w:val="nil"/>
            </w:tcBorders>
          </w:tcPr>
          <w:p w:rsidR="005B625E" w:rsidRPr="00F113A1" w:rsidRDefault="005B625E" w:rsidP="005B625E">
            <w:pPr>
              <w:jc w:val="center"/>
              <w:rPr>
                <w:sz w:val="24"/>
                <w:szCs w:val="24"/>
              </w:rPr>
            </w:pPr>
            <w:r w:rsidRPr="00F113A1">
              <w:rPr>
                <w:sz w:val="24"/>
                <w:szCs w:val="24"/>
              </w:rPr>
              <w:t>Стор.</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r>
              <w:rPr>
                <w:sz w:val="24"/>
                <w:szCs w:val="24"/>
              </w:rPr>
              <w:t>1</w:t>
            </w:r>
            <w:r w:rsidRPr="00F113A1">
              <w:rPr>
                <w:sz w:val="24"/>
                <w:szCs w:val="24"/>
              </w:rPr>
              <w:t>.</w:t>
            </w:r>
          </w:p>
        </w:tc>
        <w:tc>
          <w:tcPr>
            <w:tcW w:w="7658" w:type="dxa"/>
            <w:gridSpan w:val="3"/>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sidRPr="00F113A1">
              <w:rPr>
                <w:sz w:val="24"/>
                <w:szCs w:val="24"/>
              </w:rPr>
              <w:t>Структура вивчення навчальної дисципліни</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382ABA" w:rsidP="005B625E">
            <w:pPr>
              <w:jc w:val="center"/>
              <w:rPr>
                <w:sz w:val="24"/>
                <w:szCs w:val="24"/>
              </w:rPr>
            </w:pPr>
            <w:r w:rsidRPr="00382ABA">
              <w:rPr>
                <w:sz w:val="24"/>
                <w:szCs w:val="24"/>
              </w:rPr>
              <w:t>4</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r>
              <w:rPr>
                <w:sz w:val="24"/>
                <w:szCs w:val="24"/>
              </w:rPr>
              <w:t>1.1.</w:t>
            </w:r>
          </w:p>
        </w:tc>
        <w:tc>
          <w:tcPr>
            <w:tcW w:w="7008" w:type="dxa"/>
            <w:gridSpan w:val="2"/>
            <w:tcBorders>
              <w:top w:val="single" w:sz="4" w:space="0" w:color="auto"/>
              <w:left w:val="single" w:sz="4" w:space="0" w:color="auto"/>
              <w:bottom w:val="single" w:sz="4" w:space="0" w:color="auto"/>
              <w:right w:val="single" w:sz="4" w:space="0" w:color="auto"/>
            </w:tcBorders>
          </w:tcPr>
          <w:p w:rsidR="005B625E" w:rsidRPr="00577AF8" w:rsidRDefault="005B625E" w:rsidP="005B625E">
            <w:pPr>
              <w:rPr>
                <w:sz w:val="24"/>
                <w:szCs w:val="24"/>
              </w:rPr>
            </w:pPr>
            <w:r w:rsidRPr="00577AF8">
              <w:rPr>
                <w:sz w:val="24"/>
                <w:szCs w:val="24"/>
              </w:rPr>
              <w:t>Тематичний план навчальної дисципліни</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382ABA" w:rsidP="005B625E">
            <w:pPr>
              <w:jc w:val="center"/>
              <w:rPr>
                <w:sz w:val="24"/>
                <w:szCs w:val="24"/>
              </w:rPr>
            </w:pPr>
            <w:r w:rsidRPr="00382ABA">
              <w:rPr>
                <w:sz w:val="24"/>
                <w:szCs w:val="24"/>
              </w:rPr>
              <w:t>4</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382ABA">
            <w:pPr>
              <w:jc w:val="right"/>
              <w:rPr>
                <w:sz w:val="24"/>
                <w:szCs w:val="24"/>
              </w:rPr>
            </w:pPr>
            <w:r>
              <w:rPr>
                <w:sz w:val="24"/>
                <w:szCs w:val="24"/>
              </w:rPr>
              <w:t>1</w:t>
            </w:r>
            <w:r w:rsidRPr="00F113A1">
              <w:rPr>
                <w:sz w:val="24"/>
                <w:szCs w:val="24"/>
              </w:rPr>
              <w:t>.</w:t>
            </w:r>
            <w:r w:rsidR="00382ABA">
              <w:rPr>
                <w:sz w:val="24"/>
                <w:szCs w:val="24"/>
              </w:rPr>
              <w:t>2</w:t>
            </w:r>
            <w:r w:rsidRPr="00F113A1">
              <w:rPr>
                <w:sz w:val="24"/>
                <w:szCs w:val="24"/>
              </w:rPr>
              <w:t>.</w:t>
            </w:r>
          </w:p>
        </w:tc>
        <w:tc>
          <w:tcPr>
            <w:tcW w:w="7008" w:type="dxa"/>
            <w:gridSpan w:val="2"/>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Pr>
                <w:sz w:val="24"/>
                <w:szCs w:val="24"/>
              </w:rPr>
              <w:t>Практичні/Семінарські</w:t>
            </w:r>
            <w:r w:rsidRPr="00F113A1">
              <w:rPr>
                <w:sz w:val="24"/>
                <w:szCs w:val="24"/>
              </w:rPr>
              <w:t xml:space="preserve"> заняття</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464558" w:rsidP="005B625E">
            <w:pPr>
              <w:jc w:val="center"/>
              <w:rPr>
                <w:sz w:val="24"/>
                <w:szCs w:val="24"/>
              </w:rPr>
            </w:pPr>
            <w:r>
              <w:rPr>
                <w:sz w:val="24"/>
                <w:szCs w:val="24"/>
              </w:rPr>
              <w:t>9</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382ABA">
            <w:pPr>
              <w:jc w:val="right"/>
              <w:rPr>
                <w:sz w:val="24"/>
                <w:szCs w:val="24"/>
              </w:rPr>
            </w:pPr>
            <w:r>
              <w:rPr>
                <w:sz w:val="24"/>
                <w:szCs w:val="24"/>
              </w:rPr>
              <w:t>1</w:t>
            </w:r>
            <w:r w:rsidRPr="00F113A1">
              <w:rPr>
                <w:sz w:val="24"/>
                <w:szCs w:val="24"/>
              </w:rPr>
              <w:t>.</w:t>
            </w:r>
            <w:r w:rsidR="00382ABA">
              <w:rPr>
                <w:sz w:val="24"/>
                <w:szCs w:val="24"/>
              </w:rPr>
              <w:t>3</w:t>
            </w:r>
            <w:r w:rsidRPr="00F113A1">
              <w:rPr>
                <w:sz w:val="24"/>
                <w:szCs w:val="24"/>
              </w:rPr>
              <w:t>.</w:t>
            </w:r>
          </w:p>
        </w:tc>
        <w:tc>
          <w:tcPr>
            <w:tcW w:w="7008" w:type="dxa"/>
            <w:gridSpan w:val="2"/>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sidRPr="00F113A1">
              <w:rPr>
                <w:sz w:val="24"/>
                <w:szCs w:val="24"/>
              </w:rPr>
              <w:t>Самостійна робота студентів</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5B625E">
            <w:pPr>
              <w:jc w:val="center"/>
              <w:rPr>
                <w:sz w:val="24"/>
                <w:szCs w:val="24"/>
              </w:rPr>
            </w:pPr>
            <w:r>
              <w:rPr>
                <w:sz w:val="24"/>
                <w:szCs w:val="24"/>
              </w:rPr>
              <w:t>1</w:t>
            </w:r>
            <w:r w:rsidR="00382ABA" w:rsidRPr="00382ABA">
              <w:rPr>
                <w:sz w:val="24"/>
                <w:szCs w:val="24"/>
              </w:rPr>
              <w:t>0</w:t>
            </w:r>
            <w:r>
              <w:rPr>
                <w:sz w:val="24"/>
                <w:szCs w:val="24"/>
              </w:rPr>
              <w:t>8</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382ABA">
            <w:pPr>
              <w:jc w:val="right"/>
              <w:rPr>
                <w:sz w:val="24"/>
                <w:szCs w:val="24"/>
              </w:rPr>
            </w:pPr>
            <w:r>
              <w:rPr>
                <w:sz w:val="24"/>
                <w:szCs w:val="24"/>
              </w:rPr>
              <w:t>1.</w:t>
            </w:r>
            <w:r w:rsidR="00382ABA">
              <w:rPr>
                <w:sz w:val="24"/>
                <w:szCs w:val="24"/>
              </w:rPr>
              <w:t>4</w:t>
            </w:r>
            <w:r>
              <w:rPr>
                <w:sz w:val="24"/>
                <w:szCs w:val="24"/>
              </w:rPr>
              <w:t>.</w:t>
            </w:r>
          </w:p>
        </w:tc>
        <w:tc>
          <w:tcPr>
            <w:tcW w:w="7008" w:type="dxa"/>
            <w:gridSpan w:val="2"/>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Pr>
                <w:sz w:val="24"/>
                <w:szCs w:val="24"/>
              </w:rPr>
              <w:t>Індивідуальні завдання</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5B625E">
            <w:pPr>
              <w:jc w:val="center"/>
              <w:rPr>
                <w:sz w:val="24"/>
                <w:szCs w:val="24"/>
              </w:rPr>
            </w:pPr>
            <w:r>
              <w:rPr>
                <w:sz w:val="24"/>
                <w:szCs w:val="24"/>
              </w:rPr>
              <w:t>1</w:t>
            </w:r>
            <w:r w:rsidR="00382ABA" w:rsidRPr="00382ABA">
              <w:rPr>
                <w:sz w:val="24"/>
                <w:szCs w:val="24"/>
              </w:rPr>
              <w:t>0</w:t>
            </w:r>
            <w:r>
              <w:rPr>
                <w:sz w:val="24"/>
                <w:szCs w:val="24"/>
              </w:rPr>
              <w:t>8</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Default="005B625E" w:rsidP="005B625E">
            <w:pPr>
              <w:jc w:val="right"/>
              <w:rPr>
                <w:sz w:val="24"/>
                <w:szCs w:val="24"/>
              </w:rPr>
            </w:pPr>
          </w:p>
        </w:tc>
        <w:tc>
          <w:tcPr>
            <w:tcW w:w="768" w:type="dxa"/>
            <w:tcBorders>
              <w:top w:val="single" w:sz="4" w:space="0" w:color="auto"/>
              <w:left w:val="single" w:sz="4" w:space="0" w:color="auto"/>
              <w:bottom w:val="single" w:sz="4" w:space="0" w:color="auto"/>
              <w:right w:val="single" w:sz="4" w:space="0" w:color="auto"/>
            </w:tcBorders>
          </w:tcPr>
          <w:p w:rsidR="005B625E" w:rsidRDefault="005B625E" w:rsidP="00382ABA">
            <w:pPr>
              <w:jc w:val="right"/>
              <w:rPr>
                <w:sz w:val="24"/>
                <w:szCs w:val="24"/>
              </w:rPr>
            </w:pPr>
            <w:r>
              <w:rPr>
                <w:sz w:val="24"/>
                <w:szCs w:val="24"/>
              </w:rPr>
              <w:t>1.</w:t>
            </w:r>
            <w:r w:rsidR="00382ABA">
              <w:rPr>
                <w:sz w:val="24"/>
                <w:szCs w:val="24"/>
              </w:rPr>
              <w:t>4</w:t>
            </w:r>
            <w:r>
              <w:rPr>
                <w:sz w:val="24"/>
                <w:szCs w:val="24"/>
              </w:rPr>
              <w:t>.1.</w:t>
            </w:r>
          </w:p>
        </w:tc>
        <w:tc>
          <w:tcPr>
            <w:tcW w:w="6240" w:type="dxa"/>
            <w:tcBorders>
              <w:top w:val="single" w:sz="4" w:space="0" w:color="auto"/>
              <w:left w:val="single" w:sz="4" w:space="0" w:color="auto"/>
              <w:bottom w:val="single" w:sz="4" w:space="0" w:color="auto"/>
              <w:right w:val="single" w:sz="4" w:space="0" w:color="auto"/>
            </w:tcBorders>
          </w:tcPr>
          <w:p w:rsidR="005B625E" w:rsidRDefault="005B625E" w:rsidP="005B625E">
            <w:pPr>
              <w:rPr>
                <w:sz w:val="24"/>
                <w:szCs w:val="24"/>
              </w:rPr>
            </w:pPr>
            <w:r>
              <w:rPr>
                <w:sz w:val="24"/>
                <w:szCs w:val="24"/>
              </w:rPr>
              <w:t>Умови конання і теми індивідуальних завдань</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382ABA">
            <w:pPr>
              <w:jc w:val="center"/>
              <w:rPr>
                <w:sz w:val="24"/>
                <w:szCs w:val="24"/>
              </w:rPr>
            </w:pPr>
            <w:r>
              <w:rPr>
                <w:sz w:val="24"/>
                <w:szCs w:val="24"/>
              </w:rPr>
              <w:t>108</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Default="005B625E" w:rsidP="005B625E">
            <w:pPr>
              <w:jc w:val="right"/>
              <w:rPr>
                <w:sz w:val="24"/>
                <w:szCs w:val="24"/>
              </w:rPr>
            </w:pPr>
          </w:p>
        </w:tc>
        <w:tc>
          <w:tcPr>
            <w:tcW w:w="768" w:type="dxa"/>
            <w:tcBorders>
              <w:top w:val="single" w:sz="4" w:space="0" w:color="auto"/>
              <w:left w:val="single" w:sz="4" w:space="0" w:color="auto"/>
              <w:bottom w:val="single" w:sz="4" w:space="0" w:color="auto"/>
              <w:right w:val="single" w:sz="4" w:space="0" w:color="auto"/>
            </w:tcBorders>
          </w:tcPr>
          <w:p w:rsidR="005B625E" w:rsidRDefault="005B625E" w:rsidP="00382ABA">
            <w:pPr>
              <w:jc w:val="right"/>
              <w:rPr>
                <w:sz w:val="24"/>
                <w:szCs w:val="24"/>
              </w:rPr>
            </w:pPr>
            <w:r>
              <w:rPr>
                <w:sz w:val="24"/>
                <w:szCs w:val="24"/>
              </w:rPr>
              <w:t>1.</w:t>
            </w:r>
            <w:r w:rsidR="00382ABA">
              <w:rPr>
                <w:sz w:val="24"/>
                <w:szCs w:val="24"/>
              </w:rPr>
              <w:t>4</w:t>
            </w:r>
            <w:r>
              <w:rPr>
                <w:sz w:val="24"/>
                <w:szCs w:val="24"/>
              </w:rPr>
              <w:t>.2.</w:t>
            </w:r>
          </w:p>
        </w:tc>
        <w:tc>
          <w:tcPr>
            <w:tcW w:w="6240" w:type="dxa"/>
            <w:tcBorders>
              <w:top w:val="single" w:sz="4" w:space="0" w:color="auto"/>
              <w:left w:val="single" w:sz="4" w:space="0" w:color="auto"/>
              <w:bottom w:val="single" w:sz="4" w:space="0" w:color="auto"/>
              <w:right w:val="single" w:sz="4" w:space="0" w:color="auto"/>
            </w:tcBorders>
          </w:tcPr>
          <w:p w:rsidR="005B625E" w:rsidRDefault="005B625E" w:rsidP="005B625E">
            <w:pPr>
              <w:rPr>
                <w:sz w:val="24"/>
                <w:szCs w:val="24"/>
              </w:rPr>
            </w:pPr>
            <w:r>
              <w:rPr>
                <w:sz w:val="24"/>
                <w:szCs w:val="24"/>
              </w:rPr>
              <w:t>Методичні рекомендації до виконання ІНДЗ</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382ABA">
            <w:pPr>
              <w:jc w:val="center"/>
              <w:rPr>
                <w:sz w:val="24"/>
                <w:szCs w:val="24"/>
              </w:rPr>
            </w:pPr>
            <w:r>
              <w:rPr>
                <w:sz w:val="24"/>
                <w:szCs w:val="24"/>
              </w:rPr>
              <w:t>108</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Default="005B625E" w:rsidP="00382ABA">
            <w:pPr>
              <w:jc w:val="right"/>
              <w:rPr>
                <w:sz w:val="24"/>
                <w:szCs w:val="24"/>
              </w:rPr>
            </w:pPr>
            <w:r>
              <w:rPr>
                <w:sz w:val="24"/>
                <w:szCs w:val="24"/>
              </w:rPr>
              <w:t>1.</w:t>
            </w:r>
            <w:r w:rsidR="00382ABA">
              <w:rPr>
                <w:sz w:val="24"/>
                <w:szCs w:val="24"/>
              </w:rPr>
              <w:t>5</w:t>
            </w:r>
            <w:r>
              <w:rPr>
                <w:sz w:val="24"/>
                <w:szCs w:val="24"/>
              </w:rPr>
              <w:t>.</w:t>
            </w:r>
          </w:p>
        </w:tc>
        <w:tc>
          <w:tcPr>
            <w:tcW w:w="7008" w:type="dxa"/>
            <w:gridSpan w:val="2"/>
            <w:tcBorders>
              <w:top w:val="single" w:sz="4" w:space="0" w:color="auto"/>
              <w:left w:val="single" w:sz="4" w:space="0" w:color="auto"/>
              <w:bottom w:val="single" w:sz="4" w:space="0" w:color="auto"/>
              <w:right w:val="single" w:sz="4" w:space="0" w:color="auto"/>
            </w:tcBorders>
          </w:tcPr>
          <w:p w:rsidR="005B625E" w:rsidRDefault="005B625E" w:rsidP="005B625E">
            <w:pPr>
              <w:rPr>
                <w:sz w:val="24"/>
                <w:szCs w:val="24"/>
              </w:rPr>
            </w:pPr>
            <w:r>
              <w:rPr>
                <w:sz w:val="24"/>
                <w:szCs w:val="24"/>
              </w:rPr>
              <w:t>Підсумковий контроль</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382ABA">
            <w:pPr>
              <w:jc w:val="center"/>
              <w:rPr>
                <w:sz w:val="24"/>
                <w:szCs w:val="24"/>
              </w:rPr>
            </w:pPr>
            <w:r>
              <w:rPr>
                <w:sz w:val="24"/>
                <w:szCs w:val="24"/>
              </w:rPr>
              <w:t>110</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Default="005B625E" w:rsidP="005B625E">
            <w:pPr>
              <w:jc w:val="right"/>
              <w:rPr>
                <w:sz w:val="24"/>
                <w:szCs w:val="24"/>
              </w:rPr>
            </w:pPr>
          </w:p>
        </w:tc>
        <w:tc>
          <w:tcPr>
            <w:tcW w:w="768" w:type="dxa"/>
            <w:tcBorders>
              <w:top w:val="single" w:sz="4" w:space="0" w:color="auto"/>
              <w:left w:val="single" w:sz="4" w:space="0" w:color="auto"/>
              <w:bottom w:val="single" w:sz="4" w:space="0" w:color="auto"/>
              <w:right w:val="single" w:sz="4" w:space="0" w:color="auto"/>
            </w:tcBorders>
          </w:tcPr>
          <w:p w:rsidR="005B625E" w:rsidRDefault="00382ABA" w:rsidP="005B625E">
            <w:pPr>
              <w:jc w:val="right"/>
              <w:rPr>
                <w:sz w:val="24"/>
                <w:szCs w:val="24"/>
              </w:rPr>
            </w:pPr>
            <w:r>
              <w:rPr>
                <w:sz w:val="24"/>
                <w:szCs w:val="24"/>
              </w:rPr>
              <w:t>1.5</w:t>
            </w:r>
            <w:r w:rsidR="005B625E">
              <w:rPr>
                <w:sz w:val="24"/>
                <w:szCs w:val="24"/>
              </w:rPr>
              <w:t>.1.</w:t>
            </w:r>
          </w:p>
        </w:tc>
        <w:tc>
          <w:tcPr>
            <w:tcW w:w="6240" w:type="dxa"/>
            <w:tcBorders>
              <w:top w:val="single" w:sz="4" w:space="0" w:color="auto"/>
              <w:left w:val="single" w:sz="4" w:space="0" w:color="auto"/>
              <w:bottom w:val="single" w:sz="4" w:space="0" w:color="auto"/>
              <w:right w:val="single" w:sz="4" w:space="0" w:color="auto"/>
            </w:tcBorders>
          </w:tcPr>
          <w:p w:rsidR="005B625E" w:rsidRDefault="005B625E" w:rsidP="005B625E">
            <w:pPr>
              <w:rPr>
                <w:sz w:val="24"/>
                <w:szCs w:val="24"/>
              </w:rPr>
            </w:pPr>
            <w:r>
              <w:rPr>
                <w:sz w:val="24"/>
                <w:szCs w:val="24"/>
              </w:rPr>
              <w:t>Питання для підсумкового контролю</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382ABA">
            <w:pPr>
              <w:jc w:val="center"/>
              <w:rPr>
                <w:sz w:val="24"/>
                <w:szCs w:val="24"/>
              </w:rPr>
            </w:pPr>
            <w:r>
              <w:rPr>
                <w:sz w:val="24"/>
                <w:szCs w:val="24"/>
              </w:rPr>
              <w:t>110</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r>
              <w:rPr>
                <w:sz w:val="24"/>
                <w:szCs w:val="24"/>
              </w:rPr>
              <w:t>2</w:t>
            </w:r>
            <w:r w:rsidRPr="00F113A1">
              <w:rPr>
                <w:sz w:val="24"/>
                <w:szCs w:val="24"/>
              </w:rPr>
              <w:t>.</w:t>
            </w:r>
          </w:p>
        </w:tc>
        <w:tc>
          <w:tcPr>
            <w:tcW w:w="7658" w:type="dxa"/>
            <w:gridSpan w:val="3"/>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sidRPr="00F113A1">
              <w:rPr>
                <w:sz w:val="24"/>
                <w:szCs w:val="24"/>
              </w:rPr>
              <w:t>Схема нарахування балів</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5B625E">
            <w:pPr>
              <w:jc w:val="center"/>
              <w:rPr>
                <w:sz w:val="24"/>
                <w:szCs w:val="24"/>
              </w:rPr>
            </w:pPr>
            <w:r>
              <w:rPr>
                <w:sz w:val="24"/>
                <w:szCs w:val="24"/>
              </w:rPr>
              <w:t>113</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r>
              <w:rPr>
                <w:sz w:val="24"/>
                <w:szCs w:val="24"/>
              </w:rPr>
              <w:t>3</w:t>
            </w:r>
            <w:r w:rsidRPr="00F113A1">
              <w:rPr>
                <w:sz w:val="24"/>
                <w:szCs w:val="24"/>
              </w:rPr>
              <w:t>.</w:t>
            </w:r>
          </w:p>
        </w:tc>
        <w:tc>
          <w:tcPr>
            <w:tcW w:w="7658" w:type="dxa"/>
            <w:gridSpan w:val="3"/>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sidRPr="00F113A1">
              <w:rPr>
                <w:sz w:val="24"/>
                <w:szCs w:val="24"/>
              </w:rPr>
              <w:t>Рекомендовані джерела</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382ABA">
            <w:pPr>
              <w:jc w:val="center"/>
              <w:rPr>
                <w:sz w:val="24"/>
                <w:szCs w:val="24"/>
              </w:rPr>
            </w:pPr>
            <w:r>
              <w:rPr>
                <w:sz w:val="24"/>
                <w:szCs w:val="24"/>
              </w:rPr>
              <w:t>114</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Pr>
                <w:sz w:val="24"/>
                <w:szCs w:val="24"/>
              </w:rPr>
              <w:t>3.1.</w:t>
            </w:r>
          </w:p>
        </w:tc>
        <w:tc>
          <w:tcPr>
            <w:tcW w:w="7008" w:type="dxa"/>
            <w:gridSpan w:val="2"/>
            <w:tcBorders>
              <w:top w:val="single" w:sz="4" w:space="0" w:color="auto"/>
              <w:left w:val="single" w:sz="4" w:space="0" w:color="auto"/>
              <w:bottom w:val="single" w:sz="4" w:space="0" w:color="auto"/>
              <w:right w:val="single" w:sz="4" w:space="0" w:color="auto"/>
            </w:tcBorders>
          </w:tcPr>
          <w:p w:rsidR="005B625E" w:rsidRDefault="005B625E" w:rsidP="005B625E">
            <w:r>
              <w:rPr>
                <w:sz w:val="24"/>
                <w:szCs w:val="24"/>
              </w:rPr>
              <w:t>Основні</w:t>
            </w:r>
            <w:r w:rsidRPr="00140843">
              <w:rPr>
                <w:sz w:val="24"/>
                <w:szCs w:val="24"/>
              </w:rPr>
              <w:t xml:space="preserve"> джерела</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382ABA">
            <w:pPr>
              <w:jc w:val="center"/>
              <w:rPr>
                <w:sz w:val="24"/>
                <w:szCs w:val="24"/>
              </w:rPr>
            </w:pPr>
            <w:r>
              <w:rPr>
                <w:sz w:val="24"/>
                <w:szCs w:val="24"/>
              </w:rPr>
              <w:t>114</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Default="005B625E" w:rsidP="005B625E">
            <w:pPr>
              <w:jc w:val="right"/>
              <w:rPr>
                <w:sz w:val="24"/>
                <w:szCs w:val="24"/>
              </w:rPr>
            </w:pPr>
          </w:p>
        </w:tc>
        <w:tc>
          <w:tcPr>
            <w:tcW w:w="650"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Pr>
                <w:sz w:val="24"/>
                <w:szCs w:val="24"/>
              </w:rPr>
              <w:t>3.2.</w:t>
            </w:r>
          </w:p>
        </w:tc>
        <w:tc>
          <w:tcPr>
            <w:tcW w:w="7008" w:type="dxa"/>
            <w:gridSpan w:val="2"/>
            <w:tcBorders>
              <w:top w:val="single" w:sz="4" w:space="0" w:color="auto"/>
              <w:left w:val="single" w:sz="4" w:space="0" w:color="auto"/>
              <w:bottom w:val="single" w:sz="4" w:space="0" w:color="auto"/>
              <w:right w:val="single" w:sz="4" w:space="0" w:color="auto"/>
            </w:tcBorders>
          </w:tcPr>
          <w:p w:rsidR="005B625E" w:rsidRDefault="005B625E" w:rsidP="005B625E">
            <w:r>
              <w:rPr>
                <w:sz w:val="24"/>
                <w:szCs w:val="24"/>
              </w:rPr>
              <w:t>Допоміжні</w:t>
            </w:r>
            <w:r w:rsidRPr="00140843">
              <w:rPr>
                <w:sz w:val="24"/>
                <w:szCs w:val="24"/>
              </w:rPr>
              <w:t xml:space="preserve"> джерела</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0310D9">
            <w:pPr>
              <w:jc w:val="center"/>
              <w:rPr>
                <w:sz w:val="24"/>
                <w:szCs w:val="24"/>
              </w:rPr>
            </w:pPr>
            <w:r>
              <w:rPr>
                <w:sz w:val="24"/>
                <w:szCs w:val="24"/>
              </w:rPr>
              <w:t>114</w:t>
            </w:r>
          </w:p>
        </w:tc>
      </w:tr>
      <w:tr w:rsidR="005B625E" w:rsidRPr="00F113A1" w:rsidTr="005B625E">
        <w:tc>
          <w:tcPr>
            <w:tcW w:w="518"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right"/>
              <w:rPr>
                <w:sz w:val="24"/>
                <w:szCs w:val="24"/>
              </w:rPr>
            </w:pPr>
            <w:r>
              <w:rPr>
                <w:sz w:val="24"/>
                <w:szCs w:val="24"/>
              </w:rPr>
              <w:t>4</w:t>
            </w:r>
            <w:r w:rsidRPr="00F113A1">
              <w:rPr>
                <w:sz w:val="24"/>
                <w:szCs w:val="24"/>
              </w:rPr>
              <w:t>.</w:t>
            </w:r>
          </w:p>
        </w:tc>
        <w:tc>
          <w:tcPr>
            <w:tcW w:w="7658" w:type="dxa"/>
            <w:gridSpan w:val="3"/>
            <w:tcBorders>
              <w:top w:val="single" w:sz="4" w:space="0" w:color="auto"/>
              <w:left w:val="single" w:sz="4" w:space="0" w:color="auto"/>
              <w:bottom w:val="single" w:sz="4" w:space="0" w:color="auto"/>
              <w:right w:val="single" w:sz="4" w:space="0" w:color="auto"/>
            </w:tcBorders>
          </w:tcPr>
          <w:p w:rsidR="005B625E" w:rsidRPr="00F113A1" w:rsidRDefault="005B625E" w:rsidP="005B625E">
            <w:pPr>
              <w:rPr>
                <w:sz w:val="24"/>
                <w:szCs w:val="24"/>
              </w:rPr>
            </w:pPr>
            <w:r w:rsidRPr="00F113A1">
              <w:rPr>
                <w:sz w:val="24"/>
                <w:szCs w:val="24"/>
              </w:rPr>
              <w:t>Інформаційні ресурси в Інтернеті</w:t>
            </w:r>
          </w:p>
        </w:tc>
        <w:tc>
          <w:tcPr>
            <w:tcW w:w="487" w:type="dxa"/>
            <w:tcBorders>
              <w:top w:val="single" w:sz="4" w:space="0" w:color="auto"/>
              <w:left w:val="single" w:sz="4" w:space="0" w:color="auto"/>
              <w:bottom w:val="single" w:sz="4" w:space="0" w:color="auto"/>
              <w:right w:val="single" w:sz="4" w:space="0" w:color="auto"/>
            </w:tcBorders>
          </w:tcPr>
          <w:p w:rsidR="005B625E" w:rsidRPr="00F113A1" w:rsidRDefault="005B625E" w:rsidP="005B625E">
            <w:pPr>
              <w:jc w:val="center"/>
              <w:rPr>
                <w:sz w:val="24"/>
                <w:szCs w:val="24"/>
              </w:rPr>
            </w:pPr>
            <w:r w:rsidRPr="00F113A1">
              <w:rPr>
                <w:sz w:val="24"/>
                <w:szCs w:val="24"/>
              </w:rPr>
              <w:t>–</w:t>
            </w:r>
          </w:p>
        </w:tc>
        <w:tc>
          <w:tcPr>
            <w:tcW w:w="1087" w:type="dxa"/>
            <w:tcBorders>
              <w:top w:val="single" w:sz="4" w:space="0" w:color="auto"/>
              <w:left w:val="single" w:sz="4" w:space="0" w:color="auto"/>
              <w:bottom w:val="single" w:sz="4" w:space="0" w:color="auto"/>
              <w:right w:val="single" w:sz="4" w:space="0" w:color="auto"/>
            </w:tcBorders>
          </w:tcPr>
          <w:p w:rsidR="005B625E" w:rsidRPr="00382ABA" w:rsidRDefault="00A36F70" w:rsidP="00382ABA">
            <w:pPr>
              <w:jc w:val="center"/>
              <w:rPr>
                <w:sz w:val="24"/>
                <w:szCs w:val="24"/>
              </w:rPr>
            </w:pPr>
            <w:r>
              <w:rPr>
                <w:sz w:val="24"/>
                <w:szCs w:val="24"/>
              </w:rPr>
              <w:t>115</w:t>
            </w:r>
          </w:p>
        </w:tc>
      </w:tr>
      <w:tr w:rsidR="005B625E" w:rsidRPr="00BA6665" w:rsidTr="005B625E">
        <w:tc>
          <w:tcPr>
            <w:tcW w:w="9750" w:type="dxa"/>
            <w:gridSpan w:val="6"/>
            <w:tcBorders>
              <w:left w:val="nil"/>
              <w:right w:val="nil"/>
            </w:tcBorders>
          </w:tcPr>
          <w:p w:rsidR="005B625E" w:rsidRPr="00BA6665" w:rsidRDefault="005B625E" w:rsidP="005B625E">
            <w:pPr>
              <w:jc w:val="center"/>
              <w:rPr>
                <w:sz w:val="24"/>
              </w:rPr>
            </w:pPr>
          </w:p>
        </w:tc>
      </w:tr>
    </w:tbl>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1F32F7" w:rsidRDefault="001F32F7">
      <w:pPr>
        <w:pStyle w:val="1"/>
        <w:spacing w:before="113"/>
        <w:ind w:left="674" w:right="633"/>
        <w:jc w:val="center"/>
      </w:pPr>
    </w:p>
    <w:p w:rsidR="001F32F7" w:rsidRDefault="001F32F7">
      <w:pPr>
        <w:pStyle w:val="1"/>
        <w:spacing w:before="113"/>
        <w:ind w:left="674" w:right="633"/>
        <w:jc w:val="center"/>
      </w:pPr>
    </w:p>
    <w:p w:rsidR="001F32F7" w:rsidRDefault="001F32F7">
      <w:pPr>
        <w:pStyle w:val="1"/>
        <w:spacing w:before="113"/>
        <w:ind w:left="674" w:right="633"/>
        <w:jc w:val="center"/>
      </w:pPr>
    </w:p>
    <w:p w:rsidR="001F32F7" w:rsidRDefault="001F32F7">
      <w:pPr>
        <w:pStyle w:val="1"/>
        <w:spacing w:before="113"/>
        <w:ind w:left="674" w:right="633"/>
        <w:jc w:val="center"/>
      </w:pPr>
    </w:p>
    <w:p w:rsidR="001F32F7" w:rsidRDefault="001F32F7">
      <w:pPr>
        <w:pStyle w:val="1"/>
        <w:spacing w:before="113"/>
        <w:ind w:left="674" w:right="633"/>
        <w:jc w:val="center"/>
      </w:pPr>
    </w:p>
    <w:p w:rsidR="005B625E" w:rsidRDefault="005B625E">
      <w:pPr>
        <w:pStyle w:val="1"/>
        <w:spacing w:before="113"/>
        <w:ind w:left="674" w:right="633"/>
        <w:jc w:val="center"/>
      </w:pPr>
    </w:p>
    <w:p w:rsidR="005B625E" w:rsidRPr="002C71E5" w:rsidRDefault="005B625E" w:rsidP="005B625E">
      <w:pPr>
        <w:jc w:val="center"/>
        <w:rPr>
          <w:b/>
          <w:sz w:val="24"/>
          <w:szCs w:val="24"/>
        </w:rPr>
      </w:pPr>
      <w:r>
        <w:rPr>
          <w:b/>
          <w:sz w:val="24"/>
          <w:szCs w:val="24"/>
        </w:rPr>
        <w:lastRenderedPageBreak/>
        <w:t>1</w:t>
      </w:r>
      <w:r w:rsidRPr="002C71E5">
        <w:rPr>
          <w:b/>
          <w:sz w:val="24"/>
          <w:szCs w:val="24"/>
        </w:rPr>
        <w:t>. Структура вивчення навчальної дисципліни</w:t>
      </w:r>
    </w:p>
    <w:p w:rsidR="005B625E" w:rsidRPr="002C71E5" w:rsidRDefault="005B625E" w:rsidP="005B625E">
      <w:pPr>
        <w:jc w:val="center"/>
        <w:rPr>
          <w:b/>
          <w:sz w:val="24"/>
          <w:szCs w:val="24"/>
        </w:rPr>
      </w:pPr>
    </w:p>
    <w:p w:rsidR="005B625E" w:rsidRPr="005B625E" w:rsidRDefault="005B625E" w:rsidP="00B66565">
      <w:pPr>
        <w:pStyle w:val="a4"/>
        <w:numPr>
          <w:ilvl w:val="1"/>
          <w:numId w:val="34"/>
        </w:numPr>
        <w:jc w:val="center"/>
        <w:rPr>
          <w:b/>
          <w:sz w:val="24"/>
          <w:szCs w:val="24"/>
        </w:rPr>
      </w:pPr>
      <w:r w:rsidRPr="005B625E">
        <w:rPr>
          <w:b/>
          <w:sz w:val="24"/>
          <w:szCs w:val="24"/>
        </w:rPr>
        <w:t>Тематичний план навчальної дисципліни</w:t>
      </w:r>
    </w:p>
    <w:p w:rsidR="005B625E" w:rsidRPr="005B625E" w:rsidRDefault="005B625E" w:rsidP="005B625E">
      <w:pPr>
        <w:pStyle w:val="a4"/>
        <w:ind w:left="420" w:firstLine="0"/>
        <w:rPr>
          <w:b/>
          <w:sz w:val="24"/>
          <w:szCs w:val="24"/>
        </w:rPr>
      </w:pPr>
    </w:p>
    <w:tbl>
      <w:tblPr>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268"/>
        <w:gridCol w:w="550"/>
        <w:gridCol w:w="523"/>
        <w:gridCol w:w="523"/>
        <w:gridCol w:w="523"/>
        <w:gridCol w:w="523"/>
        <w:gridCol w:w="492"/>
        <w:gridCol w:w="534"/>
        <w:gridCol w:w="523"/>
        <w:gridCol w:w="523"/>
        <w:gridCol w:w="523"/>
        <w:gridCol w:w="525"/>
        <w:gridCol w:w="521"/>
      </w:tblGrid>
      <w:tr w:rsidR="005B625E" w:rsidRPr="00395D19" w:rsidTr="005479A0">
        <w:trPr>
          <w:cantSplit/>
          <w:trHeight w:val="281"/>
          <w:jc w:val="center"/>
        </w:trPr>
        <w:tc>
          <w:tcPr>
            <w:tcW w:w="308" w:type="pct"/>
            <w:vMerge w:val="restart"/>
            <w:vAlign w:val="center"/>
          </w:tcPr>
          <w:p w:rsidR="005B625E" w:rsidRPr="00395D19" w:rsidRDefault="005B625E" w:rsidP="005B625E">
            <w:pPr>
              <w:jc w:val="center"/>
              <w:rPr>
                <w:sz w:val="20"/>
                <w:szCs w:val="20"/>
              </w:rPr>
            </w:pPr>
            <w:r w:rsidRPr="00395D19">
              <w:rPr>
                <w:sz w:val="20"/>
                <w:szCs w:val="20"/>
              </w:rPr>
              <w:t>№</w:t>
            </w:r>
          </w:p>
        </w:tc>
        <w:tc>
          <w:tcPr>
            <w:tcW w:w="1244" w:type="pct"/>
            <w:vMerge w:val="restart"/>
          </w:tcPr>
          <w:p w:rsidR="005B625E" w:rsidRPr="00395D19" w:rsidRDefault="005B625E" w:rsidP="005B625E">
            <w:pPr>
              <w:jc w:val="center"/>
              <w:rPr>
                <w:sz w:val="20"/>
                <w:szCs w:val="20"/>
              </w:rPr>
            </w:pPr>
            <w:r w:rsidRPr="00395D19">
              <w:rPr>
                <w:sz w:val="20"/>
                <w:szCs w:val="20"/>
              </w:rPr>
              <w:t>Назва теми</w:t>
            </w:r>
          </w:p>
        </w:tc>
        <w:tc>
          <w:tcPr>
            <w:tcW w:w="3447" w:type="pct"/>
            <w:gridSpan w:val="12"/>
          </w:tcPr>
          <w:p w:rsidR="005B625E" w:rsidRPr="00395D19" w:rsidRDefault="005B625E" w:rsidP="005B625E">
            <w:pPr>
              <w:jc w:val="center"/>
              <w:rPr>
                <w:sz w:val="20"/>
                <w:szCs w:val="20"/>
              </w:rPr>
            </w:pPr>
            <w:r w:rsidRPr="00395D19">
              <w:rPr>
                <w:sz w:val="20"/>
                <w:szCs w:val="20"/>
              </w:rPr>
              <w:t>Кількість годин</w:t>
            </w:r>
          </w:p>
        </w:tc>
      </w:tr>
      <w:tr w:rsidR="005B625E" w:rsidRPr="00395D19" w:rsidTr="005479A0">
        <w:trPr>
          <w:cantSplit/>
          <w:trHeight w:val="129"/>
          <w:jc w:val="center"/>
        </w:trPr>
        <w:tc>
          <w:tcPr>
            <w:tcW w:w="308" w:type="pct"/>
            <w:vMerge/>
            <w:vAlign w:val="center"/>
          </w:tcPr>
          <w:p w:rsidR="005B625E" w:rsidRPr="00395D19" w:rsidRDefault="005B625E" w:rsidP="005B625E">
            <w:pPr>
              <w:jc w:val="center"/>
              <w:rPr>
                <w:sz w:val="20"/>
                <w:szCs w:val="20"/>
              </w:rPr>
            </w:pPr>
          </w:p>
        </w:tc>
        <w:tc>
          <w:tcPr>
            <w:tcW w:w="1244" w:type="pct"/>
            <w:vMerge/>
          </w:tcPr>
          <w:p w:rsidR="005B625E" w:rsidRPr="00395D19" w:rsidRDefault="005B625E" w:rsidP="005B625E">
            <w:pPr>
              <w:jc w:val="center"/>
              <w:rPr>
                <w:sz w:val="20"/>
                <w:szCs w:val="20"/>
              </w:rPr>
            </w:pPr>
          </w:p>
        </w:tc>
        <w:tc>
          <w:tcPr>
            <w:tcW w:w="1720" w:type="pct"/>
            <w:gridSpan w:val="6"/>
          </w:tcPr>
          <w:p w:rsidR="005B625E" w:rsidRPr="00395D19" w:rsidRDefault="005B625E" w:rsidP="005B625E">
            <w:pPr>
              <w:jc w:val="center"/>
              <w:rPr>
                <w:sz w:val="20"/>
                <w:szCs w:val="20"/>
              </w:rPr>
            </w:pPr>
            <w:r w:rsidRPr="00395D19">
              <w:rPr>
                <w:sz w:val="20"/>
                <w:szCs w:val="20"/>
              </w:rPr>
              <w:t>Денна форма</w:t>
            </w:r>
          </w:p>
        </w:tc>
        <w:tc>
          <w:tcPr>
            <w:tcW w:w="1728" w:type="pct"/>
            <w:gridSpan w:val="6"/>
          </w:tcPr>
          <w:p w:rsidR="005B625E" w:rsidRPr="00395D19" w:rsidRDefault="005B625E" w:rsidP="005B625E">
            <w:pPr>
              <w:jc w:val="center"/>
              <w:rPr>
                <w:sz w:val="20"/>
                <w:szCs w:val="20"/>
              </w:rPr>
            </w:pPr>
            <w:r w:rsidRPr="00395D19">
              <w:rPr>
                <w:sz w:val="20"/>
                <w:szCs w:val="20"/>
              </w:rPr>
              <w:t>Заочна форма навчання</w:t>
            </w:r>
          </w:p>
        </w:tc>
      </w:tr>
      <w:tr w:rsidR="005B625E" w:rsidRPr="00395D19" w:rsidTr="005479A0">
        <w:trPr>
          <w:cantSplit/>
          <w:trHeight w:val="129"/>
          <w:jc w:val="center"/>
        </w:trPr>
        <w:tc>
          <w:tcPr>
            <w:tcW w:w="308" w:type="pct"/>
            <w:vMerge/>
            <w:vAlign w:val="center"/>
          </w:tcPr>
          <w:p w:rsidR="005B625E" w:rsidRPr="00395D19" w:rsidRDefault="005B625E" w:rsidP="005B625E">
            <w:pPr>
              <w:jc w:val="center"/>
              <w:rPr>
                <w:sz w:val="20"/>
                <w:szCs w:val="20"/>
              </w:rPr>
            </w:pPr>
          </w:p>
        </w:tc>
        <w:tc>
          <w:tcPr>
            <w:tcW w:w="1244" w:type="pct"/>
            <w:vMerge/>
          </w:tcPr>
          <w:p w:rsidR="005B625E" w:rsidRPr="00395D19" w:rsidRDefault="005B625E" w:rsidP="005B625E">
            <w:pPr>
              <w:jc w:val="center"/>
              <w:rPr>
                <w:sz w:val="20"/>
                <w:szCs w:val="20"/>
              </w:rPr>
            </w:pPr>
          </w:p>
        </w:tc>
        <w:tc>
          <w:tcPr>
            <w:tcW w:w="302" w:type="pct"/>
            <w:vMerge w:val="restart"/>
            <w:shd w:val="clear" w:color="auto" w:fill="auto"/>
          </w:tcPr>
          <w:p w:rsidR="005B625E" w:rsidRPr="00395D19" w:rsidRDefault="005B625E" w:rsidP="005B625E">
            <w:pPr>
              <w:jc w:val="center"/>
              <w:rPr>
                <w:spacing w:val="-20"/>
                <w:sz w:val="20"/>
                <w:szCs w:val="20"/>
              </w:rPr>
            </w:pPr>
            <w:r w:rsidRPr="00395D19">
              <w:rPr>
                <w:spacing w:val="-20"/>
                <w:sz w:val="20"/>
                <w:szCs w:val="20"/>
              </w:rPr>
              <w:t xml:space="preserve">усього </w:t>
            </w:r>
          </w:p>
        </w:tc>
        <w:tc>
          <w:tcPr>
            <w:tcW w:w="1418" w:type="pct"/>
            <w:gridSpan w:val="5"/>
            <w:shd w:val="clear" w:color="auto" w:fill="auto"/>
          </w:tcPr>
          <w:p w:rsidR="005B625E" w:rsidRPr="00395D19" w:rsidRDefault="005B625E" w:rsidP="005B625E">
            <w:pPr>
              <w:jc w:val="center"/>
              <w:rPr>
                <w:sz w:val="20"/>
                <w:szCs w:val="20"/>
              </w:rPr>
            </w:pPr>
            <w:r w:rsidRPr="00395D19">
              <w:rPr>
                <w:sz w:val="20"/>
                <w:szCs w:val="20"/>
              </w:rPr>
              <w:t>у тому числі</w:t>
            </w:r>
          </w:p>
        </w:tc>
        <w:tc>
          <w:tcPr>
            <w:tcW w:w="293" w:type="pct"/>
            <w:vMerge w:val="restart"/>
          </w:tcPr>
          <w:p w:rsidR="005B625E" w:rsidRPr="00395D19" w:rsidRDefault="00EB57C8" w:rsidP="005B625E">
            <w:pPr>
              <w:jc w:val="center"/>
              <w:rPr>
                <w:spacing w:val="-20"/>
                <w:sz w:val="20"/>
                <w:szCs w:val="20"/>
              </w:rPr>
            </w:pPr>
            <w:r w:rsidRPr="00395D19">
              <w:rPr>
                <w:spacing w:val="-20"/>
                <w:sz w:val="20"/>
                <w:szCs w:val="20"/>
              </w:rPr>
              <w:t>У</w:t>
            </w:r>
            <w:r w:rsidR="005B625E" w:rsidRPr="00395D19">
              <w:rPr>
                <w:spacing w:val="-20"/>
                <w:sz w:val="20"/>
                <w:szCs w:val="20"/>
              </w:rPr>
              <w:t>сього</w:t>
            </w:r>
          </w:p>
        </w:tc>
        <w:tc>
          <w:tcPr>
            <w:tcW w:w="1435" w:type="pct"/>
            <w:gridSpan w:val="5"/>
          </w:tcPr>
          <w:p w:rsidR="005B625E" w:rsidRPr="00395D19" w:rsidRDefault="005B625E" w:rsidP="005B625E">
            <w:pPr>
              <w:jc w:val="center"/>
              <w:rPr>
                <w:sz w:val="20"/>
                <w:szCs w:val="20"/>
              </w:rPr>
            </w:pPr>
            <w:r w:rsidRPr="00395D19">
              <w:rPr>
                <w:sz w:val="20"/>
                <w:szCs w:val="20"/>
              </w:rPr>
              <w:t>у тому числі</w:t>
            </w:r>
          </w:p>
        </w:tc>
      </w:tr>
      <w:tr w:rsidR="005B625E" w:rsidRPr="00395D19" w:rsidTr="005479A0">
        <w:trPr>
          <w:cantSplit/>
          <w:trHeight w:val="129"/>
          <w:jc w:val="center"/>
        </w:trPr>
        <w:tc>
          <w:tcPr>
            <w:tcW w:w="308" w:type="pct"/>
            <w:vMerge/>
            <w:vAlign w:val="center"/>
          </w:tcPr>
          <w:p w:rsidR="005B625E" w:rsidRPr="00395D19" w:rsidRDefault="005B625E" w:rsidP="005B625E">
            <w:pPr>
              <w:jc w:val="center"/>
              <w:rPr>
                <w:sz w:val="20"/>
                <w:szCs w:val="20"/>
              </w:rPr>
            </w:pPr>
          </w:p>
        </w:tc>
        <w:tc>
          <w:tcPr>
            <w:tcW w:w="1244" w:type="pct"/>
            <w:vMerge/>
          </w:tcPr>
          <w:p w:rsidR="005B625E" w:rsidRPr="00395D19" w:rsidRDefault="005B625E" w:rsidP="005B625E">
            <w:pPr>
              <w:jc w:val="center"/>
              <w:rPr>
                <w:sz w:val="20"/>
                <w:szCs w:val="20"/>
              </w:rPr>
            </w:pPr>
          </w:p>
        </w:tc>
        <w:tc>
          <w:tcPr>
            <w:tcW w:w="302" w:type="pct"/>
            <w:vMerge/>
            <w:shd w:val="clear" w:color="auto" w:fill="auto"/>
          </w:tcPr>
          <w:p w:rsidR="005B625E" w:rsidRPr="00395D19" w:rsidRDefault="005B625E" w:rsidP="005B625E">
            <w:pPr>
              <w:jc w:val="center"/>
              <w:rPr>
                <w:sz w:val="20"/>
                <w:szCs w:val="20"/>
              </w:rPr>
            </w:pPr>
          </w:p>
        </w:tc>
        <w:tc>
          <w:tcPr>
            <w:tcW w:w="287" w:type="pct"/>
            <w:shd w:val="clear" w:color="auto" w:fill="auto"/>
          </w:tcPr>
          <w:p w:rsidR="005B625E" w:rsidRPr="00395D19" w:rsidRDefault="005B625E" w:rsidP="005B625E">
            <w:pPr>
              <w:jc w:val="center"/>
              <w:rPr>
                <w:sz w:val="20"/>
                <w:szCs w:val="20"/>
              </w:rPr>
            </w:pPr>
            <w:r w:rsidRPr="00395D19">
              <w:rPr>
                <w:sz w:val="20"/>
                <w:szCs w:val="20"/>
              </w:rPr>
              <w:t>л</w:t>
            </w:r>
          </w:p>
        </w:tc>
        <w:tc>
          <w:tcPr>
            <w:tcW w:w="287" w:type="pct"/>
          </w:tcPr>
          <w:p w:rsidR="005B625E" w:rsidRPr="00395D19" w:rsidRDefault="005B625E" w:rsidP="005B625E">
            <w:pPr>
              <w:jc w:val="center"/>
              <w:rPr>
                <w:sz w:val="20"/>
                <w:szCs w:val="20"/>
              </w:rPr>
            </w:pPr>
            <w:r w:rsidRPr="00395D19">
              <w:rPr>
                <w:sz w:val="20"/>
                <w:szCs w:val="20"/>
              </w:rPr>
              <w:t>п/с</w:t>
            </w:r>
          </w:p>
        </w:tc>
        <w:tc>
          <w:tcPr>
            <w:tcW w:w="287" w:type="pct"/>
          </w:tcPr>
          <w:p w:rsidR="005B625E" w:rsidRPr="00395D19" w:rsidRDefault="005B625E" w:rsidP="005B625E">
            <w:pPr>
              <w:jc w:val="center"/>
              <w:rPr>
                <w:sz w:val="20"/>
                <w:szCs w:val="20"/>
              </w:rPr>
            </w:pPr>
            <w:r w:rsidRPr="00395D19">
              <w:rPr>
                <w:sz w:val="20"/>
                <w:szCs w:val="20"/>
              </w:rPr>
              <w:t>лаб</w:t>
            </w:r>
          </w:p>
        </w:tc>
        <w:tc>
          <w:tcPr>
            <w:tcW w:w="287" w:type="pct"/>
          </w:tcPr>
          <w:p w:rsidR="005B625E" w:rsidRPr="00395D19" w:rsidRDefault="005B625E" w:rsidP="005B625E">
            <w:pPr>
              <w:jc w:val="center"/>
              <w:rPr>
                <w:sz w:val="20"/>
                <w:szCs w:val="20"/>
              </w:rPr>
            </w:pPr>
            <w:r w:rsidRPr="00395D19">
              <w:rPr>
                <w:sz w:val="20"/>
                <w:szCs w:val="20"/>
              </w:rPr>
              <w:t>інд</w:t>
            </w:r>
          </w:p>
        </w:tc>
        <w:tc>
          <w:tcPr>
            <w:tcW w:w="270" w:type="pct"/>
          </w:tcPr>
          <w:p w:rsidR="005B625E" w:rsidRPr="00395D19" w:rsidRDefault="005B625E" w:rsidP="005B625E">
            <w:pPr>
              <w:jc w:val="center"/>
              <w:rPr>
                <w:sz w:val="20"/>
                <w:szCs w:val="20"/>
              </w:rPr>
            </w:pPr>
            <w:r w:rsidRPr="00395D19">
              <w:rPr>
                <w:sz w:val="20"/>
                <w:szCs w:val="20"/>
              </w:rPr>
              <w:t>с.р.</w:t>
            </w:r>
          </w:p>
        </w:tc>
        <w:tc>
          <w:tcPr>
            <w:tcW w:w="293" w:type="pct"/>
            <w:vMerge/>
          </w:tcPr>
          <w:p w:rsidR="005B625E" w:rsidRPr="00395D19" w:rsidRDefault="005B625E" w:rsidP="005B625E">
            <w:pPr>
              <w:jc w:val="center"/>
              <w:rPr>
                <w:sz w:val="20"/>
                <w:szCs w:val="20"/>
              </w:rPr>
            </w:pPr>
          </w:p>
        </w:tc>
        <w:tc>
          <w:tcPr>
            <w:tcW w:w="287" w:type="pct"/>
          </w:tcPr>
          <w:p w:rsidR="005B625E" w:rsidRPr="00395D19" w:rsidRDefault="005B625E" w:rsidP="005B625E">
            <w:pPr>
              <w:jc w:val="center"/>
              <w:rPr>
                <w:sz w:val="20"/>
                <w:szCs w:val="20"/>
              </w:rPr>
            </w:pPr>
            <w:r w:rsidRPr="00395D19">
              <w:rPr>
                <w:sz w:val="20"/>
                <w:szCs w:val="20"/>
              </w:rPr>
              <w:t>л</w:t>
            </w:r>
          </w:p>
        </w:tc>
        <w:tc>
          <w:tcPr>
            <w:tcW w:w="287" w:type="pct"/>
          </w:tcPr>
          <w:p w:rsidR="005B625E" w:rsidRPr="00395D19" w:rsidRDefault="005B625E" w:rsidP="005B625E">
            <w:pPr>
              <w:jc w:val="center"/>
              <w:rPr>
                <w:sz w:val="20"/>
                <w:szCs w:val="20"/>
              </w:rPr>
            </w:pPr>
            <w:r w:rsidRPr="00395D19">
              <w:rPr>
                <w:sz w:val="20"/>
                <w:szCs w:val="20"/>
              </w:rPr>
              <w:t>п/с</w:t>
            </w:r>
          </w:p>
        </w:tc>
        <w:tc>
          <w:tcPr>
            <w:tcW w:w="287" w:type="pct"/>
          </w:tcPr>
          <w:p w:rsidR="005B625E" w:rsidRPr="00395D19" w:rsidRDefault="005B625E" w:rsidP="005B625E">
            <w:pPr>
              <w:jc w:val="center"/>
              <w:rPr>
                <w:sz w:val="20"/>
                <w:szCs w:val="20"/>
              </w:rPr>
            </w:pPr>
            <w:r w:rsidRPr="00395D19">
              <w:rPr>
                <w:sz w:val="20"/>
                <w:szCs w:val="20"/>
              </w:rPr>
              <w:t>лаб.</w:t>
            </w:r>
          </w:p>
        </w:tc>
        <w:tc>
          <w:tcPr>
            <w:tcW w:w="288" w:type="pct"/>
          </w:tcPr>
          <w:p w:rsidR="005B625E" w:rsidRPr="00395D19" w:rsidRDefault="005B625E" w:rsidP="005B625E">
            <w:pPr>
              <w:jc w:val="center"/>
              <w:rPr>
                <w:sz w:val="20"/>
                <w:szCs w:val="20"/>
              </w:rPr>
            </w:pPr>
            <w:r w:rsidRPr="00395D19">
              <w:rPr>
                <w:sz w:val="20"/>
                <w:szCs w:val="20"/>
              </w:rPr>
              <w:t>інд</w:t>
            </w:r>
          </w:p>
        </w:tc>
        <w:tc>
          <w:tcPr>
            <w:tcW w:w="286" w:type="pct"/>
          </w:tcPr>
          <w:p w:rsidR="005B625E" w:rsidRPr="00395D19" w:rsidRDefault="005B625E" w:rsidP="005B625E">
            <w:pPr>
              <w:jc w:val="center"/>
              <w:rPr>
                <w:sz w:val="20"/>
                <w:szCs w:val="20"/>
              </w:rPr>
            </w:pPr>
            <w:r w:rsidRPr="00395D19">
              <w:rPr>
                <w:sz w:val="20"/>
                <w:szCs w:val="20"/>
              </w:rPr>
              <w:t>с.р.</w:t>
            </w:r>
          </w:p>
        </w:tc>
      </w:tr>
      <w:tr w:rsidR="005B625E" w:rsidRPr="00395D19" w:rsidTr="005479A0">
        <w:trPr>
          <w:trHeight w:val="295"/>
          <w:jc w:val="center"/>
        </w:trPr>
        <w:tc>
          <w:tcPr>
            <w:tcW w:w="308" w:type="pct"/>
            <w:vAlign w:val="center"/>
          </w:tcPr>
          <w:p w:rsidR="005B625E" w:rsidRPr="00395D19" w:rsidRDefault="005B625E" w:rsidP="005B625E">
            <w:pPr>
              <w:jc w:val="center"/>
              <w:rPr>
                <w:bCs/>
                <w:sz w:val="20"/>
                <w:szCs w:val="20"/>
              </w:rPr>
            </w:pPr>
            <w:r w:rsidRPr="00395D19">
              <w:rPr>
                <w:bCs/>
                <w:sz w:val="20"/>
                <w:szCs w:val="20"/>
              </w:rPr>
              <w:t>1</w:t>
            </w:r>
          </w:p>
        </w:tc>
        <w:tc>
          <w:tcPr>
            <w:tcW w:w="1244" w:type="pct"/>
          </w:tcPr>
          <w:p w:rsidR="005B625E" w:rsidRPr="00395D19" w:rsidRDefault="005B625E" w:rsidP="005B625E">
            <w:pPr>
              <w:jc w:val="center"/>
              <w:rPr>
                <w:bCs/>
                <w:sz w:val="20"/>
                <w:szCs w:val="20"/>
              </w:rPr>
            </w:pPr>
            <w:r w:rsidRPr="00395D19">
              <w:rPr>
                <w:bCs/>
                <w:sz w:val="20"/>
                <w:szCs w:val="20"/>
              </w:rPr>
              <w:t>2</w:t>
            </w:r>
          </w:p>
        </w:tc>
        <w:tc>
          <w:tcPr>
            <w:tcW w:w="302" w:type="pct"/>
            <w:shd w:val="clear" w:color="auto" w:fill="auto"/>
          </w:tcPr>
          <w:p w:rsidR="005B625E" w:rsidRPr="00395D19" w:rsidRDefault="005B625E" w:rsidP="005B625E">
            <w:pPr>
              <w:jc w:val="center"/>
              <w:rPr>
                <w:bCs/>
                <w:sz w:val="20"/>
                <w:szCs w:val="20"/>
              </w:rPr>
            </w:pPr>
            <w:r w:rsidRPr="00395D19">
              <w:rPr>
                <w:bCs/>
                <w:sz w:val="20"/>
                <w:szCs w:val="20"/>
              </w:rPr>
              <w:t>3</w:t>
            </w:r>
          </w:p>
        </w:tc>
        <w:tc>
          <w:tcPr>
            <w:tcW w:w="287" w:type="pct"/>
            <w:shd w:val="clear" w:color="auto" w:fill="auto"/>
          </w:tcPr>
          <w:p w:rsidR="005B625E" w:rsidRPr="00395D19" w:rsidRDefault="005B625E" w:rsidP="005B625E">
            <w:pPr>
              <w:jc w:val="center"/>
              <w:rPr>
                <w:bCs/>
                <w:sz w:val="20"/>
                <w:szCs w:val="20"/>
              </w:rPr>
            </w:pPr>
            <w:r w:rsidRPr="00395D19">
              <w:rPr>
                <w:bCs/>
                <w:sz w:val="20"/>
                <w:szCs w:val="20"/>
              </w:rPr>
              <w:t>4</w:t>
            </w:r>
          </w:p>
        </w:tc>
        <w:tc>
          <w:tcPr>
            <w:tcW w:w="287" w:type="pct"/>
          </w:tcPr>
          <w:p w:rsidR="005B625E" w:rsidRPr="00395D19" w:rsidRDefault="005B625E" w:rsidP="005B625E">
            <w:pPr>
              <w:jc w:val="center"/>
              <w:rPr>
                <w:bCs/>
                <w:sz w:val="20"/>
                <w:szCs w:val="20"/>
              </w:rPr>
            </w:pPr>
            <w:r w:rsidRPr="00395D19">
              <w:rPr>
                <w:bCs/>
                <w:sz w:val="20"/>
                <w:szCs w:val="20"/>
              </w:rPr>
              <w:t>5</w:t>
            </w:r>
          </w:p>
        </w:tc>
        <w:tc>
          <w:tcPr>
            <w:tcW w:w="287" w:type="pct"/>
          </w:tcPr>
          <w:p w:rsidR="005B625E" w:rsidRPr="00395D19" w:rsidRDefault="005B625E" w:rsidP="005B625E">
            <w:pPr>
              <w:jc w:val="center"/>
              <w:rPr>
                <w:bCs/>
                <w:sz w:val="20"/>
                <w:szCs w:val="20"/>
              </w:rPr>
            </w:pPr>
            <w:r w:rsidRPr="00395D19">
              <w:rPr>
                <w:bCs/>
                <w:sz w:val="20"/>
                <w:szCs w:val="20"/>
              </w:rPr>
              <w:t>6</w:t>
            </w:r>
          </w:p>
        </w:tc>
        <w:tc>
          <w:tcPr>
            <w:tcW w:w="287" w:type="pct"/>
          </w:tcPr>
          <w:p w:rsidR="005B625E" w:rsidRPr="00395D19" w:rsidRDefault="005B625E" w:rsidP="005B625E">
            <w:pPr>
              <w:jc w:val="center"/>
              <w:rPr>
                <w:bCs/>
                <w:sz w:val="20"/>
                <w:szCs w:val="20"/>
              </w:rPr>
            </w:pPr>
            <w:r w:rsidRPr="00395D19">
              <w:rPr>
                <w:bCs/>
                <w:sz w:val="20"/>
                <w:szCs w:val="20"/>
              </w:rPr>
              <w:t>7</w:t>
            </w:r>
          </w:p>
        </w:tc>
        <w:tc>
          <w:tcPr>
            <w:tcW w:w="270" w:type="pct"/>
          </w:tcPr>
          <w:p w:rsidR="005B625E" w:rsidRPr="00395D19" w:rsidRDefault="005B625E" w:rsidP="005B625E">
            <w:pPr>
              <w:jc w:val="center"/>
              <w:rPr>
                <w:bCs/>
                <w:sz w:val="20"/>
                <w:szCs w:val="20"/>
              </w:rPr>
            </w:pPr>
            <w:r w:rsidRPr="00395D19">
              <w:rPr>
                <w:bCs/>
                <w:sz w:val="20"/>
                <w:szCs w:val="20"/>
              </w:rPr>
              <w:t>8</w:t>
            </w:r>
          </w:p>
        </w:tc>
        <w:tc>
          <w:tcPr>
            <w:tcW w:w="293" w:type="pct"/>
          </w:tcPr>
          <w:p w:rsidR="005B625E" w:rsidRPr="00395D19" w:rsidRDefault="005B625E" w:rsidP="005B625E">
            <w:pPr>
              <w:rPr>
                <w:sz w:val="20"/>
                <w:szCs w:val="20"/>
              </w:rPr>
            </w:pPr>
            <w:r w:rsidRPr="00395D19">
              <w:rPr>
                <w:bCs/>
                <w:sz w:val="20"/>
                <w:szCs w:val="20"/>
              </w:rPr>
              <w:t>9</w:t>
            </w:r>
          </w:p>
        </w:tc>
        <w:tc>
          <w:tcPr>
            <w:tcW w:w="287" w:type="pct"/>
          </w:tcPr>
          <w:p w:rsidR="005B625E" w:rsidRPr="00395D19" w:rsidRDefault="005B625E" w:rsidP="005B625E">
            <w:pPr>
              <w:rPr>
                <w:sz w:val="20"/>
                <w:szCs w:val="20"/>
              </w:rPr>
            </w:pPr>
            <w:r w:rsidRPr="00395D19">
              <w:rPr>
                <w:bCs/>
                <w:sz w:val="20"/>
                <w:szCs w:val="20"/>
              </w:rPr>
              <w:t>10</w:t>
            </w:r>
          </w:p>
        </w:tc>
        <w:tc>
          <w:tcPr>
            <w:tcW w:w="287" w:type="pct"/>
          </w:tcPr>
          <w:p w:rsidR="005B625E" w:rsidRPr="00395D19" w:rsidRDefault="005B625E" w:rsidP="005B625E">
            <w:pPr>
              <w:rPr>
                <w:sz w:val="20"/>
                <w:szCs w:val="20"/>
              </w:rPr>
            </w:pPr>
            <w:r w:rsidRPr="00395D19">
              <w:rPr>
                <w:bCs/>
                <w:sz w:val="20"/>
                <w:szCs w:val="20"/>
              </w:rPr>
              <w:t>11</w:t>
            </w:r>
          </w:p>
        </w:tc>
        <w:tc>
          <w:tcPr>
            <w:tcW w:w="287" w:type="pct"/>
          </w:tcPr>
          <w:p w:rsidR="005B625E" w:rsidRPr="00395D19" w:rsidRDefault="005B625E" w:rsidP="005B625E">
            <w:pPr>
              <w:rPr>
                <w:sz w:val="20"/>
                <w:szCs w:val="20"/>
              </w:rPr>
            </w:pPr>
            <w:r w:rsidRPr="00395D19">
              <w:rPr>
                <w:bCs/>
                <w:sz w:val="20"/>
                <w:szCs w:val="20"/>
              </w:rPr>
              <w:t>12</w:t>
            </w:r>
          </w:p>
        </w:tc>
        <w:tc>
          <w:tcPr>
            <w:tcW w:w="288" w:type="pct"/>
          </w:tcPr>
          <w:p w:rsidR="005B625E" w:rsidRPr="00395D19" w:rsidRDefault="005B625E" w:rsidP="005B625E">
            <w:pPr>
              <w:rPr>
                <w:sz w:val="20"/>
                <w:szCs w:val="20"/>
              </w:rPr>
            </w:pPr>
            <w:r w:rsidRPr="00395D19">
              <w:rPr>
                <w:bCs/>
                <w:sz w:val="20"/>
                <w:szCs w:val="20"/>
              </w:rPr>
              <w:t>13</w:t>
            </w:r>
          </w:p>
        </w:tc>
        <w:tc>
          <w:tcPr>
            <w:tcW w:w="286" w:type="pct"/>
          </w:tcPr>
          <w:p w:rsidR="005B625E" w:rsidRPr="00395D19" w:rsidRDefault="005B625E" w:rsidP="005B625E">
            <w:pPr>
              <w:rPr>
                <w:sz w:val="20"/>
                <w:szCs w:val="20"/>
              </w:rPr>
            </w:pPr>
            <w:r w:rsidRPr="00395D19">
              <w:rPr>
                <w:bCs/>
                <w:sz w:val="20"/>
                <w:szCs w:val="20"/>
              </w:rPr>
              <w:t>14</w:t>
            </w:r>
          </w:p>
        </w:tc>
      </w:tr>
      <w:tr w:rsidR="005B625E" w:rsidRPr="00395D19" w:rsidTr="005479A0">
        <w:trPr>
          <w:trHeight w:val="655"/>
          <w:jc w:val="center"/>
        </w:trPr>
        <w:tc>
          <w:tcPr>
            <w:tcW w:w="308" w:type="pct"/>
            <w:vAlign w:val="center"/>
          </w:tcPr>
          <w:p w:rsidR="005B625E" w:rsidRPr="00395D19" w:rsidRDefault="005B625E" w:rsidP="005B625E">
            <w:pPr>
              <w:jc w:val="center"/>
              <w:rPr>
                <w:bCs/>
                <w:sz w:val="20"/>
                <w:szCs w:val="20"/>
              </w:rPr>
            </w:pPr>
            <w:r w:rsidRPr="00395D19">
              <w:rPr>
                <w:bCs/>
                <w:sz w:val="20"/>
                <w:szCs w:val="20"/>
              </w:rPr>
              <w:t>1</w:t>
            </w:r>
          </w:p>
        </w:tc>
        <w:tc>
          <w:tcPr>
            <w:tcW w:w="1244" w:type="pct"/>
          </w:tcPr>
          <w:p w:rsidR="005B625E" w:rsidRPr="00395D19" w:rsidRDefault="005B625E" w:rsidP="005B625E">
            <w:pPr>
              <w:jc w:val="both"/>
              <w:rPr>
                <w:iCs/>
                <w:spacing w:val="-6"/>
                <w:sz w:val="20"/>
                <w:szCs w:val="20"/>
              </w:rPr>
            </w:pPr>
            <w:r w:rsidRPr="00395D19">
              <w:rPr>
                <w:bCs/>
                <w:sz w:val="20"/>
                <w:szCs w:val="20"/>
              </w:rPr>
              <w:t>Давня англійська літе</w:t>
            </w:r>
            <w:r>
              <w:rPr>
                <w:bCs/>
                <w:sz w:val="20"/>
                <w:szCs w:val="20"/>
              </w:rPr>
              <w:t>-</w:t>
            </w:r>
            <w:r w:rsidRPr="00395D19">
              <w:rPr>
                <w:bCs/>
                <w:sz w:val="20"/>
                <w:szCs w:val="20"/>
              </w:rPr>
              <w:t>ратура: героїчна поема «Беовульф». Англо-нор</w:t>
            </w:r>
            <w:r>
              <w:rPr>
                <w:bCs/>
                <w:sz w:val="20"/>
                <w:szCs w:val="20"/>
              </w:rPr>
              <w:t>-</w:t>
            </w:r>
            <w:r w:rsidRPr="00395D19">
              <w:rPr>
                <w:bCs/>
                <w:sz w:val="20"/>
                <w:szCs w:val="20"/>
              </w:rPr>
              <w:t>манська література: Томас Мелорі.</w:t>
            </w:r>
          </w:p>
        </w:tc>
        <w:tc>
          <w:tcPr>
            <w:tcW w:w="302" w:type="pct"/>
            <w:shd w:val="clear" w:color="auto" w:fill="auto"/>
            <w:vAlign w:val="center"/>
          </w:tcPr>
          <w:p w:rsidR="005B625E" w:rsidRPr="00395D19" w:rsidRDefault="005B625E" w:rsidP="005B625E">
            <w:pPr>
              <w:jc w:val="center"/>
              <w:rPr>
                <w:rFonts w:eastAsia="Arial Unicode MS"/>
                <w:sz w:val="20"/>
                <w:szCs w:val="20"/>
              </w:rPr>
            </w:pPr>
            <w:r>
              <w:rPr>
                <w:rFonts w:eastAsia="Arial Unicode MS"/>
                <w:sz w:val="20"/>
                <w:szCs w:val="20"/>
              </w:rPr>
              <w:t>3</w:t>
            </w:r>
          </w:p>
        </w:tc>
        <w:tc>
          <w:tcPr>
            <w:tcW w:w="287" w:type="pct"/>
            <w:shd w:val="clear" w:color="auto" w:fill="auto"/>
            <w:vAlign w:val="center"/>
          </w:tcPr>
          <w:p w:rsidR="005B625E" w:rsidRPr="00395D19" w:rsidRDefault="005B625E" w:rsidP="005B625E">
            <w:pPr>
              <w:jc w:val="center"/>
              <w:rPr>
                <w:sz w:val="20"/>
                <w:szCs w:val="20"/>
              </w:rPr>
            </w:pPr>
            <w:r>
              <w:rPr>
                <w:rFonts w:eastAsia="Arial Unicode M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5B625E" w:rsidP="005B625E">
            <w:pPr>
              <w:jc w:val="center"/>
              <w:rPr>
                <w:rFonts w:eastAsia="Arial Unicode MS"/>
                <w:sz w:val="20"/>
                <w:szCs w:val="20"/>
              </w:rPr>
            </w:pPr>
            <w:r>
              <w:rPr>
                <w:rFonts w:eastAsia="Arial Unicode MS"/>
                <w:sz w:val="20"/>
                <w:szCs w:val="20"/>
              </w:rPr>
              <w:t>1</w:t>
            </w:r>
          </w:p>
        </w:tc>
        <w:tc>
          <w:tcPr>
            <w:tcW w:w="293"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8" w:type="pct"/>
            <w:vAlign w:val="center"/>
          </w:tcPr>
          <w:p w:rsidR="005B625E" w:rsidRPr="00395D19" w:rsidRDefault="005B625E" w:rsidP="005B625E">
            <w:pPr>
              <w:jc w:val="center"/>
              <w:rPr>
                <w:sz w:val="20"/>
                <w:szCs w:val="20"/>
              </w:rPr>
            </w:pPr>
            <w:r w:rsidRPr="00395D19">
              <w:rPr>
                <w:bCs/>
                <w:sz w:val="20"/>
                <w:szCs w:val="20"/>
              </w:rPr>
              <w:t>–</w:t>
            </w:r>
          </w:p>
        </w:tc>
        <w:tc>
          <w:tcPr>
            <w:tcW w:w="286" w:type="pct"/>
            <w:vAlign w:val="center"/>
          </w:tcPr>
          <w:p w:rsidR="005B625E" w:rsidRPr="00395D19" w:rsidRDefault="005B625E" w:rsidP="005B625E">
            <w:pPr>
              <w:jc w:val="center"/>
              <w:rPr>
                <w:sz w:val="20"/>
                <w:szCs w:val="20"/>
              </w:rPr>
            </w:pPr>
            <w:r w:rsidRPr="00395D19">
              <w:rPr>
                <w:bCs/>
                <w:sz w:val="20"/>
                <w:szCs w:val="20"/>
              </w:rPr>
              <w:t>–</w:t>
            </w:r>
          </w:p>
        </w:tc>
      </w:tr>
      <w:tr w:rsidR="005B625E" w:rsidRPr="00395D19" w:rsidTr="005479A0">
        <w:trPr>
          <w:trHeight w:val="702"/>
          <w:jc w:val="center"/>
        </w:trPr>
        <w:tc>
          <w:tcPr>
            <w:tcW w:w="308" w:type="pct"/>
            <w:vAlign w:val="center"/>
          </w:tcPr>
          <w:p w:rsidR="005B625E" w:rsidRPr="00395D19" w:rsidRDefault="005B625E" w:rsidP="005B625E">
            <w:pPr>
              <w:jc w:val="center"/>
              <w:rPr>
                <w:bCs/>
                <w:spacing w:val="-4"/>
                <w:sz w:val="20"/>
                <w:szCs w:val="20"/>
              </w:rPr>
            </w:pPr>
            <w:r w:rsidRPr="00395D19">
              <w:rPr>
                <w:bCs/>
                <w:spacing w:val="-4"/>
                <w:sz w:val="20"/>
                <w:szCs w:val="20"/>
              </w:rPr>
              <w:t>2</w:t>
            </w:r>
          </w:p>
        </w:tc>
        <w:tc>
          <w:tcPr>
            <w:tcW w:w="1244" w:type="pct"/>
          </w:tcPr>
          <w:p w:rsidR="005B625E" w:rsidRPr="00395D19" w:rsidRDefault="005B625E" w:rsidP="005B625E">
            <w:pPr>
              <w:jc w:val="both"/>
              <w:rPr>
                <w:iCs/>
                <w:sz w:val="20"/>
                <w:szCs w:val="20"/>
              </w:rPr>
            </w:pPr>
            <w:r w:rsidRPr="00395D19">
              <w:rPr>
                <w:bCs/>
                <w:sz w:val="20"/>
                <w:szCs w:val="20"/>
              </w:rPr>
              <w:t>Англійське передвідродження: Уільям Ленгленд, Джефрі Чосер. Розвиток балади. Форми середньовічного театру.</w:t>
            </w:r>
          </w:p>
        </w:tc>
        <w:tc>
          <w:tcPr>
            <w:tcW w:w="302" w:type="pct"/>
            <w:shd w:val="clear" w:color="auto" w:fill="auto"/>
            <w:vAlign w:val="center"/>
          </w:tcPr>
          <w:p w:rsidR="005B625E" w:rsidRPr="00395D19" w:rsidRDefault="006573FB" w:rsidP="005B625E">
            <w:pPr>
              <w:jc w:val="center"/>
              <w:rPr>
                <w:rFonts w:eastAsia="Arial Unicode MS"/>
                <w:sz w:val="20"/>
                <w:szCs w:val="20"/>
              </w:rPr>
            </w:pPr>
            <w:r>
              <w:rPr>
                <w:rFonts w:eastAsia="Arial Unicode MS"/>
                <w:sz w:val="20"/>
                <w:szCs w:val="20"/>
              </w:rPr>
              <w:t>3</w:t>
            </w:r>
          </w:p>
        </w:tc>
        <w:tc>
          <w:tcPr>
            <w:tcW w:w="287" w:type="pct"/>
            <w:shd w:val="clear" w:color="auto" w:fill="auto"/>
            <w:vAlign w:val="center"/>
          </w:tcPr>
          <w:p w:rsidR="005B625E" w:rsidRPr="00395D19" w:rsidRDefault="005B625E" w:rsidP="005B625E">
            <w:pPr>
              <w:jc w:val="center"/>
              <w:rPr>
                <w:sz w:val="20"/>
                <w:szCs w:val="20"/>
              </w:rPr>
            </w:pPr>
            <w:r>
              <w:rPr>
                <w:rFonts w:eastAsia="Arial Unicode M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1</w:t>
            </w:r>
          </w:p>
        </w:tc>
        <w:tc>
          <w:tcPr>
            <w:tcW w:w="293"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8" w:type="pct"/>
            <w:vAlign w:val="center"/>
          </w:tcPr>
          <w:p w:rsidR="005B625E" w:rsidRPr="00395D19" w:rsidRDefault="005B625E" w:rsidP="005B625E">
            <w:pPr>
              <w:jc w:val="center"/>
              <w:rPr>
                <w:sz w:val="20"/>
                <w:szCs w:val="20"/>
              </w:rPr>
            </w:pPr>
            <w:r w:rsidRPr="00395D19">
              <w:rPr>
                <w:bCs/>
                <w:sz w:val="20"/>
                <w:szCs w:val="20"/>
              </w:rPr>
              <w:t>–</w:t>
            </w:r>
          </w:p>
        </w:tc>
        <w:tc>
          <w:tcPr>
            <w:tcW w:w="286" w:type="pct"/>
            <w:vAlign w:val="center"/>
          </w:tcPr>
          <w:p w:rsidR="005B625E" w:rsidRPr="00395D19" w:rsidRDefault="005B625E" w:rsidP="005B625E">
            <w:pPr>
              <w:jc w:val="center"/>
              <w:rPr>
                <w:sz w:val="20"/>
                <w:szCs w:val="20"/>
              </w:rPr>
            </w:pPr>
            <w:r w:rsidRPr="00395D19">
              <w:rPr>
                <w:bCs/>
                <w:sz w:val="20"/>
                <w:szCs w:val="20"/>
              </w:rPr>
              <w:t>–</w:t>
            </w:r>
          </w:p>
        </w:tc>
      </w:tr>
      <w:tr w:rsidR="005B625E" w:rsidRPr="00395D19" w:rsidTr="005479A0">
        <w:trPr>
          <w:trHeight w:val="557"/>
          <w:jc w:val="center"/>
        </w:trPr>
        <w:tc>
          <w:tcPr>
            <w:tcW w:w="308" w:type="pct"/>
            <w:vAlign w:val="center"/>
          </w:tcPr>
          <w:p w:rsidR="005B625E" w:rsidRPr="00395D19" w:rsidRDefault="005B625E" w:rsidP="005B625E">
            <w:pPr>
              <w:jc w:val="center"/>
              <w:rPr>
                <w:bCs/>
                <w:spacing w:val="-6"/>
                <w:sz w:val="20"/>
                <w:szCs w:val="20"/>
              </w:rPr>
            </w:pPr>
            <w:r w:rsidRPr="00395D19">
              <w:rPr>
                <w:bCs/>
                <w:spacing w:val="-6"/>
                <w:sz w:val="20"/>
                <w:szCs w:val="20"/>
              </w:rPr>
              <w:t>3</w:t>
            </w:r>
          </w:p>
        </w:tc>
        <w:tc>
          <w:tcPr>
            <w:tcW w:w="1244" w:type="pct"/>
          </w:tcPr>
          <w:p w:rsidR="005B625E" w:rsidRPr="00395D19" w:rsidRDefault="005B625E" w:rsidP="005B625E">
            <w:pPr>
              <w:jc w:val="both"/>
              <w:rPr>
                <w:bCs/>
                <w:sz w:val="20"/>
                <w:szCs w:val="20"/>
              </w:rPr>
            </w:pPr>
            <w:r w:rsidRPr="00395D19">
              <w:rPr>
                <w:bCs/>
                <w:sz w:val="20"/>
                <w:szCs w:val="20"/>
              </w:rPr>
              <w:t>Відродження в Англії. Томас Мор. Поезія епохи Відродження. Філіп Сідні. Едмунд Спенсер. Проза епохи Відродження. Джон Лілі. Френсіс Бекон. Театр епохи Відродження. Крістофер Марло. Бен Джонсон.</w:t>
            </w:r>
          </w:p>
        </w:tc>
        <w:tc>
          <w:tcPr>
            <w:tcW w:w="302" w:type="pct"/>
            <w:shd w:val="clear" w:color="auto" w:fill="auto"/>
            <w:vAlign w:val="center"/>
          </w:tcPr>
          <w:p w:rsidR="005B625E" w:rsidRPr="00395D19" w:rsidRDefault="006573FB" w:rsidP="005B625E">
            <w:pPr>
              <w:jc w:val="center"/>
              <w:rPr>
                <w:rFonts w:eastAsia="Arial Unicode MS"/>
                <w:sz w:val="20"/>
                <w:szCs w:val="20"/>
              </w:rPr>
            </w:pPr>
            <w:r>
              <w:rPr>
                <w:rFonts w:eastAsia="Arial Unicode MS"/>
                <w:sz w:val="20"/>
                <w:szCs w:val="20"/>
              </w:rPr>
              <w:t>4</w:t>
            </w:r>
          </w:p>
        </w:tc>
        <w:tc>
          <w:tcPr>
            <w:tcW w:w="287" w:type="pct"/>
            <w:shd w:val="clear" w:color="auto" w:fill="auto"/>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8" w:type="pct"/>
            <w:vAlign w:val="center"/>
          </w:tcPr>
          <w:p w:rsidR="005B625E" w:rsidRPr="00395D19" w:rsidRDefault="005B625E" w:rsidP="005B625E">
            <w:pPr>
              <w:jc w:val="center"/>
              <w:rPr>
                <w:sz w:val="20"/>
                <w:szCs w:val="20"/>
              </w:rPr>
            </w:pPr>
            <w:r w:rsidRPr="00395D19">
              <w:rPr>
                <w:bCs/>
                <w:sz w:val="20"/>
                <w:szCs w:val="20"/>
              </w:rPr>
              <w:t>–</w:t>
            </w:r>
          </w:p>
        </w:tc>
        <w:tc>
          <w:tcPr>
            <w:tcW w:w="286" w:type="pct"/>
            <w:vAlign w:val="center"/>
          </w:tcPr>
          <w:p w:rsidR="005B625E" w:rsidRPr="00395D19" w:rsidRDefault="005B625E" w:rsidP="005B625E">
            <w:pPr>
              <w:jc w:val="center"/>
              <w:rPr>
                <w:sz w:val="20"/>
                <w:szCs w:val="20"/>
              </w:rPr>
            </w:pPr>
            <w:r w:rsidRPr="00395D19">
              <w:rPr>
                <w:bCs/>
                <w:sz w:val="20"/>
                <w:szCs w:val="20"/>
              </w:rPr>
              <w:t>–</w:t>
            </w:r>
          </w:p>
        </w:tc>
      </w:tr>
      <w:tr w:rsidR="005B625E" w:rsidRPr="00395D19" w:rsidTr="005479A0">
        <w:trPr>
          <w:trHeight w:val="834"/>
          <w:jc w:val="center"/>
        </w:trPr>
        <w:tc>
          <w:tcPr>
            <w:tcW w:w="308" w:type="pct"/>
            <w:vAlign w:val="center"/>
          </w:tcPr>
          <w:p w:rsidR="005B625E" w:rsidRPr="00395D19" w:rsidRDefault="005B625E" w:rsidP="005B625E">
            <w:pPr>
              <w:jc w:val="center"/>
              <w:rPr>
                <w:bCs/>
                <w:spacing w:val="-6"/>
                <w:sz w:val="20"/>
                <w:szCs w:val="20"/>
              </w:rPr>
            </w:pPr>
            <w:r w:rsidRPr="00395D19">
              <w:rPr>
                <w:bCs/>
                <w:spacing w:val="-6"/>
                <w:sz w:val="20"/>
                <w:szCs w:val="20"/>
              </w:rPr>
              <w:t>4</w:t>
            </w:r>
          </w:p>
        </w:tc>
        <w:tc>
          <w:tcPr>
            <w:tcW w:w="1244" w:type="pct"/>
          </w:tcPr>
          <w:p w:rsidR="005B625E" w:rsidRPr="00395D19" w:rsidRDefault="005B625E" w:rsidP="005B625E">
            <w:pPr>
              <w:jc w:val="both"/>
              <w:rPr>
                <w:bCs/>
                <w:sz w:val="20"/>
                <w:szCs w:val="20"/>
              </w:rPr>
            </w:pPr>
            <w:r w:rsidRPr="00395D19">
              <w:rPr>
                <w:bCs/>
                <w:sz w:val="20"/>
                <w:szCs w:val="20"/>
              </w:rPr>
              <w:t>Життєвий і творчий шлях В.Шекспіра. «Шекспірівське питання». Принципи шекспірі</w:t>
            </w:r>
            <w:r w:rsidR="00382ABA">
              <w:rPr>
                <w:bCs/>
                <w:sz w:val="20"/>
                <w:szCs w:val="20"/>
              </w:rPr>
              <w:t>вської драматургії. Трагедії В. </w:t>
            </w:r>
            <w:r w:rsidRPr="00395D19">
              <w:rPr>
                <w:bCs/>
                <w:sz w:val="20"/>
                <w:szCs w:val="20"/>
              </w:rPr>
              <w:t>Шекспіра. Шекспірівські комедії. Сонети В. Шекспіра.</w:t>
            </w:r>
          </w:p>
        </w:tc>
        <w:tc>
          <w:tcPr>
            <w:tcW w:w="302" w:type="pct"/>
            <w:shd w:val="clear" w:color="auto" w:fill="auto"/>
            <w:vAlign w:val="center"/>
          </w:tcPr>
          <w:p w:rsidR="005B625E" w:rsidRPr="00395D19" w:rsidRDefault="005B625E" w:rsidP="005B625E">
            <w:pPr>
              <w:jc w:val="center"/>
              <w:rPr>
                <w:rFonts w:eastAsia="Arial Unicode MS"/>
                <w:sz w:val="20"/>
                <w:szCs w:val="20"/>
              </w:rPr>
            </w:pPr>
            <w:r>
              <w:rPr>
                <w:rFonts w:eastAsia="Arial Unicode MS"/>
                <w:sz w:val="20"/>
                <w:szCs w:val="20"/>
              </w:rPr>
              <w:t>4</w:t>
            </w:r>
          </w:p>
        </w:tc>
        <w:tc>
          <w:tcPr>
            <w:tcW w:w="287" w:type="pct"/>
            <w:shd w:val="clear" w:color="auto" w:fill="auto"/>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5B625E"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8" w:type="pct"/>
            <w:vAlign w:val="center"/>
          </w:tcPr>
          <w:p w:rsidR="005B625E" w:rsidRPr="00395D19" w:rsidRDefault="005B625E" w:rsidP="005B625E">
            <w:pPr>
              <w:jc w:val="center"/>
              <w:rPr>
                <w:sz w:val="20"/>
                <w:szCs w:val="20"/>
              </w:rPr>
            </w:pPr>
            <w:r w:rsidRPr="00395D19">
              <w:rPr>
                <w:bCs/>
                <w:sz w:val="20"/>
                <w:szCs w:val="20"/>
              </w:rPr>
              <w:t>–</w:t>
            </w:r>
          </w:p>
        </w:tc>
        <w:tc>
          <w:tcPr>
            <w:tcW w:w="286" w:type="pct"/>
            <w:vAlign w:val="center"/>
          </w:tcPr>
          <w:p w:rsidR="005B625E" w:rsidRPr="00395D19" w:rsidRDefault="005B625E" w:rsidP="005B625E">
            <w:pPr>
              <w:jc w:val="center"/>
              <w:rPr>
                <w:sz w:val="20"/>
                <w:szCs w:val="20"/>
              </w:rPr>
            </w:pPr>
            <w:r w:rsidRPr="00395D19">
              <w:rPr>
                <w:bCs/>
                <w:sz w:val="20"/>
                <w:szCs w:val="20"/>
              </w:rPr>
              <w:t>–</w:t>
            </w:r>
          </w:p>
        </w:tc>
      </w:tr>
      <w:tr w:rsidR="005B625E" w:rsidRPr="00395D19" w:rsidTr="005479A0">
        <w:trPr>
          <w:trHeight w:val="573"/>
          <w:jc w:val="center"/>
        </w:trPr>
        <w:tc>
          <w:tcPr>
            <w:tcW w:w="308" w:type="pct"/>
            <w:vAlign w:val="center"/>
          </w:tcPr>
          <w:p w:rsidR="005B625E" w:rsidRPr="00395D19" w:rsidRDefault="005B625E" w:rsidP="005B625E">
            <w:pPr>
              <w:jc w:val="center"/>
              <w:rPr>
                <w:bCs/>
                <w:sz w:val="20"/>
                <w:szCs w:val="20"/>
              </w:rPr>
            </w:pPr>
            <w:r w:rsidRPr="00395D19">
              <w:rPr>
                <w:bCs/>
                <w:sz w:val="20"/>
                <w:szCs w:val="20"/>
              </w:rPr>
              <w:t>5</w:t>
            </w:r>
          </w:p>
        </w:tc>
        <w:tc>
          <w:tcPr>
            <w:tcW w:w="1244" w:type="pct"/>
          </w:tcPr>
          <w:p w:rsidR="005B625E" w:rsidRPr="005479A0" w:rsidRDefault="005B625E" w:rsidP="005B625E">
            <w:pPr>
              <w:jc w:val="both"/>
              <w:rPr>
                <w:bCs/>
                <w:sz w:val="20"/>
                <w:szCs w:val="20"/>
              </w:rPr>
            </w:pPr>
            <w:r w:rsidRPr="005479A0">
              <w:rPr>
                <w:bCs/>
                <w:sz w:val="20"/>
                <w:szCs w:val="20"/>
              </w:rPr>
              <w:t>Література бароко. Естетика і принципи літературного стилю бароко. Англійське бароко: поезія Дж. Донна та поеми Дж. Мільтона як складний національно-самобутній синтез класицистичних і барокових рис.</w:t>
            </w:r>
          </w:p>
        </w:tc>
        <w:tc>
          <w:tcPr>
            <w:tcW w:w="302" w:type="pct"/>
            <w:vAlign w:val="center"/>
          </w:tcPr>
          <w:p w:rsidR="005B625E" w:rsidRPr="00395D19" w:rsidRDefault="006573FB" w:rsidP="005B625E">
            <w:pPr>
              <w:jc w:val="center"/>
              <w:rPr>
                <w:rFonts w:eastAsia="Arial Unicode MS"/>
                <w:sz w:val="20"/>
                <w:szCs w:val="20"/>
              </w:rPr>
            </w:pPr>
            <w:r>
              <w:rPr>
                <w:rFonts w:eastAsia="Arial Unicode MS"/>
                <w:sz w:val="20"/>
                <w:szCs w:val="20"/>
              </w:rPr>
              <w:t>4</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sz w:val="20"/>
                <w:szCs w:val="20"/>
              </w:rPr>
            </w:pPr>
            <w:r>
              <w:rPr>
                <w:sz w:val="20"/>
                <w:szCs w:val="20"/>
              </w:rPr>
              <w:t>2</w:t>
            </w:r>
          </w:p>
        </w:tc>
        <w:tc>
          <w:tcPr>
            <w:tcW w:w="293"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7" w:type="pct"/>
            <w:vAlign w:val="center"/>
          </w:tcPr>
          <w:p w:rsidR="005B625E" w:rsidRPr="00395D19" w:rsidRDefault="005B625E" w:rsidP="005B625E">
            <w:pPr>
              <w:jc w:val="center"/>
              <w:rPr>
                <w:sz w:val="20"/>
                <w:szCs w:val="20"/>
              </w:rPr>
            </w:pPr>
            <w:r w:rsidRPr="00395D19">
              <w:rPr>
                <w:bCs/>
                <w:sz w:val="20"/>
                <w:szCs w:val="20"/>
              </w:rPr>
              <w:t>–</w:t>
            </w:r>
          </w:p>
        </w:tc>
        <w:tc>
          <w:tcPr>
            <w:tcW w:w="288" w:type="pct"/>
            <w:vAlign w:val="center"/>
          </w:tcPr>
          <w:p w:rsidR="005B625E" w:rsidRPr="00395D19" w:rsidRDefault="005B625E" w:rsidP="005B625E">
            <w:pPr>
              <w:jc w:val="center"/>
              <w:rPr>
                <w:sz w:val="20"/>
                <w:szCs w:val="20"/>
              </w:rPr>
            </w:pPr>
            <w:r w:rsidRPr="00395D19">
              <w:rPr>
                <w:bCs/>
                <w:sz w:val="20"/>
                <w:szCs w:val="20"/>
              </w:rPr>
              <w:t>–</w:t>
            </w:r>
          </w:p>
        </w:tc>
        <w:tc>
          <w:tcPr>
            <w:tcW w:w="286" w:type="pct"/>
            <w:vAlign w:val="center"/>
          </w:tcPr>
          <w:p w:rsidR="005B625E" w:rsidRPr="00395D19" w:rsidRDefault="005B625E" w:rsidP="005B625E">
            <w:pPr>
              <w:jc w:val="center"/>
              <w:rPr>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sidRPr="00395D19">
              <w:rPr>
                <w:bCs/>
                <w:sz w:val="20"/>
                <w:szCs w:val="20"/>
              </w:rPr>
              <w:t>6</w:t>
            </w:r>
          </w:p>
        </w:tc>
        <w:tc>
          <w:tcPr>
            <w:tcW w:w="1244" w:type="pct"/>
          </w:tcPr>
          <w:p w:rsidR="005B625E" w:rsidRPr="00BF4AC9" w:rsidRDefault="005B625E" w:rsidP="005B625E">
            <w:pPr>
              <w:jc w:val="both"/>
              <w:rPr>
                <w:bCs/>
                <w:sz w:val="18"/>
                <w:szCs w:val="18"/>
              </w:rPr>
            </w:pPr>
            <w:r w:rsidRPr="005479A0">
              <w:rPr>
                <w:bCs/>
                <w:sz w:val="20"/>
                <w:szCs w:val="20"/>
              </w:rPr>
              <w:t xml:space="preserve">Література Англії ХVІІІ століття: епоха Просвітництва. Прос-вітництво як ідейний та інтелектуальний рух. Раннє Просвітництво: творчість Д. Дефо та Дж. Свіфта. Зріле </w:t>
            </w:r>
            <w:r w:rsidRPr="005479A0">
              <w:rPr>
                <w:bCs/>
                <w:sz w:val="20"/>
                <w:szCs w:val="20"/>
              </w:rPr>
              <w:lastRenderedPageBreak/>
              <w:t>Просвітництво: Г. Філдінг. Пізнє Просвітництво та сентименталізм: Л.С</w:t>
            </w:r>
            <w:r w:rsidR="00382ABA" w:rsidRPr="005479A0">
              <w:rPr>
                <w:bCs/>
                <w:sz w:val="20"/>
                <w:szCs w:val="20"/>
              </w:rPr>
              <w:t xml:space="preserve">терн. Передромантизм: Р. Бернс </w:t>
            </w:r>
            <w:r w:rsidRPr="005479A0">
              <w:rPr>
                <w:bCs/>
                <w:sz w:val="20"/>
                <w:szCs w:val="20"/>
              </w:rPr>
              <w:t xml:space="preserve"> великий шотландський</w:t>
            </w:r>
            <w:r w:rsidRPr="00BF4AC9">
              <w:rPr>
                <w:bCs/>
                <w:sz w:val="18"/>
                <w:szCs w:val="18"/>
              </w:rPr>
              <w:t xml:space="preserve"> поет.</w:t>
            </w:r>
          </w:p>
        </w:tc>
        <w:tc>
          <w:tcPr>
            <w:tcW w:w="302" w:type="pct"/>
            <w:vAlign w:val="center"/>
          </w:tcPr>
          <w:p w:rsidR="005B625E" w:rsidRPr="00395D19" w:rsidRDefault="006573FB" w:rsidP="005B625E">
            <w:pPr>
              <w:jc w:val="center"/>
              <w:rPr>
                <w:rFonts w:eastAsia="Arial Unicode MS"/>
                <w:sz w:val="20"/>
                <w:szCs w:val="20"/>
              </w:rPr>
            </w:pPr>
            <w:r>
              <w:rPr>
                <w:rFonts w:eastAsia="Arial Unicode MS"/>
                <w:sz w:val="20"/>
                <w:szCs w:val="20"/>
              </w:rPr>
              <w:lastRenderedPageBreak/>
              <w:t>4</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sz w:val="20"/>
                <w:szCs w:val="20"/>
              </w:rPr>
            </w:pPr>
            <w:r>
              <w:rPr>
                <w:rFonts w:eastAsia="Arial Unicode MS"/>
                <w:sz w:val="20"/>
                <w:szCs w:val="20"/>
              </w:rPr>
              <w:t>2</w:t>
            </w:r>
          </w:p>
        </w:tc>
        <w:tc>
          <w:tcPr>
            <w:tcW w:w="293"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8"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6" w:type="pct"/>
            <w:vAlign w:val="center"/>
          </w:tcPr>
          <w:p w:rsidR="005B625E" w:rsidRPr="00395D19" w:rsidRDefault="005B625E" w:rsidP="005B625E">
            <w:pPr>
              <w:jc w:val="center"/>
              <w:rPr>
                <w:sz w:val="20"/>
                <w:szCs w:val="20"/>
              </w:rPr>
            </w:pPr>
            <w:r w:rsidRPr="00395D19">
              <w:rPr>
                <w:rFonts w:eastAsia="Arial Unicode M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lastRenderedPageBreak/>
              <w:t>7</w:t>
            </w:r>
          </w:p>
        </w:tc>
        <w:tc>
          <w:tcPr>
            <w:tcW w:w="1244" w:type="pct"/>
          </w:tcPr>
          <w:p w:rsidR="005B625E" w:rsidRPr="00F056A9" w:rsidRDefault="005B625E" w:rsidP="005B625E">
            <w:pPr>
              <w:jc w:val="both"/>
              <w:rPr>
                <w:bCs/>
                <w:sz w:val="18"/>
                <w:szCs w:val="18"/>
              </w:rPr>
            </w:pPr>
            <w:r w:rsidRPr="00F056A9">
              <w:rPr>
                <w:bCs/>
                <w:sz w:val="18"/>
                <w:szCs w:val="18"/>
              </w:rPr>
              <w:t xml:space="preserve">Романтизм: літературний напрямок і універсальний світогляд. Історичні передумови виникнення романтизму. Загальні риси романтичного типу творчості. </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t>8</w:t>
            </w:r>
          </w:p>
        </w:tc>
        <w:tc>
          <w:tcPr>
            <w:tcW w:w="1244" w:type="pct"/>
          </w:tcPr>
          <w:p w:rsidR="005B625E" w:rsidRPr="00F056A9" w:rsidRDefault="005B625E" w:rsidP="005B625E">
            <w:pPr>
              <w:jc w:val="both"/>
              <w:rPr>
                <w:bCs/>
                <w:sz w:val="18"/>
                <w:szCs w:val="18"/>
              </w:rPr>
            </w:pPr>
            <w:r w:rsidRPr="00F056A9">
              <w:rPr>
                <w:bCs/>
                <w:sz w:val="18"/>
                <w:szCs w:val="18"/>
              </w:rPr>
              <w:t>Романтизм в Ан</w:t>
            </w:r>
            <w:r>
              <w:rPr>
                <w:bCs/>
                <w:sz w:val="18"/>
                <w:szCs w:val="18"/>
              </w:rPr>
              <w:t>глії: поети «озерної школи» (В. </w:t>
            </w:r>
            <w:r w:rsidRPr="00F056A9">
              <w:rPr>
                <w:bCs/>
                <w:sz w:val="18"/>
                <w:szCs w:val="18"/>
              </w:rPr>
              <w:t>Вордсворт, Т. Колрідж, Р.</w:t>
            </w:r>
            <w:r>
              <w:rPr>
                <w:bCs/>
                <w:sz w:val="18"/>
                <w:szCs w:val="18"/>
              </w:rPr>
              <w:t> </w:t>
            </w:r>
            <w:r w:rsidRPr="00F056A9">
              <w:rPr>
                <w:bCs/>
                <w:sz w:val="18"/>
                <w:szCs w:val="18"/>
              </w:rPr>
              <w:t>Сауті); творчість Дж. Г.</w:t>
            </w:r>
            <w:r>
              <w:rPr>
                <w:bCs/>
                <w:sz w:val="18"/>
                <w:szCs w:val="18"/>
              </w:rPr>
              <w:t> </w:t>
            </w:r>
            <w:r w:rsidRPr="00F056A9">
              <w:rPr>
                <w:bCs/>
                <w:sz w:val="18"/>
                <w:szCs w:val="18"/>
              </w:rPr>
              <w:t>Байрона. В. Скотт – засновник жанру історичного роману.</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t>9</w:t>
            </w:r>
          </w:p>
        </w:tc>
        <w:tc>
          <w:tcPr>
            <w:tcW w:w="1244" w:type="pct"/>
          </w:tcPr>
          <w:p w:rsidR="005B625E" w:rsidRPr="00C334A2" w:rsidRDefault="005B625E" w:rsidP="005B625E">
            <w:pPr>
              <w:jc w:val="both"/>
              <w:rPr>
                <w:bCs/>
                <w:sz w:val="18"/>
                <w:szCs w:val="18"/>
              </w:rPr>
            </w:pPr>
            <w:r w:rsidRPr="00C334A2">
              <w:rPr>
                <w:bCs/>
                <w:sz w:val="18"/>
                <w:szCs w:val="18"/>
              </w:rPr>
              <w:t xml:space="preserve">Реалізм як художній напрямок. </w:t>
            </w:r>
            <w:r w:rsidR="00A36337" w:rsidRPr="00A36337">
              <w:rPr>
                <w:bCs/>
                <w:sz w:val="18"/>
                <w:szCs w:val="18"/>
              </w:rPr>
              <w:t>Поєднання жахливого і комічного у новелах Е. А. По («Вбивство на вулиці Морг», «Викрадений лист», «Золотий жук»)</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t>10</w:t>
            </w:r>
          </w:p>
        </w:tc>
        <w:tc>
          <w:tcPr>
            <w:tcW w:w="1244" w:type="pct"/>
          </w:tcPr>
          <w:p w:rsidR="005B625E" w:rsidRPr="00C334A2" w:rsidRDefault="005B625E" w:rsidP="005B625E">
            <w:pPr>
              <w:jc w:val="both"/>
              <w:rPr>
                <w:bCs/>
                <w:sz w:val="18"/>
                <w:szCs w:val="18"/>
              </w:rPr>
            </w:pPr>
            <w:r w:rsidRPr="00C334A2">
              <w:rPr>
                <w:bCs/>
                <w:sz w:val="18"/>
                <w:szCs w:val="18"/>
              </w:rPr>
              <w:t>Англійський реалістичний роман ХІХ ст. Життя і творчість Ч. Діккенса. Художній світ В. Теккерея. Англійська жіноча література вікторіанської епохи: Джейн Остін, сестри Шарлота та Емілі Бронте, Джордж Еліот та Елізабет Гаскел.</w:t>
            </w:r>
          </w:p>
        </w:tc>
        <w:tc>
          <w:tcPr>
            <w:tcW w:w="302" w:type="pct"/>
            <w:vAlign w:val="center"/>
          </w:tcPr>
          <w:p w:rsidR="005B625E" w:rsidRPr="00395D19" w:rsidRDefault="005B62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5B625E"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t>11</w:t>
            </w:r>
          </w:p>
        </w:tc>
        <w:tc>
          <w:tcPr>
            <w:tcW w:w="1244" w:type="pct"/>
          </w:tcPr>
          <w:p w:rsidR="005B625E" w:rsidRPr="00C334A2" w:rsidRDefault="005B625E" w:rsidP="005B625E">
            <w:pPr>
              <w:jc w:val="both"/>
              <w:rPr>
                <w:bCs/>
                <w:sz w:val="18"/>
                <w:szCs w:val="18"/>
              </w:rPr>
            </w:pPr>
            <w:r w:rsidRPr="00C334A2">
              <w:rPr>
                <w:bCs/>
                <w:sz w:val="18"/>
                <w:szCs w:val="18"/>
              </w:rPr>
              <w:t>Неоромантизм як художньо-естетичне явище літератури ХІХ ст. Творчість В. Коллінза, Г. Р. Хаггарда, Р.Р. Кіплінга, Г.К. Честертона. А.К. Дойла, Р. Стівенсона. Риси неоромантизму у творчості Дж.Лондона.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Pr="00395D19" w:rsidRDefault="005B625E" w:rsidP="005B625E">
            <w:pPr>
              <w:jc w:val="center"/>
              <w:rPr>
                <w:bCs/>
                <w:sz w:val="20"/>
                <w:szCs w:val="20"/>
              </w:rPr>
            </w:pPr>
            <w:r>
              <w:rPr>
                <w:bCs/>
                <w:sz w:val="20"/>
                <w:szCs w:val="20"/>
              </w:rPr>
              <w:t>12</w:t>
            </w:r>
          </w:p>
        </w:tc>
        <w:tc>
          <w:tcPr>
            <w:tcW w:w="1244" w:type="pct"/>
          </w:tcPr>
          <w:p w:rsidR="005B625E" w:rsidRPr="00C334A2" w:rsidRDefault="005B625E" w:rsidP="005B625E">
            <w:pPr>
              <w:jc w:val="both"/>
              <w:rPr>
                <w:bCs/>
                <w:sz w:val="18"/>
                <w:szCs w:val="18"/>
              </w:rPr>
            </w:pPr>
            <w:r w:rsidRPr="00C334A2">
              <w:rPr>
                <w:bCs/>
                <w:sz w:val="18"/>
                <w:szCs w:val="18"/>
              </w:rPr>
              <w:t>Особливості розвитку літературного процесу в літературі Великобританії (кін. ХІХ – поч. ХХ ст.). Література раннього модернізму в англійській літературі (кін. ХІХ – поч. ХХ ст.). Життя і творчість Оскара Вайльда. Принципи нового художнього мислення у творчості Дж. Джойса, Вірджінії Вулф, Девіда Герберта Лоуренса.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13</w:t>
            </w:r>
          </w:p>
        </w:tc>
        <w:tc>
          <w:tcPr>
            <w:tcW w:w="1244" w:type="pct"/>
          </w:tcPr>
          <w:p w:rsidR="005B625E" w:rsidRPr="006600CB" w:rsidRDefault="005B625E" w:rsidP="005B625E">
            <w:pPr>
              <w:jc w:val="both"/>
              <w:rPr>
                <w:bCs/>
                <w:sz w:val="18"/>
                <w:szCs w:val="18"/>
              </w:rPr>
            </w:pPr>
            <w:r w:rsidRPr="006600CB">
              <w:rPr>
                <w:bCs/>
                <w:sz w:val="18"/>
                <w:szCs w:val="18"/>
              </w:rPr>
              <w:t>Англійська антиутопія як художнє явище сві</w:t>
            </w:r>
            <w:r w:rsidR="005479A0">
              <w:rPr>
                <w:bCs/>
                <w:sz w:val="18"/>
                <w:szCs w:val="18"/>
              </w:rPr>
              <w:t>тового масштабу. Дж. Орвелл. О. </w:t>
            </w:r>
            <w:r w:rsidRPr="006600CB">
              <w:rPr>
                <w:bCs/>
                <w:sz w:val="18"/>
                <w:szCs w:val="18"/>
              </w:rPr>
              <w:t>Гакслі. Г. Велс.</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34265E"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lastRenderedPageBreak/>
              <w:t>14</w:t>
            </w:r>
          </w:p>
        </w:tc>
        <w:tc>
          <w:tcPr>
            <w:tcW w:w="1244" w:type="pct"/>
          </w:tcPr>
          <w:p w:rsidR="005B625E" w:rsidRPr="006600CB" w:rsidRDefault="005B625E" w:rsidP="005B625E">
            <w:pPr>
              <w:jc w:val="both"/>
              <w:rPr>
                <w:bCs/>
                <w:sz w:val="18"/>
                <w:szCs w:val="18"/>
              </w:rPr>
            </w:pPr>
            <w:r>
              <w:rPr>
                <w:bCs/>
                <w:sz w:val="18"/>
                <w:szCs w:val="18"/>
              </w:rPr>
              <w:t>Драматургія I половини ХХ </w:t>
            </w:r>
            <w:r w:rsidRPr="006600CB">
              <w:rPr>
                <w:bCs/>
                <w:sz w:val="18"/>
                <w:szCs w:val="18"/>
              </w:rPr>
              <w:t>ст. у англомовних країнах. Неповторно-своєрідна драматургічна система Б. Шоу: драма- дискусія. Особливості драматургії О. Вайльда.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1E4454"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15</w:t>
            </w:r>
          </w:p>
        </w:tc>
        <w:tc>
          <w:tcPr>
            <w:tcW w:w="1244" w:type="pct"/>
          </w:tcPr>
          <w:p w:rsidR="005B625E" w:rsidRPr="00720791" w:rsidRDefault="005B625E" w:rsidP="005B625E">
            <w:pPr>
              <w:jc w:val="both"/>
              <w:rPr>
                <w:bCs/>
                <w:sz w:val="18"/>
                <w:szCs w:val="18"/>
              </w:rPr>
            </w:pPr>
            <w:r w:rsidRPr="00720791">
              <w:rPr>
                <w:bCs/>
                <w:sz w:val="18"/>
                <w:szCs w:val="18"/>
              </w:rPr>
              <w:t>Сучасна проза (II пол. ХХ- поч. ХХI ст.) у англомовних країнах. Літературні напрями і течії: постмодернізм як літературний напрямок; рух «сердитих молодих людей»; література «мовчазного поколінн</w:t>
            </w:r>
            <w:r w:rsidR="005479A0">
              <w:rPr>
                <w:bCs/>
                <w:sz w:val="18"/>
                <w:szCs w:val="18"/>
              </w:rPr>
              <w:t xml:space="preserve">я»; доля реалізму у II пол. ХХ </w:t>
            </w:r>
            <w:r w:rsidRPr="00720791">
              <w:rPr>
                <w:bCs/>
                <w:sz w:val="18"/>
                <w:szCs w:val="18"/>
              </w:rPr>
              <w:t xml:space="preserve"> поч. ХХI ст.</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16</w:t>
            </w:r>
          </w:p>
        </w:tc>
        <w:tc>
          <w:tcPr>
            <w:tcW w:w="1244" w:type="pct"/>
          </w:tcPr>
          <w:p w:rsidR="005B625E" w:rsidRPr="00720791" w:rsidRDefault="005B625E" w:rsidP="005B625E">
            <w:pPr>
              <w:jc w:val="both"/>
              <w:rPr>
                <w:bCs/>
                <w:sz w:val="18"/>
                <w:szCs w:val="18"/>
              </w:rPr>
            </w:pPr>
            <w:r w:rsidRPr="00720791">
              <w:rPr>
                <w:bCs/>
                <w:sz w:val="18"/>
                <w:szCs w:val="18"/>
              </w:rPr>
              <w:t>Філософсько-інтелектуальна література Великобританії. Творчість А.Мердок, В. Голдінга, Дж. Фаулза. Антиколоніальний роман у літературі Англії: (Г. Грін). Питання самосвідомості молоді в творчості Ірвіна Велша (Ірландія).</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17</w:t>
            </w:r>
          </w:p>
        </w:tc>
        <w:tc>
          <w:tcPr>
            <w:tcW w:w="1244" w:type="pct"/>
          </w:tcPr>
          <w:p w:rsidR="005B625E" w:rsidRPr="00720791" w:rsidRDefault="005B625E" w:rsidP="005B625E">
            <w:pPr>
              <w:jc w:val="both"/>
              <w:rPr>
                <w:bCs/>
                <w:sz w:val="18"/>
                <w:szCs w:val="18"/>
              </w:rPr>
            </w:pPr>
            <w:r w:rsidRPr="00720791">
              <w:rPr>
                <w:bCs/>
                <w:sz w:val="18"/>
                <w:szCs w:val="18"/>
              </w:rPr>
              <w:t>Драматургія II половини ХХ ст. у англомовних країнах. «Театр абсурду». Життя і творчість С. Беккета.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18</w:t>
            </w:r>
          </w:p>
        </w:tc>
        <w:tc>
          <w:tcPr>
            <w:tcW w:w="1244" w:type="pct"/>
          </w:tcPr>
          <w:p w:rsidR="005B625E" w:rsidRPr="00720791" w:rsidRDefault="005B625E" w:rsidP="005B625E">
            <w:pPr>
              <w:jc w:val="both"/>
              <w:rPr>
                <w:bCs/>
                <w:sz w:val="18"/>
                <w:szCs w:val="18"/>
              </w:rPr>
            </w:pPr>
            <w:r w:rsidRPr="00720791">
              <w:rPr>
                <w:bCs/>
                <w:sz w:val="18"/>
                <w:szCs w:val="18"/>
              </w:rPr>
              <w:t>Англомовна література у ХХІ столітті. Творчість англомовних письменників: Д Лессінг, К. Ішигуро, Дж. Барнса.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19</w:t>
            </w:r>
          </w:p>
        </w:tc>
        <w:tc>
          <w:tcPr>
            <w:tcW w:w="1244" w:type="pct"/>
          </w:tcPr>
          <w:p w:rsidR="005B625E" w:rsidRPr="00981F09" w:rsidRDefault="005B625E" w:rsidP="005B625E">
            <w:pPr>
              <w:jc w:val="both"/>
              <w:rPr>
                <w:bCs/>
                <w:sz w:val="18"/>
                <w:szCs w:val="18"/>
              </w:rPr>
            </w:pPr>
            <w:r w:rsidRPr="00981F09">
              <w:rPr>
                <w:bCs/>
                <w:sz w:val="18"/>
                <w:szCs w:val="18"/>
              </w:rPr>
              <w:t>Видатне місце американської романтичної літератури у світовій культурі. Особливості американського романтизму (В. Ірвінг, Н. Ґоторн, Г. Мелвілл, Ф. Купер, Е.А. По). Творчість Г. Лонгфелло. «Пісня про Гайавату» як спроба створення національного епосу.</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20</w:t>
            </w:r>
          </w:p>
        </w:tc>
        <w:tc>
          <w:tcPr>
            <w:tcW w:w="1244" w:type="pct"/>
          </w:tcPr>
          <w:p w:rsidR="005B625E" w:rsidRPr="00981F09" w:rsidRDefault="005B625E" w:rsidP="005B625E">
            <w:pPr>
              <w:jc w:val="both"/>
              <w:rPr>
                <w:bCs/>
                <w:sz w:val="18"/>
                <w:szCs w:val="18"/>
              </w:rPr>
            </w:pPr>
            <w:r w:rsidRPr="00981F09">
              <w:rPr>
                <w:bCs/>
                <w:sz w:val="18"/>
                <w:szCs w:val="18"/>
              </w:rPr>
              <w:t>Американська поезія трансцеденталізму (Уолт Уїтмен). Новаторські принципи поезії Емілі Дікінсон.</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21</w:t>
            </w:r>
          </w:p>
        </w:tc>
        <w:tc>
          <w:tcPr>
            <w:tcW w:w="1244" w:type="pct"/>
          </w:tcPr>
          <w:p w:rsidR="005B625E" w:rsidRPr="00981F09" w:rsidRDefault="005B625E" w:rsidP="005B625E">
            <w:pPr>
              <w:jc w:val="both"/>
              <w:rPr>
                <w:bCs/>
                <w:sz w:val="18"/>
                <w:szCs w:val="18"/>
              </w:rPr>
            </w:pPr>
            <w:r w:rsidRPr="00981F09">
              <w:rPr>
                <w:bCs/>
                <w:sz w:val="18"/>
                <w:szCs w:val="18"/>
              </w:rPr>
              <w:t xml:space="preserve">Особливості літературного процесу в США на межі ХІХ-ХХ ст. Реалістичне осмислення національного життя в творах Марка Твена, Г. Джеймса в США. Місце Марка Твена, О.Генрі, Джека Лондона в американській літературі межі ХІХ-ХХ ст. Проблема становлення національної </w:t>
            </w:r>
            <w:r w:rsidRPr="00981F09">
              <w:rPr>
                <w:bCs/>
                <w:sz w:val="18"/>
                <w:szCs w:val="18"/>
              </w:rPr>
              <w:lastRenderedPageBreak/>
              <w:t>американської літератури і культурні традиції Західної Європи в літературі США.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lastRenderedPageBreak/>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lastRenderedPageBreak/>
              <w:t>22</w:t>
            </w:r>
          </w:p>
        </w:tc>
        <w:tc>
          <w:tcPr>
            <w:tcW w:w="1244" w:type="pct"/>
          </w:tcPr>
          <w:p w:rsidR="005B625E" w:rsidRPr="00981F09" w:rsidRDefault="005B625E" w:rsidP="005B625E">
            <w:pPr>
              <w:jc w:val="both"/>
              <w:rPr>
                <w:bCs/>
                <w:sz w:val="18"/>
                <w:szCs w:val="18"/>
              </w:rPr>
            </w:pPr>
            <w:r w:rsidRPr="00981F09">
              <w:rPr>
                <w:bCs/>
                <w:sz w:val="18"/>
                <w:szCs w:val="18"/>
              </w:rPr>
              <w:t>Особливості розвитку літературного процесу межі ХІХ-ХХ ст. в США. Місце Т. Драйзера в історії американської літератури. Американський модернізм. Художній пошук Езри Паунда, Томаса Стернза Еліота. Англо- американський імажизм як естетичне явище.</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6</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34265E" w:rsidP="005B625E">
            <w:pPr>
              <w:jc w:val="center"/>
              <w:rPr>
                <w:sz w:val="20"/>
                <w:szCs w:val="20"/>
              </w:rPr>
            </w:pPr>
            <w:r>
              <w:rPr>
                <w:sz w:val="20"/>
                <w:szCs w:val="20"/>
              </w:rPr>
              <w:t>4</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23</w:t>
            </w:r>
          </w:p>
        </w:tc>
        <w:tc>
          <w:tcPr>
            <w:tcW w:w="1244" w:type="pct"/>
          </w:tcPr>
          <w:p w:rsidR="005B625E" w:rsidRPr="00981F09" w:rsidRDefault="005B625E" w:rsidP="005B625E">
            <w:pPr>
              <w:jc w:val="both"/>
              <w:rPr>
                <w:bCs/>
                <w:sz w:val="18"/>
                <w:szCs w:val="18"/>
              </w:rPr>
            </w:pPr>
            <w:r w:rsidRPr="00981F09">
              <w:rPr>
                <w:bCs/>
                <w:sz w:val="18"/>
                <w:szCs w:val="18"/>
              </w:rPr>
              <w:t>Література «втраченого покоління» в американській та німецькій літературах. Творчість Е. Хемінгуея. Творчість У. Фолкнера.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5B625E" w:rsidP="005B625E">
            <w:pPr>
              <w:jc w:val="center"/>
              <w:rPr>
                <w:sz w:val="20"/>
                <w:szCs w:val="20"/>
              </w:rPr>
            </w:pPr>
            <w:r>
              <w:rPr>
                <w:sz w:val="20"/>
                <w:szCs w:val="20"/>
              </w:rPr>
              <w:t>2</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5B625E" w:rsidRPr="00395D19" w:rsidTr="005479A0">
        <w:trPr>
          <w:trHeight w:val="697"/>
          <w:jc w:val="center"/>
        </w:trPr>
        <w:tc>
          <w:tcPr>
            <w:tcW w:w="308" w:type="pct"/>
            <w:vAlign w:val="center"/>
          </w:tcPr>
          <w:p w:rsidR="005B625E" w:rsidRDefault="005B625E" w:rsidP="005B625E">
            <w:pPr>
              <w:jc w:val="center"/>
              <w:rPr>
                <w:bCs/>
                <w:sz w:val="20"/>
                <w:szCs w:val="20"/>
              </w:rPr>
            </w:pPr>
            <w:r>
              <w:rPr>
                <w:bCs/>
                <w:sz w:val="20"/>
                <w:szCs w:val="20"/>
              </w:rPr>
              <w:t>24</w:t>
            </w:r>
          </w:p>
        </w:tc>
        <w:tc>
          <w:tcPr>
            <w:tcW w:w="1244" w:type="pct"/>
          </w:tcPr>
          <w:p w:rsidR="005B625E" w:rsidRPr="00981F09" w:rsidRDefault="005B625E" w:rsidP="005B625E">
            <w:pPr>
              <w:jc w:val="both"/>
              <w:rPr>
                <w:bCs/>
                <w:sz w:val="18"/>
                <w:szCs w:val="18"/>
              </w:rPr>
            </w:pPr>
            <w:r w:rsidRPr="00981F09">
              <w:rPr>
                <w:bCs/>
                <w:sz w:val="18"/>
                <w:szCs w:val="18"/>
              </w:rPr>
              <w:t>Нон-конформізм у американській літературі середини ХХ ст. (Дж.Стейнбек, Дж. Апдайк). «Мовчазне покоління» (Дж.Селінджер). Творчість К. Кізі та К. Воннегута – приклад літератури «чорного гумору». Американська драматургія і театр після II cвітової війни (Г.Уільямс, А. Міллер). Жанр філософської казки-притчі у творчості Р. Баха.</w:t>
            </w:r>
          </w:p>
        </w:tc>
        <w:tc>
          <w:tcPr>
            <w:tcW w:w="302" w:type="pct"/>
            <w:vAlign w:val="center"/>
          </w:tcPr>
          <w:p w:rsidR="005B625E" w:rsidRPr="00395D19" w:rsidRDefault="0034265E" w:rsidP="005B625E">
            <w:pPr>
              <w:jc w:val="center"/>
              <w:rPr>
                <w:rFonts w:eastAsia="Arial Unicode MS"/>
                <w:sz w:val="20"/>
                <w:szCs w:val="20"/>
              </w:rPr>
            </w:pPr>
            <w:r>
              <w:rPr>
                <w:rFonts w:eastAsia="Arial Unicode MS"/>
                <w:sz w:val="20"/>
                <w:szCs w:val="20"/>
              </w:rPr>
              <w:t>6</w:t>
            </w:r>
          </w:p>
        </w:tc>
        <w:tc>
          <w:tcPr>
            <w:tcW w:w="287" w:type="pct"/>
            <w:vAlign w:val="center"/>
          </w:tcPr>
          <w:p w:rsidR="005B625E" w:rsidRDefault="005B625E" w:rsidP="005B625E">
            <w:pPr>
              <w:jc w:val="center"/>
            </w:pPr>
            <w:r w:rsidRPr="00706536">
              <w:rPr>
                <w:rFonts w:eastAsia="Arial Unicode MS"/>
                <w:sz w:val="20"/>
                <w:szCs w:val="20"/>
              </w:rPr>
              <w:t>–</w:t>
            </w:r>
          </w:p>
        </w:tc>
        <w:tc>
          <w:tcPr>
            <w:tcW w:w="287" w:type="pct"/>
            <w:vAlign w:val="center"/>
          </w:tcPr>
          <w:p w:rsidR="005B625E" w:rsidRPr="00395D19" w:rsidRDefault="0034265E" w:rsidP="005B625E">
            <w:pPr>
              <w:jc w:val="center"/>
              <w:rPr>
                <w:sz w:val="20"/>
                <w:szCs w:val="20"/>
              </w:rPr>
            </w:pPr>
            <w:r>
              <w:rPr>
                <w:sz w:val="20"/>
                <w:szCs w:val="20"/>
              </w:rPr>
              <w:t>4</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sz w:val="20"/>
                <w:szCs w:val="20"/>
              </w:rPr>
            </w:pPr>
            <w:r w:rsidRPr="00395D19">
              <w:rPr>
                <w:rFonts w:eastAsia="Arial Unicode MS"/>
                <w:sz w:val="20"/>
                <w:szCs w:val="20"/>
              </w:rPr>
              <w:t>–</w:t>
            </w:r>
          </w:p>
        </w:tc>
        <w:tc>
          <w:tcPr>
            <w:tcW w:w="270" w:type="pct"/>
            <w:vAlign w:val="center"/>
          </w:tcPr>
          <w:p w:rsidR="005B625E" w:rsidRPr="00395D19"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r w:rsidR="00EB57C8" w:rsidRPr="00395D19" w:rsidTr="005479A0">
        <w:trPr>
          <w:trHeight w:val="697"/>
          <w:jc w:val="center"/>
        </w:trPr>
        <w:tc>
          <w:tcPr>
            <w:tcW w:w="308" w:type="pct"/>
            <w:vAlign w:val="center"/>
          </w:tcPr>
          <w:p w:rsidR="00EB57C8" w:rsidRDefault="00EB57C8" w:rsidP="005B625E">
            <w:pPr>
              <w:jc w:val="center"/>
              <w:rPr>
                <w:bCs/>
                <w:sz w:val="20"/>
                <w:szCs w:val="20"/>
              </w:rPr>
            </w:pPr>
            <w:r>
              <w:rPr>
                <w:bCs/>
                <w:sz w:val="20"/>
                <w:szCs w:val="20"/>
              </w:rPr>
              <w:t>25</w:t>
            </w:r>
          </w:p>
        </w:tc>
        <w:tc>
          <w:tcPr>
            <w:tcW w:w="1244" w:type="pct"/>
          </w:tcPr>
          <w:p w:rsidR="00EB57C8" w:rsidRPr="00981F09" w:rsidRDefault="00BB540C" w:rsidP="005B625E">
            <w:pPr>
              <w:jc w:val="both"/>
              <w:rPr>
                <w:bCs/>
                <w:sz w:val="18"/>
                <w:szCs w:val="18"/>
              </w:rPr>
            </w:pPr>
            <w:r w:rsidRPr="00BB540C">
              <w:rPr>
                <w:bCs/>
                <w:sz w:val="18"/>
                <w:szCs w:val="18"/>
              </w:rPr>
              <w:t>Творчість найвідоміших канадських письменників. Поняття про «нові англійські літератури». Розвиток та головні етапи становлення канадської літератури. Жанр дистопії. Творчість Маргарет Етвуд. Еліс Манро як новатор жанру оповідання в канадській літературі.</w:t>
            </w:r>
          </w:p>
        </w:tc>
        <w:tc>
          <w:tcPr>
            <w:tcW w:w="302" w:type="pct"/>
            <w:vAlign w:val="center"/>
          </w:tcPr>
          <w:p w:rsidR="00EB57C8"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EB57C8" w:rsidRPr="00706536" w:rsidRDefault="00EB57C8" w:rsidP="005B625E">
            <w:pPr>
              <w:jc w:val="center"/>
              <w:rPr>
                <w:rFonts w:eastAsia="Arial Unicode MS"/>
                <w:sz w:val="20"/>
                <w:szCs w:val="20"/>
              </w:rPr>
            </w:pPr>
          </w:p>
        </w:tc>
        <w:tc>
          <w:tcPr>
            <w:tcW w:w="287" w:type="pct"/>
            <w:vAlign w:val="center"/>
          </w:tcPr>
          <w:p w:rsidR="00EB57C8" w:rsidRPr="00395D19" w:rsidRDefault="001E4454" w:rsidP="005B625E">
            <w:pPr>
              <w:jc w:val="center"/>
              <w:rPr>
                <w:sz w:val="20"/>
                <w:szCs w:val="20"/>
              </w:rPr>
            </w:pPr>
            <w:r>
              <w:rPr>
                <w:sz w:val="20"/>
                <w:szCs w:val="20"/>
              </w:rPr>
              <w:t>2</w:t>
            </w:r>
          </w:p>
        </w:tc>
        <w:tc>
          <w:tcPr>
            <w:tcW w:w="287" w:type="pct"/>
            <w:vAlign w:val="center"/>
          </w:tcPr>
          <w:p w:rsidR="00EB57C8" w:rsidRPr="00395D19" w:rsidRDefault="00EB57C8" w:rsidP="005B625E">
            <w:pPr>
              <w:jc w:val="center"/>
              <w:rPr>
                <w:rFonts w:eastAsia="Arial Unicode MS"/>
                <w:sz w:val="20"/>
                <w:szCs w:val="20"/>
              </w:rPr>
            </w:pPr>
          </w:p>
        </w:tc>
        <w:tc>
          <w:tcPr>
            <w:tcW w:w="287" w:type="pct"/>
            <w:vAlign w:val="center"/>
          </w:tcPr>
          <w:p w:rsidR="00EB57C8" w:rsidRPr="00395D19" w:rsidRDefault="00EB57C8" w:rsidP="005B625E">
            <w:pPr>
              <w:jc w:val="center"/>
              <w:rPr>
                <w:rFonts w:eastAsia="Arial Unicode MS"/>
                <w:sz w:val="20"/>
                <w:szCs w:val="20"/>
              </w:rPr>
            </w:pPr>
          </w:p>
        </w:tc>
        <w:tc>
          <w:tcPr>
            <w:tcW w:w="270" w:type="pct"/>
            <w:vAlign w:val="center"/>
          </w:tcPr>
          <w:p w:rsidR="00EB57C8"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EB57C8" w:rsidRPr="00395D19" w:rsidRDefault="00EB57C8" w:rsidP="005B625E">
            <w:pPr>
              <w:jc w:val="center"/>
              <w:rPr>
                <w:bCs/>
                <w:sz w:val="20"/>
                <w:szCs w:val="20"/>
              </w:rPr>
            </w:pPr>
          </w:p>
        </w:tc>
        <w:tc>
          <w:tcPr>
            <w:tcW w:w="287" w:type="pct"/>
            <w:vAlign w:val="center"/>
          </w:tcPr>
          <w:p w:rsidR="00EB57C8" w:rsidRPr="00395D19" w:rsidRDefault="00EB57C8" w:rsidP="005B625E">
            <w:pPr>
              <w:jc w:val="center"/>
              <w:rPr>
                <w:bCs/>
                <w:sz w:val="20"/>
                <w:szCs w:val="20"/>
              </w:rPr>
            </w:pPr>
          </w:p>
        </w:tc>
        <w:tc>
          <w:tcPr>
            <w:tcW w:w="287" w:type="pct"/>
            <w:vAlign w:val="center"/>
          </w:tcPr>
          <w:p w:rsidR="00EB57C8" w:rsidRPr="00395D19" w:rsidRDefault="00EB57C8" w:rsidP="005B625E">
            <w:pPr>
              <w:jc w:val="center"/>
              <w:rPr>
                <w:bCs/>
                <w:sz w:val="20"/>
                <w:szCs w:val="20"/>
              </w:rPr>
            </w:pPr>
          </w:p>
        </w:tc>
        <w:tc>
          <w:tcPr>
            <w:tcW w:w="287" w:type="pct"/>
            <w:vAlign w:val="center"/>
          </w:tcPr>
          <w:p w:rsidR="00EB57C8" w:rsidRPr="00395D19" w:rsidRDefault="00EB57C8" w:rsidP="005B625E">
            <w:pPr>
              <w:jc w:val="center"/>
              <w:rPr>
                <w:bCs/>
                <w:sz w:val="20"/>
                <w:szCs w:val="20"/>
              </w:rPr>
            </w:pPr>
          </w:p>
        </w:tc>
        <w:tc>
          <w:tcPr>
            <w:tcW w:w="288" w:type="pct"/>
            <w:vAlign w:val="center"/>
          </w:tcPr>
          <w:p w:rsidR="00EB57C8" w:rsidRPr="00395D19" w:rsidRDefault="00EB57C8" w:rsidP="005B625E">
            <w:pPr>
              <w:jc w:val="center"/>
              <w:rPr>
                <w:bCs/>
                <w:sz w:val="20"/>
                <w:szCs w:val="20"/>
              </w:rPr>
            </w:pPr>
          </w:p>
        </w:tc>
        <w:tc>
          <w:tcPr>
            <w:tcW w:w="286" w:type="pct"/>
            <w:vAlign w:val="center"/>
          </w:tcPr>
          <w:p w:rsidR="00EB57C8" w:rsidRPr="00395D19" w:rsidRDefault="00EB57C8" w:rsidP="005B625E">
            <w:pPr>
              <w:jc w:val="center"/>
              <w:rPr>
                <w:bCs/>
                <w:sz w:val="20"/>
                <w:szCs w:val="20"/>
              </w:rPr>
            </w:pPr>
          </w:p>
        </w:tc>
      </w:tr>
      <w:tr w:rsidR="00BB540C" w:rsidRPr="00395D19" w:rsidTr="005479A0">
        <w:trPr>
          <w:trHeight w:val="697"/>
          <w:jc w:val="center"/>
        </w:trPr>
        <w:tc>
          <w:tcPr>
            <w:tcW w:w="308" w:type="pct"/>
            <w:vAlign w:val="center"/>
          </w:tcPr>
          <w:p w:rsidR="00BB540C" w:rsidRDefault="00BB540C" w:rsidP="005B625E">
            <w:pPr>
              <w:jc w:val="center"/>
              <w:rPr>
                <w:bCs/>
                <w:sz w:val="20"/>
                <w:szCs w:val="20"/>
              </w:rPr>
            </w:pPr>
            <w:r>
              <w:rPr>
                <w:bCs/>
                <w:sz w:val="20"/>
                <w:szCs w:val="20"/>
              </w:rPr>
              <w:t>26</w:t>
            </w:r>
          </w:p>
        </w:tc>
        <w:tc>
          <w:tcPr>
            <w:tcW w:w="1244" w:type="pct"/>
          </w:tcPr>
          <w:p w:rsidR="00BB540C" w:rsidRPr="00BB540C" w:rsidRDefault="00BB540C" w:rsidP="005B625E">
            <w:pPr>
              <w:jc w:val="both"/>
              <w:rPr>
                <w:bCs/>
                <w:sz w:val="18"/>
                <w:szCs w:val="18"/>
              </w:rPr>
            </w:pPr>
            <w:r w:rsidRPr="007A7166">
              <w:rPr>
                <w:sz w:val="18"/>
                <w:szCs w:val="18"/>
              </w:rPr>
              <w:t>Основні концепти канадської поезії та прози. Творчість поетеси Полін Джонсон (індіанське ім’я Техагіонвейк). Специфічні поетичні форми канадської поезії: вілланель, мірель та вайатор. Концепція ксенотекстув поеззіях Крістіана Бока.  Головні наративи Маргарет Етвуд.</w:t>
            </w:r>
          </w:p>
        </w:tc>
        <w:tc>
          <w:tcPr>
            <w:tcW w:w="302" w:type="pct"/>
            <w:vAlign w:val="center"/>
          </w:tcPr>
          <w:p w:rsidR="00BB540C"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BB540C" w:rsidRPr="00706536" w:rsidRDefault="00BB540C" w:rsidP="005B625E">
            <w:pPr>
              <w:jc w:val="center"/>
              <w:rPr>
                <w:rFonts w:eastAsia="Arial Unicode MS"/>
                <w:sz w:val="20"/>
                <w:szCs w:val="20"/>
              </w:rPr>
            </w:pPr>
          </w:p>
        </w:tc>
        <w:tc>
          <w:tcPr>
            <w:tcW w:w="287" w:type="pct"/>
            <w:vAlign w:val="center"/>
          </w:tcPr>
          <w:p w:rsidR="00BB540C" w:rsidRPr="00395D19" w:rsidRDefault="001E4454" w:rsidP="005B625E">
            <w:pPr>
              <w:jc w:val="center"/>
              <w:rPr>
                <w:sz w:val="20"/>
                <w:szCs w:val="20"/>
              </w:rPr>
            </w:pPr>
            <w:r>
              <w:rPr>
                <w:sz w:val="20"/>
                <w:szCs w:val="20"/>
              </w:rPr>
              <w:t>2</w:t>
            </w:r>
          </w:p>
        </w:tc>
        <w:tc>
          <w:tcPr>
            <w:tcW w:w="287" w:type="pct"/>
            <w:vAlign w:val="center"/>
          </w:tcPr>
          <w:p w:rsidR="00BB540C" w:rsidRPr="00395D19" w:rsidRDefault="00BB540C" w:rsidP="005B625E">
            <w:pPr>
              <w:jc w:val="center"/>
              <w:rPr>
                <w:rFonts w:eastAsia="Arial Unicode MS"/>
                <w:sz w:val="20"/>
                <w:szCs w:val="20"/>
              </w:rPr>
            </w:pPr>
          </w:p>
        </w:tc>
        <w:tc>
          <w:tcPr>
            <w:tcW w:w="287" w:type="pct"/>
            <w:vAlign w:val="center"/>
          </w:tcPr>
          <w:p w:rsidR="00BB540C" w:rsidRPr="00395D19" w:rsidRDefault="00BB540C" w:rsidP="005B625E">
            <w:pPr>
              <w:jc w:val="center"/>
              <w:rPr>
                <w:rFonts w:eastAsia="Arial Unicode MS"/>
                <w:sz w:val="20"/>
                <w:szCs w:val="20"/>
              </w:rPr>
            </w:pPr>
          </w:p>
        </w:tc>
        <w:tc>
          <w:tcPr>
            <w:tcW w:w="270" w:type="pct"/>
            <w:vAlign w:val="center"/>
          </w:tcPr>
          <w:p w:rsidR="00BB540C"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8" w:type="pct"/>
            <w:vAlign w:val="center"/>
          </w:tcPr>
          <w:p w:rsidR="00BB540C" w:rsidRPr="00395D19" w:rsidRDefault="00BB540C" w:rsidP="005B625E">
            <w:pPr>
              <w:jc w:val="center"/>
              <w:rPr>
                <w:bCs/>
                <w:sz w:val="20"/>
                <w:szCs w:val="20"/>
              </w:rPr>
            </w:pPr>
          </w:p>
        </w:tc>
        <w:tc>
          <w:tcPr>
            <w:tcW w:w="286" w:type="pct"/>
            <w:vAlign w:val="center"/>
          </w:tcPr>
          <w:p w:rsidR="00BB540C" w:rsidRPr="00395D19" w:rsidRDefault="00BB540C" w:rsidP="005B625E">
            <w:pPr>
              <w:jc w:val="center"/>
              <w:rPr>
                <w:bCs/>
                <w:sz w:val="20"/>
                <w:szCs w:val="20"/>
              </w:rPr>
            </w:pPr>
          </w:p>
        </w:tc>
      </w:tr>
      <w:tr w:rsidR="00BB540C" w:rsidRPr="00395D19" w:rsidTr="005479A0">
        <w:trPr>
          <w:trHeight w:val="697"/>
          <w:jc w:val="center"/>
        </w:trPr>
        <w:tc>
          <w:tcPr>
            <w:tcW w:w="308" w:type="pct"/>
            <w:vAlign w:val="center"/>
          </w:tcPr>
          <w:p w:rsidR="00BB540C" w:rsidRDefault="00BB540C" w:rsidP="005B625E">
            <w:pPr>
              <w:jc w:val="center"/>
              <w:rPr>
                <w:bCs/>
                <w:sz w:val="20"/>
                <w:szCs w:val="20"/>
              </w:rPr>
            </w:pPr>
            <w:r>
              <w:rPr>
                <w:bCs/>
                <w:sz w:val="20"/>
                <w:szCs w:val="20"/>
              </w:rPr>
              <w:t>27</w:t>
            </w:r>
          </w:p>
        </w:tc>
        <w:tc>
          <w:tcPr>
            <w:tcW w:w="1244" w:type="pct"/>
          </w:tcPr>
          <w:p w:rsidR="00BB540C" w:rsidRPr="007A7166" w:rsidRDefault="00BB540C" w:rsidP="005B625E">
            <w:pPr>
              <w:jc w:val="both"/>
              <w:rPr>
                <w:sz w:val="18"/>
                <w:szCs w:val="18"/>
              </w:rPr>
            </w:pPr>
            <w:r w:rsidRPr="007A7166">
              <w:rPr>
                <w:sz w:val="18"/>
                <w:szCs w:val="18"/>
              </w:rPr>
              <w:t xml:space="preserve">Сучасна англомовна література Австралії. Томас Кеніллі – австралійський письменник, драматург та автор документальної прози. «Ковчег Шиндлера» як документальна проза. </w:t>
            </w:r>
            <w:r w:rsidRPr="007A7166">
              <w:rPr>
                <w:sz w:val="18"/>
                <w:szCs w:val="18"/>
              </w:rPr>
              <w:lastRenderedPageBreak/>
              <w:t>Нобелівський лауреат з літератури Патрік Вайт. Екранізація романів Патріка Вайта.</w:t>
            </w:r>
          </w:p>
        </w:tc>
        <w:tc>
          <w:tcPr>
            <w:tcW w:w="302" w:type="pct"/>
            <w:vAlign w:val="center"/>
          </w:tcPr>
          <w:p w:rsidR="00BB540C" w:rsidRDefault="0034265E" w:rsidP="005B625E">
            <w:pPr>
              <w:jc w:val="center"/>
              <w:rPr>
                <w:rFonts w:eastAsia="Arial Unicode MS"/>
                <w:sz w:val="20"/>
                <w:szCs w:val="20"/>
              </w:rPr>
            </w:pPr>
            <w:r>
              <w:rPr>
                <w:rFonts w:eastAsia="Arial Unicode MS"/>
                <w:sz w:val="20"/>
                <w:szCs w:val="20"/>
              </w:rPr>
              <w:lastRenderedPageBreak/>
              <w:t>4</w:t>
            </w:r>
          </w:p>
        </w:tc>
        <w:tc>
          <w:tcPr>
            <w:tcW w:w="287" w:type="pct"/>
            <w:vAlign w:val="center"/>
          </w:tcPr>
          <w:p w:rsidR="00BB540C" w:rsidRPr="00706536" w:rsidRDefault="00BB540C" w:rsidP="005B625E">
            <w:pPr>
              <w:jc w:val="center"/>
              <w:rPr>
                <w:rFonts w:eastAsia="Arial Unicode MS"/>
                <w:sz w:val="20"/>
                <w:szCs w:val="20"/>
              </w:rPr>
            </w:pPr>
          </w:p>
        </w:tc>
        <w:tc>
          <w:tcPr>
            <w:tcW w:w="287" w:type="pct"/>
            <w:vAlign w:val="center"/>
          </w:tcPr>
          <w:p w:rsidR="00BB540C" w:rsidRPr="00395D19" w:rsidRDefault="001E4454" w:rsidP="005B625E">
            <w:pPr>
              <w:jc w:val="center"/>
              <w:rPr>
                <w:sz w:val="20"/>
                <w:szCs w:val="20"/>
              </w:rPr>
            </w:pPr>
            <w:r>
              <w:rPr>
                <w:sz w:val="20"/>
                <w:szCs w:val="20"/>
              </w:rPr>
              <w:t>2</w:t>
            </w:r>
          </w:p>
        </w:tc>
        <w:tc>
          <w:tcPr>
            <w:tcW w:w="287" w:type="pct"/>
            <w:vAlign w:val="center"/>
          </w:tcPr>
          <w:p w:rsidR="00BB540C" w:rsidRPr="00395D19" w:rsidRDefault="00BB540C" w:rsidP="005B625E">
            <w:pPr>
              <w:jc w:val="center"/>
              <w:rPr>
                <w:rFonts w:eastAsia="Arial Unicode MS"/>
                <w:sz w:val="20"/>
                <w:szCs w:val="20"/>
              </w:rPr>
            </w:pPr>
          </w:p>
        </w:tc>
        <w:tc>
          <w:tcPr>
            <w:tcW w:w="287" w:type="pct"/>
            <w:vAlign w:val="center"/>
          </w:tcPr>
          <w:p w:rsidR="00BB540C" w:rsidRPr="00395D19" w:rsidRDefault="00BB540C" w:rsidP="005B625E">
            <w:pPr>
              <w:jc w:val="center"/>
              <w:rPr>
                <w:rFonts w:eastAsia="Arial Unicode MS"/>
                <w:sz w:val="20"/>
                <w:szCs w:val="20"/>
              </w:rPr>
            </w:pPr>
          </w:p>
        </w:tc>
        <w:tc>
          <w:tcPr>
            <w:tcW w:w="270" w:type="pct"/>
            <w:vAlign w:val="center"/>
          </w:tcPr>
          <w:p w:rsidR="00BB540C"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8" w:type="pct"/>
            <w:vAlign w:val="center"/>
          </w:tcPr>
          <w:p w:rsidR="00BB540C" w:rsidRPr="00395D19" w:rsidRDefault="00BB540C" w:rsidP="005B625E">
            <w:pPr>
              <w:jc w:val="center"/>
              <w:rPr>
                <w:bCs/>
                <w:sz w:val="20"/>
                <w:szCs w:val="20"/>
              </w:rPr>
            </w:pPr>
          </w:p>
        </w:tc>
        <w:tc>
          <w:tcPr>
            <w:tcW w:w="286" w:type="pct"/>
            <w:vAlign w:val="center"/>
          </w:tcPr>
          <w:p w:rsidR="00BB540C" w:rsidRPr="00395D19" w:rsidRDefault="00BB540C" w:rsidP="005B625E">
            <w:pPr>
              <w:jc w:val="center"/>
              <w:rPr>
                <w:bCs/>
                <w:sz w:val="20"/>
                <w:szCs w:val="20"/>
              </w:rPr>
            </w:pPr>
          </w:p>
        </w:tc>
      </w:tr>
      <w:tr w:rsidR="00BB540C" w:rsidRPr="00395D19" w:rsidTr="005479A0">
        <w:trPr>
          <w:trHeight w:val="697"/>
          <w:jc w:val="center"/>
        </w:trPr>
        <w:tc>
          <w:tcPr>
            <w:tcW w:w="308" w:type="pct"/>
            <w:vAlign w:val="center"/>
          </w:tcPr>
          <w:p w:rsidR="00BB540C" w:rsidRDefault="00BB540C" w:rsidP="005B625E">
            <w:pPr>
              <w:jc w:val="center"/>
              <w:rPr>
                <w:bCs/>
                <w:sz w:val="20"/>
                <w:szCs w:val="20"/>
              </w:rPr>
            </w:pPr>
            <w:r>
              <w:rPr>
                <w:bCs/>
                <w:sz w:val="20"/>
                <w:szCs w:val="20"/>
              </w:rPr>
              <w:lastRenderedPageBreak/>
              <w:t>28</w:t>
            </w:r>
          </w:p>
        </w:tc>
        <w:tc>
          <w:tcPr>
            <w:tcW w:w="1244" w:type="pct"/>
          </w:tcPr>
          <w:p w:rsidR="00BB540C" w:rsidRPr="007A7166" w:rsidRDefault="00BB540C" w:rsidP="005B625E">
            <w:pPr>
              <w:jc w:val="both"/>
              <w:rPr>
                <w:sz w:val="18"/>
                <w:szCs w:val="18"/>
              </w:rPr>
            </w:pPr>
            <w:r w:rsidRPr="007A7166">
              <w:rPr>
                <w:sz w:val="18"/>
                <w:szCs w:val="18"/>
              </w:rPr>
              <w:t>Англомовна література Нової Зеландії. Кері Г'юм  — новозеландська письменниця, авторка роману «The Bone People», лауреатка Букерівської премії 1985 р. Кетрін Менсфілд Бічем — новозеландська і англійська письменниця-новелістка. Поезія Дженет Фрейм та її гостропсихологічна проза. «Містер Піп» - світовий бестселер Лойда Джонса.</w:t>
            </w:r>
          </w:p>
        </w:tc>
        <w:tc>
          <w:tcPr>
            <w:tcW w:w="302" w:type="pct"/>
            <w:vAlign w:val="center"/>
          </w:tcPr>
          <w:p w:rsidR="00BB540C" w:rsidRDefault="0034265E" w:rsidP="005B625E">
            <w:pPr>
              <w:jc w:val="center"/>
              <w:rPr>
                <w:rFonts w:eastAsia="Arial Unicode MS"/>
                <w:sz w:val="20"/>
                <w:szCs w:val="20"/>
              </w:rPr>
            </w:pPr>
            <w:r>
              <w:rPr>
                <w:rFonts w:eastAsia="Arial Unicode MS"/>
                <w:sz w:val="20"/>
                <w:szCs w:val="20"/>
              </w:rPr>
              <w:t>4</w:t>
            </w:r>
          </w:p>
        </w:tc>
        <w:tc>
          <w:tcPr>
            <w:tcW w:w="287" w:type="pct"/>
            <w:vAlign w:val="center"/>
          </w:tcPr>
          <w:p w:rsidR="00BB540C" w:rsidRPr="00706536" w:rsidRDefault="00BB540C" w:rsidP="005B625E">
            <w:pPr>
              <w:jc w:val="center"/>
              <w:rPr>
                <w:rFonts w:eastAsia="Arial Unicode MS"/>
                <w:sz w:val="20"/>
                <w:szCs w:val="20"/>
              </w:rPr>
            </w:pPr>
          </w:p>
        </w:tc>
        <w:tc>
          <w:tcPr>
            <w:tcW w:w="287" w:type="pct"/>
            <w:vAlign w:val="center"/>
          </w:tcPr>
          <w:p w:rsidR="00BB540C" w:rsidRPr="00395D19" w:rsidRDefault="001E4454" w:rsidP="005B625E">
            <w:pPr>
              <w:jc w:val="center"/>
              <w:rPr>
                <w:sz w:val="20"/>
                <w:szCs w:val="20"/>
              </w:rPr>
            </w:pPr>
            <w:r>
              <w:rPr>
                <w:sz w:val="20"/>
                <w:szCs w:val="20"/>
              </w:rPr>
              <w:t>2</w:t>
            </w:r>
          </w:p>
        </w:tc>
        <w:tc>
          <w:tcPr>
            <w:tcW w:w="287" w:type="pct"/>
            <w:vAlign w:val="center"/>
          </w:tcPr>
          <w:p w:rsidR="00BB540C" w:rsidRPr="00395D19" w:rsidRDefault="00BB540C" w:rsidP="005B625E">
            <w:pPr>
              <w:jc w:val="center"/>
              <w:rPr>
                <w:rFonts w:eastAsia="Arial Unicode MS"/>
                <w:sz w:val="20"/>
                <w:szCs w:val="20"/>
              </w:rPr>
            </w:pPr>
          </w:p>
        </w:tc>
        <w:tc>
          <w:tcPr>
            <w:tcW w:w="287" w:type="pct"/>
            <w:vAlign w:val="center"/>
          </w:tcPr>
          <w:p w:rsidR="00BB540C" w:rsidRPr="00395D19" w:rsidRDefault="00BB540C" w:rsidP="005B625E">
            <w:pPr>
              <w:jc w:val="center"/>
              <w:rPr>
                <w:rFonts w:eastAsia="Arial Unicode MS"/>
                <w:sz w:val="20"/>
                <w:szCs w:val="20"/>
              </w:rPr>
            </w:pPr>
          </w:p>
        </w:tc>
        <w:tc>
          <w:tcPr>
            <w:tcW w:w="270" w:type="pct"/>
            <w:vAlign w:val="center"/>
          </w:tcPr>
          <w:p w:rsidR="00BB540C" w:rsidRDefault="00CC7769" w:rsidP="005B625E">
            <w:pPr>
              <w:jc w:val="center"/>
              <w:rPr>
                <w:rFonts w:eastAsia="Arial Unicode MS"/>
                <w:sz w:val="20"/>
                <w:szCs w:val="20"/>
              </w:rPr>
            </w:pPr>
            <w:r>
              <w:rPr>
                <w:rFonts w:eastAsia="Arial Unicode MS"/>
                <w:sz w:val="20"/>
                <w:szCs w:val="20"/>
              </w:rPr>
              <w:t>2</w:t>
            </w:r>
          </w:p>
        </w:tc>
        <w:tc>
          <w:tcPr>
            <w:tcW w:w="293"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8" w:type="pct"/>
            <w:vAlign w:val="center"/>
          </w:tcPr>
          <w:p w:rsidR="00BB540C" w:rsidRPr="00395D19" w:rsidRDefault="00BB540C" w:rsidP="005B625E">
            <w:pPr>
              <w:jc w:val="center"/>
              <w:rPr>
                <w:bCs/>
                <w:sz w:val="20"/>
                <w:szCs w:val="20"/>
              </w:rPr>
            </w:pPr>
          </w:p>
        </w:tc>
        <w:tc>
          <w:tcPr>
            <w:tcW w:w="286" w:type="pct"/>
            <w:vAlign w:val="center"/>
          </w:tcPr>
          <w:p w:rsidR="00BB540C" w:rsidRPr="00395D19" w:rsidRDefault="00BB540C" w:rsidP="005B625E">
            <w:pPr>
              <w:jc w:val="center"/>
              <w:rPr>
                <w:bCs/>
                <w:sz w:val="20"/>
                <w:szCs w:val="20"/>
              </w:rPr>
            </w:pPr>
          </w:p>
        </w:tc>
      </w:tr>
      <w:tr w:rsidR="00BB540C" w:rsidRPr="00395D19" w:rsidTr="005479A0">
        <w:trPr>
          <w:trHeight w:val="697"/>
          <w:jc w:val="center"/>
        </w:trPr>
        <w:tc>
          <w:tcPr>
            <w:tcW w:w="308" w:type="pct"/>
            <w:vAlign w:val="center"/>
          </w:tcPr>
          <w:p w:rsidR="00BB540C" w:rsidRDefault="00BB540C" w:rsidP="005B625E">
            <w:pPr>
              <w:jc w:val="center"/>
              <w:rPr>
                <w:bCs/>
                <w:sz w:val="20"/>
                <w:szCs w:val="20"/>
              </w:rPr>
            </w:pPr>
            <w:r>
              <w:rPr>
                <w:bCs/>
                <w:sz w:val="20"/>
                <w:szCs w:val="20"/>
              </w:rPr>
              <w:t>29</w:t>
            </w:r>
          </w:p>
        </w:tc>
        <w:tc>
          <w:tcPr>
            <w:tcW w:w="1244" w:type="pct"/>
          </w:tcPr>
          <w:p w:rsidR="00BB540C" w:rsidRPr="007A7166" w:rsidRDefault="00BB540C" w:rsidP="005B625E">
            <w:pPr>
              <w:jc w:val="both"/>
              <w:rPr>
                <w:sz w:val="18"/>
                <w:szCs w:val="18"/>
              </w:rPr>
            </w:pPr>
            <w:r w:rsidRPr="007A7166">
              <w:rPr>
                <w:sz w:val="18"/>
                <w:szCs w:val="18"/>
              </w:rPr>
              <w:t>Сучасна англомовна література Індії. 3. Індуїстська література як важлива складова індійської літератури. Рабіндранат Тагор – Нобелівський лауреат 1913 року. Творчість Салмана Рушді. Жанр графічного роману Вішвайоті Гоша</w:t>
            </w:r>
          </w:p>
        </w:tc>
        <w:tc>
          <w:tcPr>
            <w:tcW w:w="302" w:type="pct"/>
            <w:vAlign w:val="center"/>
          </w:tcPr>
          <w:p w:rsidR="00BB540C" w:rsidRDefault="0034265E" w:rsidP="005B625E">
            <w:pPr>
              <w:jc w:val="center"/>
              <w:rPr>
                <w:rFonts w:eastAsia="Arial Unicode MS"/>
                <w:sz w:val="20"/>
                <w:szCs w:val="20"/>
              </w:rPr>
            </w:pPr>
            <w:r>
              <w:rPr>
                <w:rFonts w:eastAsia="Arial Unicode MS"/>
                <w:sz w:val="20"/>
                <w:szCs w:val="20"/>
              </w:rPr>
              <w:t>3</w:t>
            </w:r>
          </w:p>
        </w:tc>
        <w:tc>
          <w:tcPr>
            <w:tcW w:w="287" w:type="pct"/>
            <w:vAlign w:val="center"/>
          </w:tcPr>
          <w:p w:rsidR="00BB540C" w:rsidRPr="00706536" w:rsidRDefault="00BB540C" w:rsidP="005B625E">
            <w:pPr>
              <w:jc w:val="center"/>
              <w:rPr>
                <w:rFonts w:eastAsia="Arial Unicode MS"/>
                <w:sz w:val="20"/>
                <w:szCs w:val="20"/>
              </w:rPr>
            </w:pPr>
          </w:p>
        </w:tc>
        <w:tc>
          <w:tcPr>
            <w:tcW w:w="287" w:type="pct"/>
            <w:vAlign w:val="center"/>
          </w:tcPr>
          <w:p w:rsidR="00BB540C" w:rsidRPr="00395D19" w:rsidRDefault="001E4454" w:rsidP="005B625E">
            <w:pPr>
              <w:jc w:val="center"/>
              <w:rPr>
                <w:sz w:val="20"/>
                <w:szCs w:val="20"/>
              </w:rPr>
            </w:pPr>
            <w:r>
              <w:rPr>
                <w:sz w:val="20"/>
                <w:szCs w:val="20"/>
              </w:rPr>
              <w:t>2</w:t>
            </w:r>
          </w:p>
        </w:tc>
        <w:tc>
          <w:tcPr>
            <w:tcW w:w="287" w:type="pct"/>
            <w:vAlign w:val="center"/>
          </w:tcPr>
          <w:p w:rsidR="00BB540C" w:rsidRPr="00395D19" w:rsidRDefault="00BB540C" w:rsidP="005B625E">
            <w:pPr>
              <w:jc w:val="center"/>
              <w:rPr>
                <w:rFonts w:eastAsia="Arial Unicode MS"/>
                <w:sz w:val="20"/>
                <w:szCs w:val="20"/>
              </w:rPr>
            </w:pPr>
          </w:p>
        </w:tc>
        <w:tc>
          <w:tcPr>
            <w:tcW w:w="287" w:type="pct"/>
            <w:vAlign w:val="center"/>
          </w:tcPr>
          <w:p w:rsidR="00BB540C" w:rsidRPr="00395D19" w:rsidRDefault="00BB540C" w:rsidP="005B625E">
            <w:pPr>
              <w:jc w:val="center"/>
              <w:rPr>
                <w:rFonts w:eastAsia="Arial Unicode MS"/>
                <w:sz w:val="20"/>
                <w:szCs w:val="20"/>
              </w:rPr>
            </w:pPr>
          </w:p>
        </w:tc>
        <w:tc>
          <w:tcPr>
            <w:tcW w:w="270" w:type="pct"/>
            <w:vAlign w:val="center"/>
          </w:tcPr>
          <w:p w:rsidR="00BB540C" w:rsidRDefault="0034265E" w:rsidP="005B625E">
            <w:pPr>
              <w:jc w:val="center"/>
              <w:rPr>
                <w:rFonts w:eastAsia="Arial Unicode MS"/>
                <w:sz w:val="20"/>
                <w:szCs w:val="20"/>
              </w:rPr>
            </w:pPr>
            <w:r>
              <w:rPr>
                <w:rFonts w:eastAsia="Arial Unicode MS"/>
                <w:sz w:val="20"/>
                <w:szCs w:val="20"/>
              </w:rPr>
              <w:t>1</w:t>
            </w:r>
          </w:p>
        </w:tc>
        <w:tc>
          <w:tcPr>
            <w:tcW w:w="293"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8" w:type="pct"/>
            <w:vAlign w:val="center"/>
          </w:tcPr>
          <w:p w:rsidR="00BB540C" w:rsidRPr="00395D19" w:rsidRDefault="00BB540C" w:rsidP="005B625E">
            <w:pPr>
              <w:jc w:val="center"/>
              <w:rPr>
                <w:bCs/>
                <w:sz w:val="20"/>
                <w:szCs w:val="20"/>
              </w:rPr>
            </w:pPr>
          </w:p>
        </w:tc>
        <w:tc>
          <w:tcPr>
            <w:tcW w:w="286" w:type="pct"/>
            <w:vAlign w:val="center"/>
          </w:tcPr>
          <w:p w:rsidR="00BB540C" w:rsidRPr="00395D19" w:rsidRDefault="00BB540C" w:rsidP="005B625E">
            <w:pPr>
              <w:jc w:val="center"/>
              <w:rPr>
                <w:bCs/>
                <w:sz w:val="20"/>
                <w:szCs w:val="20"/>
              </w:rPr>
            </w:pPr>
          </w:p>
        </w:tc>
      </w:tr>
      <w:tr w:rsidR="00BB540C" w:rsidRPr="00395D19" w:rsidTr="005479A0">
        <w:trPr>
          <w:trHeight w:val="697"/>
          <w:jc w:val="center"/>
        </w:trPr>
        <w:tc>
          <w:tcPr>
            <w:tcW w:w="308" w:type="pct"/>
            <w:vAlign w:val="center"/>
          </w:tcPr>
          <w:p w:rsidR="00BB540C" w:rsidRDefault="00BB540C" w:rsidP="005B625E">
            <w:pPr>
              <w:jc w:val="center"/>
              <w:rPr>
                <w:bCs/>
                <w:sz w:val="20"/>
                <w:szCs w:val="20"/>
              </w:rPr>
            </w:pPr>
            <w:r>
              <w:rPr>
                <w:bCs/>
                <w:sz w:val="20"/>
                <w:szCs w:val="20"/>
              </w:rPr>
              <w:t>30</w:t>
            </w:r>
          </w:p>
        </w:tc>
        <w:tc>
          <w:tcPr>
            <w:tcW w:w="1244" w:type="pct"/>
          </w:tcPr>
          <w:p w:rsidR="00BB540C" w:rsidRPr="007A7166" w:rsidRDefault="00BB540C" w:rsidP="005B625E">
            <w:pPr>
              <w:jc w:val="both"/>
              <w:rPr>
                <w:sz w:val="18"/>
                <w:szCs w:val="18"/>
              </w:rPr>
            </w:pPr>
            <w:r w:rsidRPr="007A7166">
              <w:rPr>
                <w:sz w:val="18"/>
                <w:szCs w:val="18"/>
              </w:rPr>
              <w:t>Англомовна література Африки. Маріама Ба – сенегальська письменниця. Нуруддін Фарах – самалійськиї англомовний письменник. Надиін Гордімер – південноафриканська лауреатка Нобелівської премії. Бен Окрі – нігерійський поет. Чімаманда Адічі – нігерійська письменниця, поетеса, лекторка.</w:t>
            </w:r>
          </w:p>
        </w:tc>
        <w:tc>
          <w:tcPr>
            <w:tcW w:w="302" w:type="pct"/>
            <w:vAlign w:val="center"/>
          </w:tcPr>
          <w:p w:rsidR="00BB540C" w:rsidRDefault="0034265E" w:rsidP="005B625E">
            <w:pPr>
              <w:jc w:val="center"/>
              <w:rPr>
                <w:rFonts w:eastAsia="Arial Unicode MS"/>
                <w:sz w:val="20"/>
                <w:szCs w:val="20"/>
              </w:rPr>
            </w:pPr>
            <w:r>
              <w:rPr>
                <w:rFonts w:eastAsia="Arial Unicode MS"/>
                <w:sz w:val="20"/>
                <w:szCs w:val="20"/>
              </w:rPr>
              <w:t>3</w:t>
            </w:r>
          </w:p>
        </w:tc>
        <w:tc>
          <w:tcPr>
            <w:tcW w:w="287" w:type="pct"/>
            <w:vAlign w:val="center"/>
          </w:tcPr>
          <w:p w:rsidR="00BB540C" w:rsidRPr="00706536" w:rsidRDefault="00BB540C" w:rsidP="005B625E">
            <w:pPr>
              <w:jc w:val="center"/>
              <w:rPr>
                <w:rFonts w:eastAsia="Arial Unicode MS"/>
                <w:sz w:val="20"/>
                <w:szCs w:val="20"/>
              </w:rPr>
            </w:pPr>
          </w:p>
        </w:tc>
        <w:tc>
          <w:tcPr>
            <w:tcW w:w="287" w:type="pct"/>
            <w:vAlign w:val="center"/>
          </w:tcPr>
          <w:p w:rsidR="00BB540C" w:rsidRPr="00395D19" w:rsidRDefault="001E4454" w:rsidP="005B625E">
            <w:pPr>
              <w:jc w:val="center"/>
              <w:rPr>
                <w:sz w:val="20"/>
                <w:szCs w:val="20"/>
              </w:rPr>
            </w:pPr>
            <w:r>
              <w:rPr>
                <w:sz w:val="20"/>
                <w:szCs w:val="20"/>
              </w:rPr>
              <w:t>2</w:t>
            </w:r>
          </w:p>
        </w:tc>
        <w:tc>
          <w:tcPr>
            <w:tcW w:w="287" w:type="pct"/>
            <w:vAlign w:val="center"/>
          </w:tcPr>
          <w:p w:rsidR="00BB540C" w:rsidRPr="00395D19" w:rsidRDefault="00BB540C" w:rsidP="005B625E">
            <w:pPr>
              <w:jc w:val="center"/>
              <w:rPr>
                <w:rFonts w:eastAsia="Arial Unicode MS"/>
                <w:sz w:val="20"/>
                <w:szCs w:val="20"/>
              </w:rPr>
            </w:pPr>
          </w:p>
        </w:tc>
        <w:tc>
          <w:tcPr>
            <w:tcW w:w="287" w:type="pct"/>
            <w:vAlign w:val="center"/>
          </w:tcPr>
          <w:p w:rsidR="00BB540C" w:rsidRPr="00395D19" w:rsidRDefault="00BB540C" w:rsidP="005B625E">
            <w:pPr>
              <w:jc w:val="center"/>
              <w:rPr>
                <w:rFonts w:eastAsia="Arial Unicode MS"/>
                <w:sz w:val="20"/>
                <w:szCs w:val="20"/>
              </w:rPr>
            </w:pPr>
          </w:p>
        </w:tc>
        <w:tc>
          <w:tcPr>
            <w:tcW w:w="270" w:type="pct"/>
            <w:vAlign w:val="center"/>
          </w:tcPr>
          <w:p w:rsidR="00BB540C" w:rsidRDefault="0034265E" w:rsidP="005B625E">
            <w:pPr>
              <w:jc w:val="center"/>
              <w:rPr>
                <w:rFonts w:eastAsia="Arial Unicode MS"/>
                <w:sz w:val="20"/>
                <w:szCs w:val="20"/>
              </w:rPr>
            </w:pPr>
            <w:r>
              <w:rPr>
                <w:rFonts w:eastAsia="Arial Unicode MS"/>
                <w:sz w:val="20"/>
                <w:szCs w:val="20"/>
              </w:rPr>
              <w:t>1</w:t>
            </w:r>
          </w:p>
        </w:tc>
        <w:tc>
          <w:tcPr>
            <w:tcW w:w="293"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7" w:type="pct"/>
            <w:vAlign w:val="center"/>
          </w:tcPr>
          <w:p w:rsidR="00BB540C" w:rsidRPr="00395D19" w:rsidRDefault="00BB540C" w:rsidP="005B625E">
            <w:pPr>
              <w:jc w:val="center"/>
              <w:rPr>
                <w:bCs/>
                <w:sz w:val="20"/>
                <w:szCs w:val="20"/>
              </w:rPr>
            </w:pPr>
          </w:p>
        </w:tc>
        <w:tc>
          <w:tcPr>
            <w:tcW w:w="288" w:type="pct"/>
            <w:vAlign w:val="center"/>
          </w:tcPr>
          <w:p w:rsidR="00BB540C" w:rsidRPr="00395D19" w:rsidRDefault="00BB540C" w:rsidP="005B625E">
            <w:pPr>
              <w:jc w:val="center"/>
              <w:rPr>
                <w:bCs/>
                <w:sz w:val="20"/>
                <w:szCs w:val="20"/>
              </w:rPr>
            </w:pPr>
          </w:p>
        </w:tc>
        <w:tc>
          <w:tcPr>
            <w:tcW w:w="286" w:type="pct"/>
            <w:vAlign w:val="center"/>
          </w:tcPr>
          <w:p w:rsidR="00BB540C" w:rsidRPr="00395D19" w:rsidRDefault="00BB540C" w:rsidP="005B625E">
            <w:pPr>
              <w:jc w:val="center"/>
              <w:rPr>
                <w:bCs/>
                <w:sz w:val="20"/>
                <w:szCs w:val="20"/>
              </w:rPr>
            </w:pPr>
          </w:p>
        </w:tc>
      </w:tr>
      <w:tr w:rsidR="005B625E" w:rsidRPr="00395D19" w:rsidTr="005479A0">
        <w:trPr>
          <w:trHeight w:val="704"/>
          <w:jc w:val="center"/>
        </w:trPr>
        <w:tc>
          <w:tcPr>
            <w:tcW w:w="308" w:type="pct"/>
          </w:tcPr>
          <w:p w:rsidR="005B625E" w:rsidRPr="00395D19" w:rsidRDefault="005B625E" w:rsidP="005B625E">
            <w:pPr>
              <w:rPr>
                <w:bCs/>
                <w:sz w:val="20"/>
                <w:szCs w:val="20"/>
              </w:rPr>
            </w:pPr>
          </w:p>
        </w:tc>
        <w:tc>
          <w:tcPr>
            <w:tcW w:w="1244" w:type="pct"/>
          </w:tcPr>
          <w:p w:rsidR="00BB540C" w:rsidRDefault="00BB540C" w:rsidP="005B625E">
            <w:pPr>
              <w:tabs>
                <w:tab w:val="left" w:pos="0"/>
              </w:tabs>
              <w:rPr>
                <w:b/>
                <w:sz w:val="20"/>
                <w:szCs w:val="20"/>
              </w:rPr>
            </w:pPr>
          </w:p>
          <w:p w:rsidR="005B625E" w:rsidRPr="00395D19" w:rsidRDefault="005B625E" w:rsidP="005B625E">
            <w:pPr>
              <w:tabs>
                <w:tab w:val="left" w:pos="0"/>
              </w:tabs>
              <w:rPr>
                <w:iCs/>
                <w:sz w:val="20"/>
                <w:szCs w:val="20"/>
              </w:rPr>
            </w:pPr>
            <w:r w:rsidRPr="00395D19">
              <w:rPr>
                <w:b/>
                <w:sz w:val="20"/>
                <w:szCs w:val="20"/>
              </w:rPr>
              <w:t>Усього годин</w:t>
            </w:r>
          </w:p>
        </w:tc>
        <w:tc>
          <w:tcPr>
            <w:tcW w:w="302" w:type="pct"/>
            <w:vAlign w:val="center"/>
          </w:tcPr>
          <w:p w:rsidR="005B625E" w:rsidRPr="00395D19" w:rsidRDefault="005B625E" w:rsidP="005B625E">
            <w:pPr>
              <w:jc w:val="center"/>
              <w:rPr>
                <w:rFonts w:eastAsia="Arial Unicode MS"/>
                <w:b/>
                <w:sz w:val="20"/>
                <w:szCs w:val="20"/>
              </w:rPr>
            </w:pPr>
            <w:r>
              <w:rPr>
                <w:rFonts w:eastAsia="Arial Unicode MS"/>
                <w:b/>
                <w:sz w:val="20"/>
                <w:szCs w:val="20"/>
              </w:rPr>
              <w:t>120</w:t>
            </w:r>
          </w:p>
        </w:tc>
        <w:tc>
          <w:tcPr>
            <w:tcW w:w="287" w:type="pct"/>
            <w:vAlign w:val="center"/>
          </w:tcPr>
          <w:p w:rsidR="005B625E" w:rsidRPr="00395D19" w:rsidRDefault="005B625E" w:rsidP="005B625E">
            <w:pPr>
              <w:jc w:val="center"/>
              <w:rPr>
                <w:rFonts w:eastAsia="Arial Unicode MS"/>
                <w:b/>
                <w:sz w:val="20"/>
                <w:szCs w:val="20"/>
              </w:rPr>
            </w:pPr>
            <w:r>
              <w:rPr>
                <w:rFonts w:eastAsia="Arial Unicode MS"/>
                <w:b/>
                <w:sz w:val="20"/>
                <w:szCs w:val="20"/>
              </w:rPr>
              <w:t>-</w:t>
            </w:r>
          </w:p>
        </w:tc>
        <w:tc>
          <w:tcPr>
            <w:tcW w:w="287" w:type="pct"/>
            <w:vAlign w:val="center"/>
          </w:tcPr>
          <w:p w:rsidR="005B625E" w:rsidRPr="00395D19" w:rsidRDefault="00EB57C8" w:rsidP="00EB57C8">
            <w:pPr>
              <w:jc w:val="center"/>
              <w:rPr>
                <w:rFonts w:eastAsia="Arial Unicode MS"/>
                <w:b/>
                <w:sz w:val="20"/>
                <w:szCs w:val="20"/>
              </w:rPr>
            </w:pPr>
            <w:r>
              <w:rPr>
                <w:rFonts w:eastAsia="Arial Unicode MS"/>
                <w:b/>
                <w:sz w:val="20"/>
                <w:szCs w:val="20"/>
              </w:rPr>
              <w:t>6</w:t>
            </w:r>
            <w:r w:rsidR="005B625E">
              <w:rPr>
                <w:rFonts w:eastAsia="Arial Unicode MS"/>
                <w:b/>
                <w:sz w:val="20"/>
                <w:szCs w:val="20"/>
              </w:rPr>
              <w:t>4</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rFonts w:eastAsia="Arial Unicode MS"/>
                <w:sz w:val="20"/>
                <w:szCs w:val="20"/>
              </w:rPr>
              <w:t>–</w:t>
            </w:r>
          </w:p>
        </w:tc>
        <w:tc>
          <w:tcPr>
            <w:tcW w:w="270" w:type="pct"/>
            <w:vAlign w:val="center"/>
          </w:tcPr>
          <w:p w:rsidR="005B625E" w:rsidRPr="00395D19" w:rsidRDefault="00EB57C8" w:rsidP="005B625E">
            <w:pPr>
              <w:jc w:val="center"/>
              <w:rPr>
                <w:rFonts w:eastAsia="Arial Unicode MS"/>
                <w:b/>
                <w:sz w:val="20"/>
                <w:szCs w:val="20"/>
              </w:rPr>
            </w:pPr>
            <w:r>
              <w:rPr>
                <w:rFonts w:eastAsia="Arial Unicode MS"/>
                <w:b/>
                <w:sz w:val="20"/>
                <w:szCs w:val="20"/>
              </w:rPr>
              <w:t>56</w:t>
            </w:r>
          </w:p>
        </w:tc>
        <w:tc>
          <w:tcPr>
            <w:tcW w:w="293"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7"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8" w:type="pct"/>
            <w:vAlign w:val="center"/>
          </w:tcPr>
          <w:p w:rsidR="005B625E" w:rsidRPr="00395D19" w:rsidRDefault="005B625E" w:rsidP="005B625E">
            <w:pPr>
              <w:jc w:val="center"/>
              <w:rPr>
                <w:rFonts w:eastAsia="Arial Unicode MS"/>
                <w:sz w:val="20"/>
                <w:szCs w:val="20"/>
              </w:rPr>
            </w:pPr>
            <w:r w:rsidRPr="00395D19">
              <w:rPr>
                <w:bCs/>
                <w:sz w:val="20"/>
                <w:szCs w:val="20"/>
              </w:rPr>
              <w:t>–</w:t>
            </w:r>
          </w:p>
        </w:tc>
        <w:tc>
          <w:tcPr>
            <w:tcW w:w="286" w:type="pct"/>
            <w:vAlign w:val="center"/>
          </w:tcPr>
          <w:p w:rsidR="005B625E" w:rsidRPr="00395D19" w:rsidRDefault="005B625E" w:rsidP="005B625E">
            <w:pPr>
              <w:jc w:val="center"/>
              <w:rPr>
                <w:rFonts w:eastAsia="Arial Unicode MS"/>
                <w:sz w:val="20"/>
                <w:szCs w:val="20"/>
              </w:rPr>
            </w:pPr>
            <w:r w:rsidRPr="00395D19">
              <w:rPr>
                <w:bCs/>
                <w:sz w:val="20"/>
                <w:szCs w:val="20"/>
              </w:rPr>
              <w:t>–</w:t>
            </w:r>
          </w:p>
        </w:tc>
      </w:tr>
    </w:tbl>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5B625E" w:rsidRDefault="005B625E">
      <w:pPr>
        <w:pStyle w:val="1"/>
        <w:spacing w:before="113"/>
        <w:ind w:left="674" w:right="633"/>
        <w:jc w:val="center"/>
      </w:pPr>
    </w:p>
    <w:p w:rsidR="008B2481" w:rsidRDefault="008B2481">
      <w:pPr>
        <w:sectPr w:rsidR="008B2481" w:rsidSect="00FE4C35">
          <w:footerReference w:type="default" r:id="rId9"/>
          <w:type w:val="continuous"/>
          <w:pgSz w:w="11906" w:h="16838" w:code="9"/>
          <w:pgMar w:top="850" w:right="850" w:bottom="850" w:left="1417" w:header="0" w:footer="1068" w:gutter="0"/>
          <w:cols w:space="720"/>
          <w:docGrid w:linePitch="299"/>
        </w:sectPr>
      </w:pPr>
    </w:p>
    <w:p w:rsidR="00C96D66" w:rsidRPr="00F067A9" w:rsidRDefault="00C96D66" w:rsidP="00F067A9">
      <w:pPr>
        <w:spacing w:line="276" w:lineRule="auto"/>
        <w:ind w:firstLine="567"/>
        <w:jc w:val="center"/>
        <w:rPr>
          <w:b/>
          <w:sz w:val="24"/>
          <w:szCs w:val="24"/>
        </w:rPr>
      </w:pPr>
      <w:bookmarkStart w:id="0" w:name="_bookmark0"/>
      <w:bookmarkEnd w:id="0"/>
      <w:r w:rsidRPr="00F067A9">
        <w:rPr>
          <w:b/>
          <w:sz w:val="24"/>
          <w:szCs w:val="24"/>
        </w:rPr>
        <w:lastRenderedPageBreak/>
        <w:t>1.2</w:t>
      </w:r>
      <w:r w:rsidR="00F067A9" w:rsidRPr="00F067A9">
        <w:rPr>
          <w:b/>
          <w:sz w:val="24"/>
          <w:szCs w:val="24"/>
        </w:rPr>
        <w:t>.</w:t>
      </w:r>
      <w:r w:rsidRPr="00F067A9">
        <w:rPr>
          <w:b/>
          <w:sz w:val="24"/>
          <w:szCs w:val="24"/>
        </w:rPr>
        <w:t xml:space="preserve"> Семінарські заняття</w:t>
      </w:r>
    </w:p>
    <w:tbl>
      <w:tblPr>
        <w:tblW w:w="9750" w:type="dxa"/>
        <w:tblInd w:w="108" w:type="dxa"/>
        <w:tblLayout w:type="fixed"/>
        <w:tblLook w:val="01E0" w:firstRow="1" w:lastRow="1" w:firstColumn="1" w:lastColumn="1" w:noHBand="0" w:noVBand="0"/>
      </w:tblPr>
      <w:tblGrid>
        <w:gridCol w:w="9750"/>
      </w:tblGrid>
      <w:tr w:rsidR="00C96D66" w:rsidRPr="00F067A9" w:rsidTr="00701A76">
        <w:tc>
          <w:tcPr>
            <w:tcW w:w="9750" w:type="dxa"/>
          </w:tcPr>
          <w:p w:rsidR="00C96D66" w:rsidRPr="00F067A9" w:rsidRDefault="00C96D66" w:rsidP="00F067A9">
            <w:pPr>
              <w:spacing w:line="276" w:lineRule="auto"/>
              <w:ind w:firstLine="567"/>
              <w:jc w:val="center"/>
              <w:rPr>
                <w:sz w:val="24"/>
                <w:szCs w:val="24"/>
              </w:rPr>
            </w:pPr>
          </w:p>
        </w:tc>
      </w:tr>
    </w:tbl>
    <w:p w:rsidR="00C96D66" w:rsidRPr="00F067A9" w:rsidRDefault="00C96D66" w:rsidP="00F067A9">
      <w:pPr>
        <w:spacing w:line="276" w:lineRule="auto"/>
        <w:ind w:firstLine="567"/>
        <w:jc w:val="center"/>
        <w:rPr>
          <w:b/>
          <w:bCs/>
          <w:sz w:val="24"/>
          <w:szCs w:val="24"/>
        </w:rPr>
      </w:pPr>
      <w:r w:rsidRPr="00F067A9">
        <w:rPr>
          <w:b/>
          <w:bCs/>
          <w:sz w:val="24"/>
          <w:szCs w:val="24"/>
        </w:rPr>
        <w:t>Семінарське заняття № 1</w:t>
      </w:r>
    </w:p>
    <w:p w:rsidR="00C96D66" w:rsidRPr="00F067A9" w:rsidRDefault="00C96D66" w:rsidP="00F067A9">
      <w:pPr>
        <w:spacing w:line="276" w:lineRule="auto"/>
        <w:ind w:firstLine="567"/>
        <w:jc w:val="center"/>
        <w:rPr>
          <w:bCs/>
          <w:sz w:val="24"/>
          <w:szCs w:val="24"/>
        </w:rPr>
      </w:pPr>
      <w:r w:rsidRPr="00F067A9">
        <w:rPr>
          <w:bCs/>
          <w:sz w:val="24"/>
          <w:szCs w:val="24"/>
        </w:rPr>
        <w:t>Англосаксонська поема «Беовульф» як зразок архаїчного героїчного</w:t>
      </w:r>
    </w:p>
    <w:p w:rsidR="00C96D66" w:rsidRPr="00F067A9" w:rsidRDefault="00C96D66" w:rsidP="00F067A9">
      <w:pPr>
        <w:spacing w:line="276" w:lineRule="auto"/>
        <w:ind w:firstLine="567"/>
        <w:jc w:val="center"/>
        <w:rPr>
          <w:bCs/>
          <w:sz w:val="24"/>
          <w:szCs w:val="24"/>
        </w:rPr>
      </w:pPr>
      <w:r w:rsidRPr="00F067A9">
        <w:rPr>
          <w:bCs/>
          <w:sz w:val="24"/>
          <w:szCs w:val="24"/>
        </w:rPr>
        <w:t>епосу раннього середньовіччя</w:t>
      </w:r>
    </w:p>
    <w:p w:rsidR="00C96D66" w:rsidRPr="00F067A9" w:rsidRDefault="00C96D66" w:rsidP="00EF6F38">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1.</w:t>
      </w:r>
      <w:r w:rsidRPr="00F067A9">
        <w:rPr>
          <w:sz w:val="24"/>
          <w:szCs w:val="24"/>
        </w:rPr>
        <w:tab/>
        <w:t>Характеристика жанру героїчного епосу архаїчного періоду середньовіччя. Які риси дозволяють віднести «Беовульф» до народного героїчного епосу?</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2.</w:t>
      </w:r>
      <w:r w:rsidRPr="00F067A9">
        <w:rPr>
          <w:sz w:val="24"/>
          <w:szCs w:val="24"/>
        </w:rPr>
        <w:tab/>
        <w:t>Особливості сюжету та конфлікту твору:</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 готовність головного героя захищати свій рід;</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   втілення загрози племені в образах чудовиськ.</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3.</w:t>
      </w:r>
      <w:r w:rsidRPr="00F067A9">
        <w:rPr>
          <w:sz w:val="24"/>
          <w:szCs w:val="24"/>
        </w:rPr>
        <w:tab/>
        <w:t>Особливості структури та композиції тексту:</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 три битви Беовульфа і ускладнення випробувань;</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 єдина композиція розповіді про них (збори, похід, поєдинок, наслідки).</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4.</w:t>
      </w:r>
      <w:r w:rsidRPr="00F067A9">
        <w:rPr>
          <w:sz w:val="24"/>
          <w:szCs w:val="24"/>
        </w:rPr>
        <w:tab/>
        <w:t>Прийоми створення характеру епічного героя, відображення народних уявлень та ідеалів в образі головного героя. Надати цитатну характеристику образу головного героя.</w:t>
      </w:r>
    </w:p>
    <w:p w:rsidR="00C96D66" w:rsidRPr="00F067A9" w:rsidRDefault="00C96D66" w:rsidP="00F067A9">
      <w:pPr>
        <w:tabs>
          <w:tab w:val="left" w:pos="284"/>
          <w:tab w:val="left" w:pos="993"/>
        </w:tabs>
        <w:spacing w:line="276" w:lineRule="auto"/>
        <w:ind w:firstLine="567"/>
        <w:jc w:val="both"/>
        <w:rPr>
          <w:sz w:val="24"/>
          <w:szCs w:val="24"/>
        </w:rPr>
      </w:pPr>
      <w:r w:rsidRPr="00F067A9">
        <w:rPr>
          <w:sz w:val="24"/>
          <w:szCs w:val="24"/>
        </w:rPr>
        <w:t>5.</w:t>
      </w:r>
      <w:r w:rsidRPr="00F067A9">
        <w:rPr>
          <w:sz w:val="24"/>
          <w:szCs w:val="24"/>
        </w:rPr>
        <w:tab/>
        <w:t>Художні особливості мови епосу (навести приклади з тексту).</w:t>
      </w:r>
    </w:p>
    <w:p w:rsidR="00C96D66" w:rsidRPr="00F067A9" w:rsidRDefault="00C96D66" w:rsidP="00D610AF">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D610AF">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spacing w:line="276" w:lineRule="auto"/>
        <w:ind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Pr="00F067A9">
        <w:rPr>
          <w:sz w:val="24"/>
          <w:szCs w:val="24"/>
        </w:rPr>
        <w:t>специфіка</w:t>
      </w:r>
      <w:r w:rsidR="00EF6F38">
        <w:rPr>
          <w:sz w:val="24"/>
          <w:szCs w:val="24"/>
        </w:rPr>
        <w:t xml:space="preserve"> </w:t>
      </w:r>
      <w:r w:rsidR="00701A76" w:rsidRPr="00F067A9">
        <w:rPr>
          <w:sz w:val="24"/>
          <w:szCs w:val="24"/>
        </w:rPr>
        <w:t>та характерні</w:t>
      </w:r>
      <w:r w:rsidR="00EF6F38">
        <w:rPr>
          <w:sz w:val="24"/>
          <w:szCs w:val="24"/>
        </w:rPr>
        <w:t xml:space="preserve"> </w:t>
      </w:r>
      <w:r w:rsidR="00701A76" w:rsidRPr="00F067A9">
        <w:rPr>
          <w:sz w:val="24"/>
          <w:szCs w:val="24"/>
        </w:rPr>
        <w:t xml:space="preserve">риси </w:t>
      </w:r>
      <w:r w:rsidRPr="00F067A9">
        <w:rPr>
          <w:spacing w:val="-1"/>
          <w:sz w:val="24"/>
          <w:szCs w:val="24"/>
        </w:rPr>
        <w:t>англосаксонського</w:t>
      </w:r>
      <w:r w:rsidRPr="00F067A9">
        <w:rPr>
          <w:spacing w:val="-67"/>
          <w:sz w:val="24"/>
          <w:szCs w:val="24"/>
        </w:rPr>
        <w:t xml:space="preserve"> </w:t>
      </w:r>
      <w:r w:rsidRPr="00F067A9">
        <w:rPr>
          <w:sz w:val="24"/>
          <w:szCs w:val="24"/>
        </w:rPr>
        <w:t>героїчного епосу.</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701A76" w:rsidRPr="00F067A9" w:rsidRDefault="00701A76" w:rsidP="00F067A9">
      <w:pPr>
        <w:pStyle w:val="a3"/>
        <w:spacing w:line="276" w:lineRule="auto"/>
        <w:ind w:left="0" w:firstLine="567"/>
        <w:jc w:val="both"/>
        <w:rPr>
          <w:sz w:val="24"/>
          <w:szCs w:val="24"/>
        </w:rPr>
      </w:pPr>
      <w:r w:rsidRPr="00F067A9">
        <w:rPr>
          <w:sz w:val="24"/>
          <w:szCs w:val="24"/>
        </w:rPr>
        <w:t>Поняття</w:t>
      </w:r>
      <w:r w:rsidRPr="00F067A9">
        <w:rPr>
          <w:spacing w:val="1"/>
          <w:sz w:val="24"/>
          <w:szCs w:val="24"/>
        </w:rPr>
        <w:t xml:space="preserve"> </w:t>
      </w:r>
      <w:r w:rsidRPr="00F067A9">
        <w:rPr>
          <w:sz w:val="24"/>
          <w:szCs w:val="24"/>
        </w:rPr>
        <w:t>«давній</w:t>
      </w:r>
      <w:r w:rsidRPr="00F067A9">
        <w:rPr>
          <w:spacing w:val="1"/>
          <w:sz w:val="24"/>
          <w:szCs w:val="24"/>
        </w:rPr>
        <w:t xml:space="preserve"> </w:t>
      </w:r>
      <w:r w:rsidRPr="00F067A9">
        <w:rPr>
          <w:sz w:val="24"/>
          <w:szCs w:val="24"/>
        </w:rPr>
        <w:t>англійський»</w:t>
      </w:r>
      <w:r w:rsidRPr="00F067A9">
        <w:rPr>
          <w:spacing w:val="1"/>
          <w:sz w:val="24"/>
          <w:szCs w:val="24"/>
        </w:rPr>
        <w:t xml:space="preserve"> </w:t>
      </w:r>
      <w:r w:rsidRPr="00F067A9">
        <w:rPr>
          <w:sz w:val="24"/>
          <w:szCs w:val="24"/>
        </w:rPr>
        <w:t>(або</w:t>
      </w:r>
      <w:r w:rsidRPr="00F067A9">
        <w:rPr>
          <w:spacing w:val="1"/>
          <w:sz w:val="24"/>
          <w:szCs w:val="24"/>
        </w:rPr>
        <w:t xml:space="preserve"> </w:t>
      </w:r>
      <w:r w:rsidRPr="00F067A9">
        <w:rPr>
          <w:sz w:val="24"/>
          <w:szCs w:val="24"/>
        </w:rPr>
        <w:t>«англосаксонський»)</w:t>
      </w:r>
      <w:r w:rsidRPr="00F067A9">
        <w:rPr>
          <w:spacing w:val="1"/>
          <w:sz w:val="24"/>
          <w:szCs w:val="24"/>
        </w:rPr>
        <w:t xml:space="preserve"> </w:t>
      </w:r>
      <w:r w:rsidRPr="00F067A9">
        <w:rPr>
          <w:sz w:val="24"/>
          <w:szCs w:val="24"/>
        </w:rPr>
        <w:t>означає</w:t>
      </w:r>
      <w:r w:rsidRPr="00F067A9">
        <w:rPr>
          <w:spacing w:val="-50"/>
          <w:sz w:val="24"/>
          <w:szCs w:val="24"/>
        </w:rPr>
        <w:t xml:space="preserve"> </w:t>
      </w:r>
      <w:r w:rsidRPr="00F067A9">
        <w:rPr>
          <w:sz w:val="24"/>
          <w:szCs w:val="24"/>
        </w:rPr>
        <w:t>мову, літературу й культуру Англії перед Норманським завоюванням</w:t>
      </w:r>
      <w:r w:rsidRPr="00F067A9">
        <w:rPr>
          <w:spacing w:val="1"/>
          <w:sz w:val="24"/>
          <w:szCs w:val="24"/>
        </w:rPr>
        <w:t xml:space="preserve"> </w:t>
      </w:r>
      <w:r w:rsidRPr="00F067A9">
        <w:rPr>
          <w:sz w:val="24"/>
          <w:szCs w:val="24"/>
        </w:rPr>
        <w:t>(1066),</w:t>
      </w:r>
      <w:r w:rsidRPr="00F067A9">
        <w:rPr>
          <w:spacing w:val="1"/>
          <w:sz w:val="24"/>
          <w:szCs w:val="24"/>
        </w:rPr>
        <w:t xml:space="preserve"> </w:t>
      </w:r>
      <w:r w:rsidRPr="00F067A9">
        <w:rPr>
          <w:sz w:val="24"/>
          <w:szCs w:val="24"/>
        </w:rPr>
        <w:t>яке</w:t>
      </w:r>
      <w:r w:rsidRPr="00F067A9">
        <w:rPr>
          <w:spacing w:val="1"/>
          <w:sz w:val="24"/>
          <w:szCs w:val="24"/>
        </w:rPr>
        <w:t xml:space="preserve"> </w:t>
      </w:r>
      <w:r w:rsidRPr="00F067A9">
        <w:rPr>
          <w:sz w:val="24"/>
          <w:szCs w:val="24"/>
        </w:rPr>
        <w:t>супроводжувалося</w:t>
      </w:r>
      <w:r w:rsidRPr="00F067A9">
        <w:rPr>
          <w:spacing w:val="1"/>
          <w:sz w:val="24"/>
          <w:szCs w:val="24"/>
        </w:rPr>
        <w:t xml:space="preserve"> </w:t>
      </w:r>
      <w:r w:rsidRPr="00F067A9">
        <w:rPr>
          <w:sz w:val="24"/>
          <w:szCs w:val="24"/>
        </w:rPr>
        <w:t>відчутним</w:t>
      </w:r>
      <w:r w:rsidRPr="00F067A9">
        <w:rPr>
          <w:spacing w:val="1"/>
          <w:sz w:val="24"/>
          <w:szCs w:val="24"/>
        </w:rPr>
        <w:t xml:space="preserve"> </w:t>
      </w:r>
      <w:r w:rsidRPr="00F067A9">
        <w:rPr>
          <w:sz w:val="24"/>
          <w:szCs w:val="24"/>
        </w:rPr>
        <w:t>поширенням</w:t>
      </w:r>
      <w:r w:rsidRPr="00F067A9">
        <w:rPr>
          <w:spacing w:val="1"/>
          <w:sz w:val="24"/>
          <w:szCs w:val="24"/>
        </w:rPr>
        <w:t xml:space="preserve"> </w:t>
      </w:r>
      <w:r w:rsidRPr="00F067A9">
        <w:rPr>
          <w:sz w:val="24"/>
          <w:szCs w:val="24"/>
        </w:rPr>
        <w:t>усього</w:t>
      </w:r>
      <w:r w:rsidRPr="00F067A9">
        <w:rPr>
          <w:spacing w:val="1"/>
          <w:sz w:val="24"/>
          <w:szCs w:val="24"/>
        </w:rPr>
        <w:t xml:space="preserve"> </w:t>
      </w:r>
      <w:r w:rsidRPr="00F067A9">
        <w:rPr>
          <w:sz w:val="24"/>
          <w:szCs w:val="24"/>
        </w:rPr>
        <w:t>французького.</w:t>
      </w:r>
      <w:r w:rsidRPr="00F067A9">
        <w:rPr>
          <w:spacing w:val="1"/>
          <w:sz w:val="24"/>
          <w:szCs w:val="24"/>
        </w:rPr>
        <w:t xml:space="preserve"> </w:t>
      </w:r>
      <w:r w:rsidRPr="00F067A9">
        <w:rPr>
          <w:sz w:val="24"/>
          <w:szCs w:val="24"/>
        </w:rPr>
        <w:t>Жителями</w:t>
      </w:r>
      <w:r w:rsidRPr="00F067A9">
        <w:rPr>
          <w:spacing w:val="1"/>
          <w:sz w:val="24"/>
          <w:szCs w:val="24"/>
        </w:rPr>
        <w:t xml:space="preserve"> </w:t>
      </w:r>
      <w:r w:rsidRPr="00F067A9">
        <w:rPr>
          <w:sz w:val="24"/>
          <w:szCs w:val="24"/>
        </w:rPr>
        <w:t>Британії</w:t>
      </w:r>
      <w:r w:rsidRPr="00F067A9">
        <w:rPr>
          <w:spacing w:val="1"/>
          <w:sz w:val="24"/>
          <w:szCs w:val="24"/>
        </w:rPr>
        <w:t xml:space="preserve"> </w:t>
      </w:r>
      <w:r w:rsidRPr="00F067A9">
        <w:rPr>
          <w:sz w:val="24"/>
          <w:szCs w:val="24"/>
        </w:rPr>
        <w:t>до</w:t>
      </w:r>
      <w:r w:rsidRPr="00F067A9">
        <w:rPr>
          <w:spacing w:val="1"/>
          <w:sz w:val="24"/>
          <w:szCs w:val="24"/>
        </w:rPr>
        <w:t xml:space="preserve"> </w:t>
      </w:r>
      <w:r w:rsidRPr="00F067A9">
        <w:rPr>
          <w:sz w:val="24"/>
          <w:szCs w:val="24"/>
        </w:rPr>
        <w:t>V</w:t>
      </w:r>
      <w:r w:rsidRPr="00F067A9">
        <w:rPr>
          <w:spacing w:val="1"/>
          <w:sz w:val="24"/>
          <w:szCs w:val="24"/>
        </w:rPr>
        <w:t xml:space="preserve"> </w:t>
      </w:r>
      <w:r w:rsidRPr="00F067A9">
        <w:rPr>
          <w:sz w:val="24"/>
          <w:szCs w:val="24"/>
        </w:rPr>
        <w:t>ст.</w:t>
      </w:r>
      <w:r w:rsidRPr="00F067A9">
        <w:rPr>
          <w:spacing w:val="1"/>
          <w:sz w:val="24"/>
          <w:szCs w:val="24"/>
        </w:rPr>
        <w:t xml:space="preserve"> </w:t>
      </w:r>
      <w:r w:rsidRPr="00F067A9">
        <w:rPr>
          <w:sz w:val="24"/>
          <w:szCs w:val="24"/>
        </w:rPr>
        <w:t>були</w:t>
      </w:r>
      <w:r w:rsidRPr="00F067A9">
        <w:rPr>
          <w:spacing w:val="1"/>
          <w:sz w:val="24"/>
          <w:szCs w:val="24"/>
        </w:rPr>
        <w:t xml:space="preserve"> </w:t>
      </w:r>
      <w:r w:rsidRPr="00F067A9">
        <w:rPr>
          <w:sz w:val="24"/>
          <w:szCs w:val="24"/>
        </w:rPr>
        <w:t>британці,</w:t>
      </w:r>
      <w:r w:rsidRPr="00F067A9">
        <w:rPr>
          <w:spacing w:val="53"/>
          <w:sz w:val="24"/>
          <w:szCs w:val="24"/>
        </w:rPr>
        <w:t xml:space="preserve"> </w:t>
      </w:r>
      <w:r w:rsidRPr="00F067A9">
        <w:rPr>
          <w:sz w:val="24"/>
          <w:szCs w:val="24"/>
        </w:rPr>
        <w:t>які</w:t>
      </w:r>
      <w:r w:rsidRPr="00F067A9">
        <w:rPr>
          <w:spacing w:val="-50"/>
          <w:sz w:val="24"/>
          <w:szCs w:val="24"/>
        </w:rPr>
        <w:t xml:space="preserve"> </w:t>
      </w:r>
      <w:r w:rsidRPr="00F067A9">
        <w:rPr>
          <w:sz w:val="24"/>
          <w:szCs w:val="24"/>
        </w:rPr>
        <w:t>належали до кельтської раси й розмовляли кельтською мовою. У V ст.,</w:t>
      </w:r>
      <w:r w:rsidRPr="00F067A9">
        <w:rPr>
          <w:spacing w:val="-50"/>
          <w:sz w:val="24"/>
          <w:szCs w:val="24"/>
        </w:rPr>
        <w:t xml:space="preserve"> </w:t>
      </w:r>
      <w:r w:rsidRPr="00F067A9">
        <w:rPr>
          <w:sz w:val="24"/>
          <w:szCs w:val="24"/>
        </w:rPr>
        <w:t>після відступу римлян, територію Британії захопили германські або</w:t>
      </w:r>
      <w:r w:rsidRPr="00F067A9">
        <w:rPr>
          <w:spacing w:val="1"/>
          <w:sz w:val="24"/>
          <w:szCs w:val="24"/>
        </w:rPr>
        <w:t xml:space="preserve"> </w:t>
      </w:r>
      <w:r w:rsidRPr="00F067A9">
        <w:rPr>
          <w:sz w:val="24"/>
          <w:szCs w:val="24"/>
        </w:rPr>
        <w:t>тевтонські</w:t>
      </w:r>
      <w:r w:rsidRPr="00F067A9">
        <w:rPr>
          <w:spacing w:val="1"/>
          <w:sz w:val="24"/>
          <w:szCs w:val="24"/>
        </w:rPr>
        <w:t xml:space="preserve"> </w:t>
      </w:r>
      <w:r w:rsidRPr="00F067A9">
        <w:rPr>
          <w:sz w:val="24"/>
          <w:szCs w:val="24"/>
        </w:rPr>
        <w:t>племена:</w:t>
      </w:r>
      <w:r w:rsidRPr="00F067A9">
        <w:rPr>
          <w:spacing w:val="1"/>
          <w:sz w:val="24"/>
          <w:szCs w:val="24"/>
        </w:rPr>
        <w:t xml:space="preserve"> </w:t>
      </w:r>
      <w:r w:rsidRPr="00F067A9">
        <w:rPr>
          <w:sz w:val="24"/>
          <w:szCs w:val="24"/>
        </w:rPr>
        <w:t>англи,</w:t>
      </w:r>
      <w:r w:rsidRPr="00F067A9">
        <w:rPr>
          <w:spacing w:val="1"/>
          <w:sz w:val="24"/>
          <w:szCs w:val="24"/>
        </w:rPr>
        <w:t xml:space="preserve"> </w:t>
      </w:r>
      <w:r w:rsidRPr="00F067A9">
        <w:rPr>
          <w:sz w:val="24"/>
          <w:szCs w:val="24"/>
        </w:rPr>
        <w:t>сакси,</w:t>
      </w:r>
      <w:r w:rsidRPr="00F067A9">
        <w:rPr>
          <w:spacing w:val="1"/>
          <w:sz w:val="24"/>
          <w:szCs w:val="24"/>
        </w:rPr>
        <w:t xml:space="preserve"> </w:t>
      </w:r>
      <w:r w:rsidRPr="00F067A9">
        <w:rPr>
          <w:sz w:val="24"/>
          <w:szCs w:val="24"/>
        </w:rPr>
        <w:t>юти</w:t>
      </w:r>
      <w:r w:rsidRPr="00F067A9">
        <w:rPr>
          <w:spacing w:val="1"/>
          <w:sz w:val="24"/>
          <w:szCs w:val="24"/>
        </w:rPr>
        <w:t xml:space="preserve"> </w:t>
      </w:r>
      <w:r w:rsidRPr="00F067A9">
        <w:rPr>
          <w:sz w:val="24"/>
          <w:szCs w:val="24"/>
        </w:rPr>
        <w:t>(Angles,</w:t>
      </w:r>
      <w:r w:rsidRPr="00F067A9">
        <w:rPr>
          <w:spacing w:val="1"/>
          <w:sz w:val="24"/>
          <w:szCs w:val="24"/>
        </w:rPr>
        <w:t xml:space="preserve"> </w:t>
      </w:r>
      <w:r w:rsidRPr="00F067A9">
        <w:rPr>
          <w:sz w:val="24"/>
          <w:szCs w:val="24"/>
        </w:rPr>
        <w:t>Saxons,</w:t>
      </w:r>
      <w:r w:rsidRPr="00F067A9">
        <w:rPr>
          <w:spacing w:val="1"/>
          <w:sz w:val="24"/>
          <w:szCs w:val="24"/>
        </w:rPr>
        <w:t xml:space="preserve"> </w:t>
      </w:r>
      <w:r w:rsidRPr="00F067A9">
        <w:rPr>
          <w:sz w:val="24"/>
          <w:szCs w:val="24"/>
        </w:rPr>
        <w:t>Jutes),</w:t>
      </w:r>
      <w:r w:rsidRPr="00F067A9">
        <w:rPr>
          <w:spacing w:val="1"/>
          <w:sz w:val="24"/>
          <w:szCs w:val="24"/>
        </w:rPr>
        <w:t xml:space="preserve"> </w:t>
      </w:r>
      <w:r w:rsidRPr="00F067A9">
        <w:rPr>
          <w:sz w:val="24"/>
          <w:szCs w:val="24"/>
        </w:rPr>
        <w:t>які</w:t>
      </w:r>
      <w:r w:rsidRPr="00F067A9">
        <w:rPr>
          <w:spacing w:val="1"/>
          <w:sz w:val="24"/>
          <w:szCs w:val="24"/>
        </w:rPr>
        <w:t xml:space="preserve"> </w:t>
      </w:r>
      <w:r w:rsidRPr="00F067A9">
        <w:rPr>
          <w:sz w:val="24"/>
          <w:szCs w:val="24"/>
        </w:rPr>
        <w:t>утворили свої 7 королівств. Кельти змушені були відступити на захід</w:t>
      </w:r>
      <w:r w:rsidRPr="00F067A9">
        <w:rPr>
          <w:spacing w:val="1"/>
          <w:sz w:val="24"/>
          <w:szCs w:val="24"/>
        </w:rPr>
        <w:t xml:space="preserve"> </w:t>
      </w:r>
      <w:r w:rsidRPr="00F067A9">
        <w:rPr>
          <w:sz w:val="24"/>
          <w:szCs w:val="24"/>
        </w:rPr>
        <w:t>до Уельсу та на північ до Шотландії (там досі збережена кельтська</w:t>
      </w:r>
      <w:r w:rsidRPr="00F067A9">
        <w:rPr>
          <w:spacing w:val="1"/>
          <w:sz w:val="24"/>
          <w:szCs w:val="24"/>
        </w:rPr>
        <w:t xml:space="preserve"> </w:t>
      </w:r>
      <w:r w:rsidRPr="00F067A9">
        <w:rPr>
          <w:sz w:val="24"/>
          <w:szCs w:val="24"/>
        </w:rPr>
        <w:t>мова).</w:t>
      </w:r>
      <w:r w:rsidRPr="00F067A9">
        <w:rPr>
          <w:spacing w:val="1"/>
          <w:sz w:val="24"/>
          <w:szCs w:val="24"/>
        </w:rPr>
        <w:t xml:space="preserve"> </w:t>
      </w:r>
      <w:r w:rsidRPr="00F067A9">
        <w:rPr>
          <w:sz w:val="24"/>
          <w:szCs w:val="24"/>
        </w:rPr>
        <w:t>Племена</w:t>
      </w:r>
      <w:r w:rsidRPr="00F067A9">
        <w:rPr>
          <w:spacing w:val="1"/>
          <w:sz w:val="24"/>
          <w:szCs w:val="24"/>
        </w:rPr>
        <w:t xml:space="preserve"> </w:t>
      </w:r>
      <w:r w:rsidRPr="00F067A9">
        <w:rPr>
          <w:sz w:val="24"/>
          <w:szCs w:val="24"/>
        </w:rPr>
        <w:t>розмовляли</w:t>
      </w:r>
      <w:r w:rsidRPr="00F067A9">
        <w:rPr>
          <w:spacing w:val="1"/>
          <w:sz w:val="24"/>
          <w:szCs w:val="24"/>
        </w:rPr>
        <w:t xml:space="preserve"> </w:t>
      </w:r>
      <w:r w:rsidRPr="00F067A9">
        <w:rPr>
          <w:sz w:val="24"/>
          <w:szCs w:val="24"/>
        </w:rPr>
        <w:t>різними</w:t>
      </w:r>
      <w:r w:rsidRPr="00F067A9">
        <w:rPr>
          <w:spacing w:val="1"/>
          <w:sz w:val="24"/>
          <w:szCs w:val="24"/>
        </w:rPr>
        <w:t xml:space="preserve"> </w:t>
      </w:r>
      <w:r w:rsidRPr="00F067A9">
        <w:rPr>
          <w:sz w:val="24"/>
          <w:szCs w:val="24"/>
        </w:rPr>
        <w:t>германськими</w:t>
      </w:r>
      <w:r w:rsidRPr="00F067A9">
        <w:rPr>
          <w:spacing w:val="1"/>
          <w:sz w:val="24"/>
          <w:szCs w:val="24"/>
        </w:rPr>
        <w:t xml:space="preserve"> </w:t>
      </w:r>
      <w:r w:rsidRPr="00F067A9">
        <w:rPr>
          <w:sz w:val="24"/>
          <w:szCs w:val="24"/>
        </w:rPr>
        <w:t>діалектами,</w:t>
      </w:r>
      <w:r w:rsidRPr="00F067A9">
        <w:rPr>
          <w:spacing w:val="1"/>
          <w:sz w:val="24"/>
          <w:szCs w:val="24"/>
        </w:rPr>
        <w:t xml:space="preserve"> </w:t>
      </w:r>
      <w:r w:rsidRPr="00F067A9">
        <w:rPr>
          <w:sz w:val="24"/>
          <w:szCs w:val="24"/>
        </w:rPr>
        <w:t>сповідували</w:t>
      </w:r>
      <w:r w:rsidRPr="00F067A9">
        <w:rPr>
          <w:spacing w:val="1"/>
          <w:sz w:val="24"/>
          <w:szCs w:val="24"/>
        </w:rPr>
        <w:t xml:space="preserve"> </w:t>
      </w:r>
      <w:r w:rsidRPr="00F067A9">
        <w:rPr>
          <w:sz w:val="24"/>
          <w:szCs w:val="24"/>
        </w:rPr>
        <w:t>язичництво.</w:t>
      </w:r>
      <w:r w:rsidRPr="00F067A9">
        <w:rPr>
          <w:spacing w:val="1"/>
          <w:sz w:val="24"/>
          <w:szCs w:val="24"/>
        </w:rPr>
        <w:t xml:space="preserve"> </w:t>
      </w:r>
      <w:r w:rsidRPr="00F067A9">
        <w:rPr>
          <w:sz w:val="24"/>
          <w:szCs w:val="24"/>
        </w:rPr>
        <w:t>Вони</w:t>
      </w:r>
      <w:r w:rsidRPr="00F067A9">
        <w:rPr>
          <w:spacing w:val="1"/>
          <w:sz w:val="24"/>
          <w:szCs w:val="24"/>
        </w:rPr>
        <w:t xml:space="preserve"> </w:t>
      </w:r>
      <w:r w:rsidRPr="00F067A9">
        <w:rPr>
          <w:sz w:val="24"/>
          <w:szCs w:val="24"/>
        </w:rPr>
        <w:t>відзначалися</w:t>
      </w:r>
      <w:r w:rsidRPr="00F067A9">
        <w:rPr>
          <w:spacing w:val="1"/>
          <w:sz w:val="24"/>
          <w:szCs w:val="24"/>
        </w:rPr>
        <w:t xml:space="preserve"> </w:t>
      </w:r>
      <w:r w:rsidRPr="00F067A9">
        <w:rPr>
          <w:sz w:val="24"/>
          <w:szCs w:val="24"/>
        </w:rPr>
        <w:t>войовничістю,</w:t>
      </w:r>
      <w:r w:rsidRPr="00F067A9">
        <w:rPr>
          <w:spacing w:val="1"/>
          <w:sz w:val="24"/>
          <w:szCs w:val="24"/>
        </w:rPr>
        <w:t xml:space="preserve"> </w:t>
      </w:r>
      <w:r w:rsidRPr="00F067A9">
        <w:rPr>
          <w:sz w:val="24"/>
          <w:szCs w:val="24"/>
        </w:rPr>
        <w:t>вели</w:t>
      </w:r>
      <w:r w:rsidRPr="00F067A9">
        <w:rPr>
          <w:spacing w:val="1"/>
          <w:sz w:val="24"/>
          <w:szCs w:val="24"/>
        </w:rPr>
        <w:t xml:space="preserve"> </w:t>
      </w:r>
      <w:r w:rsidRPr="00F067A9">
        <w:rPr>
          <w:sz w:val="24"/>
          <w:szCs w:val="24"/>
        </w:rPr>
        <w:t>безперервні міжусобні війни за</w:t>
      </w:r>
      <w:r w:rsidRPr="00F067A9">
        <w:rPr>
          <w:spacing w:val="1"/>
          <w:sz w:val="24"/>
          <w:szCs w:val="24"/>
        </w:rPr>
        <w:t xml:space="preserve"> </w:t>
      </w:r>
      <w:r w:rsidRPr="00F067A9">
        <w:rPr>
          <w:sz w:val="24"/>
          <w:szCs w:val="24"/>
        </w:rPr>
        <w:t>верховенство. У ІХ ст. королівство</w:t>
      </w:r>
      <w:r w:rsidRPr="00F067A9">
        <w:rPr>
          <w:spacing w:val="1"/>
          <w:sz w:val="24"/>
          <w:szCs w:val="24"/>
        </w:rPr>
        <w:t xml:space="preserve"> </w:t>
      </w:r>
      <w:r w:rsidRPr="00F067A9">
        <w:rPr>
          <w:sz w:val="24"/>
          <w:szCs w:val="24"/>
        </w:rPr>
        <w:t>англів</w:t>
      </w:r>
      <w:r w:rsidRPr="00F067A9">
        <w:rPr>
          <w:spacing w:val="1"/>
          <w:sz w:val="24"/>
          <w:szCs w:val="24"/>
        </w:rPr>
        <w:t xml:space="preserve"> </w:t>
      </w:r>
      <w:r w:rsidRPr="00F067A9">
        <w:rPr>
          <w:sz w:val="24"/>
          <w:szCs w:val="24"/>
        </w:rPr>
        <w:t>Нортумбрія</w:t>
      </w:r>
      <w:r w:rsidRPr="00F067A9">
        <w:rPr>
          <w:spacing w:val="1"/>
          <w:sz w:val="24"/>
          <w:szCs w:val="24"/>
        </w:rPr>
        <w:t xml:space="preserve"> </w:t>
      </w:r>
      <w:r w:rsidRPr="00F067A9">
        <w:rPr>
          <w:sz w:val="24"/>
          <w:szCs w:val="24"/>
        </w:rPr>
        <w:t>(Northumbria)</w:t>
      </w:r>
      <w:r w:rsidRPr="00F067A9">
        <w:rPr>
          <w:spacing w:val="1"/>
          <w:sz w:val="24"/>
          <w:szCs w:val="24"/>
        </w:rPr>
        <w:t xml:space="preserve"> </w:t>
      </w:r>
      <w:r w:rsidRPr="00F067A9">
        <w:rPr>
          <w:sz w:val="24"/>
          <w:szCs w:val="24"/>
        </w:rPr>
        <w:t>уступило</w:t>
      </w:r>
      <w:r w:rsidRPr="00F067A9">
        <w:rPr>
          <w:spacing w:val="1"/>
          <w:sz w:val="24"/>
          <w:szCs w:val="24"/>
        </w:rPr>
        <w:t xml:space="preserve"> </w:t>
      </w:r>
      <w:r w:rsidRPr="00F067A9">
        <w:rPr>
          <w:sz w:val="24"/>
          <w:szCs w:val="24"/>
        </w:rPr>
        <w:t>гегемонію</w:t>
      </w:r>
      <w:r w:rsidRPr="00F067A9">
        <w:rPr>
          <w:spacing w:val="1"/>
          <w:sz w:val="24"/>
          <w:szCs w:val="24"/>
        </w:rPr>
        <w:t xml:space="preserve"> </w:t>
      </w:r>
      <w:r w:rsidRPr="00F067A9">
        <w:rPr>
          <w:sz w:val="24"/>
          <w:szCs w:val="24"/>
        </w:rPr>
        <w:t>Вессексу</w:t>
      </w:r>
      <w:r w:rsidRPr="00F067A9">
        <w:rPr>
          <w:spacing w:val="1"/>
          <w:sz w:val="24"/>
          <w:szCs w:val="24"/>
        </w:rPr>
        <w:t xml:space="preserve"> </w:t>
      </w:r>
      <w:r w:rsidRPr="00F067A9">
        <w:rPr>
          <w:sz w:val="24"/>
          <w:szCs w:val="24"/>
        </w:rPr>
        <w:t>(Wessex),</w:t>
      </w:r>
      <w:r w:rsidRPr="00F067A9">
        <w:rPr>
          <w:spacing w:val="1"/>
          <w:sz w:val="24"/>
          <w:szCs w:val="24"/>
        </w:rPr>
        <w:t xml:space="preserve"> </w:t>
      </w:r>
      <w:r w:rsidRPr="00F067A9">
        <w:rPr>
          <w:sz w:val="24"/>
          <w:szCs w:val="24"/>
        </w:rPr>
        <w:t>після</w:t>
      </w:r>
      <w:r w:rsidRPr="00F067A9">
        <w:rPr>
          <w:spacing w:val="1"/>
          <w:sz w:val="24"/>
          <w:szCs w:val="24"/>
        </w:rPr>
        <w:t xml:space="preserve"> </w:t>
      </w:r>
      <w:r w:rsidRPr="00F067A9">
        <w:rPr>
          <w:sz w:val="24"/>
          <w:szCs w:val="24"/>
        </w:rPr>
        <w:t>чого</w:t>
      </w:r>
      <w:r w:rsidRPr="00F067A9">
        <w:rPr>
          <w:spacing w:val="1"/>
          <w:sz w:val="24"/>
          <w:szCs w:val="24"/>
        </w:rPr>
        <w:t xml:space="preserve"> </w:t>
      </w:r>
      <w:r w:rsidRPr="00F067A9">
        <w:rPr>
          <w:sz w:val="24"/>
          <w:szCs w:val="24"/>
        </w:rPr>
        <w:t>західносаксонський</w:t>
      </w:r>
      <w:r w:rsidRPr="00F067A9">
        <w:rPr>
          <w:spacing w:val="1"/>
          <w:sz w:val="24"/>
          <w:szCs w:val="24"/>
        </w:rPr>
        <w:t xml:space="preserve"> </w:t>
      </w:r>
      <w:r w:rsidRPr="00F067A9">
        <w:rPr>
          <w:sz w:val="24"/>
          <w:szCs w:val="24"/>
        </w:rPr>
        <w:t>діалект</w:t>
      </w:r>
      <w:r w:rsidRPr="00F067A9">
        <w:rPr>
          <w:spacing w:val="1"/>
          <w:sz w:val="24"/>
          <w:szCs w:val="24"/>
        </w:rPr>
        <w:t xml:space="preserve"> </w:t>
      </w:r>
      <w:r w:rsidRPr="00F067A9">
        <w:rPr>
          <w:sz w:val="24"/>
          <w:szCs w:val="24"/>
        </w:rPr>
        <w:t>Вессексу</w:t>
      </w:r>
      <w:r w:rsidRPr="00F067A9">
        <w:rPr>
          <w:spacing w:val="1"/>
          <w:sz w:val="24"/>
          <w:szCs w:val="24"/>
        </w:rPr>
        <w:t xml:space="preserve"> </w:t>
      </w:r>
      <w:r w:rsidRPr="00F067A9">
        <w:rPr>
          <w:sz w:val="24"/>
          <w:szCs w:val="24"/>
        </w:rPr>
        <w:t>став</w:t>
      </w:r>
      <w:r w:rsidRPr="00F067A9">
        <w:rPr>
          <w:spacing w:val="1"/>
          <w:sz w:val="24"/>
          <w:szCs w:val="24"/>
        </w:rPr>
        <w:t xml:space="preserve"> </w:t>
      </w:r>
      <w:r w:rsidRPr="00F067A9">
        <w:rPr>
          <w:sz w:val="24"/>
          <w:szCs w:val="24"/>
        </w:rPr>
        <w:t>класичним</w:t>
      </w:r>
      <w:r w:rsidRPr="00F067A9">
        <w:rPr>
          <w:spacing w:val="1"/>
          <w:sz w:val="24"/>
          <w:szCs w:val="24"/>
        </w:rPr>
        <w:t xml:space="preserve"> </w:t>
      </w:r>
      <w:r w:rsidRPr="00F067A9">
        <w:rPr>
          <w:sz w:val="24"/>
          <w:szCs w:val="24"/>
        </w:rPr>
        <w:t>діалектом</w:t>
      </w:r>
      <w:r w:rsidRPr="00F067A9">
        <w:rPr>
          <w:spacing w:val="1"/>
          <w:sz w:val="24"/>
          <w:szCs w:val="24"/>
        </w:rPr>
        <w:t xml:space="preserve"> </w:t>
      </w:r>
      <w:r w:rsidRPr="00F067A9">
        <w:rPr>
          <w:sz w:val="24"/>
          <w:szCs w:val="24"/>
        </w:rPr>
        <w:t>давньоанглійської</w:t>
      </w:r>
      <w:r w:rsidRPr="00F067A9">
        <w:rPr>
          <w:spacing w:val="1"/>
          <w:sz w:val="24"/>
          <w:szCs w:val="24"/>
        </w:rPr>
        <w:t xml:space="preserve"> </w:t>
      </w:r>
      <w:r w:rsidRPr="00F067A9">
        <w:rPr>
          <w:sz w:val="24"/>
          <w:szCs w:val="24"/>
        </w:rPr>
        <w:t>мови.</w:t>
      </w:r>
      <w:r w:rsidRPr="00F067A9">
        <w:rPr>
          <w:spacing w:val="1"/>
          <w:sz w:val="24"/>
          <w:szCs w:val="24"/>
        </w:rPr>
        <w:t xml:space="preserve"> </w:t>
      </w:r>
      <w:r w:rsidRPr="00F067A9">
        <w:rPr>
          <w:sz w:val="24"/>
          <w:szCs w:val="24"/>
        </w:rPr>
        <w:t>Таким</w:t>
      </w:r>
      <w:r w:rsidRPr="00F067A9">
        <w:rPr>
          <w:spacing w:val="1"/>
          <w:sz w:val="24"/>
          <w:szCs w:val="24"/>
        </w:rPr>
        <w:t xml:space="preserve"> </w:t>
      </w:r>
      <w:r w:rsidRPr="00F067A9">
        <w:rPr>
          <w:sz w:val="24"/>
          <w:szCs w:val="24"/>
        </w:rPr>
        <w:t>чином,</w:t>
      </w:r>
      <w:r w:rsidRPr="00F067A9">
        <w:rPr>
          <w:spacing w:val="1"/>
          <w:sz w:val="24"/>
          <w:szCs w:val="24"/>
        </w:rPr>
        <w:t xml:space="preserve"> </w:t>
      </w:r>
      <w:r w:rsidRPr="00F067A9">
        <w:rPr>
          <w:sz w:val="24"/>
          <w:szCs w:val="24"/>
        </w:rPr>
        <w:t>родоначальниками сучасної англійської мови і літератури вважаються</w:t>
      </w:r>
      <w:r w:rsidRPr="00F067A9">
        <w:rPr>
          <w:spacing w:val="1"/>
          <w:sz w:val="24"/>
          <w:szCs w:val="24"/>
        </w:rPr>
        <w:t xml:space="preserve"> </w:t>
      </w:r>
      <w:r w:rsidRPr="00F067A9">
        <w:rPr>
          <w:sz w:val="24"/>
          <w:szCs w:val="24"/>
        </w:rPr>
        <w:t>англосаксонські</w:t>
      </w:r>
      <w:r w:rsidRPr="00F067A9">
        <w:rPr>
          <w:spacing w:val="-1"/>
          <w:sz w:val="24"/>
          <w:szCs w:val="24"/>
        </w:rPr>
        <w:t xml:space="preserve"> </w:t>
      </w:r>
      <w:r w:rsidRPr="00F067A9">
        <w:rPr>
          <w:sz w:val="24"/>
          <w:szCs w:val="24"/>
        </w:rPr>
        <w:t>племена.</w:t>
      </w:r>
    </w:p>
    <w:p w:rsidR="00701A76" w:rsidRPr="00F067A9" w:rsidRDefault="00701A76" w:rsidP="00F067A9">
      <w:pPr>
        <w:pStyle w:val="a3"/>
        <w:spacing w:line="276" w:lineRule="auto"/>
        <w:ind w:left="0" w:firstLine="567"/>
        <w:jc w:val="both"/>
        <w:rPr>
          <w:sz w:val="24"/>
          <w:szCs w:val="24"/>
        </w:rPr>
      </w:pPr>
      <w:r w:rsidRPr="00F067A9">
        <w:rPr>
          <w:sz w:val="24"/>
          <w:szCs w:val="24"/>
        </w:rPr>
        <w:t>Наприкінці</w:t>
      </w:r>
      <w:r w:rsidRPr="00F067A9">
        <w:rPr>
          <w:spacing w:val="1"/>
          <w:sz w:val="24"/>
          <w:szCs w:val="24"/>
        </w:rPr>
        <w:t xml:space="preserve"> </w:t>
      </w:r>
      <w:r w:rsidRPr="00F067A9">
        <w:rPr>
          <w:sz w:val="24"/>
          <w:szCs w:val="24"/>
        </w:rPr>
        <w:t>VI</w:t>
      </w:r>
      <w:r w:rsidRPr="00F067A9">
        <w:rPr>
          <w:spacing w:val="1"/>
          <w:sz w:val="24"/>
          <w:szCs w:val="24"/>
        </w:rPr>
        <w:t xml:space="preserve"> </w:t>
      </w:r>
      <w:r w:rsidRPr="00F067A9">
        <w:rPr>
          <w:sz w:val="24"/>
          <w:szCs w:val="24"/>
        </w:rPr>
        <w:t>ст.</w:t>
      </w:r>
      <w:r w:rsidRPr="00F067A9">
        <w:rPr>
          <w:spacing w:val="1"/>
          <w:sz w:val="24"/>
          <w:szCs w:val="24"/>
        </w:rPr>
        <w:t xml:space="preserve"> </w:t>
      </w:r>
      <w:r w:rsidRPr="00F067A9">
        <w:rPr>
          <w:sz w:val="24"/>
          <w:szCs w:val="24"/>
        </w:rPr>
        <w:t>англосакси</w:t>
      </w:r>
      <w:r w:rsidRPr="00F067A9">
        <w:rPr>
          <w:spacing w:val="1"/>
          <w:sz w:val="24"/>
          <w:szCs w:val="24"/>
        </w:rPr>
        <w:t xml:space="preserve"> </w:t>
      </w:r>
      <w:r w:rsidRPr="00F067A9">
        <w:rPr>
          <w:sz w:val="24"/>
          <w:szCs w:val="24"/>
        </w:rPr>
        <w:t>ще</w:t>
      </w:r>
      <w:r w:rsidRPr="00F067A9">
        <w:rPr>
          <w:spacing w:val="1"/>
          <w:sz w:val="24"/>
          <w:szCs w:val="24"/>
        </w:rPr>
        <w:t xml:space="preserve"> </w:t>
      </w:r>
      <w:r w:rsidRPr="00F067A9">
        <w:rPr>
          <w:sz w:val="24"/>
          <w:szCs w:val="24"/>
        </w:rPr>
        <w:t>не</w:t>
      </w:r>
      <w:r w:rsidRPr="00F067A9">
        <w:rPr>
          <w:spacing w:val="1"/>
          <w:sz w:val="24"/>
          <w:szCs w:val="24"/>
        </w:rPr>
        <w:t xml:space="preserve"> </w:t>
      </w:r>
      <w:r w:rsidRPr="00F067A9">
        <w:rPr>
          <w:sz w:val="24"/>
          <w:szCs w:val="24"/>
        </w:rPr>
        <w:t>мали</w:t>
      </w:r>
      <w:r w:rsidRPr="00F067A9">
        <w:rPr>
          <w:spacing w:val="1"/>
          <w:sz w:val="24"/>
          <w:szCs w:val="24"/>
        </w:rPr>
        <w:t xml:space="preserve"> </w:t>
      </w:r>
      <w:r w:rsidRPr="00F067A9">
        <w:rPr>
          <w:sz w:val="24"/>
          <w:szCs w:val="24"/>
        </w:rPr>
        <w:t>писемної</w:t>
      </w:r>
      <w:r w:rsidRPr="00F067A9">
        <w:rPr>
          <w:spacing w:val="1"/>
          <w:sz w:val="24"/>
          <w:szCs w:val="24"/>
        </w:rPr>
        <w:t xml:space="preserve"> </w:t>
      </w:r>
      <w:r w:rsidRPr="00F067A9">
        <w:rPr>
          <w:sz w:val="24"/>
          <w:szCs w:val="24"/>
        </w:rPr>
        <w:t>літератури,</w:t>
      </w:r>
      <w:r w:rsidRPr="00F067A9">
        <w:rPr>
          <w:spacing w:val="1"/>
          <w:sz w:val="24"/>
          <w:szCs w:val="24"/>
        </w:rPr>
        <w:t xml:space="preserve"> </w:t>
      </w:r>
      <w:r w:rsidRPr="00F067A9">
        <w:rPr>
          <w:sz w:val="24"/>
          <w:szCs w:val="24"/>
        </w:rPr>
        <w:t>проте</w:t>
      </w:r>
      <w:r w:rsidRPr="00F067A9">
        <w:rPr>
          <w:spacing w:val="1"/>
          <w:sz w:val="24"/>
          <w:szCs w:val="24"/>
        </w:rPr>
        <w:t xml:space="preserve"> </w:t>
      </w:r>
      <w:r w:rsidRPr="00F067A9">
        <w:rPr>
          <w:sz w:val="24"/>
          <w:szCs w:val="24"/>
        </w:rPr>
        <w:t>велике</w:t>
      </w:r>
      <w:r w:rsidRPr="00F067A9">
        <w:rPr>
          <w:spacing w:val="1"/>
          <w:sz w:val="24"/>
          <w:szCs w:val="24"/>
        </w:rPr>
        <w:t xml:space="preserve"> </w:t>
      </w:r>
      <w:r w:rsidRPr="00F067A9">
        <w:rPr>
          <w:sz w:val="24"/>
          <w:szCs w:val="24"/>
        </w:rPr>
        <w:t>значення</w:t>
      </w:r>
      <w:r w:rsidRPr="00F067A9">
        <w:rPr>
          <w:spacing w:val="53"/>
          <w:sz w:val="24"/>
          <w:szCs w:val="24"/>
        </w:rPr>
        <w:t xml:space="preserve"> </w:t>
      </w:r>
      <w:r w:rsidRPr="00F067A9">
        <w:rPr>
          <w:sz w:val="24"/>
          <w:szCs w:val="24"/>
        </w:rPr>
        <w:t>мала</w:t>
      </w:r>
      <w:r w:rsidRPr="00F067A9">
        <w:rPr>
          <w:spacing w:val="53"/>
          <w:sz w:val="24"/>
          <w:szCs w:val="24"/>
        </w:rPr>
        <w:t xml:space="preserve"> </w:t>
      </w:r>
      <w:r w:rsidRPr="00F067A9">
        <w:rPr>
          <w:sz w:val="24"/>
          <w:szCs w:val="24"/>
        </w:rPr>
        <w:t>усна</w:t>
      </w:r>
      <w:r w:rsidRPr="00F067A9">
        <w:rPr>
          <w:spacing w:val="53"/>
          <w:sz w:val="24"/>
          <w:szCs w:val="24"/>
        </w:rPr>
        <w:t xml:space="preserve"> </w:t>
      </w:r>
      <w:r w:rsidRPr="00F067A9">
        <w:rPr>
          <w:sz w:val="24"/>
          <w:szCs w:val="24"/>
        </w:rPr>
        <w:t>традиція,</w:t>
      </w:r>
      <w:r w:rsidRPr="00F067A9">
        <w:rPr>
          <w:spacing w:val="53"/>
          <w:sz w:val="24"/>
          <w:szCs w:val="24"/>
        </w:rPr>
        <w:t xml:space="preserve"> </w:t>
      </w:r>
      <w:r w:rsidRPr="00F067A9">
        <w:rPr>
          <w:sz w:val="24"/>
          <w:szCs w:val="24"/>
        </w:rPr>
        <w:t>зокрема</w:t>
      </w:r>
      <w:r w:rsidRPr="00F067A9">
        <w:rPr>
          <w:spacing w:val="53"/>
          <w:sz w:val="24"/>
          <w:szCs w:val="24"/>
        </w:rPr>
        <w:t xml:space="preserve"> </w:t>
      </w:r>
      <w:r w:rsidRPr="00F067A9">
        <w:rPr>
          <w:sz w:val="24"/>
          <w:szCs w:val="24"/>
        </w:rPr>
        <w:t>пісенна</w:t>
      </w:r>
      <w:r w:rsidRPr="00F067A9">
        <w:rPr>
          <w:spacing w:val="1"/>
          <w:sz w:val="24"/>
          <w:szCs w:val="24"/>
        </w:rPr>
        <w:t xml:space="preserve"> </w:t>
      </w:r>
      <w:r w:rsidRPr="00F067A9">
        <w:rPr>
          <w:sz w:val="24"/>
          <w:szCs w:val="24"/>
        </w:rPr>
        <w:t>культура.</w:t>
      </w:r>
      <w:r w:rsidRPr="00F067A9">
        <w:rPr>
          <w:spacing w:val="1"/>
          <w:sz w:val="24"/>
          <w:szCs w:val="24"/>
        </w:rPr>
        <w:t xml:space="preserve"> </w:t>
      </w:r>
      <w:r w:rsidRPr="00F067A9">
        <w:rPr>
          <w:sz w:val="24"/>
          <w:szCs w:val="24"/>
        </w:rPr>
        <w:t>Існували</w:t>
      </w:r>
      <w:r w:rsidRPr="00F067A9">
        <w:rPr>
          <w:spacing w:val="1"/>
          <w:sz w:val="24"/>
          <w:szCs w:val="24"/>
        </w:rPr>
        <w:t xml:space="preserve"> </w:t>
      </w:r>
      <w:r w:rsidRPr="00F067A9">
        <w:rPr>
          <w:sz w:val="24"/>
          <w:szCs w:val="24"/>
        </w:rPr>
        <w:t>співці-музиканти</w:t>
      </w:r>
      <w:r w:rsidRPr="00F067A9">
        <w:rPr>
          <w:spacing w:val="52"/>
          <w:sz w:val="24"/>
          <w:szCs w:val="24"/>
        </w:rPr>
        <w:t xml:space="preserve"> </w:t>
      </w:r>
      <w:r w:rsidRPr="00F067A9">
        <w:rPr>
          <w:sz w:val="24"/>
          <w:szCs w:val="24"/>
        </w:rPr>
        <w:t>–</w:t>
      </w:r>
      <w:r w:rsidRPr="00F067A9">
        <w:rPr>
          <w:spacing w:val="53"/>
          <w:sz w:val="24"/>
          <w:szCs w:val="24"/>
        </w:rPr>
        <w:t xml:space="preserve"> </w:t>
      </w:r>
      <w:r w:rsidRPr="00F067A9">
        <w:rPr>
          <w:sz w:val="24"/>
          <w:szCs w:val="24"/>
        </w:rPr>
        <w:t>гласомани</w:t>
      </w:r>
      <w:r w:rsidRPr="00F067A9">
        <w:rPr>
          <w:spacing w:val="52"/>
          <w:sz w:val="24"/>
          <w:szCs w:val="24"/>
        </w:rPr>
        <w:t xml:space="preserve"> </w:t>
      </w:r>
      <w:r w:rsidRPr="00F067A9">
        <w:rPr>
          <w:sz w:val="24"/>
          <w:szCs w:val="24"/>
        </w:rPr>
        <w:t>(народного</w:t>
      </w:r>
      <w:r w:rsidRPr="00F067A9">
        <w:rPr>
          <w:spacing w:val="53"/>
          <w:sz w:val="24"/>
          <w:szCs w:val="24"/>
        </w:rPr>
        <w:t xml:space="preserve"> </w:t>
      </w:r>
      <w:r w:rsidRPr="00F067A9">
        <w:rPr>
          <w:sz w:val="24"/>
          <w:szCs w:val="24"/>
        </w:rPr>
        <w:t>типу)</w:t>
      </w:r>
      <w:r w:rsidRPr="00F067A9">
        <w:rPr>
          <w:spacing w:val="1"/>
          <w:sz w:val="24"/>
          <w:szCs w:val="24"/>
        </w:rPr>
        <w:t xml:space="preserve"> </w:t>
      </w:r>
      <w:r w:rsidRPr="00F067A9">
        <w:rPr>
          <w:sz w:val="24"/>
          <w:szCs w:val="24"/>
        </w:rPr>
        <w:t>та скопи чи барди (професійні дружинні співці). Поширення набули</w:t>
      </w:r>
      <w:r w:rsidRPr="00F067A9">
        <w:rPr>
          <w:spacing w:val="1"/>
          <w:sz w:val="24"/>
          <w:szCs w:val="24"/>
        </w:rPr>
        <w:t xml:space="preserve"> </w:t>
      </w:r>
      <w:r w:rsidRPr="00F067A9">
        <w:rPr>
          <w:sz w:val="24"/>
          <w:szCs w:val="24"/>
        </w:rPr>
        <w:t>застольні,</w:t>
      </w:r>
      <w:r w:rsidRPr="00F067A9">
        <w:rPr>
          <w:spacing w:val="53"/>
          <w:sz w:val="24"/>
          <w:szCs w:val="24"/>
        </w:rPr>
        <w:t xml:space="preserve"> </w:t>
      </w:r>
      <w:r w:rsidRPr="00F067A9">
        <w:rPr>
          <w:sz w:val="24"/>
          <w:szCs w:val="24"/>
        </w:rPr>
        <w:t>похоронні,</w:t>
      </w:r>
      <w:r w:rsidRPr="00F067A9">
        <w:rPr>
          <w:spacing w:val="53"/>
          <w:sz w:val="24"/>
          <w:szCs w:val="24"/>
        </w:rPr>
        <w:t xml:space="preserve"> </w:t>
      </w:r>
      <w:r w:rsidRPr="00F067A9">
        <w:rPr>
          <w:sz w:val="24"/>
          <w:szCs w:val="24"/>
        </w:rPr>
        <w:t>культові</w:t>
      </w:r>
      <w:r w:rsidRPr="00F067A9">
        <w:rPr>
          <w:spacing w:val="53"/>
          <w:sz w:val="24"/>
          <w:szCs w:val="24"/>
        </w:rPr>
        <w:t xml:space="preserve"> </w:t>
      </w:r>
      <w:r w:rsidRPr="00F067A9">
        <w:rPr>
          <w:sz w:val="24"/>
          <w:szCs w:val="24"/>
        </w:rPr>
        <w:t>пісні,</w:t>
      </w:r>
      <w:r w:rsidRPr="00F067A9">
        <w:rPr>
          <w:spacing w:val="53"/>
          <w:sz w:val="24"/>
          <w:szCs w:val="24"/>
        </w:rPr>
        <w:t xml:space="preserve"> </w:t>
      </w:r>
      <w:r w:rsidRPr="00F067A9">
        <w:rPr>
          <w:sz w:val="24"/>
          <w:szCs w:val="24"/>
        </w:rPr>
        <w:t>та</w:t>
      </w:r>
      <w:r w:rsidRPr="00F067A9">
        <w:rPr>
          <w:spacing w:val="53"/>
          <w:sz w:val="24"/>
          <w:szCs w:val="24"/>
        </w:rPr>
        <w:t xml:space="preserve"> </w:t>
      </w:r>
      <w:r w:rsidRPr="00F067A9">
        <w:rPr>
          <w:sz w:val="24"/>
          <w:szCs w:val="24"/>
        </w:rPr>
        <w:t>найбільш   популярними</w:t>
      </w:r>
      <w:r w:rsidRPr="00F067A9">
        <w:rPr>
          <w:spacing w:val="1"/>
          <w:sz w:val="24"/>
          <w:szCs w:val="24"/>
        </w:rPr>
        <w:t xml:space="preserve"> </w:t>
      </w:r>
      <w:r w:rsidRPr="00F067A9">
        <w:rPr>
          <w:sz w:val="24"/>
          <w:szCs w:val="24"/>
        </w:rPr>
        <w:t>були</w:t>
      </w:r>
      <w:r w:rsidRPr="00F067A9">
        <w:rPr>
          <w:spacing w:val="1"/>
          <w:sz w:val="24"/>
          <w:szCs w:val="24"/>
        </w:rPr>
        <w:t xml:space="preserve"> </w:t>
      </w:r>
      <w:r w:rsidRPr="00F067A9">
        <w:rPr>
          <w:sz w:val="24"/>
          <w:szCs w:val="24"/>
        </w:rPr>
        <w:t>військові</w:t>
      </w:r>
      <w:r w:rsidRPr="00F067A9">
        <w:rPr>
          <w:spacing w:val="1"/>
          <w:sz w:val="24"/>
          <w:szCs w:val="24"/>
        </w:rPr>
        <w:t xml:space="preserve"> </w:t>
      </w:r>
      <w:r w:rsidRPr="00F067A9">
        <w:rPr>
          <w:sz w:val="24"/>
          <w:szCs w:val="24"/>
        </w:rPr>
        <w:t>пісні,</w:t>
      </w:r>
      <w:r w:rsidRPr="00F067A9">
        <w:rPr>
          <w:spacing w:val="1"/>
          <w:sz w:val="24"/>
          <w:szCs w:val="24"/>
        </w:rPr>
        <w:t xml:space="preserve"> </w:t>
      </w:r>
      <w:r w:rsidRPr="00F067A9">
        <w:rPr>
          <w:sz w:val="24"/>
          <w:szCs w:val="24"/>
        </w:rPr>
        <w:t>у</w:t>
      </w:r>
      <w:r w:rsidRPr="00F067A9">
        <w:rPr>
          <w:spacing w:val="1"/>
          <w:sz w:val="24"/>
          <w:szCs w:val="24"/>
        </w:rPr>
        <w:t xml:space="preserve"> </w:t>
      </w:r>
      <w:r w:rsidRPr="00F067A9">
        <w:rPr>
          <w:sz w:val="24"/>
          <w:szCs w:val="24"/>
        </w:rPr>
        <w:t>яких</w:t>
      </w:r>
      <w:r w:rsidRPr="00F067A9">
        <w:rPr>
          <w:spacing w:val="1"/>
          <w:sz w:val="24"/>
          <w:szCs w:val="24"/>
        </w:rPr>
        <w:t xml:space="preserve"> </w:t>
      </w:r>
      <w:r w:rsidRPr="00F067A9">
        <w:rPr>
          <w:sz w:val="24"/>
          <w:szCs w:val="24"/>
        </w:rPr>
        <w:t>возвеличувались</w:t>
      </w:r>
      <w:r w:rsidRPr="00F067A9">
        <w:rPr>
          <w:spacing w:val="1"/>
          <w:sz w:val="24"/>
          <w:szCs w:val="24"/>
        </w:rPr>
        <w:t xml:space="preserve"> </w:t>
      </w:r>
      <w:r w:rsidRPr="00F067A9">
        <w:rPr>
          <w:sz w:val="24"/>
          <w:szCs w:val="24"/>
        </w:rPr>
        <w:t>подвиги</w:t>
      </w:r>
      <w:r w:rsidRPr="00F067A9">
        <w:rPr>
          <w:spacing w:val="1"/>
          <w:sz w:val="24"/>
          <w:szCs w:val="24"/>
        </w:rPr>
        <w:t xml:space="preserve"> </w:t>
      </w:r>
      <w:r w:rsidRPr="00F067A9">
        <w:rPr>
          <w:sz w:val="24"/>
          <w:szCs w:val="24"/>
        </w:rPr>
        <w:t>воїнів.</w:t>
      </w:r>
      <w:r w:rsidRPr="00F067A9">
        <w:rPr>
          <w:spacing w:val="1"/>
          <w:sz w:val="24"/>
          <w:szCs w:val="24"/>
        </w:rPr>
        <w:t xml:space="preserve"> </w:t>
      </w:r>
      <w:r w:rsidRPr="00F067A9">
        <w:rPr>
          <w:sz w:val="24"/>
          <w:szCs w:val="24"/>
        </w:rPr>
        <w:t>Хоробрість,</w:t>
      </w:r>
      <w:r w:rsidRPr="00F067A9">
        <w:rPr>
          <w:spacing w:val="1"/>
          <w:sz w:val="24"/>
          <w:szCs w:val="24"/>
        </w:rPr>
        <w:t xml:space="preserve"> </w:t>
      </w:r>
      <w:r w:rsidRPr="00F067A9">
        <w:rPr>
          <w:sz w:val="24"/>
          <w:szCs w:val="24"/>
        </w:rPr>
        <w:t>безпощадність</w:t>
      </w:r>
      <w:r w:rsidRPr="00F067A9">
        <w:rPr>
          <w:spacing w:val="1"/>
          <w:sz w:val="24"/>
          <w:szCs w:val="24"/>
        </w:rPr>
        <w:t xml:space="preserve"> </w:t>
      </w:r>
      <w:r w:rsidRPr="00F067A9">
        <w:rPr>
          <w:sz w:val="24"/>
          <w:szCs w:val="24"/>
        </w:rPr>
        <w:t>до</w:t>
      </w:r>
      <w:r w:rsidRPr="00F067A9">
        <w:rPr>
          <w:spacing w:val="1"/>
          <w:sz w:val="24"/>
          <w:szCs w:val="24"/>
        </w:rPr>
        <w:t xml:space="preserve"> </w:t>
      </w:r>
      <w:r w:rsidRPr="00F067A9">
        <w:rPr>
          <w:sz w:val="24"/>
          <w:szCs w:val="24"/>
        </w:rPr>
        <w:t>ворогів</w:t>
      </w:r>
      <w:r w:rsidRPr="00F067A9">
        <w:rPr>
          <w:spacing w:val="1"/>
          <w:sz w:val="24"/>
          <w:szCs w:val="24"/>
        </w:rPr>
        <w:t xml:space="preserve"> </w:t>
      </w:r>
      <w:r w:rsidRPr="00F067A9">
        <w:rPr>
          <w:sz w:val="24"/>
          <w:szCs w:val="24"/>
        </w:rPr>
        <w:t>та</w:t>
      </w:r>
      <w:r w:rsidRPr="00F067A9">
        <w:rPr>
          <w:spacing w:val="1"/>
          <w:sz w:val="24"/>
          <w:szCs w:val="24"/>
        </w:rPr>
        <w:t xml:space="preserve"> </w:t>
      </w:r>
      <w:r w:rsidRPr="00F067A9">
        <w:rPr>
          <w:sz w:val="24"/>
          <w:szCs w:val="24"/>
        </w:rPr>
        <w:t>відданість</w:t>
      </w:r>
      <w:r w:rsidRPr="00F067A9">
        <w:rPr>
          <w:spacing w:val="1"/>
          <w:sz w:val="24"/>
          <w:szCs w:val="24"/>
        </w:rPr>
        <w:t xml:space="preserve"> </w:t>
      </w:r>
      <w:r w:rsidRPr="00F067A9">
        <w:rPr>
          <w:sz w:val="24"/>
          <w:szCs w:val="24"/>
        </w:rPr>
        <w:t>воєначальнику</w:t>
      </w:r>
      <w:r w:rsidRPr="00F067A9">
        <w:rPr>
          <w:spacing w:val="1"/>
          <w:sz w:val="24"/>
          <w:szCs w:val="24"/>
        </w:rPr>
        <w:t xml:space="preserve"> </w:t>
      </w:r>
      <w:r w:rsidRPr="00F067A9">
        <w:rPr>
          <w:sz w:val="24"/>
          <w:szCs w:val="24"/>
        </w:rPr>
        <w:t>вважались</w:t>
      </w:r>
      <w:r w:rsidRPr="00F067A9">
        <w:rPr>
          <w:spacing w:val="10"/>
          <w:sz w:val="24"/>
          <w:szCs w:val="24"/>
        </w:rPr>
        <w:t xml:space="preserve"> </w:t>
      </w:r>
      <w:r w:rsidRPr="00F067A9">
        <w:rPr>
          <w:sz w:val="24"/>
          <w:szCs w:val="24"/>
        </w:rPr>
        <w:t>основними</w:t>
      </w:r>
      <w:r w:rsidRPr="00F067A9">
        <w:rPr>
          <w:spacing w:val="10"/>
          <w:sz w:val="24"/>
          <w:szCs w:val="24"/>
        </w:rPr>
        <w:t xml:space="preserve"> </w:t>
      </w:r>
      <w:r w:rsidRPr="00F067A9">
        <w:rPr>
          <w:sz w:val="24"/>
          <w:szCs w:val="24"/>
        </w:rPr>
        <w:t>ціннісними</w:t>
      </w:r>
      <w:r w:rsidRPr="00F067A9">
        <w:rPr>
          <w:spacing w:val="10"/>
          <w:sz w:val="24"/>
          <w:szCs w:val="24"/>
        </w:rPr>
        <w:t xml:space="preserve"> </w:t>
      </w:r>
      <w:r w:rsidRPr="00F067A9">
        <w:rPr>
          <w:sz w:val="24"/>
          <w:szCs w:val="24"/>
        </w:rPr>
        <w:t>критеріями.</w:t>
      </w:r>
    </w:p>
    <w:p w:rsidR="00701A76" w:rsidRDefault="00701A76" w:rsidP="00F067A9">
      <w:pPr>
        <w:pStyle w:val="a3"/>
        <w:spacing w:line="276" w:lineRule="auto"/>
        <w:ind w:left="0" w:firstLine="567"/>
        <w:jc w:val="both"/>
        <w:rPr>
          <w:sz w:val="24"/>
          <w:szCs w:val="24"/>
        </w:rPr>
      </w:pPr>
      <w:r w:rsidRPr="00F067A9">
        <w:rPr>
          <w:sz w:val="24"/>
          <w:szCs w:val="24"/>
        </w:rPr>
        <w:t>Значний</w:t>
      </w:r>
      <w:r w:rsidRPr="00F067A9">
        <w:rPr>
          <w:spacing w:val="1"/>
          <w:sz w:val="24"/>
          <w:szCs w:val="24"/>
        </w:rPr>
        <w:t xml:space="preserve"> </w:t>
      </w:r>
      <w:r w:rsidRPr="00F067A9">
        <w:rPr>
          <w:sz w:val="24"/>
          <w:szCs w:val="24"/>
        </w:rPr>
        <w:t>вплив</w:t>
      </w:r>
      <w:r w:rsidRPr="00F067A9">
        <w:rPr>
          <w:spacing w:val="1"/>
          <w:sz w:val="24"/>
          <w:szCs w:val="24"/>
        </w:rPr>
        <w:t xml:space="preserve"> </w:t>
      </w:r>
      <w:r w:rsidRPr="00F067A9">
        <w:rPr>
          <w:sz w:val="24"/>
          <w:szCs w:val="24"/>
        </w:rPr>
        <w:t>на</w:t>
      </w:r>
      <w:r w:rsidRPr="00F067A9">
        <w:rPr>
          <w:spacing w:val="1"/>
          <w:sz w:val="24"/>
          <w:szCs w:val="24"/>
        </w:rPr>
        <w:t xml:space="preserve"> </w:t>
      </w:r>
      <w:r w:rsidRPr="00F067A9">
        <w:rPr>
          <w:sz w:val="24"/>
          <w:szCs w:val="24"/>
        </w:rPr>
        <w:t>розвиток</w:t>
      </w:r>
      <w:r w:rsidRPr="00F067A9">
        <w:rPr>
          <w:spacing w:val="1"/>
          <w:sz w:val="24"/>
          <w:szCs w:val="24"/>
        </w:rPr>
        <w:t xml:space="preserve"> </w:t>
      </w:r>
      <w:r w:rsidRPr="00F067A9">
        <w:rPr>
          <w:sz w:val="24"/>
          <w:szCs w:val="24"/>
        </w:rPr>
        <w:t>англосаксонської</w:t>
      </w:r>
      <w:r w:rsidRPr="00F067A9">
        <w:rPr>
          <w:spacing w:val="1"/>
          <w:sz w:val="24"/>
          <w:szCs w:val="24"/>
        </w:rPr>
        <w:t xml:space="preserve"> </w:t>
      </w:r>
      <w:r w:rsidRPr="00F067A9">
        <w:rPr>
          <w:sz w:val="24"/>
          <w:szCs w:val="24"/>
        </w:rPr>
        <w:t>культури</w:t>
      </w:r>
      <w:r w:rsidRPr="00F067A9">
        <w:rPr>
          <w:spacing w:val="1"/>
          <w:sz w:val="24"/>
          <w:szCs w:val="24"/>
        </w:rPr>
        <w:t xml:space="preserve"> </w:t>
      </w:r>
      <w:r w:rsidRPr="00F067A9">
        <w:rPr>
          <w:sz w:val="24"/>
          <w:szCs w:val="24"/>
        </w:rPr>
        <w:t>справила</w:t>
      </w:r>
      <w:r w:rsidRPr="00F067A9">
        <w:rPr>
          <w:spacing w:val="-50"/>
          <w:sz w:val="24"/>
          <w:szCs w:val="24"/>
        </w:rPr>
        <w:t xml:space="preserve"> </w:t>
      </w:r>
      <w:r w:rsidRPr="00F067A9">
        <w:rPr>
          <w:sz w:val="24"/>
          <w:szCs w:val="24"/>
        </w:rPr>
        <w:t>християнізація,</w:t>
      </w:r>
      <w:r w:rsidRPr="00F067A9">
        <w:rPr>
          <w:spacing w:val="1"/>
          <w:sz w:val="24"/>
          <w:szCs w:val="24"/>
        </w:rPr>
        <w:t xml:space="preserve"> </w:t>
      </w:r>
      <w:r w:rsidRPr="00F067A9">
        <w:rPr>
          <w:sz w:val="24"/>
          <w:szCs w:val="24"/>
        </w:rPr>
        <w:t>здійснена</w:t>
      </w:r>
      <w:r w:rsidRPr="00F067A9">
        <w:rPr>
          <w:spacing w:val="1"/>
          <w:sz w:val="24"/>
          <w:szCs w:val="24"/>
        </w:rPr>
        <w:t xml:space="preserve"> </w:t>
      </w:r>
      <w:r w:rsidRPr="00F067A9">
        <w:rPr>
          <w:sz w:val="24"/>
          <w:szCs w:val="24"/>
        </w:rPr>
        <w:t>Св. Августином</w:t>
      </w:r>
      <w:r w:rsidRPr="00F067A9">
        <w:rPr>
          <w:spacing w:val="1"/>
          <w:sz w:val="24"/>
          <w:szCs w:val="24"/>
        </w:rPr>
        <w:t xml:space="preserve"> </w:t>
      </w:r>
      <w:r w:rsidRPr="00F067A9">
        <w:rPr>
          <w:sz w:val="24"/>
          <w:szCs w:val="24"/>
        </w:rPr>
        <w:t>Кентерберійським</w:t>
      </w:r>
      <w:r w:rsidRPr="00F067A9">
        <w:rPr>
          <w:spacing w:val="1"/>
          <w:sz w:val="24"/>
          <w:szCs w:val="24"/>
        </w:rPr>
        <w:t xml:space="preserve"> </w:t>
      </w:r>
      <w:r w:rsidRPr="00F067A9">
        <w:rPr>
          <w:sz w:val="24"/>
          <w:szCs w:val="24"/>
        </w:rPr>
        <w:t>у</w:t>
      </w:r>
      <w:r w:rsidRPr="00F067A9">
        <w:rPr>
          <w:spacing w:val="1"/>
          <w:sz w:val="24"/>
          <w:szCs w:val="24"/>
        </w:rPr>
        <w:t xml:space="preserve"> </w:t>
      </w:r>
      <w:r w:rsidRPr="00F067A9">
        <w:rPr>
          <w:sz w:val="24"/>
          <w:szCs w:val="24"/>
        </w:rPr>
        <w:t>597</w:t>
      </w:r>
      <w:r w:rsidRPr="00F067A9">
        <w:rPr>
          <w:spacing w:val="1"/>
          <w:sz w:val="24"/>
          <w:szCs w:val="24"/>
        </w:rPr>
        <w:t xml:space="preserve"> </w:t>
      </w:r>
      <w:r w:rsidRPr="00F067A9">
        <w:rPr>
          <w:sz w:val="24"/>
          <w:szCs w:val="24"/>
        </w:rPr>
        <w:t>році.</w:t>
      </w:r>
      <w:r w:rsidRPr="00F067A9">
        <w:rPr>
          <w:spacing w:val="16"/>
          <w:sz w:val="24"/>
          <w:szCs w:val="24"/>
        </w:rPr>
        <w:t xml:space="preserve"> </w:t>
      </w:r>
      <w:r w:rsidRPr="00F067A9">
        <w:rPr>
          <w:sz w:val="24"/>
          <w:szCs w:val="24"/>
        </w:rPr>
        <w:t>У</w:t>
      </w:r>
      <w:r w:rsidRPr="00F067A9">
        <w:rPr>
          <w:spacing w:val="16"/>
          <w:sz w:val="24"/>
          <w:szCs w:val="24"/>
        </w:rPr>
        <w:t xml:space="preserve"> </w:t>
      </w:r>
      <w:r w:rsidRPr="00F067A9">
        <w:rPr>
          <w:sz w:val="24"/>
          <w:szCs w:val="24"/>
        </w:rPr>
        <w:t>м.</w:t>
      </w:r>
      <w:r w:rsidRPr="00F067A9">
        <w:rPr>
          <w:spacing w:val="17"/>
          <w:sz w:val="24"/>
          <w:szCs w:val="24"/>
        </w:rPr>
        <w:t xml:space="preserve"> </w:t>
      </w:r>
      <w:r w:rsidRPr="00F067A9">
        <w:rPr>
          <w:sz w:val="24"/>
          <w:szCs w:val="24"/>
        </w:rPr>
        <w:t>Кент</w:t>
      </w:r>
      <w:r w:rsidRPr="00F067A9">
        <w:rPr>
          <w:spacing w:val="15"/>
          <w:sz w:val="24"/>
          <w:szCs w:val="24"/>
        </w:rPr>
        <w:t xml:space="preserve"> </w:t>
      </w:r>
      <w:r w:rsidRPr="00F067A9">
        <w:rPr>
          <w:sz w:val="24"/>
          <w:szCs w:val="24"/>
        </w:rPr>
        <w:t>була</w:t>
      </w:r>
      <w:r w:rsidRPr="00F067A9">
        <w:rPr>
          <w:spacing w:val="16"/>
          <w:sz w:val="24"/>
          <w:szCs w:val="24"/>
        </w:rPr>
        <w:t xml:space="preserve"> </w:t>
      </w:r>
      <w:r w:rsidRPr="00F067A9">
        <w:rPr>
          <w:sz w:val="24"/>
          <w:szCs w:val="24"/>
        </w:rPr>
        <w:t>збудована</w:t>
      </w:r>
      <w:r w:rsidRPr="00F067A9">
        <w:rPr>
          <w:spacing w:val="17"/>
          <w:sz w:val="24"/>
          <w:szCs w:val="24"/>
        </w:rPr>
        <w:t xml:space="preserve"> </w:t>
      </w:r>
      <w:r w:rsidRPr="00F067A9">
        <w:rPr>
          <w:sz w:val="24"/>
          <w:szCs w:val="24"/>
        </w:rPr>
        <w:t>перша</w:t>
      </w:r>
      <w:r w:rsidRPr="00F067A9">
        <w:rPr>
          <w:spacing w:val="15"/>
          <w:sz w:val="24"/>
          <w:szCs w:val="24"/>
        </w:rPr>
        <w:t xml:space="preserve"> </w:t>
      </w:r>
      <w:r w:rsidRPr="00F067A9">
        <w:rPr>
          <w:sz w:val="24"/>
          <w:szCs w:val="24"/>
        </w:rPr>
        <w:t>католицька</w:t>
      </w:r>
      <w:r w:rsidRPr="00F067A9">
        <w:rPr>
          <w:spacing w:val="16"/>
          <w:sz w:val="24"/>
          <w:szCs w:val="24"/>
        </w:rPr>
        <w:t xml:space="preserve"> </w:t>
      </w:r>
      <w:r w:rsidRPr="00F067A9">
        <w:rPr>
          <w:sz w:val="24"/>
          <w:szCs w:val="24"/>
        </w:rPr>
        <w:t>церква.</w:t>
      </w:r>
      <w:r w:rsidRPr="00F067A9">
        <w:rPr>
          <w:spacing w:val="17"/>
          <w:sz w:val="24"/>
          <w:szCs w:val="24"/>
        </w:rPr>
        <w:t xml:space="preserve"> </w:t>
      </w:r>
      <w:r w:rsidRPr="00F067A9">
        <w:rPr>
          <w:sz w:val="24"/>
          <w:szCs w:val="24"/>
        </w:rPr>
        <w:t>У</w:t>
      </w:r>
      <w:r w:rsidRPr="00F067A9">
        <w:rPr>
          <w:spacing w:val="16"/>
          <w:sz w:val="24"/>
          <w:szCs w:val="24"/>
        </w:rPr>
        <w:t xml:space="preserve"> </w:t>
      </w:r>
      <w:r w:rsidRPr="00F067A9">
        <w:rPr>
          <w:sz w:val="24"/>
          <w:szCs w:val="24"/>
        </w:rPr>
        <w:t>зв’язку</w:t>
      </w:r>
      <w:r w:rsidRPr="00F067A9">
        <w:rPr>
          <w:spacing w:val="15"/>
          <w:sz w:val="24"/>
          <w:szCs w:val="24"/>
        </w:rPr>
        <w:t xml:space="preserve"> </w:t>
      </w:r>
      <w:r w:rsidRPr="00F067A9">
        <w:rPr>
          <w:sz w:val="24"/>
          <w:szCs w:val="24"/>
        </w:rPr>
        <w:t>з</w:t>
      </w:r>
      <w:r w:rsidR="00D610AF">
        <w:rPr>
          <w:sz w:val="24"/>
          <w:szCs w:val="24"/>
        </w:rPr>
        <w:t xml:space="preserve"> </w:t>
      </w:r>
      <w:r w:rsidRPr="00F067A9">
        <w:rPr>
          <w:sz w:val="24"/>
          <w:szCs w:val="24"/>
        </w:rPr>
        <w:t>християнізацією</w:t>
      </w:r>
      <w:r w:rsidRPr="00F067A9">
        <w:rPr>
          <w:spacing w:val="1"/>
          <w:sz w:val="24"/>
          <w:szCs w:val="24"/>
        </w:rPr>
        <w:t xml:space="preserve"> </w:t>
      </w:r>
      <w:r w:rsidRPr="00F067A9">
        <w:rPr>
          <w:sz w:val="24"/>
          <w:szCs w:val="24"/>
        </w:rPr>
        <w:t>в</w:t>
      </w:r>
      <w:r w:rsidRPr="00F067A9">
        <w:rPr>
          <w:spacing w:val="1"/>
          <w:sz w:val="24"/>
          <w:szCs w:val="24"/>
        </w:rPr>
        <w:t xml:space="preserve"> </w:t>
      </w:r>
      <w:r w:rsidRPr="00F067A9">
        <w:rPr>
          <w:sz w:val="24"/>
          <w:szCs w:val="24"/>
        </w:rPr>
        <w:t>англосаксонську</w:t>
      </w:r>
      <w:r w:rsidRPr="00F067A9">
        <w:rPr>
          <w:spacing w:val="1"/>
          <w:sz w:val="24"/>
          <w:szCs w:val="24"/>
        </w:rPr>
        <w:t xml:space="preserve"> </w:t>
      </w:r>
      <w:r w:rsidRPr="00F067A9">
        <w:rPr>
          <w:sz w:val="24"/>
          <w:szCs w:val="24"/>
        </w:rPr>
        <w:t>мову</w:t>
      </w:r>
      <w:r w:rsidRPr="00F067A9">
        <w:rPr>
          <w:spacing w:val="1"/>
          <w:sz w:val="24"/>
          <w:szCs w:val="24"/>
        </w:rPr>
        <w:t xml:space="preserve"> </w:t>
      </w:r>
      <w:r w:rsidRPr="00F067A9">
        <w:rPr>
          <w:sz w:val="24"/>
          <w:szCs w:val="24"/>
        </w:rPr>
        <w:t>поступово</w:t>
      </w:r>
      <w:r w:rsidRPr="00F067A9">
        <w:rPr>
          <w:spacing w:val="1"/>
          <w:sz w:val="24"/>
          <w:szCs w:val="24"/>
        </w:rPr>
        <w:t xml:space="preserve"> </w:t>
      </w:r>
      <w:r w:rsidRPr="00F067A9">
        <w:rPr>
          <w:sz w:val="24"/>
          <w:szCs w:val="24"/>
        </w:rPr>
        <w:t>проникала</w:t>
      </w:r>
      <w:r w:rsidRPr="00F067A9">
        <w:rPr>
          <w:spacing w:val="1"/>
          <w:sz w:val="24"/>
          <w:szCs w:val="24"/>
        </w:rPr>
        <w:t xml:space="preserve"> </w:t>
      </w:r>
      <w:r w:rsidRPr="00F067A9">
        <w:rPr>
          <w:sz w:val="24"/>
          <w:szCs w:val="24"/>
        </w:rPr>
        <w:t>латинська,</w:t>
      </w:r>
      <w:r w:rsidRPr="00F067A9">
        <w:rPr>
          <w:spacing w:val="1"/>
          <w:sz w:val="24"/>
          <w:szCs w:val="24"/>
        </w:rPr>
        <w:t xml:space="preserve"> </w:t>
      </w:r>
      <w:r w:rsidRPr="00F067A9">
        <w:rPr>
          <w:sz w:val="24"/>
          <w:szCs w:val="24"/>
        </w:rPr>
        <w:t>оскільки</w:t>
      </w:r>
      <w:r w:rsidRPr="00F067A9">
        <w:rPr>
          <w:spacing w:val="1"/>
          <w:sz w:val="24"/>
          <w:szCs w:val="24"/>
        </w:rPr>
        <w:t xml:space="preserve"> </w:t>
      </w:r>
      <w:r w:rsidRPr="00F067A9">
        <w:rPr>
          <w:sz w:val="24"/>
          <w:szCs w:val="24"/>
        </w:rPr>
        <w:t>література,</w:t>
      </w:r>
      <w:r w:rsidRPr="00F067A9">
        <w:rPr>
          <w:spacing w:val="1"/>
          <w:sz w:val="24"/>
          <w:szCs w:val="24"/>
        </w:rPr>
        <w:t xml:space="preserve"> </w:t>
      </w:r>
      <w:r w:rsidRPr="00F067A9">
        <w:rPr>
          <w:sz w:val="24"/>
          <w:szCs w:val="24"/>
        </w:rPr>
        <w:t>привнесена</w:t>
      </w:r>
      <w:r w:rsidRPr="00F067A9">
        <w:rPr>
          <w:spacing w:val="1"/>
          <w:sz w:val="24"/>
          <w:szCs w:val="24"/>
        </w:rPr>
        <w:t xml:space="preserve"> </w:t>
      </w:r>
      <w:r w:rsidRPr="00F067A9">
        <w:rPr>
          <w:sz w:val="24"/>
          <w:szCs w:val="24"/>
        </w:rPr>
        <w:t>з</w:t>
      </w:r>
      <w:r w:rsidRPr="00F067A9">
        <w:rPr>
          <w:spacing w:val="1"/>
          <w:sz w:val="24"/>
          <w:szCs w:val="24"/>
        </w:rPr>
        <w:t xml:space="preserve"> </w:t>
      </w:r>
      <w:r w:rsidRPr="00F067A9">
        <w:rPr>
          <w:sz w:val="24"/>
          <w:szCs w:val="24"/>
        </w:rPr>
        <w:t>Риму,</w:t>
      </w:r>
      <w:r w:rsidRPr="00F067A9">
        <w:rPr>
          <w:spacing w:val="53"/>
          <w:sz w:val="24"/>
          <w:szCs w:val="24"/>
        </w:rPr>
        <w:t xml:space="preserve"> </w:t>
      </w:r>
      <w:r w:rsidRPr="00F067A9">
        <w:rPr>
          <w:sz w:val="24"/>
          <w:szCs w:val="24"/>
        </w:rPr>
        <w:t>творилася</w:t>
      </w:r>
      <w:r w:rsidRPr="00F067A9">
        <w:rPr>
          <w:spacing w:val="1"/>
          <w:sz w:val="24"/>
          <w:szCs w:val="24"/>
        </w:rPr>
        <w:t xml:space="preserve"> </w:t>
      </w:r>
      <w:r w:rsidRPr="00F067A9">
        <w:rPr>
          <w:sz w:val="24"/>
          <w:szCs w:val="24"/>
        </w:rPr>
        <w:t>латиною.</w:t>
      </w:r>
      <w:r w:rsidRPr="00F067A9">
        <w:rPr>
          <w:spacing w:val="1"/>
          <w:sz w:val="24"/>
          <w:szCs w:val="24"/>
        </w:rPr>
        <w:t xml:space="preserve"> </w:t>
      </w:r>
      <w:r w:rsidRPr="00F067A9">
        <w:rPr>
          <w:sz w:val="24"/>
          <w:szCs w:val="24"/>
        </w:rPr>
        <w:t>Монастирі</w:t>
      </w:r>
      <w:r w:rsidRPr="00F067A9">
        <w:rPr>
          <w:spacing w:val="1"/>
          <w:sz w:val="24"/>
          <w:szCs w:val="24"/>
        </w:rPr>
        <w:t xml:space="preserve"> </w:t>
      </w:r>
      <w:r w:rsidRPr="00F067A9">
        <w:rPr>
          <w:sz w:val="24"/>
          <w:szCs w:val="24"/>
        </w:rPr>
        <w:t>стали</w:t>
      </w:r>
      <w:r w:rsidRPr="00F067A9">
        <w:rPr>
          <w:spacing w:val="1"/>
          <w:sz w:val="24"/>
          <w:szCs w:val="24"/>
        </w:rPr>
        <w:t xml:space="preserve"> </w:t>
      </w:r>
      <w:r w:rsidRPr="00F067A9">
        <w:rPr>
          <w:sz w:val="24"/>
          <w:szCs w:val="24"/>
        </w:rPr>
        <w:t>центрами</w:t>
      </w:r>
      <w:r w:rsidRPr="00F067A9">
        <w:rPr>
          <w:spacing w:val="1"/>
          <w:sz w:val="24"/>
          <w:szCs w:val="24"/>
        </w:rPr>
        <w:t xml:space="preserve"> </w:t>
      </w:r>
      <w:r w:rsidRPr="00F067A9">
        <w:rPr>
          <w:sz w:val="24"/>
          <w:szCs w:val="24"/>
        </w:rPr>
        <w:t>освіти.</w:t>
      </w:r>
      <w:r w:rsidRPr="00F067A9">
        <w:rPr>
          <w:spacing w:val="1"/>
          <w:sz w:val="24"/>
          <w:szCs w:val="24"/>
        </w:rPr>
        <w:t xml:space="preserve"> </w:t>
      </w:r>
      <w:r w:rsidRPr="00F067A9">
        <w:rPr>
          <w:sz w:val="24"/>
          <w:szCs w:val="24"/>
        </w:rPr>
        <w:t>Рання</w:t>
      </w:r>
      <w:r w:rsidRPr="00F067A9">
        <w:rPr>
          <w:spacing w:val="1"/>
          <w:sz w:val="24"/>
          <w:szCs w:val="24"/>
        </w:rPr>
        <w:t xml:space="preserve"> </w:t>
      </w:r>
      <w:r w:rsidRPr="00F067A9">
        <w:rPr>
          <w:sz w:val="24"/>
          <w:szCs w:val="24"/>
        </w:rPr>
        <w:t>англосаксонська</w:t>
      </w:r>
      <w:r w:rsidRPr="00F067A9">
        <w:rPr>
          <w:spacing w:val="-50"/>
          <w:sz w:val="24"/>
          <w:szCs w:val="24"/>
        </w:rPr>
        <w:t xml:space="preserve"> </w:t>
      </w:r>
      <w:r w:rsidRPr="00F067A9">
        <w:rPr>
          <w:sz w:val="24"/>
          <w:szCs w:val="24"/>
        </w:rPr>
        <w:t>поезія</w:t>
      </w:r>
      <w:r w:rsidRPr="00F067A9">
        <w:rPr>
          <w:spacing w:val="1"/>
          <w:sz w:val="24"/>
          <w:szCs w:val="24"/>
        </w:rPr>
        <w:t xml:space="preserve"> </w:t>
      </w:r>
      <w:r w:rsidRPr="00F067A9">
        <w:rPr>
          <w:sz w:val="24"/>
          <w:szCs w:val="24"/>
        </w:rPr>
        <w:t>пройшла</w:t>
      </w:r>
      <w:r w:rsidRPr="00F067A9">
        <w:rPr>
          <w:spacing w:val="1"/>
          <w:sz w:val="24"/>
          <w:szCs w:val="24"/>
        </w:rPr>
        <w:t xml:space="preserve"> </w:t>
      </w:r>
      <w:r w:rsidRPr="00F067A9">
        <w:rPr>
          <w:sz w:val="24"/>
          <w:szCs w:val="24"/>
        </w:rPr>
        <w:t>через</w:t>
      </w:r>
      <w:r w:rsidRPr="00F067A9">
        <w:rPr>
          <w:spacing w:val="1"/>
          <w:sz w:val="24"/>
          <w:szCs w:val="24"/>
        </w:rPr>
        <w:t xml:space="preserve"> </w:t>
      </w:r>
      <w:r w:rsidRPr="00F067A9">
        <w:rPr>
          <w:sz w:val="24"/>
          <w:szCs w:val="24"/>
        </w:rPr>
        <w:t>церковний</w:t>
      </w:r>
      <w:r w:rsidRPr="00F067A9">
        <w:rPr>
          <w:spacing w:val="1"/>
          <w:sz w:val="24"/>
          <w:szCs w:val="24"/>
        </w:rPr>
        <w:t xml:space="preserve"> </w:t>
      </w:r>
      <w:r w:rsidRPr="00F067A9">
        <w:rPr>
          <w:sz w:val="24"/>
          <w:szCs w:val="24"/>
        </w:rPr>
        <w:t>фільтр,</w:t>
      </w:r>
      <w:r w:rsidRPr="00F067A9">
        <w:rPr>
          <w:spacing w:val="1"/>
          <w:sz w:val="24"/>
          <w:szCs w:val="24"/>
        </w:rPr>
        <w:t xml:space="preserve"> </w:t>
      </w:r>
      <w:r w:rsidRPr="00F067A9">
        <w:rPr>
          <w:sz w:val="24"/>
          <w:szCs w:val="24"/>
        </w:rPr>
        <w:t>адже</w:t>
      </w:r>
      <w:r w:rsidRPr="00F067A9">
        <w:rPr>
          <w:spacing w:val="1"/>
          <w:sz w:val="24"/>
          <w:szCs w:val="24"/>
        </w:rPr>
        <w:t xml:space="preserve"> </w:t>
      </w:r>
      <w:r w:rsidRPr="00F067A9">
        <w:rPr>
          <w:sz w:val="24"/>
          <w:szCs w:val="24"/>
        </w:rPr>
        <w:lastRenderedPageBreak/>
        <w:t>найбільша</w:t>
      </w:r>
      <w:r w:rsidRPr="00F067A9">
        <w:rPr>
          <w:spacing w:val="1"/>
          <w:sz w:val="24"/>
          <w:szCs w:val="24"/>
        </w:rPr>
        <w:t xml:space="preserve"> </w:t>
      </w:r>
      <w:r w:rsidRPr="00F067A9">
        <w:rPr>
          <w:sz w:val="24"/>
          <w:szCs w:val="24"/>
        </w:rPr>
        <w:t>кількість</w:t>
      </w:r>
      <w:r w:rsidRPr="00F067A9">
        <w:rPr>
          <w:spacing w:val="1"/>
          <w:sz w:val="24"/>
          <w:szCs w:val="24"/>
        </w:rPr>
        <w:t xml:space="preserve"> </w:t>
      </w:r>
      <w:r w:rsidRPr="00F067A9">
        <w:rPr>
          <w:sz w:val="24"/>
          <w:szCs w:val="24"/>
        </w:rPr>
        <w:t>письменних людей було серед церковних служителів. Саме завдяки їм</w:t>
      </w:r>
      <w:r w:rsidRPr="00F067A9">
        <w:rPr>
          <w:spacing w:val="1"/>
          <w:sz w:val="24"/>
          <w:szCs w:val="24"/>
        </w:rPr>
        <w:t xml:space="preserve"> </w:t>
      </w:r>
      <w:r w:rsidRPr="00F067A9">
        <w:rPr>
          <w:sz w:val="24"/>
          <w:szCs w:val="24"/>
        </w:rPr>
        <w:t>збереглися</w:t>
      </w:r>
      <w:r w:rsidRPr="00F067A9">
        <w:rPr>
          <w:spacing w:val="-2"/>
          <w:sz w:val="24"/>
          <w:szCs w:val="24"/>
        </w:rPr>
        <w:t xml:space="preserve"> </w:t>
      </w:r>
      <w:r w:rsidRPr="00F067A9">
        <w:rPr>
          <w:sz w:val="24"/>
          <w:szCs w:val="24"/>
        </w:rPr>
        <w:t>зразки староанглійської</w:t>
      </w:r>
      <w:r w:rsidRPr="00F067A9">
        <w:rPr>
          <w:spacing w:val="-1"/>
          <w:sz w:val="24"/>
          <w:szCs w:val="24"/>
        </w:rPr>
        <w:t xml:space="preserve"> </w:t>
      </w:r>
      <w:r w:rsidRPr="00F067A9">
        <w:rPr>
          <w:sz w:val="24"/>
          <w:szCs w:val="24"/>
        </w:rPr>
        <w:t>поезії і</w:t>
      </w:r>
      <w:r w:rsidRPr="00F067A9">
        <w:rPr>
          <w:spacing w:val="-2"/>
          <w:sz w:val="24"/>
          <w:szCs w:val="24"/>
        </w:rPr>
        <w:t xml:space="preserve"> </w:t>
      </w:r>
      <w:r w:rsidRPr="00F067A9">
        <w:rPr>
          <w:sz w:val="24"/>
          <w:szCs w:val="24"/>
        </w:rPr>
        <w:t>прози.</w:t>
      </w:r>
    </w:p>
    <w:p w:rsidR="00701A76" w:rsidRPr="00F067A9" w:rsidRDefault="00701A76" w:rsidP="00F067A9">
      <w:pPr>
        <w:pStyle w:val="a3"/>
        <w:spacing w:line="276" w:lineRule="auto"/>
        <w:ind w:left="0" w:firstLine="567"/>
        <w:jc w:val="both"/>
        <w:rPr>
          <w:sz w:val="24"/>
          <w:szCs w:val="24"/>
        </w:rPr>
      </w:pPr>
      <w:r w:rsidRPr="00F067A9">
        <w:rPr>
          <w:sz w:val="24"/>
          <w:szCs w:val="24"/>
        </w:rPr>
        <w:t>Усі староанглійські тексти, які дійшли до наших днів, містяться в</w:t>
      </w:r>
      <w:r w:rsidRPr="00F067A9">
        <w:rPr>
          <w:spacing w:val="1"/>
          <w:sz w:val="24"/>
          <w:szCs w:val="24"/>
        </w:rPr>
        <w:t xml:space="preserve"> </w:t>
      </w:r>
      <w:r w:rsidRPr="00F067A9">
        <w:rPr>
          <w:sz w:val="24"/>
          <w:szCs w:val="24"/>
        </w:rPr>
        <w:t>4-х</w:t>
      </w:r>
      <w:r w:rsidRPr="00F067A9">
        <w:rPr>
          <w:spacing w:val="1"/>
          <w:sz w:val="24"/>
          <w:szCs w:val="24"/>
        </w:rPr>
        <w:t xml:space="preserve"> </w:t>
      </w:r>
      <w:r w:rsidRPr="00F067A9">
        <w:rPr>
          <w:sz w:val="24"/>
          <w:szCs w:val="24"/>
        </w:rPr>
        <w:t>рукописних</w:t>
      </w:r>
      <w:r w:rsidRPr="00F067A9">
        <w:rPr>
          <w:spacing w:val="1"/>
          <w:sz w:val="24"/>
          <w:szCs w:val="24"/>
        </w:rPr>
        <w:t xml:space="preserve"> </w:t>
      </w:r>
      <w:r w:rsidRPr="00F067A9">
        <w:rPr>
          <w:sz w:val="24"/>
          <w:szCs w:val="24"/>
        </w:rPr>
        <w:t>томах:</w:t>
      </w:r>
      <w:r w:rsidRPr="00F067A9">
        <w:rPr>
          <w:spacing w:val="1"/>
          <w:sz w:val="24"/>
          <w:szCs w:val="24"/>
        </w:rPr>
        <w:t xml:space="preserve"> </w:t>
      </w:r>
      <w:r w:rsidRPr="00F067A9">
        <w:rPr>
          <w:sz w:val="24"/>
          <w:szCs w:val="24"/>
        </w:rPr>
        <w:t>Кодекс</w:t>
      </w:r>
      <w:r w:rsidRPr="00F067A9">
        <w:rPr>
          <w:spacing w:val="1"/>
          <w:sz w:val="24"/>
          <w:szCs w:val="24"/>
        </w:rPr>
        <w:t xml:space="preserve"> </w:t>
      </w:r>
      <w:r w:rsidRPr="00F067A9">
        <w:rPr>
          <w:sz w:val="24"/>
          <w:szCs w:val="24"/>
        </w:rPr>
        <w:t>Беофульфа</w:t>
      </w:r>
      <w:r w:rsidRPr="00F067A9">
        <w:rPr>
          <w:spacing w:val="1"/>
          <w:sz w:val="24"/>
          <w:szCs w:val="24"/>
        </w:rPr>
        <w:t xml:space="preserve"> </w:t>
      </w:r>
      <w:r w:rsidRPr="00F067A9">
        <w:rPr>
          <w:sz w:val="24"/>
          <w:szCs w:val="24"/>
        </w:rPr>
        <w:t>(Британський</w:t>
      </w:r>
      <w:r w:rsidRPr="00F067A9">
        <w:rPr>
          <w:spacing w:val="1"/>
          <w:sz w:val="24"/>
          <w:szCs w:val="24"/>
        </w:rPr>
        <w:t xml:space="preserve"> </w:t>
      </w:r>
      <w:r w:rsidRPr="00F067A9">
        <w:rPr>
          <w:sz w:val="24"/>
          <w:szCs w:val="24"/>
        </w:rPr>
        <w:t>музей),</w:t>
      </w:r>
      <w:r w:rsidRPr="00F067A9">
        <w:rPr>
          <w:spacing w:val="-50"/>
          <w:sz w:val="24"/>
          <w:szCs w:val="24"/>
        </w:rPr>
        <w:t xml:space="preserve"> </w:t>
      </w:r>
      <w:r w:rsidRPr="00F067A9">
        <w:rPr>
          <w:sz w:val="24"/>
          <w:szCs w:val="24"/>
        </w:rPr>
        <w:t>Ексетерський</w:t>
      </w:r>
      <w:r w:rsidRPr="00F067A9">
        <w:rPr>
          <w:spacing w:val="1"/>
          <w:sz w:val="24"/>
          <w:szCs w:val="24"/>
        </w:rPr>
        <w:t xml:space="preserve"> </w:t>
      </w:r>
      <w:r w:rsidRPr="00F067A9">
        <w:rPr>
          <w:sz w:val="24"/>
          <w:szCs w:val="24"/>
        </w:rPr>
        <w:t>Кодекс</w:t>
      </w:r>
      <w:r w:rsidRPr="00F067A9">
        <w:rPr>
          <w:spacing w:val="1"/>
          <w:sz w:val="24"/>
          <w:szCs w:val="24"/>
        </w:rPr>
        <w:t xml:space="preserve"> </w:t>
      </w:r>
      <w:r w:rsidRPr="00F067A9">
        <w:rPr>
          <w:sz w:val="24"/>
          <w:szCs w:val="24"/>
        </w:rPr>
        <w:t>(Ексетерський</w:t>
      </w:r>
      <w:r w:rsidRPr="00F067A9">
        <w:rPr>
          <w:spacing w:val="1"/>
          <w:sz w:val="24"/>
          <w:szCs w:val="24"/>
        </w:rPr>
        <w:t xml:space="preserve"> </w:t>
      </w:r>
      <w:r w:rsidRPr="00F067A9">
        <w:rPr>
          <w:sz w:val="24"/>
          <w:szCs w:val="24"/>
        </w:rPr>
        <w:t>собор,</w:t>
      </w:r>
      <w:r w:rsidRPr="00F067A9">
        <w:rPr>
          <w:spacing w:val="1"/>
          <w:sz w:val="24"/>
          <w:szCs w:val="24"/>
        </w:rPr>
        <w:t xml:space="preserve"> </w:t>
      </w:r>
      <w:r w:rsidRPr="00F067A9">
        <w:rPr>
          <w:sz w:val="24"/>
          <w:szCs w:val="24"/>
        </w:rPr>
        <w:t>графство</w:t>
      </w:r>
      <w:r w:rsidRPr="00F067A9">
        <w:rPr>
          <w:spacing w:val="1"/>
          <w:sz w:val="24"/>
          <w:szCs w:val="24"/>
        </w:rPr>
        <w:t xml:space="preserve"> </w:t>
      </w:r>
      <w:r w:rsidRPr="00F067A9">
        <w:rPr>
          <w:sz w:val="24"/>
          <w:szCs w:val="24"/>
        </w:rPr>
        <w:t>Девоншир),</w:t>
      </w:r>
      <w:r w:rsidRPr="00F067A9">
        <w:rPr>
          <w:spacing w:val="-50"/>
          <w:sz w:val="24"/>
          <w:szCs w:val="24"/>
        </w:rPr>
        <w:t xml:space="preserve"> </w:t>
      </w:r>
      <w:r w:rsidRPr="00F067A9">
        <w:rPr>
          <w:sz w:val="24"/>
          <w:szCs w:val="24"/>
        </w:rPr>
        <w:t>Верчельська</w:t>
      </w:r>
      <w:r w:rsidRPr="00F067A9">
        <w:rPr>
          <w:spacing w:val="1"/>
          <w:sz w:val="24"/>
          <w:szCs w:val="24"/>
        </w:rPr>
        <w:t xml:space="preserve"> </w:t>
      </w:r>
      <w:r w:rsidRPr="00F067A9">
        <w:rPr>
          <w:sz w:val="24"/>
          <w:szCs w:val="24"/>
        </w:rPr>
        <w:t>книга</w:t>
      </w:r>
      <w:r w:rsidRPr="00F067A9">
        <w:rPr>
          <w:spacing w:val="1"/>
          <w:sz w:val="24"/>
          <w:szCs w:val="24"/>
        </w:rPr>
        <w:t xml:space="preserve"> </w:t>
      </w:r>
      <w:r w:rsidRPr="00F067A9">
        <w:rPr>
          <w:sz w:val="24"/>
          <w:szCs w:val="24"/>
        </w:rPr>
        <w:t>(Пн.</w:t>
      </w:r>
      <w:r w:rsidRPr="00F067A9">
        <w:rPr>
          <w:spacing w:val="1"/>
          <w:sz w:val="24"/>
          <w:szCs w:val="24"/>
        </w:rPr>
        <w:t xml:space="preserve"> </w:t>
      </w:r>
      <w:r w:rsidRPr="00F067A9">
        <w:rPr>
          <w:sz w:val="24"/>
          <w:szCs w:val="24"/>
        </w:rPr>
        <w:t>Італія),</w:t>
      </w:r>
      <w:r w:rsidRPr="00F067A9">
        <w:rPr>
          <w:spacing w:val="1"/>
          <w:sz w:val="24"/>
          <w:szCs w:val="24"/>
        </w:rPr>
        <w:t xml:space="preserve"> </w:t>
      </w:r>
      <w:r w:rsidRPr="00F067A9">
        <w:rPr>
          <w:sz w:val="24"/>
          <w:szCs w:val="24"/>
        </w:rPr>
        <w:t>Кодекс</w:t>
      </w:r>
      <w:r w:rsidRPr="00F067A9">
        <w:rPr>
          <w:spacing w:val="1"/>
          <w:sz w:val="24"/>
          <w:szCs w:val="24"/>
        </w:rPr>
        <w:t xml:space="preserve"> </w:t>
      </w:r>
      <w:r w:rsidRPr="00F067A9">
        <w:rPr>
          <w:sz w:val="24"/>
          <w:szCs w:val="24"/>
        </w:rPr>
        <w:t>Юніуса</w:t>
      </w:r>
      <w:r w:rsidRPr="00F067A9">
        <w:rPr>
          <w:spacing w:val="1"/>
          <w:sz w:val="24"/>
          <w:szCs w:val="24"/>
        </w:rPr>
        <w:t xml:space="preserve"> </w:t>
      </w:r>
      <w:r w:rsidRPr="00F067A9">
        <w:rPr>
          <w:sz w:val="24"/>
          <w:szCs w:val="24"/>
        </w:rPr>
        <w:t>(Оксфорд).</w:t>
      </w:r>
      <w:r w:rsidRPr="00F067A9">
        <w:rPr>
          <w:spacing w:val="1"/>
          <w:sz w:val="24"/>
          <w:szCs w:val="24"/>
        </w:rPr>
        <w:t xml:space="preserve"> </w:t>
      </w:r>
      <w:r w:rsidRPr="00F067A9">
        <w:rPr>
          <w:sz w:val="24"/>
          <w:szCs w:val="24"/>
        </w:rPr>
        <w:t>Вони</w:t>
      </w:r>
      <w:r w:rsidRPr="00F067A9">
        <w:rPr>
          <w:spacing w:val="1"/>
          <w:sz w:val="24"/>
          <w:szCs w:val="24"/>
        </w:rPr>
        <w:t xml:space="preserve"> </w:t>
      </w:r>
      <w:r w:rsidRPr="00F067A9">
        <w:rPr>
          <w:sz w:val="24"/>
          <w:szCs w:val="24"/>
        </w:rPr>
        <w:t>складають</w:t>
      </w:r>
      <w:r w:rsidRPr="00F067A9">
        <w:rPr>
          <w:spacing w:val="1"/>
          <w:sz w:val="24"/>
          <w:szCs w:val="24"/>
        </w:rPr>
        <w:t xml:space="preserve"> </w:t>
      </w:r>
      <w:r w:rsidRPr="00F067A9">
        <w:rPr>
          <w:sz w:val="24"/>
          <w:szCs w:val="24"/>
        </w:rPr>
        <w:t>30000</w:t>
      </w:r>
      <w:r w:rsidRPr="00F067A9">
        <w:rPr>
          <w:spacing w:val="1"/>
          <w:sz w:val="24"/>
          <w:szCs w:val="24"/>
        </w:rPr>
        <w:t xml:space="preserve"> </w:t>
      </w:r>
      <w:r w:rsidRPr="00F067A9">
        <w:rPr>
          <w:sz w:val="24"/>
          <w:szCs w:val="24"/>
        </w:rPr>
        <w:t>рядків</w:t>
      </w:r>
      <w:r w:rsidRPr="00F067A9">
        <w:rPr>
          <w:spacing w:val="1"/>
          <w:sz w:val="24"/>
          <w:szCs w:val="24"/>
        </w:rPr>
        <w:t xml:space="preserve"> </w:t>
      </w:r>
      <w:r w:rsidRPr="00F067A9">
        <w:rPr>
          <w:sz w:val="24"/>
          <w:szCs w:val="24"/>
        </w:rPr>
        <w:t>поезії,</w:t>
      </w:r>
      <w:r w:rsidRPr="00F067A9">
        <w:rPr>
          <w:spacing w:val="1"/>
          <w:sz w:val="24"/>
          <w:szCs w:val="24"/>
        </w:rPr>
        <w:t xml:space="preserve"> </w:t>
      </w:r>
      <w:r w:rsidRPr="00F067A9">
        <w:rPr>
          <w:sz w:val="24"/>
          <w:szCs w:val="24"/>
        </w:rPr>
        <w:t>прози,</w:t>
      </w:r>
      <w:r w:rsidRPr="00F067A9">
        <w:rPr>
          <w:spacing w:val="1"/>
          <w:sz w:val="24"/>
          <w:szCs w:val="24"/>
        </w:rPr>
        <w:t xml:space="preserve"> </w:t>
      </w:r>
      <w:r w:rsidRPr="00F067A9">
        <w:rPr>
          <w:sz w:val="24"/>
          <w:szCs w:val="24"/>
        </w:rPr>
        <w:t>релігійних</w:t>
      </w:r>
      <w:r w:rsidRPr="00F067A9">
        <w:rPr>
          <w:spacing w:val="1"/>
          <w:sz w:val="24"/>
          <w:szCs w:val="24"/>
        </w:rPr>
        <w:t xml:space="preserve"> </w:t>
      </w:r>
      <w:r w:rsidRPr="00F067A9">
        <w:rPr>
          <w:sz w:val="24"/>
          <w:szCs w:val="24"/>
        </w:rPr>
        <w:t>інструкцій,</w:t>
      </w:r>
      <w:r w:rsidRPr="00F067A9">
        <w:rPr>
          <w:spacing w:val="1"/>
          <w:sz w:val="24"/>
          <w:szCs w:val="24"/>
        </w:rPr>
        <w:t xml:space="preserve"> </w:t>
      </w:r>
      <w:r w:rsidRPr="00F067A9">
        <w:rPr>
          <w:sz w:val="24"/>
          <w:szCs w:val="24"/>
        </w:rPr>
        <w:t>істо-</w:t>
      </w:r>
      <w:r w:rsidRPr="00F067A9">
        <w:rPr>
          <w:spacing w:val="1"/>
          <w:sz w:val="24"/>
          <w:szCs w:val="24"/>
        </w:rPr>
        <w:t xml:space="preserve"> </w:t>
      </w:r>
      <w:r w:rsidRPr="00F067A9">
        <w:rPr>
          <w:sz w:val="24"/>
          <w:szCs w:val="24"/>
        </w:rPr>
        <w:t>ричних хронік. Наявність чи відсутність християнських елементів є</w:t>
      </w:r>
      <w:r w:rsidRPr="00F067A9">
        <w:rPr>
          <w:spacing w:val="1"/>
          <w:sz w:val="24"/>
          <w:szCs w:val="24"/>
        </w:rPr>
        <w:t xml:space="preserve"> </w:t>
      </w:r>
      <w:r w:rsidRPr="00F067A9">
        <w:rPr>
          <w:sz w:val="24"/>
          <w:szCs w:val="24"/>
        </w:rPr>
        <w:t>одним</w:t>
      </w:r>
      <w:r w:rsidRPr="00F067A9">
        <w:rPr>
          <w:spacing w:val="1"/>
          <w:sz w:val="24"/>
          <w:szCs w:val="24"/>
        </w:rPr>
        <w:t xml:space="preserve"> </w:t>
      </w:r>
      <w:r w:rsidRPr="00F067A9">
        <w:rPr>
          <w:sz w:val="24"/>
          <w:szCs w:val="24"/>
        </w:rPr>
        <w:t>із</w:t>
      </w:r>
      <w:r w:rsidRPr="00F067A9">
        <w:rPr>
          <w:spacing w:val="1"/>
          <w:sz w:val="24"/>
          <w:szCs w:val="24"/>
        </w:rPr>
        <w:t xml:space="preserve"> </w:t>
      </w:r>
      <w:r w:rsidRPr="00F067A9">
        <w:rPr>
          <w:sz w:val="24"/>
          <w:szCs w:val="24"/>
        </w:rPr>
        <w:t>головних</w:t>
      </w:r>
      <w:r w:rsidRPr="00F067A9">
        <w:rPr>
          <w:spacing w:val="1"/>
          <w:sz w:val="24"/>
          <w:szCs w:val="24"/>
        </w:rPr>
        <w:t xml:space="preserve"> </w:t>
      </w:r>
      <w:r w:rsidRPr="00F067A9">
        <w:rPr>
          <w:sz w:val="24"/>
          <w:szCs w:val="24"/>
        </w:rPr>
        <w:t>критеріїв</w:t>
      </w:r>
      <w:r w:rsidRPr="00F067A9">
        <w:rPr>
          <w:spacing w:val="1"/>
          <w:sz w:val="24"/>
          <w:szCs w:val="24"/>
        </w:rPr>
        <w:t xml:space="preserve"> </w:t>
      </w:r>
      <w:r w:rsidRPr="00F067A9">
        <w:rPr>
          <w:sz w:val="24"/>
          <w:szCs w:val="24"/>
        </w:rPr>
        <w:t>хронологічної</w:t>
      </w:r>
      <w:r w:rsidRPr="00F067A9">
        <w:rPr>
          <w:spacing w:val="1"/>
          <w:sz w:val="24"/>
          <w:szCs w:val="24"/>
        </w:rPr>
        <w:t xml:space="preserve"> </w:t>
      </w:r>
      <w:r w:rsidRPr="00F067A9">
        <w:rPr>
          <w:sz w:val="24"/>
          <w:szCs w:val="24"/>
        </w:rPr>
        <w:t>класифікації</w:t>
      </w:r>
      <w:r w:rsidRPr="00F067A9">
        <w:rPr>
          <w:spacing w:val="1"/>
          <w:sz w:val="24"/>
          <w:szCs w:val="24"/>
        </w:rPr>
        <w:t xml:space="preserve"> </w:t>
      </w:r>
      <w:r w:rsidRPr="00F067A9">
        <w:rPr>
          <w:sz w:val="24"/>
          <w:szCs w:val="24"/>
        </w:rPr>
        <w:t>англо-</w:t>
      </w:r>
      <w:r w:rsidRPr="00F067A9">
        <w:rPr>
          <w:spacing w:val="1"/>
          <w:sz w:val="24"/>
          <w:szCs w:val="24"/>
        </w:rPr>
        <w:t xml:space="preserve"> </w:t>
      </w:r>
      <w:r w:rsidRPr="00F067A9">
        <w:rPr>
          <w:sz w:val="24"/>
          <w:szCs w:val="24"/>
        </w:rPr>
        <w:t>саксонської</w:t>
      </w:r>
      <w:r w:rsidRPr="00F067A9">
        <w:rPr>
          <w:spacing w:val="-1"/>
          <w:sz w:val="24"/>
          <w:szCs w:val="24"/>
        </w:rPr>
        <w:t xml:space="preserve"> </w:t>
      </w:r>
      <w:r w:rsidRPr="00F067A9">
        <w:rPr>
          <w:sz w:val="24"/>
          <w:szCs w:val="24"/>
        </w:rPr>
        <w:t>літератури.</w:t>
      </w:r>
    </w:p>
    <w:p w:rsidR="00701A76" w:rsidRPr="00F067A9" w:rsidRDefault="00701A76" w:rsidP="00F067A9">
      <w:pPr>
        <w:spacing w:line="276" w:lineRule="auto"/>
        <w:ind w:firstLine="567"/>
        <w:jc w:val="both"/>
        <w:rPr>
          <w:sz w:val="24"/>
          <w:szCs w:val="24"/>
        </w:rPr>
      </w:pPr>
      <w:r w:rsidRPr="00F067A9">
        <w:rPr>
          <w:b/>
          <w:sz w:val="24"/>
          <w:szCs w:val="24"/>
        </w:rPr>
        <w:t>І</w:t>
      </w:r>
      <w:r w:rsidRPr="00F067A9">
        <w:rPr>
          <w:sz w:val="24"/>
          <w:szCs w:val="24"/>
        </w:rPr>
        <w:t>.</w:t>
      </w:r>
      <w:r w:rsidRPr="00F067A9">
        <w:rPr>
          <w:spacing w:val="1"/>
          <w:sz w:val="24"/>
          <w:szCs w:val="24"/>
        </w:rPr>
        <w:t xml:space="preserve"> </w:t>
      </w:r>
      <w:r w:rsidRPr="00F067A9">
        <w:rPr>
          <w:b/>
          <w:i/>
          <w:sz w:val="24"/>
          <w:szCs w:val="24"/>
        </w:rPr>
        <w:t>Найдавніша</w:t>
      </w:r>
      <w:r w:rsidRPr="00F067A9">
        <w:rPr>
          <w:b/>
          <w:i/>
          <w:spacing w:val="1"/>
          <w:sz w:val="24"/>
          <w:szCs w:val="24"/>
        </w:rPr>
        <w:t xml:space="preserve"> </w:t>
      </w:r>
      <w:r w:rsidRPr="00F067A9">
        <w:rPr>
          <w:b/>
          <w:i/>
          <w:sz w:val="24"/>
          <w:szCs w:val="24"/>
        </w:rPr>
        <w:t>англосаксонська</w:t>
      </w:r>
      <w:r w:rsidRPr="00F067A9">
        <w:rPr>
          <w:b/>
          <w:i/>
          <w:spacing w:val="1"/>
          <w:sz w:val="24"/>
          <w:szCs w:val="24"/>
        </w:rPr>
        <w:t xml:space="preserve"> </w:t>
      </w:r>
      <w:r w:rsidRPr="00F067A9">
        <w:rPr>
          <w:b/>
          <w:i/>
          <w:sz w:val="24"/>
          <w:szCs w:val="24"/>
        </w:rPr>
        <w:t>поезія</w:t>
      </w:r>
      <w:r w:rsidRPr="00F067A9">
        <w:rPr>
          <w:sz w:val="24"/>
          <w:szCs w:val="24"/>
        </w:rPr>
        <w:t>,</w:t>
      </w:r>
      <w:r w:rsidRPr="00F067A9">
        <w:rPr>
          <w:spacing w:val="1"/>
          <w:sz w:val="24"/>
          <w:szCs w:val="24"/>
        </w:rPr>
        <w:t xml:space="preserve"> </w:t>
      </w:r>
      <w:r w:rsidRPr="00F067A9">
        <w:rPr>
          <w:sz w:val="24"/>
          <w:szCs w:val="24"/>
        </w:rPr>
        <w:t>язичницька</w:t>
      </w:r>
      <w:r w:rsidRPr="00F067A9">
        <w:rPr>
          <w:spacing w:val="1"/>
          <w:sz w:val="24"/>
          <w:szCs w:val="24"/>
        </w:rPr>
        <w:t xml:space="preserve"> </w:t>
      </w:r>
      <w:r w:rsidRPr="00F067A9">
        <w:rPr>
          <w:sz w:val="24"/>
          <w:szCs w:val="24"/>
        </w:rPr>
        <w:t>за</w:t>
      </w:r>
      <w:r w:rsidRPr="00F067A9">
        <w:rPr>
          <w:spacing w:val="1"/>
          <w:sz w:val="24"/>
          <w:szCs w:val="24"/>
        </w:rPr>
        <w:t xml:space="preserve"> </w:t>
      </w:r>
      <w:r w:rsidRPr="00F067A9">
        <w:rPr>
          <w:sz w:val="24"/>
          <w:szCs w:val="24"/>
        </w:rPr>
        <w:t>духом</w:t>
      </w:r>
      <w:r w:rsidRPr="00F067A9">
        <w:rPr>
          <w:spacing w:val="1"/>
          <w:sz w:val="24"/>
          <w:szCs w:val="24"/>
        </w:rPr>
        <w:t xml:space="preserve"> </w:t>
      </w:r>
      <w:r w:rsidRPr="00F067A9">
        <w:rPr>
          <w:sz w:val="24"/>
          <w:szCs w:val="24"/>
        </w:rPr>
        <w:t>та</w:t>
      </w:r>
      <w:r w:rsidRPr="00F067A9">
        <w:rPr>
          <w:spacing w:val="-50"/>
          <w:sz w:val="24"/>
          <w:szCs w:val="24"/>
        </w:rPr>
        <w:t xml:space="preserve"> </w:t>
      </w:r>
      <w:r w:rsidRPr="00F067A9">
        <w:rPr>
          <w:sz w:val="24"/>
          <w:szCs w:val="24"/>
        </w:rPr>
        <w:t>ідеями, з невеликою кількістю християнських елементів, які є швидше</w:t>
      </w:r>
      <w:r w:rsidRPr="00F067A9">
        <w:rPr>
          <w:spacing w:val="1"/>
          <w:sz w:val="24"/>
          <w:szCs w:val="24"/>
        </w:rPr>
        <w:t xml:space="preserve"> </w:t>
      </w:r>
      <w:r w:rsidRPr="00F067A9">
        <w:rPr>
          <w:sz w:val="24"/>
          <w:szCs w:val="24"/>
        </w:rPr>
        <w:t>механічними:</w:t>
      </w:r>
    </w:p>
    <w:p w:rsidR="00701A76" w:rsidRPr="00F067A9" w:rsidRDefault="00701A76" w:rsidP="00B66565">
      <w:pPr>
        <w:pStyle w:val="a4"/>
        <w:numPr>
          <w:ilvl w:val="0"/>
          <w:numId w:val="35"/>
        </w:numPr>
        <w:tabs>
          <w:tab w:val="left" w:pos="754"/>
        </w:tabs>
        <w:spacing w:line="276" w:lineRule="auto"/>
        <w:ind w:left="0" w:firstLine="567"/>
        <w:jc w:val="both"/>
        <w:rPr>
          <w:sz w:val="24"/>
          <w:szCs w:val="24"/>
        </w:rPr>
      </w:pPr>
      <w:r w:rsidRPr="00F067A9">
        <w:rPr>
          <w:sz w:val="24"/>
          <w:szCs w:val="24"/>
        </w:rPr>
        <w:t>героїчна</w:t>
      </w:r>
      <w:r w:rsidRPr="00F067A9">
        <w:rPr>
          <w:spacing w:val="-4"/>
          <w:sz w:val="24"/>
          <w:szCs w:val="24"/>
        </w:rPr>
        <w:t xml:space="preserve"> </w:t>
      </w:r>
      <w:r w:rsidRPr="00F067A9">
        <w:rPr>
          <w:sz w:val="24"/>
          <w:szCs w:val="24"/>
        </w:rPr>
        <w:t>поема</w:t>
      </w:r>
      <w:r w:rsidRPr="00F067A9">
        <w:rPr>
          <w:spacing w:val="-3"/>
          <w:sz w:val="24"/>
          <w:szCs w:val="24"/>
        </w:rPr>
        <w:t xml:space="preserve"> </w:t>
      </w:r>
      <w:r w:rsidRPr="00F067A9">
        <w:rPr>
          <w:sz w:val="24"/>
          <w:szCs w:val="24"/>
        </w:rPr>
        <w:t>«Беовульф»;</w:t>
      </w:r>
    </w:p>
    <w:p w:rsidR="00701A76" w:rsidRPr="00F067A9" w:rsidRDefault="00701A76" w:rsidP="00B66565">
      <w:pPr>
        <w:pStyle w:val="a4"/>
        <w:numPr>
          <w:ilvl w:val="0"/>
          <w:numId w:val="35"/>
        </w:numPr>
        <w:tabs>
          <w:tab w:val="left" w:pos="754"/>
        </w:tabs>
        <w:spacing w:line="276" w:lineRule="auto"/>
        <w:ind w:left="0" w:firstLine="567"/>
        <w:jc w:val="both"/>
        <w:rPr>
          <w:sz w:val="24"/>
          <w:szCs w:val="24"/>
        </w:rPr>
      </w:pPr>
      <w:r w:rsidRPr="00F067A9">
        <w:rPr>
          <w:sz w:val="24"/>
          <w:szCs w:val="24"/>
        </w:rPr>
        <w:t>фрагменти</w:t>
      </w:r>
      <w:r w:rsidRPr="00F067A9">
        <w:rPr>
          <w:spacing w:val="-4"/>
          <w:sz w:val="24"/>
          <w:szCs w:val="24"/>
        </w:rPr>
        <w:t xml:space="preserve"> </w:t>
      </w:r>
      <w:r w:rsidRPr="00F067A9">
        <w:rPr>
          <w:sz w:val="24"/>
          <w:szCs w:val="24"/>
        </w:rPr>
        <w:t>битви</w:t>
      </w:r>
      <w:r w:rsidRPr="00F067A9">
        <w:rPr>
          <w:spacing w:val="-3"/>
          <w:sz w:val="24"/>
          <w:szCs w:val="24"/>
        </w:rPr>
        <w:t xml:space="preserve"> </w:t>
      </w:r>
      <w:r w:rsidRPr="00F067A9">
        <w:rPr>
          <w:sz w:val="24"/>
          <w:szCs w:val="24"/>
        </w:rPr>
        <w:t>під</w:t>
      </w:r>
      <w:r w:rsidRPr="00F067A9">
        <w:rPr>
          <w:spacing w:val="-2"/>
          <w:sz w:val="24"/>
          <w:szCs w:val="24"/>
        </w:rPr>
        <w:t xml:space="preserve"> </w:t>
      </w:r>
      <w:r w:rsidRPr="00F067A9">
        <w:rPr>
          <w:sz w:val="24"/>
          <w:szCs w:val="24"/>
        </w:rPr>
        <w:t>Фінсбургом</w:t>
      </w:r>
      <w:r w:rsidRPr="00F067A9">
        <w:rPr>
          <w:spacing w:val="-3"/>
          <w:sz w:val="24"/>
          <w:szCs w:val="24"/>
        </w:rPr>
        <w:t xml:space="preserve"> </w:t>
      </w:r>
      <w:r w:rsidRPr="00F067A9">
        <w:rPr>
          <w:sz w:val="24"/>
          <w:szCs w:val="24"/>
        </w:rPr>
        <w:t>(The</w:t>
      </w:r>
      <w:r w:rsidRPr="00F067A9">
        <w:rPr>
          <w:spacing w:val="-3"/>
          <w:sz w:val="24"/>
          <w:szCs w:val="24"/>
        </w:rPr>
        <w:t xml:space="preserve"> </w:t>
      </w:r>
      <w:r w:rsidRPr="00F067A9">
        <w:rPr>
          <w:sz w:val="24"/>
          <w:szCs w:val="24"/>
        </w:rPr>
        <w:t>Fight</w:t>
      </w:r>
      <w:r w:rsidRPr="00F067A9">
        <w:rPr>
          <w:spacing w:val="-3"/>
          <w:sz w:val="24"/>
          <w:szCs w:val="24"/>
        </w:rPr>
        <w:t xml:space="preserve"> </w:t>
      </w:r>
      <w:r w:rsidRPr="00F067A9">
        <w:rPr>
          <w:sz w:val="24"/>
          <w:szCs w:val="24"/>
        </w:rPr>
        <w:t>at</w:t>
      </w:r>
      <w:r w:rsidRPr="00F067A9">
        <w:rPr>
          <w:spacing w:val="-3"/>
          <w:sz w:val="24"/>
          <w:szCs w:val="24"/>
        </w:rPr>
        <w:t xml:space="preserve"> </w:t>
      </w:r>
      <w:r w:rsidRPr="00F067A9">
        <w:rPr>
          <w:sz w:val="24"/>
          <w:szCs w:val="24"/>
        </w:rPr>
        <w:t>Finnsburg);</w:t>
      </w:r>
    </w:p>
    <w:p w:rsidR="00701A76" w:rsidRPr="00F067A9" w:rsidRDefault="00701A76" w:rsidP="00B66565">
      <w:pPr>
        <w:pStyle w:val="a4"/>
        <w:numPr>
          <w:ilvl w:val="0"/>
          <w:numId w:val="35"/>
        </w:numPr>
        <w:tabs>
          <w:tab w:val="left" w:pos="812"/>
        </w:tabs>
        <w:spacing w:line="276" w:lineRule="auto"/>
        <w:ind w:left="0" w:firstLine="567"/>
        <w:jc w:val="both"/>
        <w:rPr>
          <w:sz w:val="24"/>
          <w:szCs w:val="24"/>
        </w:rPr>
      </w:pPr>
      <w:r w:rsidRPr="00F067A9">
        <w:rPr>
          <w:sz w:val="24"/>
          <w:szCs w:val="24"/>
        </w:rPr>
        <w:t>елегії</w:t>
      </w:r>
      <w:r w:rsidRPr="00F067A9">
        <w:rPr>
          <w:spacing w:val="1"/>
          <w:sz w:val="24"/>
          <w:szCs w:val="24"/>
        </w:rPr>
        <w:t xml:space="preserve"> </w:t>
      </w:r>
      <w:r w:rsidRPr="00F067A9">
        <w:rPr>
          <w:sz w:val="24"/>
          <w:szCs w:val="24"/>
        </w:rPr>
        <w:t>та</w:t>
      </w:r>
      <w:r w:rsidRPr="00F067A9">
        <w:rPr>
          <w:spacing w:val="1"/>
          <w:sz w:val="24"/>
          <w:szCs w:val="24"/>
        </w:rPr>
        <w:t xml:space="preserve"> </w:t>
      </w:r>
      <w:r w:rsidRPr="00F067A9">
        <w:rPr>
          <w:sz w:val="24"/>
          <w:szCs w:val="24"/>
        </w:rPr>
        <w:t>вірші</w:t>
      </w:r>
      <w:r w:rsidRPr="00F067A9">
        <w:rPr>
          <w:spacing w:val="1"/>
          <w:sz w:val="24"/>
          <w:szCs w:val="24"/>
        </w:rPr>
        <w:t xml:space="preserve"> </w:t>
      </w:r>
      <w:r w:rsidRPr="00F067A9">
        <w:rPr>
          <w:sz w:val="24"/>
          <w:szCs w:val="24"/>
        </w:rPr>
        <w:t>(передавали</w:t>
      </w:r>
      <w:r w:rsidRPr="00F067A9">
        <w:rPr>
          <w:spacing w:val="1"/>
          <w:sz w:val="24"/>
          <w:szCs w:val="24"/>
        </w:rPr>
        <w:t xml:space="preserve"> </w:t>
      </w:r>
      <w:r w:rsidRPr="00F067A9">
        <w:rPr>
          <w:sz w:val="24"/>
          <w:szCs w:val="24"/>
        </w:rPr>
        <w:t>важке</w:t>
      </w:r>
      <w:r w:rsidRPr="00F067A9">
        <w:rPr>
          <w:spacing w:val="1"/>
          <w:sz w:val="24"/>
          <w:szCs w:val="24"/>
        </w:rPr>
        <w:t xml:space="preserve"> </w:t>
      </w:r>
      <w:r w:rsidRPr="00F067A9">
        <w:rPr>
          <w:sz w:val="24"/>
          <w:szCs w:val="24"/>
        </w:rPr>
        <w:t>життя,</w:t>
      </w:r>
      <w:r w:rsidRPr="00F067A9">
        <w:rPr>
          <w:spacing w:val="1"/>
          <w:sz w:val="24"/>
          <w:szCs w:val="24"/>
        </w:rPr>
        <w:t xml:space="preserve"> </w:t>
      </w:r>
      <w:r w:rsidRPr="00F067A9">
        <w:rPr>
          <w:sz w:val="24"/>
          <w:szCs w:val="24"/>
        </w:rPr>
        <w:t>втрати,</w:t>
      </w:r>
      <w:r w:rsidRPr="00F067A9">
        <w:rPr>
          <w:spacing w:val="1"/>
          <w:sz w:val="24"/>
          <w:szCs w:val="24"/>
        </w:rPr>
        <w:t xml:space="preserve"> </w:t>
      </w:r>
      <w:r w:rsidRPr="00F067A9">
        <w:rPr>
          <w:sz w:val="24"/>
          <w:szCs w:val="24"/>
        </w:rPr>
        <w:t>у</w:t>
      </w:r>
      <w:r w:rsidRPr="00F067A9">
        <w:rPr>
          <w:spacing w:val="1"/>
          <w:sz w:val="24"/>
          <w:szCs w:val="24"/>
        </w:rPr>
        <w:t xml:space="preserve"> </w:t>
      </w:r>
      <w:r w:rsidRPr="00F067A9">
        <w:rPr>
          <w:sz w:val="24"/>
          <w:szCs w:val="24"/>
        </w:rPr>
        <w:t>них</w:t>
      </w:r>
      <w:r w:rsidRPr="00F067A9">
        <w:rPr>
          <w:spacing w:val="1"/>
          <w:sz w:val="24"/>
          <w:szCs w:val="24"/>
        </w:rPr>
        <w:t xml:space="preserve"> </w:t>
      </w:r>
      <w:r w:rsidRPr="00F067A9">
        <w:rPr>
          <w:sz w:val="24"/>
          <w:szCs w:val="24"/>
        </w:rPr>
        <w:t>пере-</w:t>
      </w:r>
      <w:r w:rsidRPr="00F067A9">
        <w:rPr>
          <w:spacing w:val="-50"/>
          <w:sz w:val="24"/>
          <w:szCs w:val="24"/>
        </w:rPr>
        <w:t xml:space="preserve"> </w:t>
      </w:r>
      <w:r w:rsidRPr="00F067A9">
        <w:rPr>
          <w:sz w:val="24"/>
          <w:szCs w:val="24"/>
        </w:rPr>
        <w:t>важають</w:t>
      </w:r>
      <w:r w:rsidRPr="00F067A9">
        <w:rPr>
          <w:spacing w:val="1"/>
          <w:sz w:val="24"/>
          <w:szCs w:val="24"/>
        </w:rPr>
        <w:t xml:space="preserve"> </w:t>
      </w:r>
      <w:r w:rsidRPr="00F067A9">
        <w:rPr>
          <w:sz w:val="24"/>
          <w:szCs w:val="24"/>
        </w:rPr>
        <w:t>сумні</w:t>
      </w:r>
      <w:r w:rsidRPr="00F067A9">
        <w:rPr>
          <w:spacing w:val="1"/>
          <w:sz w:val="24"/>
          <w:szCs w:val="24"/>
        </w:rPr>
        <w:t xml:space="preserve"> </w:t>
      </w:r>
      <w:r w:rsidRPr="00F067A9">
        <w:rPr>
          <w:sz w:val="24"/>
          <w:szCs w:val="24"/>
        </w:rPr>
        <w:t>настрої,</w:t>
      </w:r>
      <w:r w:rsidRPr="00F067A9">
        <w:rPr>
          <w:spacing w:val="1"/>
          <w:sz w:val="24"/>
          <w:szCs w:val="24"/>
        </w:rPr>
        <w:t xml:space="preserve"> </w:t>
      </w:r>
      <w:r w:rsidRPr="00F067A9">
        <w:rPr>
          <w:sz w:val="24"/>
          <w:szCs w:val="24"/>
        </w:rPr>
        <w:t>відсутня</w:t>
      </w:r>
      <w:r w:rsidRPr="00F067A9">
        <w:rPr>
          <w:spacing w:val="1"/>
          <w:sz w:val="24"/>
          <w:szCs w:val="24"/>
        </w:rPr>
        <w:t xml:space="preserve"> </w:t>
      </w:r>
      <w:r w:rsidRPr="00F067A9">
        <w:rPr>
          <w:sz w:val="24"/>
          <w:szCs w:val="24"/>
        </w:rPr>
        <w:t>надія</w:t>
      </w:r>
      <w:r w:rsidRPr="00F067A9">
        <w:rPr>
          <w:spacing w:val="1"/>
          <w:sz w:val="24"/>
          <w:szCs w:val="24"/>
        </w:rPr>
        <w:t xml:space="preserve"> </w:t>
      </w:r>
      <w:r w:rsidRPr="00F067A9">
        <w:rPr>
          <w:sz w:val="24"/>
          <w:szCs w:val="24"/>
        </w:rPr>
        <w:t>на</w:t>
      </w:r>
      <w:r w:rsidRPr="00F067A9">
        <w:rPr>
          <w:spacing w:val="1"/>
          <w:sz w:val="24"/>
          <w:szCs w:val="24"/>
        </w:rPr>
        <w:t xml:space="preserve"> </w:t>
      </w:r>
      <w:r w:rsidRPr="00F067A9">
        <w:rPr>
          <w:sz w:val="24"/>
          <w:szCs w:val="24"/>
        </w:rPr>
        <w:t>майбутнє):</w:t>
      </w:r>
      <w:r w:rsidRPr="00F067A9">
        <w:rPr>
          <w:spacing w:val="1"/>
          <w:sz w:val="24"/>
          <w:szCs w:val="24"/>
        </w:rPr>
        <w:t xml:space="preserve"> </w:t>
      </w:r>
      <w:r w:rsidRPr="00F067A9">
        <w:rPr>
          <w:sz w:val="24"/>
          <w:szCs w:val="24"/>
        </w:rPr>
        <w:t>«Нарікання</w:t>
      </w:r>
      <w:r w:rsidRPr="00F067A9">
        <w:rPr>
          <w:spacing w:val="1"/>
          <w:sz w:val="24"/>
          <w:szCs w:val="24"/>
        </w:rPr>
        <w:t xml:space="preserve"> </w:t>
      </w:r>
      <w:r w:rsidRPr="00F067A9">
        <w:rPr>
          <w:sz w:val="24"/>
          <w:szCs w:val="24"/>
        </w:rPr>
        <w:t>дружини»</w:t>
      </w:r>
      <w:r w:rsidRPr="00F067A9">
        <w:rPr>
          <w:spacing w:val="12"/>
          <w:sz w:val="24"/>
          <w:szCs w:val="24"/>
        </w:rPr>
        <w:t xml:space="preserve"> </w:t>
      </w:r>
      <w:r w:rsidRPr="00F067A9">
        <w:rPr>
          <w:sz w:val="24"/>
          <w:szCs w:val="24"/>
        </w:rPr>
        <w:t>(Wife’s</w:t>
      </w:r>
      <w:r w:rsidRPr="00F067A9">
        <w:rPr>
          <w:spacing w:val="14"/>
          <w:sz w:val="24"/>
          <w:szCs w:val="24"/>
        </w:rPr>
        <w:t xml:space="preserve"> </w:t>
      </w:r>
      <w:r w:rsidRPr="00F067A9">
        <w:rPr>
          <w:sz w:val="24"/>
          <w:szCs w:val="24"/>
        </w:rPr>
        <w:t>Lament),</w:t>
      </w:r>
      <w:r w:rsidRPr="00F067A9">
        <w:rPr>
          <w:spacing w:val="14"/>
          <w:sz w:val="24"/>
          <w:szCs w:val="24"/>
        </w:rPr>
        <w:t xml:space="preserve"> </w:t>
      </w:r>
      <w:r w:rsidRPr="00F067A9">
        <w:rPr>
          <w:sz w:val="24"/>
          <w:szCs w:val="24"/>
        </w:rPr>
        <w:t>«Послання</w:t>
      </w:r>
      <w:r w:rsidRPr="00F067A9">
        <w:rPr>
          <w:spacing w:val="13"/>
          <w:sz w:val="24"/>
          <w:szCs w:val="24"/>
        </w:rPr>
        <w:t xml:space="preserve"> </w:t>
      </w:r>
      <w:r w:rsidRPr="00F067A9">
        <w:rPr>
          <w:sz w:val="24"/>
          <w:szCs w:val="24"/>
        </w:rPr>
        <w:t>чоловіка»</w:t>
      </w:r>
      <w:r w:rsidRPr="00F067A9">
        <w:rPr>
          <w:spacing w:val="11"/>
          <w:sz w:val="24"/>
          <w:szCs w:val="24"/>
        </w:rPr>
        <w:t xml:space="preserve"> </w:t>
      </w:r>
      <w:r w:rsidRPr="00F067A9">
        <w:rPr>
          <w:sz w:val="24"/>
          <w:szCs w:val="24"/>
        </w:rPr>
        <w:t>(Husband’s</w:t>
      </w:r>
      <w:r w:rsidRPr="00F067A9">
        <w:rPr>
          <w:spacing w:val="12"/>
          <w:sz w:val="24"/>
          <w:szCs w:val="24"/>
        </w:rPr>
        <w:t xml:space="preserve"> </w:t>
      </w:r>
      <w:r w:rsidRPr="00F067A9">
        <w:rPr>
          <w:sz w:val="24"/>
          <w:szCs w:val="24"/>
        </w:rPr>
        <w:t>Message),</w:t>
      </w:r>
    </w:p>
    <w:p w:rsidR="00701A76" w:rsidRPr="00F067A9" w:rsidRDefault="00701A76" w:rsidP="00F067A9">
      <w:pPr>
        <w:pStyle w:val="a3"/>
        <w:spacing w:line="276" w:lineRule="auto"/>
        <w:ind w:left="0" w:firstLine="567"/>
        <w:jc w:val="both"/>
        <w:rPr>
          <w:sz w:val="24"/>
          <w:szCs w:val="24"/>
        </w:rPr>
      </w:pPr>
      <w:r w:rsidRPr="00F067A9">
        <w:rPr>
          <w:sz w:val="24"/>
          <w:szCs w:val="24"/>
        </w:rPr>
        <w:t>«Мандрівник»</w:t>
      </w:r>
      <w:r w:rsidRPr="00F067A9">
        <w:rPr>
          <w:spacing w:val="-6"/>
          <w:sz w:val="24"/>
          <w:szCs w:val="24"/>
        </w:rPr>
        <w:t xml:space="preserve"> </w:t>
      </w:r>
      <w:r w:rsidRPr="00F067A9">
        <w:rPr>
          <w:sz w:val="24"/>
          <w:szCs w:val="24"/>
        </w:rPr>
        <w:t>(Wanderer).</w:t>
      </w:r>
    </w:p>
    <w:p w:rsidR="00701A76" w:rsidRPr="00F067A9" w:rsidRDefault="00701A76" w:rsidP="00F067A9">
      <w:pPr>
        <w:pStyle w:val="a3"/>
        <w:spacing w:line="276" w:lineRule="auto"/>
        <w:ind w:left="0" w:firstLine="567"/>
        <w:jc w:val="both"/>
        <w:rPr>
          <w:sz w:val="24"/>
          <w:szCs w:val="24"/>
        </w:rPr>
      </w:pPr>
      <w:r w:rsidRPr="00F067A9">
        <w:rPr>
          <w:b/>
          <w:spacing w:val="-1"/>
          <w:sz w:val="24"/>
          <w:szCs w:val="24"/>
        </w:rPr>
        <w:t>ІІ</w:t>
      </w:r>
      <w:r w:rsidRPr="00F067A9">
        <w:rPr>
          <w:spacing w:val="-1"/>
          <w:sz w:val="24"/>
          <w:szCs w:val="24"/>
        </w:rPr>
        <w:t>.</w:t>
      </w:r>
      <w:r w:rsidRPr="00F067A9">
        <w:rPr>
          <w:spacing w:val="-11"/>
          <w:sz w:val="24"/>
          <w:szCs w:val="24"/>
        </w:rPr>
        <w:t xml:space="preserve"> </w:t>
      </w:r>
      <w:r w:rsidRPr="00F067A9">
        <w:rPr>
          <w:b/>
          <w:i/>
          <w:spacing w:val="-1"/>
          <w:sz w:val="24"/>
          <w:szCs w:val="24"/>
        </w:rPr>
        <w:t>Християнська</w:t>
      </w:r>
      <w:r w:rsidRPr="00F067A9">
        <w:rPr>
          <w:b/>
          <w:i/>
          <w:spacing w:val="-11"/>
          <w:sz w:val="24"/>
          <w:szCs w:val="24"/>
        </w:rPr>
        <w:t xml:space="preserve"> </w:t>
      </w:r>
      <w:r w:rsidRPr="00F067A9">
        <w:rPr>
          <w:b/>
          <w:i/>
          <w:spacing w:val="-1"/>
          <w:sz w:val="24"/>
          <w:szCs w:val="24"/>
        </w:rPr>
        <w:t>поезія</w:t>
      </w:r>
      <w:r w:rsidRPr="00F067A9">
        <w:rPr>
          <w:spacing w:val="-1"/>
          <w:sz w:val="24"/>
          <w:szCs w:val="24"/>
        </w:rPr>
        <w:t>,</w:t>
      </w:r>
      <w:r w:rsidRPr="00F067A9">
        <w:rPr>
          <w:spacing w:val="-11"/>
          <w:sz w:val="24"/>
          <w:szCs w:val="24"/>
        </w:rPr>
        <w:t xml:space="preserve"> </w:t>
      </w:r>
      <w:r w:rsidRPr="00F067A9">
        <w:rPr>
          <w:spacing w:val="-1"/>
          <w:sz w:val="24"/>
          <w:szCs w:val="24"/>
        </w:rPr>
        <w:t>яка</w:t>
      </w:r>
      <w:r w:rsidRPr="00F067A9">
        <w:rPr>
          <w:spacing w:val="-11"/>
          <w:sz w:val="24"/>
          <w:szCs w:val="24"/>
        </w:rPr>
        <w:t xml:space="preserve"> </w:t>
      </w:r>
      <w:r w:rsidRPr="00F067A9">
        <w:rPr>
          <w:spacing w:val="-1"/>
          <w:sz w:val="24"/>
          <w:szCs w:val="24"/>
        </w:rPr>
        <w:t>ґрунтувалась</w:t>
      </w:r>
      <w:r w:rsidRPr="00F067A9">
        <w:rPr>
          <w:spacing w:val="-12"/>
          <w:sz w:val="24"/>
          <w:szCs w:val="24"/>
        </w:rPr>
        <w:t xml:space="preserve"> </w:t>
      </w:r>
      <w:r w:rsidRPr="00F067A9">
        <w:rPr>
          <w:sz w:val="24"/>
          <w:szCs w:val="24"/>
        </w:rPr>
        <w:t>на</w:t>
      </w:r>
      <w:r w:rsidRPr="00F067A9">
        <w:rPr>
          <w:spacing w:val="-11"/>
          <w:sz w:val="24"/>
          <w:szCs w:val="24"/>
        </w:rPr>
        <w:t xml:space="preserve"> </w:t>
      </w:r>
      <w:r w:rsidRPr="00F067A9">
        <w:rPr>
          <w:sz w:val="24"/>
          <w:szCs w:val="24"/>
        </w:rPr>
        <w:t>біблійних</w:t>
      </w:r>
      <w:r w:rsidRPr="00F067A9">
        <w:rPr>
          <w:spacing w:val="-11"/>
          <w:sz w:val="24"/>
          <w:szCs w:val="24"/>
        </w:rPr>
        <w:t xml:space="preserve"> </w:t>
      </w:r>
      <w:r w:rsidRPr="00F067A9">
        <w:rPr>
          <w:sz w:val="24"/>
          <w:szCs w:val="24"/>
        </w:rPr>
        <w:t>сюжетах.</w:t>
      </w:r>
      <w:r w:rsidRPr="00F067A9">
        <w:rPr>
          <w:spacing w:val="-11"/>
          <w:sz w:val="24"/>
          <w:szCs w:val="24"/>
        </w:rPr>
        <w:t xml:space="preserve"> </w:t>
      </w:r>
      <w:r w:rsidRPr="00F067A9">
        <w:rPr>
          <w:sz w:val="24"/>
          <w:szCs w:val="24"/>
        </w:rPr>
        <w:t>Це</w:t>
      </w:r>
      <w:r w:rsidRPr="00F067A9">
        <w:rPr>
          <w:spacing w:val="-50"/>
          <w:sz w:val="24"/>
          <w:szCs w:val="24"/>
        </w:rPr>
        <w:t xml:space="preserve"> </w:t>
      </w:r>
      <w:r w:rsidRPr="00F067A9">
        <w:rPr>
          <w:sz w:val="24"/>
          <w:szCs w:val="24"/>
        </w:rPr>
        <w:t>переважно гімни, у яких звучить хвала Богу (друга половина VII ст.).</w:t>
      </w:r>
      <w:r w:rsidRPr="00F067A9">
        <w:rPr>
          <w:spacing w:val="1"/>
          <w:sz w:val="24"/>
          <w:szCs w:val="24"/>
        </w:rPr>
        <w:t xml:space="preserve"> </w:t>
      </w:r>
      <w:r w:rsidRPr="00F067A9">
        <w:rPr>
          <w:sz w:val="24"/>
          <w:szCs w:val="24"/>
        </w:rPr>
        <w:t xml:space="preserve">Належать двом найбільшим англійським поетам – пастуху </w:t>
      </w:r>
      <w:r w:rsidRPr="00F067A9">
        <w:rPr>
          <w:b/>
          <w:i/>
          <w:sz w:val="24"/>
          <w:szCs w:val="24"/>
        </w:rPr>
        <w:t>Кедмону</w:t>
      </w:r>
      <w:r w:rsidRPr="00F067A9">
        <w:rPr>
          <w:b/>
          <w:i/>
          <w:spacing w:val="1"/>
          <w:sz w:val="24"/>
          <w:szCs w:val="24"/>
        </w:rPr>
        <w:t xml:space="preserve"> </w:t>
      </w:r>
      <w:r w:rsidRPr="00F067A9">
        <w:rPr>
          <w:spacing w:val="-4"/>
          <w:sz w:val="24"/>
          <w:szCs w:val="24"/>
        </w:rPr>
        <w:t xml:space="preserve">(Caedmon) та монаху </w:t>
      </w:r>
      <w:r w:rsidRPr="00F067A9">
        <w:rPr>
          <w:b/>
          <w:i/>
          <w:spacing w:val="-4"/>
          <w:sz w:val="24"/>
          <w:szCs w:val="24"/>
        </w:rPr>
        <w:t xml:space="preserve">Кюневульфу </w:t>
      </w:r>
      <w:r w:rsidRPr="00F067A9">
        <w:rPr>
          <w:spacing w:val="-4"/>
          <w:sz w:val="24"/>
          <w:szCs w:val="24"/>
        </w:rPr>
        <w:t xml:space="preserve">(Cynewulf). Єдиний твір </w:t>
      </w:r>
      <w:r w:rsidRPr="00F067A9">
        <w:rPr>
          <w:spacing w:val="-3"/>
          <w:sz w:val="24"/>
          <w:szCs w:val="24"/>
        </w:rPr>
        <w:t>Кедмона, який</w:t>
      </w:r>
      <w:r w:rsidRPr="00F067A9">
        <w:rPr>
          <w:spacing w:val="-50"/>
          <w:sz w:val="24"/>
          <w:szCs w:val="24"/>
        </w:rPr>
        <w:t xml:space="preserve"> </w:t>
      </w:r>
      <w:r w:rsidRPr="00F067A9">
        <w:rPr>
          <w:spacing w:val="-2"/>
          <w:sz w:val="24"/>
          <w:szCs w:val="24"/>
        </w:rPr>
        <w:t>дійшов</w:t>
      </w:r>
      <w:r w:rsidRPr="00F067A9">
        <w:rPr>
          <w:spacing w:val="-10"/>
          <w:sz w:val="24"/>
          <w:szCs w:val="24"/>
        </w:rPr>
        <w:t xml:space="preserve"> </w:t>
      </w:r>
      <w:r w:rsidRPr="00F067A9">
        <w:rPr>
          <w:spacing w:val="-2"/>
          <w:sz w:val="24"/>
          <w:szCs w:val="24"/>
        </w:rPr>
        <w:t>до</w:t>
      </w:r>
      <w:r w:rsidRPr="00F067A9">
        <w:rPr>
          <w:spacing w:val="-11"/>
          <w:sz w:val="24"/>
          <w:szCs w:val="24"/>
        </w:rPr>
        <w:t xml:space="preserve"> </w:t>
      </w:r>
      <w:r w:rsidRPr="00F067A9">
        <w:rPr>
          <w:spacing w:val="-2"/>
          <w:sz w:val="24"/>
          <w:szCs w:val="24"/>
        </w:rPr>
        <w:t>наших</w:t>
      </w:r>
      <w:r w:rsidRPr="00F067A9">
        <w:rPr>
          <w:spacing w:val="-10"/>
          <w:sz w:val="24"/>
          <w:szCs w:val="24"/>
        </w:rPr>
        <w:t xml:space="preserve"> </w:t>
      </w:r>
      <w:r w:rsidRPr="00F067A9">
        <w:rPr>
          <w:spacing w:val="-2"/>
          <w:sz w:val="24"/>
          <w:szCs w:val="24"/>
        </w:rPr>
        <w:t>часів</w:t>
      </w:r>
      <w:r w:rsidRPr="00F067A9">
        <w:rPr>
          <w:spacing w:val="-11"/>
          <w:sz w:val="24"/>
          <w:szCs w:val="24"/>
        </w:rPr>
        <w:t xml:space="preserve"> </w:t>
      </w:r>
      <w:r w:rsidRPr="00F067A9">
        <w:rPr>
          <w:spacing w:val="-2"/>
          <w:sz w:val="24"/>
          <w:szCs w:val="24"/>
        </w:rPr>
        <w:t>–</w:t>
      </w:r>
      <w:r w:rsidRPr="00F067A9">
        <w:rPr>
          <w:spacing w:val="-11"/>
          <w:sz w:val="24"/>
          <w:szCs w:val="24"/>
        </w:rPr>
        <w:t xml:space="preserve"> </w:t>
      </w:r>
      <w:r w:rsidRPr="00F067A9">
        <w:rPr>
          <w:spacing w:val="-2"/>
          <w:sz w:val="24"/>
          <w:szCs w:val="24"/>
        </w:rPr>
        <w:t>9-рядковий</w:t>
      </w:r>
      <w:r w:rsidRPr="00F067A9">
        <w:rPr>
          <w:spacing w:val="-11"/>
          <w:sz w:val="24"/>
          <w:szCs w:val="24"/>
        </w:rPr>
        <w:t xml:space="preserve"> </w:t>
      </w:r>
      <w:r w:rsidRPr="00F067A9">
        <w:rPr>
          <w:spacing w:val="-2"/>
          <w:sz w:val="24"/>
          <w:szCs w:val="24"/>
        </w:rPr>
        <w:t>гімн</w:t>
      </w:r>
      <w:r w:rsidRPr="00F067A9">
        <w:rPr>
          <w:spacing w:val="-10"/>
          <w:sz w:val="24"/>
          <w:szCs w:val="24"/>
        </w:rPr>
        <w:t xml:space="preserve"> </w:t>
      </w:r>
      <w:r w:rsidRPr="00F067A9">
        <w:rPr>
          <w:spacing w:val="-2"/>
          <w:sz w:val="24"/>
          <w:szCs w:val="24"/>
        </w:rPr>
        <w:t>«Хвала</w:t>
      </w:r>
      <w:r w:rsidRPr="00F067A9">
        <w:rPr>
          <w:spacing w:val="-10"/>
          <w:sz w:val="24"/>
          <w:szCs w:val="24"/>
        </w:rPr>
        <w:t xml:space="preserve"> </w:t>
      </w:r>
      <w:r w:rsidRPr="00F067A9">
        <w:rPr>
          <w:spacing w:val="-2"/>
          <w:sz w:val="24"/>
          <w:szCs w:val="24"/>
        </w:rPr>
        <w:t>Творцю»</w:t>
      </w:r>
      <w:r w:rsidRPr="00F067A9">
        <w:rPr>
          <w:spacing w:val="-11"/>
          <w:sz w:val="24"/>
          <w:szCs w:val="24"/>
        </w:rPr>
        <w:t xml:space="preserve"> </w:t>
      </w:r>
      <w:r w:rsidRPr="00F067A9">
        <w:rPr>
          <w:spacing w:val="-2"/>
          <w:sz w:val="24"/>
          <w:szCs w:val="24"/>
        </w:rPr>
        <w:t>(Hymn).</w:t>
      </w:r>
      <w:r w:rsidRPr="00F067A9">
        <w:rPr>
          <w:spacing w:val="-10"/>
          <w:sz w:val="24"/>
          <w:szCs w:val="24"/>
        </w:rPr>
        <w:t xml:space="preserve"> </w:t>
      </w:r>
      <w:r w:rsidRPr="00F067A9">
        <w:rPr>
          <w:spacing w:val="-1"/>
          <w:sz w:val="24"/>
          <w:szCs w:val="24"/>
        </w:rPr>
        <w:t>Що</w:t>
      </w:r>
      <w:r w:rsidRPr="00F067A9">
        <w:rPr>
          <w:spacing w:val="-10"/>
          <w:sz w:val="24"/>
          <w:szCs w:val="24"/>
        </w:rPr>
        <w:t xml:space="preserve"> </w:t>
      </w:r>
      <w:r w:rsidRPr="00F067A9">
        <w:rPr>
          <w:spacing w:val="-1"/>
          <w:sz w:val="24"/>
          <w:szCs w:val="24"/>
        </w:rPr>
        <w:t>ж</w:t>
      </w:r>
      <w:r w:rsidRPr="00F067A9">
        <w:rPr>
          <w:spacing w:val="-50"/>
          <w:sz w:val="24"/>
          <w:szCs w:val="24"/>
        </w:rPr>
        <w:t xml:space="preserve"> </w:t>
      </w:r>
      <w:r w:rsidRPr="00F067A9">
        <w:rPr>
          <w:spacing w:val="-1"/>
          <w:sz w:val="24"/>
          <w:szCs w:val="24"/>
        </w:rPr>
        <w:t xml:space="preserve">до </w:t>
      </w:r>
      <w:r w:rsidRPr="00F067A9">
        <w:rPr>
          <w:sz w:val="24"/>
          <w:szCs w:val="24"/>
        </w:rPr>
        <w:t>Кюневульфа, то, окрім гімнів, він також створив англо-саксонською</w:t>
      </w:r>
      <w:r w:rsidRPr="00F067A9">
        <w:rPr>
          <w:spacing w:val="-50"/>
          <w:sz w:val="24"/>
          <w:szCs w:val="24"/>
        </w:rPr>
        <w:t xml:space="preserve"> </w:t>
      </w:r>
      <w:r w:rsidRPr="00F067A9">
        <w:rPr>
          <w:spacing w:val="-3"/>
          <w:sz w:val="24"/>
          <w:szCs w:val="24"/>
        </w:rPr>
        <w:t>мовою</w:t>
      </w:r>
      <w:r w:rsidRPr="00F067A9">
        <w:rPr>
          <w:spacing w:val="-10"/>
          <w:sz w:val="24"/>
          <w:szCs w:val="24"/>
        </w:rPr>
        <w:t xml:space="preserve"> </w:t>
      </w:r>
      <w:r w:rsidRPr="00F067A9">
        <w:rPr>
          <w:spacing w:val="-3"/>
          <w:sz w:val="24"/>
          <w:szCs w:val="24"/>
        </w:rPr>
        <w:t>дві</w:t>
      </w:r>
      <w:r w:rsidRPr="00F067A9">
        <w:rPr>
          <w:spacing w:val="-10"/>
          <w:sz w:val="24"/>
          <w:szCs w:val="24"/>
        </w:rPr>
        <w:t xml:space="preserve"> </w:t>
      </w:r>
      <w:r w:rsidRPr="00F067A9">
        <w:rPr>
          <w:spacing w:val="-3"/>
          <w:sz w:val="24"/>
          <w:szCs w:val="24"/>
        </w:rPr>
        <w:t>поеми</w:t>
      </w:r>
      <w:r w:rsidRPr="00F067A9">
        <w:rPr>
          <w:spacing w:val="-10"/>
          <w:sz w:val="24"/>
          <w:szCs w:val="24"/>
        </w:rPr>
        <w:t xml:space="preserve"> </w:t>
      </w:r>
      <w:r w:rsidRPr="00F067A9">
        <w:rPr>
          <w:spacing w:val="-3"/>
          <w:sz w:val="24"/>
          <w:szCs w:val="24"/>
        </w:rPr>
        <w:t>–</w:t>
      </w:r>
      <w:r w:rsidRPr="00F067A9">
        <w:rPr>
          <w:spacing w:val="-7"/>
          <w:sz w:val="24"/>
          <w:szCs w:val="24"/>
        </w:rPr>
        <w:t xml:space="preserve"> </w:t>
      </w:r>
      <w:r w:rsidRPr="00F067A9">
        <w:rPr>
          <w:spacing w:val="-3"/>
          <w:sz w:val="24"/>
          <w:szCs w:val="24"/>
        </w:rPr>
        <w:t>«Єлена»</w:t>
      </w:r>
      <w:r w:rsidRPr="00F067A9">
        <w:rPr>
          <w:spacing w:val="-9"/>
          <w:sz w:val="24"/>
          <w:szCs w:val="24"/>
        </w:rPr>
        <w:t xml:space="preserve"> </w:t>
      </w:r>
      <w:r w:rsidRPr="00F067A9">
        <w:rPr>
          <w:spacing w:val="-3"/>
          <w:sz w:val="24"/>
          <w:szCs w:val="24"/>
        </w:rPr>
        <w:t>(Elene)</w:t>
      </w:r>
      <w:r w:rsidRPr="00F067A9">
        <w:rPr>
          <w:spacing w:val="-10"/>
          <w:sz w:val="24"/>
          <w:szCs w:val="24"/>
        </w:rPr>
        <w:t xml:space="preserve"> </w:t>
      </w:r>
      <w:r w:rsidRPr="00F067A9">
        <w:rPr>
          <w:spacing w:val="-3"/>
          <w:sz w:val="24"/>
          <w:szCs w:val="24"/>
        </w:rPr>
        <w:t>та</w:t>
      </w:r>
      <w:r w:rsidRPr="00F067A9">
        <w:rPr>
          <w:spacing w:val="-9"/>
          <w:sz w:val="24"/>
          <w:szCs w:val="24"/>
        </w:rPr>
        <w:t xml:space="preserve"> </w:t>
      </w:r>
      <w:r w:rsidRPr="00F067A9">
        <w:rPr>
          <w:spacing w:val="-3"/>
          <w:sz w:val="24"/>
          <w:szCs w:val="24"/>
        </w:rPr>
        <w:t>«Юліана»</w:t>
      </w:r>
      <w:r w:rsidRPr="00F067A9">
        <w:rPr>
          <w:spacing w:val="-11"/>
          <w:sz w:val="24"/>
          <w:szCs w:val="24"/>
        </w:rPr>
        <w:t xml:space="preserve"> </w:t>
      </w:r>
      <w:r w:rsidRPr="00F067A9">
        <w:rPr>
          <w:spacing w:val="-3"/>
          <w:sz w:val="24"/>
          <w:szCs w:val="24"/>
        </w:rPr>
        <w:t>(Juliana),</w:t>
      </w:r>
      <w:r w:rsidRPr="00F067A9">
        <w:rPr>
          <w:spacing w:val="-9"/>
          <w:sz w:val="24"/>
          <w:szCs w:val="24"/>
        </w:rPr>
        <w:t xml:space="preserve"> </w:t>
      </w:r>
      <w:r w:rsidRPr="00F067A9">
        <w:rPr>
          <w:spacing w:val="-3"/>
          <w:sz w:val="24"/>
          <w:szCs w:val="24"/>
        </w:rPr>
        <w:t>у</w:t>
      </w:r>
      <w:r w:rsidRPr="00F067A9">
        <w:rPr>
          <w:spacing w:val="-9"/>
          <w:sz w:val="24"/>
          <w:szCs w:val="24"/>
        </w:rPr>
        <w:t xml:space="preserve"> </w:t>
      </w:r>
      <w:r w:rsidRPr="00F067A9">
        <w:rPr>
          <w:spacing w:val="-3"/>
          <w:sz w:val="24"/>
          <w:szCs w:val="24"/>
        </w:rPr>
        <w:t>яких</w:t>
      </w:r>
      <w:r w:rsidRPr="00F067A9">
        <w:rPr>
          <w:spacing w:val="-9"/>
          <w:sz w:val="24"/>
          <w:szCs w:val="24"/>
        </w:rPr>
        <w:t xml:space="preserve"> </w:t>
      </w:r>
      <w:r w:rsidRPr="00F067A9">
        <w:rPr>
          <w:spacing w:val="-3"/>
          <w:sz w:val="24"/>
          <w:szCs w:val="24"/>
        </w:rPr>
        <w:t>вперше</w:t>
      </w:r>
      <w:r w:rsidRPr="00F067A9">
        <w:rPr>
          <w:spacing w:val="-10"/>
          <w:sz w:val="24"/>
          <w:szCs w:val="24"/>
        </w:rPr>
        <w:t xml:space="preserve"> </w:t>
      </w:r>
      <w:r w:rsidRPr="00F067A9">
        <w:rPr>
          <w:spacing w:val="-2"/>
          <w:sz w:val="24"/>
          <w:szCs w:val="24"/>
        </w:rPr>
        <w:t>в</w:t>
      </w:r>
      <w:r w:rsidRPr="00F067A9">
        <w:rPr>
          <w:spacing w:val="-50"/>
          <w:sz w:val="24"/>
          <w:szCs w:val="24"/>
        </w:rPr>
        <w:t xml:space="preserve"> </w:t>
      </w:r>
      <w:r w:rsidRPr="00F067A9">
        <w:rPr>
          <w:sz w:val="24"/>
          <w:szCs w:val="24"/>
        </w:rPr>
        <w:t>англійській</w:t>
      </w:r>
      <w:r w:rsidRPr="00F067A9">
        <w:rPr>
          <w:spacing w:val="-12"/>
          <w:sz w:val="24"/>
          <w:szCs w:val="24"/>
        </w:rPr>
        <w:t xml:space="preserve"> </w:t>
      </w:r>
      <w:r w:rsidRPr="00F067A9">
        <w:rPr>
          <w:sz w:val="24"/>
          <w:szCs w:val="24"/>
        </w:rPr>
        <w:t>літературі</w:t>
      </w:r>
      <w:r w:rsidRPr="00F067A9">
        <w:rPr>
          <w:spacing w:val="-12"/>
          <w:sz w:val="24"/>
          <w:szCs w:val="24"/>
        </w:rPr>
        <w:t xml:space="preserve"> </w:t>
      </w:r>
      <w:r w:rsidRPr="00F067A9">
        <w:rPr>
          <w:sz w:val="24"/>
          <w:szCs w:val="24"/>
        </w:rPr>
        <w:t>розкрито</w:t>
      </w:r>
      <w:r w:rsidRPr="00F067A9">
        <w:rPr>
          <w:spacing w:val="-12"/>
          <w:sz w:val="24"/>
          <w:szCs w:val="24"/>
        </w:rPr>
        <w:t xml:space="preserve"> </w:t>
      </w:r>
      <w:r w:rsidRPr="00F067A9">
        <w:rPr>
          <w:sz w:val="24"/>
          <w:szCs w:val="24"/>
        </w:rPr>
        <w:t>жіночі</w:t>
      </w:r>
      <w:r w:rsidRPr="00F067A9">
        <w:rPr>
          <w:spacing w:val="-12"/>
          <w:sz w:val="24"/>
          <w:szCs w:val="24"/>
        </w:rPr>
        <w:t xml:space="preserve"> </w:t>
      </w:r>
      <w:r w:rsidRPr="00F067A9">
        <w:rPr>
          <w:sz w:val="24"/>
          <w:szCs w:val="24"/>
        </w:rPr>
        <w:t>характери.</w:t>
      </w:r>
    </w:p>
    <w:p w:rsidR="00701A76" w:rsidRPr="00F067A9" w:rsidRDefault="00701A76" w:rsidP="00F067A9">
      <w:pPr>
        <w:pStyle w:val="a3"/>
        <w:spacing w:line="276" w:lineRule="auto"/>
        <w:ind w:left="0" w:firstLine="567"/>
        <w:jc w:val="both"/>
        <w:rPr>
          <w:sz w:val="24"/>
          <w:szCs w:val="24"/>
        </w:rPr>
      </w:pPr>
      <w:r w:rsidRPr="00F067A9">
        <w:rPr>
          <w:b/>
          <w:sz w:val="24"/>
          <w:szCs w:val="24"/>
        </w:rPr>
        <w:t>ІІІ.</w:t>
      </w:r>
      <w:r w:rsidRPr="00F067A9">
        <w:rPr>
          <w:b/>
          <w:spacing w:val="1"/>
          <w:sz w:val="24"/>
          <w:szCs w:val="24"/>
        </w:rPr>
        <w:t xml:space="preserve"> </w:t>
      </w:r>
      <w:r w:rsidRPr="00F067A9">
        <w:rPr>
          <w:b/>
          <w:i/>
          <w:sz w:val="24"/>
          <w:szCs w:val="24"/>
        </w:rPr>
        <w:t>Латинська</w:t>
      </w:r>
      <w:r w:rsidRPr="00F067A9">
        <w:rPr>
          <w:b/>
          <w:i/>
          <w:spacing w:val="1"/>
          <w:sz w:val="24"/>
          <w:szCs w:val="24"/>
        </w:rPr>
        <w:t xml:space="preserve"> </w:t>
      </w:r>
      <w:r w:rsidRPr="00F067A9">
        <w:rPr>
          <w:b/>
          <w:i/>
          <w:sz w:val="24"/>
          <w:szCs w:val="24"/>
        </w:rPr>
        <w:t>проза</w:t>
      </w:r>
      <w:r w:rsidRPr="00F067A9">
        <w:rPr>
          <w:sz w:val="24"/>
          <w:szCs w:val="24"/>
        </w:rPr>
        <w:t>,</w:t>
      </w:r>
      <w:r w:rsidRPr="00F067A9">
        <w:rPr>
          <w:spacing w:val="1"/>
          <w:sz w:val="24"/>
          <w:szCs w:val="24"/>
        </w:rPr>
        <w:t xml:space="preserve"> </w:t>
      </w:r>
      <w:r w:rsidRPr="00F067A9">
        <w:rPr>
          <w:sz w:val="24"/>
          <w:szCs w:val="24"/>
        </w:rPr>
        <w:t>найбільшим</w:t>
      </w:r>
      <w:r w:rsidRPr="00F067A9">
        <w:rPr>
          <w:spacing w:val="1"/>
          <w:sz w:val="24"/>
          <w:szCs w:val="24"/>
        </w:rPr>
        <w:t xml:space="preserve"> </w:t>
      </w:r>
      <w:r w:rsidRPr="00F067A9">
        <w:rPr>
          <w:sz w:val="24"/>
          <w:szCs w:val="24"/>
        </w:rPr>
        <w:t>досягненням</w:t>
      </w:r>
      <w:r w:rsidRPr="00F067A9">
        <w:rPr>
          <w:spacing w:val="1"/>
          <w:sz w:val="24"/>
          <w:szCs w:val="24"/>
        </w:rPr>
        <w:t xml:space="preserve"> </w:t>
      </w:r>
      <w:r w:rsidRPr="00F067A9">
        <w:rPr>
          <w:sz w:val="24"/>
          <w:szCs w:val="24"/>
        </w:rPr>
        <w:t>якої</w:t>
      </w:r>
      <w:r w:rsidRPr="00F067A9">
        <w:rPr>
          <w:spacing w:val="1"/>
          <w:sz w:val="24"/>
          <w:szCs w:val="24"/>
        </w:rPr>
        <w:t xml:space="preserve"> </w:t>
      </w:r>
      <w:r w:rsidRPr="00F067A9">
        <w:rPr>
          <w:sz w:val="24"/>
          <w:szCs w:val="24"/>
        </w:rPr>
        <w:t>є</w:t>
      </w:r>
      <w:r w:rsidRPr="00F067A9">
        <w:rPr>
          <w:spacing w:val="1"/>
          <w:sz w:val="24"/>
          <w:szCs w:val="24"/>
        </w:rPr>
        <w:t xml:space="preserve"> </w:t>
      </w:r>
      <w:r w:rsidRPr="00F067A9">
        <w:rPr>
          <w:sz w:val="24"/>
          <w:szCs w:val="24"/>
        </w:rPr>
        <w:t>«Історія</w:t>
      </w:r>
      <w:r w:rsidRPr="00F067A9">
        <w:rPr>
          <w:spacing w:val="1"/>
          <w:sz w:val="24"/>
          <w:szCs w:val="24"/>
        </w:rPr>
        <w:t xml:space="preserve"> </w:t>
      </w:r>
      <w:r w:rsidRPr="00F067A9">
        <w:rPr>
          <w:sz w:val="24"/>
          <w:szCs w:val="24"/>
        </w:rPr>
        <w:t>англійської церкви» (Histоria Ecclesiatica Gentis Anglorum), написана</w:t>
      </w:r>
      <w:r w:rsidRPr="00F067A9">
        <w:rPr>
          <w:spacing w:val="1"/>
          <w:sz w:val="24"/>
          <w:szCs w:val="24"/>
        </w:rPr>
        <w:t xml:space="preserve"> </w:t>
      </w:r>
      <w:r w:rsidRPr="00F067A9">
        <w:rPr>
          <w:spacing w:val="-2"/>
          <w:sz w:val="24"/>
          <w:szCs w:val="24"/>
        </w:rPr>
        <w:t>поетом-монахом,</w:t>
      </w:r>
      <w:r w:rsidRPr="00F067A9">
        <w:rPr>
          <w:spacing w:val="-7"/>
          <w:sz w:val="24"/>
          <w:szCs w:val="24"/>
        </w:rPr>
        <w:t xml:space="preserve"> </w:t>
      </w:r>
      <w:r w:rsidRPr="00F067A9">
        <w:rPr>
          <w:spacing w:val="-2"/>
          <w:sz w:val="24"/>
          <w:szCs w:val="24"/>
        </w:rPr>
        <w:t>якого</w:t>
      </w:r>
      <w:r w:rsidRPr="00F067A9">
        <w:rPr>
          <w:spacing w:val="-8"/>
          <w:sz w:val="24"/>
          <w:szCs w:val="24"/>
        </w:rPr>
        <w:t xml:space="preserve"> </w:t>
      </w:r>
      <w:r w:rsidRPr="00F067A9">
        <w:rPr>
          <w:spacing w:val="-2"/>
          <w:sz w:val="24"/>
          <w:szCs w:val="24"/>
        </w:rPr>
        <w:t>називали</w:t>
      </w:r>
      <w:r w:rsidRPr="00F067A9">
        <w:rPr>
          <w:spacing w:val="-7"/>
          <w:sz w:val="24"/>
          <w:szCs w:val="24"/>
        </w:rPr>
        <w:t xml:space="preserve"> </w:t>
      </w:r>
      <w:r w:rsidRPr="00F067A9">
        <w:rPr>
          <w:spacing w:val="-2"/>
          <w:sz w:val="24"/>
          <w:szCs w:val="24"/>
        </w:rPr>
        <w:t>Високоповажним</w:t>
      </w:r>
      <w:r w:rsidRPr="00F067A9">
        <w:rPr>
          <w:spacing w:val="-7"/>
          <w:sz w:val="24"/>
          <w:szCs w:val="24"/>
        </w:rPr>
        <w:t xml:space="preserve"> </w:t>
      </w:r>
      <w:r w:rsidRPr="00F067A9">
        <w:rPr>
          <w:spacing w:val="-1"/>
          <w:sz w:val="24"/>
          <w:szCs w:val="24"/>
        </w:rPr>
        <w:t>(Venerable</w:t>
      </w:r>
      <w:r w:rsidRPr="00F067A9">
        <w:rPr>
          <w:spacing w:val="-8"/>
          <w:sz w:val="24"/>
          <w:szCs w:val="24"/>
        </w:rPr>
        <w:t xml:space="preserve"> </w:t>
      </w:r>
      <w:r w:rsidRPr="00F067A9">
        <w:rPr>
          <w:spacing w:val="-1"/>
          <w:sz w:val="24"/>
          <w:szCs w:val="24"/>
        </w:rPr>
        <w:t>Bede,</w:t>
      </w:r>
      <w:r w:rsidRPr="00F067A9">
        <w:rPr>
          <w:spacing w:val="-8"/>
          <w:sz w:val="24"/>
          <w:szCs w:val="24"/>
        </w:rPr>
        <w:t xml:space="preserve"> </w:t>
      </w:r>
      <w:r w:rsidRPr="00F067A9">
        <w:rPr>
          <w:spacing w:val="-1"/>
          <w:sz w:val="24"/>
          <w:szCs w:val="24"/>
        </w:rPr>
        <w:t>673-</w:t>
      </w:r>
      <w:r w:rsidRPr="00F067A9">
        <w:rPr>
          <w:spacing w:val="-50"/>
          <w:sz w:val="24"/>
          <w:szCs w:val="24"/>
        </w:rPr>
        <w:t xml:space="preserve"> </w:t>
      </w:r>
      <w:r w:rsidRPr="00F067A9">
        <w:rPr>
          <w:spacing w:val="-2"/>
          <w:sz w:val="24"/>
          <w:szCs w:val="24"/>
        </w:rPr>
        <w:t xml:space="preserve">735). «Історія англійської </w:t>
      </w:r>
      <w:r w:rsidRPr="00F067A9">
        <w:rPr>
          <w:spacing w:val="-1"/>
          <w:sz w:val="24"/>
          <w:szCs w:val="24"/>
        </w:rPr>
        <w:t>церкви» перекладена багатьма європейськими</w:t>
      </w:r>
      <w:r w:rsidRPr="00F067A9">
        <w:rPr>
          <w:spacing w:val="-50"/>
          <w:sz w:val="24"/>
          <w:szCs w:val="24"/>
        </w:rPr>
        <w:t xml:space="preserve"> </w:t>
      </w:r>
      <w:r w:rsidRPr="00F067A9">
        <w:rPr>
          <w:spacing w:val="-3"/>
          <w:sz w:val="24"/>
          <w:szCs w:val="24"/>
        </w:rPr>
        <w:t>мовами,</w:t>
      </w:r>
      <w:r w:rsidRPr="00F067A9">
        <w:rPr>
          <w:spacing w:val="-9"/>
          <w:sz w:val="24"/>
          <w:szCs w:val="24"/>
        </w:rPr>
        <w:t xml:space="preserve"> </w:t>
      </w:r>
      <w:r w:rsidRPr="00F067A9">
        <w:rPr>
          <w:spacing w:val="-3"/>
          <w:sz w:val="24"/>
          <w:szCs w:val="24"/>
        </w:rPr>
        <w:t>вона</w:t>
      </w:r>
      <w:r w:rsidRPr="00F067A9">
        <w:rPr>
          <w:spacing w:val="-9"/>
          <w:sz w:val="24"/>
          <w:szCs w:val="24"/>
        </w:rPr>
        <w:t xml:space="preserve"> </w:t>
      </w:r>
      <w:r w:rsidRPr="00F067A9">
        <w:rPr>
          <w:spacing w:val="-3"/>
          <w:sz w:val="24"/>
          <w:szCs w:val="24"/>
        </w:rPr>
        <w:t>дотепер</w:t>
      </w:r>
      <w:r w:rsidRPr="00F067A9">
        <w:rPr>
          <w:spacing w:val="-9"/>
          <w:sz w:val="24"/>
          <w:szCs w:val="24"/>
        </w:rPr>
        <w:t xml:space="preserve"> </w:t>
      </w:r>
      <w:r w:rsidRPr="00F067A9">
        <w:rPr>
          <w:spacing w:val="-3"/>
          <w:sz w:val="24"/>
          <w:szCs w:val="24"/>
        </w:rPr>
        <w:t>не</w:t>
      </w:r>
      <w:r w:rsidRPr="00F067A9">
        <w:rPr>
          <w:spacing w:val="-9"/>
          <w:sz w:val="24"/>
          <w:szCs w:val="24"/>
        </w:rPr>
        <w:t xml:space="preserve"> </w:t>
      </w:r>
      <w:r w:rsidRPr="00F067A9">
        <w:rPr>
          <w:spacing w:val="-3"/>
          <w:sz w:val="24"/>
          <w:szCs w:val="24"/>
        </w:rPr>
        <w:t>втратила</w:t>
      </w:r>
      <w:r w:rsidRPr="00F067A9">
        <w:rPr>
          <w:spacing w:val="-9"/>
          <w:sz w:val="24"/>
          <w:szCs w:val="24"/>
        </w:rPr>
        <w:t xml:space="preserve"> </w:t>
      </w:r>
      <w:r w:rsidRPr="00F067A9">
        <w:rPr>
          <w:spacing w:val="-3"/>
          <w:sz w:val="24"/>
          <w:szCs w:val="24"/>
        </w:rPr>
        <w:t>своєї</w:t>
      </w:r>
      <w:r w:rsidRPr="00F067A9">
        <w:rPr>
          <w:spacing w:val="-9"/>
          <w:sz w:val="24"/>
          <w:szCs w:val="24"/>
        </w:rPr>
        <w:t xml:space="preserve"> </w:t>
      </w:r>
      <w:r w:rsidRPr="00F067A9">
        <w:rPr>
          <w:spacing w:val="-3"/>
          <w:sz w:val="24"/>
          <w:szCs w:val="24"/>
        </w:rPr>
        <w:t>актуальності.</w:t>
      </w:r>
      <w:r w:rsidRPr="00F067A9">
        <w:rPr>
          <w:spacing w:val="-9"/>
          <w:sz w:val="24"/>
          <w:szCs w:val="24"/>
        </w:rPr>
        <w:t xml:space="preserve"> </w:t>
      </w:r>
      <w:r w:rsidRPr="00F067A9">
        <w:rPr>
          <w:spacing w:val="-2"/>
          <w:sz w:val="24"/>
          <w:szCs w:val="24"/>
        </w:rPr>
        <w:t>Відомі</w:t>
      </w:r>
      <w:r w:rsidRPr="00F067A9">
        <w:rPr>
          <w:spacing w:val="-8"/>
          <w:sz w:val="24"/>
          <w:szCs w:val="24"/>
        </w:rPr>
        <w:t xml:space="preserve"> </w:t>
      </w:r>
      <w:r w:rsidRPr="00F067A9">
        <w:rPr>
          <w:spacing w:val="-2"/>
          <w:sz w:val="24"/>
          <w:szCs w:val="24"/>
        </w:rPr>
        <w:t>й</w:t>
      </w:r>
      <w:r w:rsidRPr="00F067A9">
        <w:rPr>
          <w:spacing w:val="-8"/>
          <w:sz w:val="24"/>
          <w:szCs w:val="24"/>
        </w:rPr>
        <w:t xml:space="preserve"> </w:t>
      </w:r>
      <w:r w:rsidRPr="00F067A9">
        <w:rPr>
          <w:spacing w:val="-2"/>
          <w:sz w:val="24"/>
          <w:szCs w:val="24"/>
        </w:rPr>
        <w:t>інші</w:t>
      </w:r>
      <w:r w:rsidRPr="00F067A9">
        <w:rPr>
          <w:spacing w:val="-11"/>
          <w:sz w:val="24"/>
          <w:szCs w:val="24"/>
        </w:rPr>
        <w:t xml:space="preserve"> </w:t>
      </w:r>
      <w:r w:rsidRPr="00F067A9">
        <w:rPr>
          <w:spacing w:val="-2"/>
          <w:sz w:val="24"/>
          <w:szCs w:val="24"/>
        </w:rPr>
        <w:t>книги</w:t>
      </w:r>
      <w:r w:rsidRPr="00F067A9">
        <w:rPr>
          <w:spacing w:val="-50"/>
          <w:sz w:val="24"/>
          <w:szCs w:val="24"/>
        </w:rPr>
        <w:t xml:space="preserve"> </w:t>
      </w:r>
      <w:r w:rsidRPr="00F067A9">
        <w:rPr>
          <w:spacing w:val="-2"/>
          <w:sz w:val="24"/>
          <w:szCs w:val="24"/>
        </w:rPr>
        <w:t>монаха,</w:t>
      </w:r>
      <w:r w:rsidRPr="00F067A9">
        <w:rPr>
          <w:spacing w:val="-12"/>
          <w:sz w:val="24"/>
          <w:szCs w:val="24"/>
        </w:rPr>
        <w:t xml:space="preserve"> </w:t>
      </w:r>
      <w:r w:rsidRPr="00F067A9">
        <w:rPr>
          <w:spacing w:val="-2"/>
          <w:sz w:val="24"/>
          <w:szCs w:val="24"/>
        </w:rPr>
        <w:t>присвячені</w:t>
      </w:r>
      <w:r w:rsidRPr="00F067A9">
        <w:rPr>
          <w:spacing w:val="-11"/>
          <w:sz w:val="24"/>
          <w:szCs w:val="24"/>
        </w:rPr>
        <w:t xml:space="preserve"> </w:t>
      </w:r>
      <w:r w:rsidRPr="00F067A9">
        <w:rPr>
          <w:spacing w:val="-2"/>
          <w:sz w:val="24"/>
          <w:szCs w:val="24"/>
        </w:rPr>
        <w:t>природознавству,</w:t>
      </w:r>
      <w:r w:rsidRPr="00F067A9">
        <w:rPr>
          <w:spacing w:val="-11"/>
          <w:sz w:val="24"/>
          <w:szCs w:val="24"/>
        </w:rPr>
        <w:t xml:space="preserve"> </w:t>
      </w:r>
      <w:r w:rsidRPr="00F067A9">
        <w:rPr>
          <w:spacing w:val="-2"/>
          <w:sz w:val="24"/>
          <w:szCs w:val="24"/>
        </w:rPr>
        <w:t>історії,</w:t>
      </w:r>
      <w:r w:rsidRPr="00F067A9">
        <w:rPr>
          <w:spacing w:val="-11"/>
          <w:sz w:val="24"/>
          <w:szCs w:val="24"/>
        </w:rPr>
        <w:t xml:space="preserve"> </w:t>
      </w:r>
      <w:r w:rsidRPr="00F067A9">
        <w:rPr>
          <w:spacing w:val="-2"/>
          <w:sz w:val="24"/>
          <w:szCs w:val="24"/>
        </w:rPr>
        <w:t>астрономії.</w:t>
      </w:r>
    </w:p>
    <w:p w:rsidR="00701A76" w:rsidRPr="00F067A9" w:rsidRDefault="00701A76" w:rsidP="00F067A9">
      <w:pPr>
        <w:spacing w:line="276" w:lineRule="auto"/>
        <w:ind w:firstLine="567"/>
        <w:jc w:val="both"/>
        <w:rPr>
          <w:sz w:val="24"/>
          <w:szCs w:val="24"/>
        </w:rPr>
      </w:pPr>
      <w:r w:rsidRPr="00F067A9">
        <w:rPr>
          <w:b/>
          <w:sz w:val="24"/>
          <w:szCs w:val="24"/>
        </w:rPr>
        <w:t>ІV</w:t>
      </w:r>
      <w:r w:rsidRPr="00F067A9">
        <w:rPr>
          <w:sz w:val="24"/>
          <w:szCs w:val="24"/>
        </w:rPr>
        <w:t>.</w:t>
      </w:r>
      <w:r w:rsidRPr="00F067A9">
        <w:rPr>
          <w:spacing w:val="1"/>
          <w:sz w:val="24"/>
          <w:szCs w:val="24"/>
        </w:rPr>
        <w:t xml:space="preserve"> </w:t>
      </w:r>
      <w:r w:rsidRPr="00F067A9">
        <w:rPr>
          <w:b/>
          <w:i/>
          <w:sz w:val="24"/>
          <w:szCs w:val="24"/>
        </w:rPr>
        <w:t>Англосаксонська</w:t>
      </w:r>
      <w:r w:rsidRPr="00F067A9">
        <w:rPr>
          <w:b/>
          <w:i/>
          <w:spacing w:val="1"/>
          <w:sz w:val="24"/>
          <w:szCs w:val="24"/>
        </w:rPr>
        <w:t xml:space="preserve"> </w:t>
      </w:r>
      <w:r w:rsidRPr="00F067A9">
        <w:rPr>
          <w:b/>
          <w:i/>
          <w:sz w:val="24"/>
          <w:szCs w:val="24"/>
        </w:rPr>
        <w:t>проза</w:t>
      </w:r>
      <w:r w:rsidRPr="00F067A9">
        <w:rPr>
          <w:sz w:val="24"/>
          <w:szCs w:val="24"/>
        </w:rPr>
        <w:t>,</w:t>
      </w:r>
      <w:r w:rsidRPr="00F067A9">
        <w:rPr>
          <w:spacing w:val="1"/>
          <w:sz w:val="24"/>
          <w:szCs w:val="24"/>
        </w:rPr>
        <w:t xml:space="preserve"> </w:t>
      </w:r>
      <w:r w:rsidRPr="00F067A9">
        <w:rPr>
          <w:sz w:val="24"/>
          <w:szCs w:val="24"/>
        </w:rPr>
        <w:t>написана</w:t>
      </w:r>
      <w:r w:rsidRPr="00F067A9">
        <w:rPr>
          <w:spacing w:val="1"/>
          <w:sz w:val="24"/>
          <w:szCs w:val="24"/>
        </w:rPr>
        <w:t xml:space="preserve"> </w:t>
      </w:r>
      <w:r w:rsidRPr="00F067A9">
        <w:rPr>
          <w:sz w:val="24"/>
          <w:szCs w:val="24"/>
        </w:rPr>
        <w:t>західно-саксонським</w:t>
      </w:r>
      <w:r w:rsidRPr="00F067A9">
        <w:rPr>
          <w:spacing w:val="1"/>
          <w:sz w:val="24"/>
          <w:szCs w:val="24"/>
        </w:rPr>
        <w:t xml:space="preserve"> </w:t>
      </w:r>
      <w:r w:rsidRPr="00F067A9">
        <w:rPr>
          <w:sz w:val="24"/>
          <w:szCs w:val="24"/>
        </w:rPr>
        <w:t>діа–</w:t>
      </w:r>
      <w:r w:rsidRPr="00F067A9">
        <w:rPr>
          <w:spacing w:val="1"/>
          <w:sz w:val="24"/>
          <w:szCs w:val="24"/>
        </w:rPr>
        <w:t xml:space="preserve"> </w:t>
      </w:r>
      <w:r w:rsidRPr="00F067A9">
        <w:rPr>
          <w:sz w:val="24"/>
          <w:szCs w:val="24"/>
        </w:rPr>
        <w:t>лектом.</w:t>
      </w:r>
    </w:p>
    <w:p w:rsidR="00701A76" w:rsidRPr="00F067A9" w:rsidRDefault="00701A76" w:rsidP="00F067A9">
      <w:pPr>
        <w:pStyle w:val="a3"/>
        <w:spacing w:line="276" w:lineRule="auto"/>
        <w:ind w:left="0" w:firstLine="567"/>
        <w:jc w:val="both"/>
        <w:rPr>
          <w:sz w:val="24"/>
          <w:szCs w:val="24"/>
        </w:rPr>
      </w:pPr>
      <w:r w:rsidRPr="00F067A9">
        <w:rPr>
          <w:sz w:val="24"/>
          <w:szCs w:val="24"/>
        </w:rPr>
        <w:t>До</w:t>
      </w:r>
      <w:r w:rsidRPr="00F067A9">
        <w:rPr>
          <w:spacing w:val="33"/>
          <w:sz w:val="24"/>
          <w:szCs w:val="24"/>
        </w:rPr>
        <w:t xml:space="preserve"> </w:t>
      </w:r>
      <w:r w:rsidRPr="00F067A9">
        <w:rPr>
          <w:sz w:val="24"/>
          <w:szCs w:val="24"/>
        </w:rPr>
        <w:t>цієї</w:t>
      </w:r>
      <w:r w:rsidRPr="00F067A9">
        <w:rPr>
          <w:spacing w:val="34"/>
          <w:sz w:val="24"/>
          <w:szCs w:val="24"/>
        </w:rPr>
        <w:t xml:space="preserve"> </w:t>
      </w:r>
      <w:r w:rsidRPr="00F067A9">
        <w:rPr>
          <w:sz w:val="24"/>
          <w:szCs w:val="24"/>
        </w:rPr>
        <w:t>групи</w:t>
      </w:r>
      <w:r w:rsidRPr="00F067A9">
        <w:rPr>
          <w:spacing w:val="34"/>
          <w:sz w:val="24"/>
          <w:szCs w:val="24"/>
        </w:rPr>
        <w:t xml:space="preserve"> </w:t>
      </w:r>
      <w:r w:rsidRPr="00F067A9">
        <w:rPr>
          <w:sz w:val="24"/>
          <w:szCs w:val="24"/>
        </w:rPr>
        <w:t>належать</w:t>
      </w:r>
      <w:r w:rsidRPr="00F067A9">
        <w:rPr>
          <w:spacing w:val="32"/>
          <w:sz w:val="24"/>
          <w:szCs w:val="24"/>
        </w:rPr>
        <w:t xml:space="preserve"> </w:t>
      </w:r>
      <w:r w:rsidRPr="00F067A9">
        <w:rPr>
          <w:sz w:val="24"/>
          <w:szCs w:val="24"/>
        </w:rPr>
        <w:t>переклади</w:t>
      </w:r>
      <w:r w:rsidRPr="00F067A9">
        <w:rPr>
          <w:spacing w:val="31"/>
          <w:sz w:val="24"/>
          <w:szCs w:val="24"/>
        </w:rPr>
        <w:t xml:space="preserve"> </w:t>
      </w:r>
      <w:r w:rsidRPr="00F067A9">
        <w:rPr>
          <w:b/>
          <w:i/>
          <w:sz w:val="24"/>
          <w:szCs w:val="24"/>
        </w:rPr>
        <w:t>короля</w:t>
      </w:r>
      <w:r w:rsidRPr="00F067A9">
        <w:rPr>
          <w:b/>
          <w:i/>
          <w:spacing w:val="32"/>
          <w:sz w:val="24"/>
          <w:szCs w:val="24"/>
        </w:rPr>
        <w:t xml:space="preserve"> </w:t>
      </w:r>
      <w:r w:rsidRPr="00F067A9">
        <w:rPr>
          <w:b/>
          <w:i/>
          <w:sz w:val="24"/>
          <w:szCs w:val="24"/>
        </w:rPr>
        <w:t>Альфреда</w:t>
      </w:r>
      <w:r w:rsidRPr="00F067A9">
        <w:rPr>
          <w:b/>
          <w:i/>
          <w:spacing w:val="34"/>
          <w:sz w:val="24"/>
          <w:szCs w:val="24"/>
        </w:rPr>
        <w:t xml:space="preserve"> </w:t>
      </w:r>
      <w:r w:rsidRPr="00F067A9">
        <w:rPr>
          <w:sz w:val="24"/>
          <w:szCs w:val="24"/>
        </w:rPr>
        <w:t>(King</w:t>
      </w:r>
      <w:r w:rsidRPr="00F067A9">
        <w:rPr>
          <w:spacing w:val="33"/>
          <w:sz w:val="24"/>
          <w:szCs w:val="24"/>
        </w:rPr>
        <w:t xml:space="preserve"> </w:t>
      </w:r>
      <w:r w:rsidRPr="00F067A9">
        <w:rPr>
          <w:sz w:val="24"/>
          <w:szCs w:val="24"/>
        </w:rPr>
        <w:t>Alfred</w:t>
      </w:r>
      <w:r w:rsidRPr="00F067A9">
        <w:rPr>
          <w:spacing w:val="-50"/>
          <w:sz w:val="24"/>
          <w:szCs w:val="24"/>
        </w:rPr>
        <w:t xml:space="preserve"> </w:t>
      </w:r>
      <w:r w:rsidRPr="00F067A9">
        <w:rPr>
          <w:sz w:val="24"/>
          <w:szCs w:val="24"/>
        </w:rPr>
        <w:t>the</w:t>
      </w:r>
      <w:r w:rsidRPr="00F067A9">
        <w:rPr>
          <w:spacing w:val="15"/>
          <w:sz w:val="24"/>
          <w:szCs w:val="24"/>
        </w:rPr>
        <w:t xml:space="preserve"> </w:t>
      </w:r>
      <w:r w:rsidRPr="00F067A9">
        <w:rPr>
          <w:sz w:val="24"/>
          <w:szCs w:val="24"/>
        </w:rPr>
        <w:t>Great),</w:t>
      </w:r>
      <w:r w:rsidRPr="00F067A9">
        <w:rPr>
          <w:spacing w:val="16"/>
          <w:sz w:val="24"/>
          <w:szCs w:val="24"/>
        </w:rPr>
        <w:t xml:space="preserve"> </w:t>
      </w:r>
      <w:r w:rsidRPr="00F067A9">
        <w:rPr>
          <w:sz w:val="24"/>
          <w:szCs w:val="24"/>
        </w:rPr>
        <w:t>який</w:t>
      </w:r>
      <w:r w:rsidRPr="00F067A9">
        <w:rPr>
          <w:spacing w:val="16"/>
          <w:sz w:val="24"/>
          <w:szCs w:val="24"/>
        </w:rPr>
        <w:t xml:space="preserve"> </w:t>
      </w:r>
      <w:r w:rsidRPr="00F067A9">
        <w:rPr>
          <w:sz w:val="24"/>
          <w:szCs w:val="24"/>
        </w:rPr>
        <w:t>правив</w:t>
      </w:r>
      <w:r w:rsidRPr="00F067A9">
        <w:rPr>
          <w:spacing w:val="14"/>
          <w:sz w:val="24"/>
          <w:szCs w:val="24"/>
        </w:rPr>
        <w:t xml:space="preserve"> </w:t>
      </w:r>
      <w:r w:rsidRPr="00F067A9">
        <w:rPr>
          <w:sz w:val="24"/>
          <w:szCs w:val="24"/>
        </w:rPr>
        <w:t>у</w:t>
      </w:r>
      <w:r w:rsidRPr="00F067A9">
        <w:rPr>
          <w:spacing w:val="15"/>
          <w:sz w:val="24"/>
          <w:szCs w:val="24"/>
        </w:rPr>
        <w:t xml:space="preserve"> </w:t>
      </w:r>
      <w:r w:rsidRPr="00F067A9">
        <w:rPr>
          <w:sz w:val="24"/>
          <w:szCs w:val="24"/>
        </w:rPr>
        <w:t>період</w:t>
      </w:r>
      <w:r w:rsidRPr="00F067A9">
        <w:rPr>
          <w:spacing w:val="15"/>
          <w:sz w:val="24"/>
          <w:szCs w:val="24"/>
        </w:rPr>
        <w:t xml:space="preserve"> </w:t>
      </w:r>
      <w:r w:rsidRPr="00F067A9">
        <w:rPr>
          <w:sz w:val="24"/>
          <w:szCs w:val="24"/>
        </w:rPr>
        <w:t>871–900</w:t>
      </w:r>
      <w:r w:rsidRPr="00F067A9">
        <w:rPr>
          <w:spacing w:val="17"/>
          <w:sz w:val="24"/>
          <w:szCs w:val="24"/>
        </w:rPr>
        <w:t xml:space="preserve"> </w:t>
      </w:r>
      <w:r w:rsidRPr="00F067A9">
        <w:rPr>
          <w:sz w:val="24"/>
          <w:szCs w:val="24"/>
        </w:rPr>
        <w:t>рр.</w:t>
      </w:r>
      <w:r w:rsidRPr="00F067A9">
        <w:rPr>
          <w:spacing w:val="15"/>
          <w:sz w:val="24"/>
          <w:szCs w:val="24"/>
        </w:rPr>
        <w:t xml:space="preserve"> </w:t>
      </w:r>
      <w:r w:rsidRPr="00F067A9">
        <w:rPr>
          <w:sz w:val="24"/>
          <w:szCs w:val="24"/>
        </w:rPr>
        <w:t>Був</w:t>
      </w:r>
      <w:r w:rsidRPr="00F067A9">
        <w:rPr>
          <w:spacing w:val="16"/>
          <w:sz w:val="24"/>
          <w:szCs w:val="24"/>
        </w:rPr>
        <w:t xml:space="preserve"> </w:t>
      </w:r>
      <w:r w:rsidRPr="00F067A9">
        <w:rPr>
          <w:sz w:val="24"/>
          <w:szCs w:val="24"/>
        </w:rPr>
        <w:t>ученим,</w:t>
      </w:r>
      <w:r w:rsidRPr="00F067A9">
        <w:rPr>
          <w:spacing w:val="14"/>
          <w:sz w:val="24"/>
          <w:szCs w:val="24"/>
        </w:rPr>
        <w:t xml:space="preserve"> </w:t>
      </w:r>
      <w:r w:rsidRPr="00F067A9">
        <w:rPr>
          <w:sz w:val="24"/>
          <w:szCs w:val="24"/>
        </w:rPr>
        <w:t>багато подорожував, поширював освіту серед земляків, склав перший кодекс</w:t>
      </w:r>
      <w:r w:rsidRPr="00F067A9">
        <w:rPr>
          <w:spacing w:val="1"/>
          <w:sz w:val="24"/>
          <w:szCs w:val="24"/>
        </w:rPr>
        <w:t xml:space="preserve"> </w:t>
      </w:r>
      <w:r w:rsidRPr="00F067A9">
        <w:rPr>
          <w:sz w:val="24"/>
          <w:szCs w:val="24"/>
        </w:rPr>
        <w:t>законів,</w:t>
      </w:r>
      <w:r w:rsidRPr="00F067A9">
        <w:rPr>
          <w:spacing w:val="1"/>
          <w:sz w:val="24"/>
          <w:szCs w:val="24"/>
        </w:rPr>
        <w:t xml:space="preserve"> </w:t>
      </w:r>
      <w:r w:rsidRPr="00F067A9">
        <w:rPr>
          <w:sz w:val="24"/>
          <w:szCs w:val="24"/>
        </w:rPr>
        <w:t>переклав</w:t>
      </w:r>
      <w:r w:rsidRPr="00F067A9">
        <w:rPr>
          <w:spacing w:val="1"/>
          <w:sz w:val="24"/>
          <w:szCs w:val="24"/>
        </w:rPr>
        <w:t xml:space="preserve"> </w:t>
      </w:r>
      <w:r w:rsidRPr="00F067A9">
        <w:rPr>
          <w:sz w:val="24"/>
          <w:szCs w:val="24"/>
        </w:rPr>
        <w:t>«Історію</w:t>
      </w:r>
      <w:r w:rsidRPr="00F067A9">
        <w:rPr>
          <w:spacing w:val="1"/>
          <w:sz w:val="24"/>
          <w:szCs w:val="24"/>
        </w:rPr>
        <w:t xml:space="preserve"> </w:t>
      </w:r>
      <w:r w:rsidRPr="00F067A9">
        <w:rPr>
          <w:sz w:val="24"/>
          <w:szCs w:val="24"/>
        </w:rPr>
        <w:t>англійської</w:t>
      </w:r>
      <w:r w:rsidRPr="00F067A9">
        <w:rPr>
          <w:spacing w:val="1"/>
          <w:sz w:val="24"/>
          <w:szCs w:val="24"/>
        </w:rPr>
        <w:t xml:space="preserve"> </w:t>
      </w:r>
      <w:r w:rsidRPr="00F067A9">
        <w:rPr>
          <w:sz w:val="24"/>
          <w:szCs w:val="24"/>
        </w:rPr>
        <w:t>церкви»</w:t>
      </w:r>
      <w:r w:rsidRPr="00F067A9">
        <w:rPr>
          <w:spacing w:val="1"/>
          <w:sz w:val="24"/>
          <w:szCs w:val="24"/>
        </w:rPr>
        <w:t xml:space="preserve"> </w:t>
      </w:r>
      <w:r w:rsidRPr="00F067A9">
        <w:rPr>
          <w:sz w:val="24"/>
          <w:szCs w:val="24"/>
        </w:rPr>
        <w:t>англосаксонською</w:t>
      </w:r>
      <w:r w:rsidRPr="00F067A9">
        <w:rPr>
          <w:spacing w:val="1"/>
          <w:sz w:val="24"/>
          <w:szCs w:val="24"/>
        </w:rPr>
        <w:t xml:space="preserve"> </w:t>
      </w:r>
      <w:r w:rsidRPr="00F067A9">
        <w:rPr>
          <w:sz w:val="24"/>
          <w:szCs w:val="24"/>
        </w:rPr>
        <w:t>мовою, а також частину Біблії. Завдяки йому почала писатися «Англо-</w:t>
      </w:r>
      <w:r w:rsidRPr="00F067A9">
        <w:rPr>
          <w:spacing w:val="1"/>
          <w:sz w:val="24"/>
          <w:szCs w:val="24"/>
        </w:rPr>
        <w:t xml:space="preserve"> </w:t>
      </w:r>
      <w:r w:rsidRPr="00F067A9">
        <w:rPr>
          <w:sz w:val="24"/>
          <w:szCs w:val="24"/>
        </w:rPr>
        <w:t>саксонська</w:t>
      </w:r>
      <w:r w:rsidRPr="00F067A9">
        <w:rPr>
          <w:spacing w:val="1"/>
          <w:sz w:val="24"/>
          <w:szCs w:val="24"/>
        </w:rPr>
        <w:t xml:space="preserve"> </w:t>
      </w:r>
      <w:r w:rsidRPr="00F067A9">
        <w:rPr>
          <w:sz w:val="24"/>
          <w:szCs w:val="24"/>
        </w:rPr>
        <w:t>хроніка</w:t>
      </w:r>
      <w:r w:rsidRPr="00F067A9">
        <w:rPr>
          <w:spacing w:val="1"/>
          <w:sz w:val="24"/>
          <w:szCs w:val="24"/>
        </w:rPr>
        <w:t xml:space="preserve"> </w:t>
      </w:r>
      <w:r w:rsidRPr="00F067A9">
        <w:rPr>
          <w:sz w:val="24"/>
          <w:szCs w:val="24"/>
        </w:rPr>
        <w:t>Англії»,</w:t>
      </w:r>
      <w:r w:rsidRPr="00F067A9">
        <w:rPr>
          <w:spacing w:val="1"/>
          <w:sz w:val="24"/>
          <w:szCs w:val="24"/>
        </w:rPr>
        <w:t xml:space="preserve"> </w:t>
      </w:r>
      <w:r w:rsidRPr="00F067A9">
        <w:rPr>
          <w:sz w:val="24"/>
          <w:szCs w:val="24"/>
        </w:rPr>
        <w:t>яку</w:t>
      </w:r>
      <w:r w:rsidRPr="00F067A9">
        <w:rPr>
          <w:spacing w:val="1"/>
          <w:sz w:val="24"/>
          <w:szCs w:val="24"/>
        </w:rPr>
        <w:t xml:space="preserve"> </w:t>
      </w:r>
      <w:r w:rsidRPr="00F067A9">
        <w:rPr>
          <w:sz w:val="24"/>
          <w:szCs w:val="24"/>
        </w:rPr>
        <w:t>продовжували</w:t>
      </w:r>
      <w:r w:rsidRPr="00F067A9">
        <w:rPr>
          <w:spacing w:val="1"/>
          <w:sz w:val="24"/>
          <w:szCs w:val="24"/>
        </w:rPr>
        <w:t xml:space="preserve"> </w:t>
      </w:r>
      <w:r w:rsidRPr="00F067A9">
        <w:rPr>
          <w:sz w:val="24"/>
          <w:szCs w:val="24"/>
        </w:rPr>
        <w:t>ще</w:t>
      </w:r>
      <w:r w:rsidRPr="00F067A9">
        <w:rPr>
          <w:spacing w:val="1"/>
          <w:sz w:val="24"/>
          <w:szCs w:val="24"/>
        </w:rPr>
        <w:t xml:space="preserve"> </w:t>
      </w:r>
      <w:r w:rsidRPr="00F067A9">
        <w:rPr>
          <w:sz w:val="24"/>
          <w:szCs w:val="24"/>
        </w:rPr>
        <w:t>250</w:t>
      </w:r>
      <w:r w:rsidRPr="00F067A9">
        <w:rPr>
          <w:spacing w:val="1"/>
          <w:sz w:val="24"/>
          <w:szCs w:val="24"/>
        </w:rPr>
        <w:t xml:space="preserve"> </w:t>
      </w:r>
      <w:r w:rsidRPr="00F067A9">
        <w:rPr>
          <w:sz w:val="24"/>
          <w:szCs w:val="24"/>
        </w:rPr>
        <w:t>років</w:t>
      </w:r>
      <w:r w:rsidRPr="00F067A9">
        <w:rPr>
          <w:spacing w:val="1"/>
          <w:sz w:val="24"/>
          <w:szCs w:val="24"/>
        </w:rPr>
        <w:t xml:space="preserve"> </w:t>
      </w:r>
      <w:r w:rsidRPr="00F067A9">
        <w:rPr>
          <w:sz w:val="24"/>
          <w:szCs w:val="24"/>
        </w:rPr>
        <w:t>після</w:t>
      </w:r>
      <w:r w:rsidRPr="00F067A9">
        <w:rPr>
          <w:spacing w:val="1"/>
          <w:sz w:val="24"/>
          <w:szCs w:val="24"/>
        </w:rPr>
        <w:t xml:space="preserve"> </w:t>
      </w:r>
      <w:r w:rsidRPr="00F067A9">
        <w:rPr>
          <w:sz w:val="24"/>
          <w:szCs w:val="24"/>
        </w:rPr>
        <w:t>смерті</w:t>
      </w:r>
      <w:r w:rsidRPr="00F067A9">
        <w:rPr>
          <w:spacing w:val="-2"/>
          <w:sz w:val="24"/>
          <w:szCs w:val="24"/>
        </w:rPr>
        <w:t xml:space="preserve"> </w:t>
      </w:r>
      <w:r w:rsidRPr="00F067A9">
        <w:rPr>
          <w:sz w:val="24"/>
          <w:szCs w:val="24"/>
        </w:rPr>
        <w:t>короля.</w:t>
      </w:r>
    </w:p>
    <w:p w:rsidR="00701A76" w:rsidRPr="00F067A9" w:rsidRDefault="00701A76" w:rsidP="00F067A9">
      <w:pPr>
        <w:pStyle w:val="a3"/>
        <w:spacing w:line="276" w:lineRule="auto"/>
        <w:ind w:left="0" w:firstLine="567"/>
        <w:jc w:val="both"/>
        <w:rPr>
          <w:sz w:val="24"/>
          <w:szCs w:val="24"/>
        </w:rPr>
      </w:pPr>
      <w:r w:rsidRPr="00F067A9">
        <w:rPr>
          <w:sz w:val="24"/>
          <w:szCs w:val="24"/>
        </w:rPr>
        <w:t>Проза</w:t>
      </w:r>
      <w:r w:rsidRPr="00F067A9">
        <w:rPr>
          <w:spacing w:val="1"/>
          <w:sz w:val="24"/>
          <w:szCs w:val="24"/>
        </w:rPr>
        <w:t xml:space="preserve"> </w:t>
      </w:r>
      <w:r w:rsidRPr="00F067A9">
        <w:rPr>
          <w:b/>
          <w:i/>
          <w:sz w:val="24"/>
          <w:szCs w:val="24"/>
        </w:rPr>
        <w:t>Елфріка</w:t>
      </w:r>
      <w:r w:rsidRPr="00F067A9">
        <w:rPr>
          <w:b/>
          <w:i/>
          <w:spacing w:val="1"/>
          <w:sz w:val="24"/>
          <w:szCs w:val="24"/>
        </w:rPr>
        <w:t xml:space="preserve"> </w:t>
      </w:r>
      <w:r w:rsidRPr="00F067A9">
        <w:rPr>
          <w:b/>
          <w:i/>
          <w:sz w:val="24"/>
          <w:szCs w:val="24"/>
        </w:rPr>
        <w:t>Граматіка</w:t>
      </w:r>
      <w:r w:rsidRPr="00F067A9">
        <w:rPr>
          <w:b/>
          <w:i/>
          <w:spacing w:val="1"/>
          <w:sz w:val="24"/>
          <w:szCs w:val="24"/>
        </w:rPr>
        <w:t xml:space="preserve"> </w:t>
      </w:r>
      <w:r w:rsidRPr="00F067A9">
        <w:rPr>
          <w:sz w:val="24"/>
          <w:szCs w:val="24"/>
        </w:rPr>
        <w:t>(Aelfric,</w:t>
      </w:r>
      <w:r w:rsidRPr="00F067A9">
        <w:rPr>
          <w:spacing w:val="1"/>
          <w:sz w:val="24"/>
          <w:szCs w:val="24"/>
        </w:rPr>
        <w:t xml:space="preserve"> </w:t>
      </w:r>
      <w:r w:rsidRPr="00F067A9">
        <w:rPr>
          <w:sz w:val="24"/>
          <w:szCs w:val="24"/>
        </w:rPr>
        <w:t>955-1020)</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ученого,</w:t>
      </w:r>
      <w:r w:rsidRPr="00F067A9">
        <w:rPr>
          <w:spacing w:val="1"/>
          <w:sz w:val="24"/>
          <w:szCs w:val="24"/>
        </w:rPr>
        <w:t xml:space="preserve"> </w:t>
      </w:r>
      <w:r w:rsidRPr="00F067A9">
        <w:rPr>
          <w:sz w:val="24"/>
          <w:szCs w:val="24"/>
        </w:rPr>
        <w:t>який</w:t>
      </w:r>
      <w:r w:rsidRPr="00F067A9">
        <w:rPr>
          <w:spacing w:val="1"/>
          <w:sz w:val="24"/>
          <w:szCs w:val="24"/>
        </w:rPr>
        <w:t xml:space="preserve"> </w:t>
      </w:r>
      <w:r w:rsidRPr="00F067A9">
        <w:rPr>
          <w:sz w:val="24"/>
          <w:szCs w:val="24"/>
        </w:rPr>
        <w:t>переклав англійською мовою книгу Аурелія «Мистецтво Граматичне»</w:t>
      </w:r>
      <w:r w:rsidRPr="00F067A9">
        <w:rPr>
          <w:spacing w:val="1"/>
          <w:sz w:val="24"/>
          <w:szCs w:val="24"/>
        </w:rPr>
        <w:t xml:space="preserve"> </w:t>
      </w:r>
      <w:r w:rsidRPr="00F067A9">
        <w:rPr>
          <w:sz w:val="24"/>
          <w:szCs w:val="24"/>
        </w:rPr>
        <w:t>(Ars Grammatica). Елфрік збагатив її вступом, поруч із латинськими</w:t>
      </w:r>
      <w:r w:rsidRPr="00F067A9">
        <w:rPr>
          <w:spacing w:val="1"/>
          <w:sz w:val="24"/>
          <w:szCs w:val="24"/>
        </w:rPr>
        <w:t xml:space="preserve"> </w:t>
      </w:r>
      <w:r w:rsidRPr="00F067A9">
        <w:rPr>
          <w:sz w:val="24"/>
          <w:szCs w:val="24"/>
        </w:rPr>
        <w:t>вмістив</w:t>
      </w:r>
      <w:r w:rsidRPr="00F067A9">
        <w:rPr>
          <w:spacing w:val="-1"/>
          <w:sz w:val="24"/>
          <w:szCs w:val="24"/>
        </w:rPr>
        <w:t xml:space="preserve"> </w:t>
      </w:r>
      <w:r w:rsidRPr="00F067A9">
        <w:rPr>
          <w:sz w:val="24"/>
          <w:szCs w:val="24"/>
        </w:rPr>
        <w:t>приклади з англійської</w:t>
      </w:r>
      <w:r w:rsidRPr="00F067A9">
        <w:rPr>
          <w:spacing w:val="-1"/>
          <w:sz w:val="24"/>
          <w:szCs w:val="24"/>
        </w:rPr>
        <w:t xml:space="preserve"> </w:t>
      </w:r>
      <w:r w:rsidRPr="00F067A9">
        <w:rPr>
          <w:sz w:val="24"/>
          <w:szCs w:val="24"/>
        </w:rPr>
        <w:t>мови.</w:t>
      </w:r>
    </w:p>
    <w:p w:rsidR="00701A76" w:rsidRPr="00F067A9" w:rsidRDefault="00701A76" w:rsidP="00F067A9">
      <w:pPr>
        <w:pStyle w:val="a3"/>
        <w:spacing w:line="276" w:lineRule="auto"/>
        <w:ind w:left="0" w:firstLine="567"/>
        <w:jc w:val="both"/>
        <w:rPr>
          <w:sz w:val="24"/>
          <w:szCs w:val="24"/>
        </w:rPr>
      </w:pPr>
      <w:r w:rsidRPr="00F067A9">
        <w:rPr>
          <w:sz w:val="24"/>
          <w:szCs w:val="24"/>
        </w:rPr>
        <w:t>Найбільш ранньою пам’яткою стародавнього германського епосу є</w:t>
      </w:r>
      <w:r w:rsidRPr="00F067A9">
        <w:rPr>
          <w:spacing w:val="1"/>
          <w:sz w:val="24"/>
          <w:szCs w:val="24"/>
        </w:rPr>
        <w:t xml:space="preserve"> </w:t>
      </w:r>
      <w:r w:rsidRPr="00F067A9">
        <w:rPr>
          <w:spacing w:val="-4"/>
          <w:sz w:val="24"/>
          <w:szCs w:val="24"/>
        </w:rPr>
        <w:t xml:space="preserve">англосаксонська поема </w:t>
      </w:r>
      <w:r w:rsidRPr="00F067A9">
        <w:rPr>
          <w:i/>
          <w:spacing w:val="-4"/>
          <w:sz w:val="24"/>
          <w:szCs w:val="24"/>
        </w:rPr>
        <w:t>«</w:t>
      </w:r>
      <w:r w:rsidRPr="00F067A9">
        <w:rPr>
          <w:b/>
          <w:i/>
          <w:spacing w:val="-4"/>
          <w:sz w:val="24"/>
          <w:szCs w:val="24"/>
        </w:rPr>
        <w:t xml:space="preserve">Беовульф» (Beowulf). </w:t>
      </w:r>
      <w:r w:rsidRPr="00F067A9">
        <w:rPr>
          <w:spacing w:val="-3"/>
          <w:sz w:val="24"/>
          <w:szCs w:val="24"/>
        </w:rPr>
        <w:t>Рукопис твору датується Х</w:t>
      </w:r>
      <w:r w:rsidRPr="00F067A9">
        <w:rPr>
          <w:spacing w:val="-50"/>
          <w:sz w:val="24"/>
          <w:szCs w:val="24"/>
        </w:rPr>
        <w:t xml:space="preserve"> </w:t>
      </w:r>
      <w:r w:rsidRPr="00F067A9">
        <w:rPr>
          <w:sz w:val="24"/>
          <w:szCs w:val="24"/>
        </w:rPr>
        <w:t>ст.,</w:t>
      </w:r>
      <w:r w:rsidRPr="00F067A9">
        <w:rPr>
          <w:spacing w:val="-4"/>
          <w:sz w:val="24"/>
          <w:szCs w:val="24"/>
        </w:rPr>
        <w:t xml:space="preserve"> </w:t>
      </w:r>
      <w:r w:rsidRPr="00F067A9">
        <w:rPr>
          <w:sz w:val="24"/>
          <w:szCs w:val="24"/>
        </w:rPr>
        <w:t>проте</w:t>
      </w:r>
      <w:r w:rsidRPr="00F067A9">
        <w:rPr>
          <w:spacing w:val="-3"/>
          <w:sz w:val="24"/>
          <w:szCs w:val="24"/>
        </w:rPr>
        <w:t xml:space="preserve"> </w:t>
      </w:r>
      <w:r w:rsidRPr="00F067A9">
        <w:rPr>
          <w:sz w:val="24"/>
          <w:szCs w:val="24"/>
        </w:rPr>
        <w:t>її</w:t>
      </w:r>
      <w:r w:rsidRPr="00F067A9">
        <w:rPr>
          <w:spacing w:val="-3"/>
          <w:sz w:val="24"/>
          <w:szCs w:val="24"/>
        </w:rPr>
        <w:t xml:space="preserve"> </w:t>
      </w:r>
      <w:r w:rsidRPr="00F067A9">
        <w:rPr>
          <w:sz w:val="24"/>
          <w:szCs w:val="24"/>
        </w:rPr>
        <w:t>виникнення</w:t>
      </w:r>
      <w:r w:rsidRPr="00F067A9">
        <w:rPr>
          <w:spacing w:val="-5"/>
          <w:sz w:val="24"/>
          <w:szCs w:val="24"/>
        </w:rPr>
        <w:t xml:space="preserve"> </w:t>
      </w:r>
      <w:r w:rsidRPr="00F067A9">
        <w:rPr>
          <w:sz w:val="24"/>
          <w:szCs w:val="24"/>
        </w:rPr>
        <w:t>пов’язують</w:t>
      </w:r>
      <w:r w:rsidRPr="00F067A9">
        <w:rPr>
          <w:spacing w:val="-3"/>
          <w:sz w:val="24"/>
          <w:szCs w:val="24"/>
        </w:rPr>
        <w:t xml:space="preserve"> </w:t>
      </w:r>
      <w:r w:rsidRPr="00F067A9">
        <w:rPr>
          <w:sz w:val="24"/>
          <w:szCs w:val="24"/>
        </w:rPr>
        <w:t>із</w:t>
      </w:r>
      <w:r w:rsidRPr="00F067A9">
        <w:rPr>
          <w:spacing w:val="-3"/>
          <w:sz w:val="24"/>
          <w:szCs w:val="24"/>
        </w:rPr>
        <w:t xml:space="preserve"> </w:t>
      </w:r>
      <w:r w:rsidRPr="00F067A9">
        <w:rPr>
          <w:sz w:val="24"/>
          <w:szCs w:val="24"/>
        </w:rPr>
        <w:t>VІІ,</w:t>
      </w:r>
      <w:r w:rsidRPr="00F067A9">
        <w:rPr>
          <w:spacing w:val="-3"/>
          <w:sz w:val="24"/>
          <w:szCs w:val="24"/>
        </w:rPr>
        <w:t xml:space="preserve"> </w:t>
      </w:r>
      <w:r w:rsidRPr="00F067A9">
        <w:rPr>
          <w:sz w:val="24"/>
          <w:szCs w:val="24"/>
        </w:rPr>
        <w:t>а</w:t>
      </w:r>
      <w:r w:rsidRPr="00F067A9">
        <w:rPr>
          <w:spacing w:val="-2"/>
          <w:sz w:val="24"/>
          <w:szCs w:val="24"/>
        </w:rPr>
        <w:t xml:space="preserve"> </w:t>
      </w:r>
      <w:r w:rsidRPr="00F067A9">
        <w:rPr>
          <w:sz w:val="24"/>
          <w:szCs w:val="24"/>
        </w:rPr>
        <w:t>за</w:t>
      </w:r>
      <w:r w:rsidRPr="00F067A9">
        <w:rPr>
          <w:spacing w:val="-3"/>
          <w:sz w:val="24"/>
          <w:szCs w:val="24"/>
        </w:rPr>
        <w:t xml:space="preserve"> </w:t>
      </w:r>
      <w:r w:rsidRPr="00F067A9">
        <w:rPr>
          <w:sz w:val="24"/>
          <w:szCs w:val="24"/>
        </w:rPr>
        <w:t>деякими</w:t>
      </w:r>
      <w:r w:rsidRPr="00F067A9">
        <w:rPr>
          <w:spacing w:val="-3"/>
          <w:sz w:val="24"/>
          <w:szCs w:val="24"/>
        </w:rPr>
        <w:t xml:space="preserve"> </w:t>
      </w:r>
      <w:r w:rsidRPr="00F067A9">
        <w:rPr>
          <w:sz w:val="24"/>
          <w:szCs w:val="24"/>
        </w:rPr>
        <w:t>джерелами</w:t>
      </w:r>
      <w:r w:rsidRPr="00F067A9">
        <w:rPr>
          <w:spacing w:val="-2"/>
          <w:sz w:val="24"/>
          <w:szCs w:val="24"/>
        </w:rPr>
        <w:t xml:space="preserve"> </w:t>
      </w:r>
      <w:r w:rsidRPr="00F067A9">
        <w:rPr>
          <w:sz w:val="24"/>
          <w:szCs w:val="24"/>
        </w:rPr>
        <w:t>з</w:t>
      </w:r>
      <w:r w:rsidRPr="00F067A9">
        <w:rPr>
          <w:spacing w:val="-3"/>
          <w:sz w:val="24"/>
          <w:szCs w:val="24"/>
        </w:rPr>
        <w:t xml:space="preserve"> </w:t>
      </w:r>
      <w:r w:rsidRPr="00F067A9">
        <w:rPr>
          <w:sz w:val="24"/>
          <w:szCs w:val="24"/>
        </w:rPr>
        <w:t>VІ</w:t>
      </w:r>
      <w:r w:rsidRPr="00F067A9">
        <w:rPr>
          <w:spacing w:val="-50"/>
          <w:sz w:val="24"/>
          <w:szCs w:val="24"/>
        </w:rPr>
        <w:t xml:space="preserve"> </w:t>
      </w:r>
      <w:r w:rsidRPr="00F067A9">
        <w:rPr>
          <w:spacing w:val="-2"/>
          <w:sz w:val="24"/>
          <w:szCs w:val="24"/>
        </w:rPr>
        <w:t>ст.</w:t>
      </w:r>
      <w:r w:rsidRPr="00F067A9">
        <w:rPr>
          <w:spacing w:val="-9"/>
          <w:sz w:val="24"/>
          <w:szCs w:val="24"/>
        </w:rPr>
        <w:t xml:space="preserve"> </w:t>
      </w:r>
      <w:r w:rsidRPr="00F067A9">
        <w:rPr>
          <w:spacing w:val="-2"/>
          <w:sz w:val="24"/>
          <w:szCs w:val="24"/>
        </w:rPr>
        <w:t>Автор</w:t>
      </w:r>
      <w:r w:rsidRPr="00F067A9">
        <w:rPr>
          <w:spacing w:val="-10"/>
          <w:sz w:val="24"/>
          <w:szCs w:val="24"/>
        </w:rPr>
        <w:t xml:space="preserve"> </w:t>
      </w:r>
      <w:r w:rsidRPr="00F067A9">
        <w:rPr>
          <w:spacing w:val="-2"/>
          <w:sz w:val="24"/>
          <w:szCs w:val="24"/>
        </w:rPr>
        <w:t>невідомий.</w:t>
      </w:r>
      <w:r w:rsidRPr="00F067A9">
        <w:rPr>
          <w:spacing w:val="-10"/>
          <w:sz w:val="24"/>
          <w:szCs w:val="24"/>
        </w:rPr>
        <w:t xml:space="preserve"> </w:t>
      </w:r>
      <w:r w:rsidRPr="00F067A9">
        <w:rPr>
          <w:spacing w:val="-2"/>
          <w:sz w:val="24"/>
          <w:szCs w:val="24"/>
        </w:rPr>
        <w:t>У</w:t>
      </w:r>
      <w:r w:rsidRPr="00F067A9">
        <w:rPr>
          <w:spacing w:val="-9"/>
          <w:sz w:val="24"/>
          <w:szCs w:val="24"/>
        </w:rPr>
        <w:t xml:space="preserve"> </w:t>
      </w:r>
      <w:r w:rsidRPr="00F067A9">
        <w:rPr>
          <w:spacing w:val="-2"/>
          <w:sz w:val="24"/>
          <w:szCs w:val="24"/>
        </w:rPr>
        <w:t>поемі</w:t>
      </w:r>
      <w:r w:rsidRPr="00F067A9">
        <w:rPr>
          <w:spacing w:val="-10"/>
          <w:sz w:val="24"/>
          <w:szCs w:val="24"/>
        </w:rPr>
        <w:t xml:space="preserve"> </w:t>
      </w:r>
      <w:r w:rsidRPr="00F067A9">
        <w:rPr>
          <w:spacing w:val="-2"/>
          <w:sz w:val="24"/>
          <w:szCs w:val="24"/>
        </w:rPr>
        <w:t>поєднується</w:t>
      </w:r>
      <w:r w:rsidRPr="00F067A9">
        <w:rPr>
          <w:spacing w:val="-10"/>
          <w:sz w:val="24"/>
          <w:szCs w:val="24"/>
        </w:rPr>
        <w:t xml:space="preserve"> </w:t>
      </w:r>
      <w:r w:rsidRPr="00F067A9">
        <w:rPr>
          <w:spacing w:val="-2"/>
          <w:sz w:val="24"/>
          <w:szCs w:val="24"/>
        </w:rPr>
        <w:t>християнське</w:t>
      </w:r>
      <w:r w:rsidRPr="00F067A9">
        <w:rPr>
          <w:spacing w:val="-9"/>
          <w:sz w:val="24"/>
          <w:szCs w:val="24"/>
        </w:rPr>
        <w:t xml:space="preserve"> </w:t>
      </w:r>
      <w:r w:rsidRPr="00F067A9">
        <w:rPr>
          <w:spacing w:val="-2"/>
          <w:sz w:val="24"/>
          <w:szCs w:val="24"/>
        </w:rPr>
        <w:t>світосприйняття</w:t>
      </w:r>
      <w:r w:rsidRPr="00F067A9">
        <w:rPr>
          <w:spacing w:val="-50"/>
          <w:sz w:val="24"/>
          <w:szCs w:val="24"/>
        </w:rPr>
        <w:t xml:space="preserve"> </w:t>
      </w:r>
      <w:r w:rsidRPr="00F067A9">
        <w:rPr>
          <w:sz w:val="24"/>
          <w:szCs w:val="24"/>
        </w:rPr>
        <w:t>(згадується світовий потоп, імена Каїна, Авеля, Ноя) з язичницьким.</w:t>
      </w:r>
      <w:r w:rsidRPr="00F067A9">
        <w:rPr>
          <w:spacing w:val="1"/>
          <w:sz w:val="24"/>
          <w:szCs w:val="24"/>
        </w:rPr>
        <w:t xml:space="preserve"> </w:t>
      </w:r>
      <w:r w:rsidRPr="00F067A9">
        <w:rPr>
          <w:sz w:val="24"/>
          <w:szCs w:val="24"/>
        </w:rPr>
        <w:t>Однак язичницькі елементи переважають. Події у творі відносяться до</w:t>
      </w:r>
      <w:r w:rsidRPr="00F067A9">
        <w:rPr>
          <w:spacing w:val="1"/>
          <w:sz w:val="24"/>
          <w:szCs w:val="24"/>
        </w:rPr>
        <w:t xml:space="preserve"> </w:t>
      </w:r>
      <w:r w:rsidRPr="00F067A9">
        <w:rPr>
          <w:sz w:val="24"/>
          <w:szCs w:val="24"/>
        </w:rPr>
        <w:t>переселення</w:t>
      </w:r>
      <w:r w:rsidRPr="00F067A9">
        <w:rPr>
          <w:spacing w:val="1"/>
          <w:sz w:val="24"/>
          <w:szCs w:val="24"/>
        </w:rPr>
        <w:t xml:space="preserve"> </w:t>
      </w:r>
      <w:r w:rsidRPr="00F067A9">
        <w:rPr>
          <w:sz w:val="24"/>
          <w:szCs w:val="24"/>
        </w:rPr>
        <w:t>англосаксів</w:t>
      </w:r>
      <w:r w:rsidRPr="00F067A9">
        <w:rPr>
          <w:spacing w:val="1"/>
          <w:sz w:val="24"/>
          <w:szCs w:val="24"/>
        </w:rPr>
        <w:t xml:space="preserve"> </w:t>
      </w:r>
      <w:r w:rsidRPr="00F067A9">
        <w:rPr>
          <w:sz w:val="24"/>
          <w:szCs w:val="24"/>
        </w:rPr>
        <w:t>на</w:t>
      </w:r>
      <w:r w:rsidRPr="00F067A9">
        <w:rPr>
          <w:spacing w:val="1"/>
          <w:sz w:val="24"/>
          <w:szCs w:val="24"/>
        </w:rPr>
        <w:t xml:space="preserve"> </w:t>
      </w:r>
      <w:r w:rsidRPr="00F067A9">
        <w:rPr>
          <w:sz w:val="24"/>
          <w:szCs w:val="24"/>
        </w:rPr>
        <w:t>Британські</w:t>
      </w:r>
      <w:r w:rsidRPr="00F067A9">
        <w:rPr>
          <w:spacing w:val="1"/>
          <w:sz w:val="24"/>
          <w:szCs w:val="24"/>
        </w:rPr>
        <w:t xml:space="preserve"> </w:t>
      </w:r>
      <w:r w:rsidRPr="00F067A9">
        <w:rPr>
          <w:sz w:val="24"/>
          <w:szCs w:val="24"/>
        </w:rPr>
        <w:t>острови.</w:t>
      </w:r>
      <w:r w:rsidRPr="00F067A9">
        <w:rPr>
          <w:spacing w:val="1"/>
          <w:sz w:val="24"/>
          <w:szCs w:val="24"/>
        </w:rPr>
        <w:t xml:space="preserve"> </w:t>
      </w:r>
      <w:r w:rsidRPr="00F067A9">
        <w:rPr>
          <w:sz w:val="24"/>
          <w:szCs w:val="24"/>
        </w:rPr>
        <w:t>Мова</w:t>
      </w:r>
      <w:r w:rsidRPr="00F067A9">
        <w:rPr>
          <w:spacing w:val="1"/>
          <w:sz w:val="24"/>
          <w:szCs w:val="24"/>
        </w:rPr>
        <w:t xml:space="preserve"> </w:t>
      </w:r>
      <w:r w:rsidRPr="00F067A9">
        <w:rPr>
          <w:sz w:val="24"/>
          <w:szCs w:val="24"/>
        </w:rPr>
        <w:t>йде</w:t>
      </w:r>
      <w:r w:rsidRPr="00F067A9">
        <w:rPr>
          <w:spacing w:val="1"/>
          <w:sz w:val="24"/>
          <w:szCs w:val="24"/>
        </w:rPr>
        <w:t xml:space="preserve"> </w:t>
      </w:r>
      <w:r w:rsidRPr="00F067A9">
        <w:rPr>
          <w:sz w:val="24"/>
          <w:szCs w:val="24"/>
        </w:rPr>
        <w:t>про</w:t>
      </w:r>
      <w:r w:rsidRPr="00F067A9">
        <w:rPr>
          <w:spacing w:val="1"/>
          <w:sz w:val="24"/>
          <w:szCs w:val="24"/>
        </w:rPr>
        <w:t xml:space="preserve"> </w:t>
      </w:r>
      <w:r w:rsidRPr="00F067A9">
        <w:rPr>
          <w:sz w:val="24"/>
          <w:szCs w:val="24"/>
        </w:rPr>
        <w:t>скандинавські племена (дани, шведи, геати), хоча наявні окремі згадки</w:t>
      </w:r>
      <w:r w:rsidRPr="00F067A9">
        <w:rPr>
          <w:spacing w:val="1"/>
          <w:sz w:val="24"/>
          <w:szCs w:val="24"/>
        </w:rPr>
        <w:t xml:space="preserve"> </w:t>
      </w:r>
      <w:r w:rsidRPr="00F067A9">
        <w:rPr>
          <w:spacing w:val="-1"/>
          <w:sz w:val="24"/>
          <w:szCs w:val="24"/>
        </w:rPr>
        <w:t xml:space="preserve">про англосаксонську </w:t>
      </w:r>
      <w:r w:rsidRPr="00F067A9">
        <w:rPr>
          <w:sz w:val="24"/>
          <w:szCs w:val="24"/>
        </w:rPr>
        <w:t>дійсність. Очевидно, початкова версія поеми, яка</w:t>
      </w:r>
      <w:r w:rsidRPr="00F067A9">
        <w:rPr>
          <w:spacing w:val="1"/>
          <w:sz w:val="24"/>
          <w:szCs w:val="24"/>
        </w:rPr>
        <w:t xml:space="preserve"> </w:t>
      </w:r>
      <w:r w:rsidRPr="00F067A9">
        <w:rPr>
          <w:sz w:val="24"/>
          <w:szCs w:val="24"/>
        </w:rPr>
        <w:t>передавалася з уст в уста, поступово доповнювалася та змінювалася</w:t>
      </w:r>
      <w:r w:rsidRPr="00F067A9">
        <w:rPr>
          <w:spacing w:val="1"/>
          <w:sz w:val="24"/>
          <w:szCs w:val="24"/>
        </w:rPr>
        <w:t xml:space="preserve"> </w:t>
      </w:r>
      <w:r w:rsidRPr="00F067A9">
        <w:rPr>
          <w:spacing w:val="-1"/>
          <w:sz w:val="24"/>
          <w:szCs w:val="24"/>
        </w:rPr>
        <w:t>співцями.</w:t>
      </w:r>
      <w:r w:rsidRPr="00F067A9">
        <w:rPr>
          <w:spacing w:val="-9"/>
          <w:sz w:val="24"/>
          <w:szCs w:val="24"/>
        </w:rPr>
        <w:t xml:space="preserve"> </w:t>
      </w:r>
      <w:r w:rsidRPr="00F067A9">
        <w:rPr>
          <w:sz w:val="24"/>
          <w:szCs w:val="24"/>
        </w:rPr>
        <w:t>Рукопис</w:t>
      </w:r>
      <w:r w:rsidRPr="00F067A9">
        <w:rPr>
          <w:spacing w:val="-8"/>
          <w:sz w:val="24"/>
          <w:szCs w:val="24"/>
        </w:rPr>
        <w:t xml:space="preserve"> </w:t>
      </w:r>
      <w:r w:rsidRPr="00F067A9">
        <w:rPr>
          <w:sz w:val="24"/>
          <w:szCs w:val="24"/>
        </w:rPr>
        <w:t>Х</w:t>
      </w:r>
      <w:r w:rsidRPr="00F067A9">
        <w:rPr>
          <w:spacing w:val="-9"/>
          <w:sz w:val="24"/>
          <w:szCs w:val="24"/>
        </w:rPr>
        <w:t xml:space="preserve"> </w:t>
      </w:r>
      <w:r w:rsidRPr="00F067A9">
        <w:rPr>
          <w:sz w:val="24"/>
          <w:szCs w:val="24"/>
        </w:rPr>
        <w:t>ст.</w:t>
      </w:r>
      <w:r w:rsidRPr="00F067A9">
        <w:rPr>
          <w:spacing w:val="-8"/>
          <w:sz w:val="24"/>
          <w:szCs w:val="24"/>
        </w:rPr>
        <w:t xml:space="preserve"> </w:t>
      </w:r>
      <w:r w:rsidRPr="00F067A9">
        <w:rPr>
          <w:sz w:val="24"/>
          <w:szCs w:val="24"/>
        </w:rPr>
        <w:t>є</w:t>
      </w:r>
      <w:r w:rsidRPr="00F067A9">
        <w:rPr>
          <w:spacing w:val="-10"/>
          <w:sz w:val="24"/>
          <w:szCs w:val="24"/>
        </w:rPr>
        <w:t xml:space="preserve"> </w:t>
      </w:r>
      <w:r w:rsidRPr="00F067A9">
        <w:rPr>
          <w:sz w:val="24"/>
          <w:szCs w:val="24"/>
        </w:rPr>
        <w:t>кінцевим</w:t>
      </w:r>
      <w:r w:rsidRPr="00F067A9">
        <w:rPr>
          <w:spacing w:val="-9"/>
          <w:sz w:val="24"/>
          <w:szCs w:val="24"/>
        </w:rPr>
        <w:t xml:space="preserve"> </w:t>
      </w:r>
      <w:r w:rsidRPr="00F067A9">
        <w:rPr>
          <w:sz w:val="24"/>
          <w:szCs w:val="24"/>
        </w:rPr>
        <w:t>її</w:t>
      </w:r>
      <w:r w:rsidRPr="00F067A9">
        <w:rPr>
          <w:spacing w:val="-8"/>
          <w:sz w:val="24"/>
          <w:szCs w:val="24"/>
        </w:rPr>
        <w:t xml:space="preserve"> </w:t>
      </w:r>
      <w:r w:rsidRPr="00F067A9">
        <w:rPr>
          <w:sz w:val="24"/>
          <w:szCs w:val="24"/>
        </w:rPr>
        <w:t>варіантом.</w:t>
      </w:r>
      <w:r w:rsidRPr="00F067A9">
        <w:rPr>
          <w:spacing w:val="-9"/>
          <w:sz w:val="24"/>
          <w:szCs w:val="24"/>
        </w:rPr>
        <w:t xml:space="preserve"> </w:t>
      </w:r>
      <w:r w:rsidRPr="00F067A9">
        <w:rPr>
          <w:sz w:val="24"/>
          <w:szCs w:val="24"/>
        </w:rPr>
        <w:t>Сучасною</w:t>
      </w:r>
      <w:r w:rsidRPr="00F067A9">
        <w:rPr>
          <w:spacing w:val="-9"/>
          <w:sz w:val="24"/>
          <w:szCs w:val="24"/>
        </w:rPr>
        <w:t xml:space="preserve"> </w:t>
      </w:r>
      <w:r w:rsidRPr="00F067A9">
        <w:rPr>
          <w:sz w:val="24"/>
          <w:szCs w:val="24"/>
        </w:rPr>
        <w:t>англійською</w:t>
      </w:r>
      <w:r w:rsidRPr="00F067A9">
        <w:rPr>
          <w:spacing w:val="-50"/>
          <w:sz w:val="24"/>
          <w:szCs w:val="24"/>
        </w:rPr>
        <w:t xml:space="preserve"> </w:t>
      </w:r>
      <w:r w:rsidRPr="00F067A9">
        <w:rPr>
          <w:sz w:val="24"/>
          <w:szCs w:val="24"/>
        </w:rPr>
        <w:t>мовою поема була видана у першій половині ХІХ ст. Нині рукопис</w:t>
      </w:r>
      <w:r w:rsidRPr="00F067A9">
        <w:rPr>
          <w:spacing w:val="1"/>
          <w:sz w:val="24"/>
          <w:szCs w:val="24"/>
        </w:rPr>
        <w:t xml:space="preserve"> </w:t>
      </w:r>
      <w:r w:rsidRPr="00F067A9">
        <w:rPr>
          <w:sz w:val="24"/>
          <w:szCs w:val="24"/>
        </w:rPr>
        <w:t>зберігається</w:t>
      </w:r>
      <w:r w:rsidRPr="00F067A9">
        <w:rPr>
          <w:spacing w:val="-12"/>
          <w:sz w:val="24"/>
          <w:szCs w:val="24"/>
        </w:rPr>
        <w:t xml:space="preserve"> </w:t>
      </w:r>
      <w:r w:rsidRPr="00F067A9">
        <w:rPr>
          <w:sz w:val="24"/>
          <w:szCs w:val="24"/>
        </w:rPr>
        <w:t>у</w:t>
      </w:r>
      <w:r w:rsidRPr="00F067A9">
        <w:rPr>
          <w:spacing w:val="-11"/>
          <w:sz w:val="24"/>
          <w:szCs w:val="24"/>
        </w:rPr>
        <w:t xml:space="preserve"> </w:t>
      </w:r>
      <w:r w:rsidRPr="00F067A9">
        <w:rPr>
          <w:sz w:val="24"/>
          <w:szCs w:val="24"/>
        </w:rPr>
        <w:t>бібліотеці</w:t>
      </w:r>
      <w:r w:rsidRPr="00F067A9">
        <w:rPr>
          <w:spacing w:val="-11"/>
          <w:sz w:val="24"/>
          <w:szCs w:val="24"/>
        </w:rPr>
        <w:t xml:space="preserve"> </w:t>
      </w:r>
      <w:r w:rsidRPr="00F067A9">
        <w:rPr>
          <w:sz w:val="24"/>
          <w:szCs w:val="24"/>
        </w:rPr>
        <w:t>Британського</w:t>
      </w:r>
      <w:r w:rsidRPr="00F067A9">
        <w:rPr>
          <w:spacing w:val="-11"/>
          <w:sz w:val="24"/>
          <w:szCs w:val="24"/>
        </w:rPr>
        <w:t xml:space="preserve"> </w:t>
      </w:r>
      <w:r w:rsidRPr="00F067A9">
        <w:rPr>
          <w:sz w:val="24"/>
          <w:szCs w:val="24"/>
        </w:rPr>
        <w:t>музею.</w:t>
      </w:r>
    </w:p>
    <w:p w:rsidR="00701A76" w:rsidRPr="00F067A9" w:rsidRDefault="00701A76" w:rsidP="00F067A9">
      <w:pPr>
        <w:pStyle w:val="a3"/>
        <w:spacing w:line="276" w:lineRule="auto"/>
        <w:ind w:left="0" w:firstLine="567"/>
        <w:jc w:val="both"/>
        <w:rPr>
          <w:sz w:val="24"/>
          <w:szCs w:val="24"/>
        </w:rPr>
      </w:pPr>
      <w:r w:rsidRPr="00F067A9">
        <w:rPr>
          <w:sz w:val="24"/>
          <w:szCs w:val="24"/>
        </w:rPr>
        <w:t>Твір</w:t>
      </w:r>
      <w:r w:rsidRPr="00F067A9">
        <w:rPr>
          <w:spacing w:val="1"/>
          <w:sz w:val="24"/>
          <w:szCs w:val="24"/>
        </w:rPr>
        <w:t xml:space="preserve"> </w:t>
      </w:r>
      <w:r w:rsidRPr="00F067A9">
        <w:rPr>
          <w:sz w:val="24"/>
          <w:szCs w:val="24"/>
        </w:rPr>
        <w:t>складається</w:t>
      </w:r>
      <w:r w:rsidRPr="00F067A9">
        <w:rPr>
          <w:spacing w:val="1"/>
          <w:sz w:val="24"/>
          <w:szCs w:val="24"/>
        </w:rPr>
        <w:t xml:space="preserve"> </w:t>
      </w:r>
      <w:r w:rsidRPr="00F067A9">
        <w:rPr>
          <w:sz w:val="24"/>
          <w:szCs w:val="24"/>
        </w:rPr>
        <w:t>з</w:t>
      </w:r>
      <w:r w:rsidRPr="00F067A9">
        <w:rPr>
          <w:spacing w:val="1"/>
          <w:sz w:val="24"/>
          <w:szCs w:val="24"/>
        </w:rPr>
        <w:t xml:space="preserve"> </w:t>
      </w:r>
      <w:r w:rsidRPr="00F067A9">
        <w:rPr>
          <w:sz w:val="24"/>
          <w:szCs w:val="24"/>
        </w:rPr>
        <w:t>3000</w:t>
      </w:r>
      <w:r w:rsidRPr="00F067A9">
        <w:rPr>
          <w:spacing w:val="1"/>
          <w:sz w:val="24"/>
          <w:szCs w:val="24"/>
        </w:rPr>
        <w:t xml:space="preserve"> </w:t>
      </w:r>
      <w:r w:rsidRPr="00F067A9">
        <w:rPr>
          <w:sz w:val="24"/>
          <w:szCs w:val="24"/>
        </w:rPr>
        <w:t>рядків</w:t>
      </w:r>
      <w:r w:rsidRPr="00F067A9">
        <w:rPr>
          <w:spacing w:val="1"/>
          <w:sz w:val="24"/>
          <w:szCs w:val="24"/>
        </w:rPr>
        <w:t xml:space="preserve"> </w:t>
      </w:r>
      <w:r w:rsidRPr="00F067A9">
        <w:rPr>
          <w:sz w:val="24"/>
          <w:szCs w:val="24"/>
        </w:rPr>
        <w:t>та</w:t>
      </w:r>
      <w:r w:rsidRPr="00F067A9">
        <w:rPr>
          <w:spacing w:val="1"/>
          <w:sz w:val="24"/>
          <w:szCs w:val="24"/>
        </w:rPr>
        <w:t xml:space="preserve"> </w:t>
      </w:r>
      <w:r w:rsidRPr="00F067A9">
        <w:rPr>
          <w:sz w:val="24"/>
          <w:szCs w:val="24"/>
        </w:rPr>
        <w:t>двох</w:t>
      </w:r>
      <w:r w:rsidRPr="00F067A9">
        <w:rPr>
          <w:spacing w:val="1"/>
          <w:sz w:val="24"/>
          <w:szCs w:val="24"/>
        </w:rPr>
        <w:t xml:space="preserve"> </w:t>
      </w:r>
      <w:r w:rsidRPr="00F067A9">
        <w:rPr>
          <w:sz w:val="24"/>
          <w:szCs w:val="24"/>
        </w:rPr>
        <w:t>частин.</w:t>
      </w:r>
      <w:r w:rsidRPr="00F067A9">
        <w:rPr>
          <w:spacing w:val="1"/>
          <w:sz w:val="24"/>
          <w:szCs w:val="24"/>
        </w:rPr>
        <w:t xml:space="preserve"> </w:t>
      </w:r>
      <w:r w:rsidRPr="00F067A9">
        <w:rPr>
          <w:sz w:val="24"/>
          <w:szCs w:val="24"/>
        </w:rPr>
        <w:t>Містить</w:t>
      </w:r>
      <w:r w:rsidRPr="00F067A9">
        <w:rPr>
          <w:spacing w:val="1"/>
          <w:sz w:val="24"/>
          <w:szCs w:val="24"/>
        </w:rPr>
        <w:t xml:space="preserve"> </w:t>
      </w:r>
      <w:r w:rsidRPr="00F067A9">
        <w:rPr>
          <w:sz w:val="24"/>
          <w:szCs w:val="24"/>
        </w:rPr>
        <w:t xml:space="preserve">фольклорно-казкові та </w:t>
      </w:r>
      <w:r w:rsidRPr="00F067A9">
        <w:rPr>
          <w:sz w:val="24"/>
          <w:szCs w:val="24"/>
        </w:rPr>
        <w:lastRenderedPageBreak/>
        <w:t>міфологічні образи, а також згадки про реальні</w:t>
      </w:r>
      <w:r w:rsidRPr="00F067A9">
        <w:rPr>
          <w:spacing w:val="1"/>
          <w:sz w:val="24"/>
          <w:szCs w:val="24"/>
        </w:rPr>
        <w:t xml:space="preserve"> </w:t>
      </w:r>
      <w:r w:rsidRPr="00F067A9">
        <w:rPr>
          <w:sz w:val="24"/>
          <w:szCs w:val="24"/>
        </w:rPr>
        <w:t>особи</w:t>
      </w:r>
      <w:r w:rsidRPr="00F067A9">
        <w:rPr>
          <w:spacing w:val="-1"/>
          <w:sz w:val="24"/>
          <w:szCs w:val="24"/>
        </w:rPr>
        <w:t xml:space="preserve"> </w:t>
      </w:r>
      <w:r w:rsidRPr="00F067A9">
        <w:rPr>
          <w:sz w:val="24"/>
          <w:szCs w:val="24"/>
        </w:rPr>
        <w:t>та події.</w:t>
      </w:r>
    </w:p>
    <w:p w:rsidR="00701A76" w:rsidRPr="00F067A9" w:rsidRDefault="00701A76" w:rsidP="00F067A9">
      <w:pPr>
        <w:pStyle w:val="a3"/>
        <w:spacing w:line="276" w:lineRule="auto"/>
        <w:ind w:left="0" w:firstLine="567"/>
        <w:jc w:val="both"/>
        <w:rPr>
          <w:sz w:val="24"/>
          <w:szCs w:val="24"/>
        </w:rPr>
      </w:pPr>
      <w:r w:rsidRPr="00F067A9">
        <w:rPr>
          <w:sz w:val="24"/>
          <w:szCs w:val="24"/>
        </w:rPr>
        <w:t>Епос</w:t>
      </w:r>
      <w:r w:rsidRPr="00F067A9">
        <w:rPr>
          <w:spacing w:val="1"/>
          <w:sz w:val="24"/>
          <w:szCs w:val="24"/>
        </w:rPr>
        <w:t xml:space="preserve"> </w:t>
      </w:r>
      <w:r w:rsidRPr="00F067A9">
        <w:rPr>
          <w:sz w:val="24"/>
          <w:szCs w:val="24"/>
        </w:rPr>
        <w:t>розповідає</w:t>
      </w:r>
      <w:r w:rsidRPr="00F067A9">
        <w:rPr>
          <w:spacing w:val="1"/>
          <w:sz w:val="24"/>
          <w:szCs w:val="24"/>
        </w:rPr>
        <w:t xml:space="preserve"> </w:t>
      </w:r>
      <w:r w:rsidRPr="00F067A9">
        <w:rPr>
          <w:sz w:val="24"/>
          <w:szCs w:val="24"/>
        </w:rPr>
        <w:t>про</w:t>
      </w:r>
      <w:r w:rsidRPr="00F067A9">
        <w:rPr>
          <w:spacing w:val="1"/>
          <w:sz w:val="24"/>
          <w:szCs w:val="24"/>
        </w:rPr>
        <w:t xml:space="preserve"> </w:t>
      </w:r>
      <w:r w:rsidRPr="00F067A9">
        <w:rPr>
          <w:sz w:val="24"/>
          <w:szCs w:val="24"/>
        </w:rPr>
        <w:t>славного</w:t>
      </w:r>
      <w:r w:rsidRPr="00F067A9">
        <w:rPr>
          <w:spacing w:val="1"/>
          <w:sz w:val="24"/>
          <w:szCs w:val="24"/>
        </w:rPr>
        <w:t xml:space="preserve"> </w:t>
      </w:r>
      <w:r w:rsidRPr="00F067A9">
        <w:rPr>
          <w:sz w:val="24"/>
          <w:szCs w:val="24"/>
        </w:rPr>
        <w:t>воїна</w:t>
      </w:r>
      <w:r w:rsidRPr="00F067A9">
        <w:rPr>
          <w:spacing w:val="1"/>
          <w:sz w:val="24"/>
          <w:szCs w:val="24"/>
        </w:rPr>
        <w:t xml:space="preserve"> </w:t>
      </w:r>
      <w:r w:rsidRPr="00F067A9">
        <w:rPr>
          <w:sz w:val="24"/>
          <w:szCs w:val="24"/>
        </w:rPr>
        <w:t>Беовульфа</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героя</w:t>
      </w:r>
      <w:r w:rsidRPr="00F067A9">
        <w:rPr>
          <w:spacing w:val="1"/>
          <w:sz w:val="24"/>
          <w:szCs w:val="24"/>
        </w:rPr>
        <w:t xml:space="preserve"> </w:t>
      </w:r>
      <w:r w:rsidRPr="00F067A9">
        <w:rPr>
          <w:sz w:val="24"/>
          <w:szCs w:val="24"/>
        </w:rPr>
        <w:t>скандинавського племені Геатів. Він прибув до Данії, щоб допомогти</w:t>
      </w:r>
      <w:r w:rsidRPr="00F067A9">
        <w:rPr>
          <w:spacing w:val="1"/>
          <w:sz w:val="24"/>
          <w:szCs w:val="24"/>
        </w:rPr>
        <w:t xml:space="preserve"> </w:t>
      </w:r>
      <w:r w:rsidRPr="00F067A9">
        <w:rPr>
          <w:sz w:val="24"/>
          <w:szCs w:val="24"/>
        </w:rPr>
        <w:t>королю</w:t>
      </w:r>
      <w:r w:rsidRPr="00F067A9">
        <w:rPr>
          <w:spacing w:val="1"/>
          <w:sz w:val="24"/>
          <w:szCs w:val="24"/>
        </w:rPr>
        <w:t xml:space="preserve"> </w:t>
      </w:r>
      <w:r w:rsidRPr="00F067A9">
        <w:rPr>
          <w:sz w:val="24"/>
          <w:szCs w:val="24"/>
        </w:rPr>
        <w:t>Гротгару</w:t>
      </w:r>
      <w:r w:rsidRPr="00F067A9">
        <w:rPr>
          <w:spacing w:val="1"/>
          <w:sz w:val="24"/>
          <w:szCs w:val="24"/>
        </w:rPr>
        <w:t xml:space="preserve"> </w:t>
      </w:r>
      <w:r w:rsidRPr="00F067A9">
        <w:rPr>
          <w:sz w:val="24"/>
          <w:szCs w:val="24"/>
        </w:rPr>
        <w:t>подолати</w:t>
      </w:r>
      <w:r w:rsidRPr="00F067A9">
        <w:rPr>
          <w:spacing w:val="1"/>
          <w:sz w:val="24"/>
          <w:szCs w:val="24"/>
        </w:rPr>
        <w:t xml:space="preserve"> </w:t>
      </w:r>
      <w:r w:rsidRPr="00F067A9">
        <w:rPr>
          <w:sz w:val="24"/>
          <w:szCs w:val="24"/>
        </w:rPr>
        <w:t>жахливу</w:t>
      </w:r>
      <w:r w:rsidRPr="00F067A9">
        <w:rPr>
          <w:spacing w:val="1"/>
          <w:sz w:val="24"/>
          <w:szCs w:val="24"/>
        </w:rPr>
        <w:t xml:space="preserve"> </w:t>
      </w:r>
      <w:r w:rsidRPr="00F067A9">
        <w:rPr>
          <w:sz w:val="24"/>
          <w:szCs w:val="24"/>
        </w:rPr>
        <w:t>істоту</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звіра</w:t>
      </w:r>
      <w:r w:rsidRPr="00F067A9">
        <w:rPr>
          <w:spacing w:val="1"/>
          <w:sz w:val="24"/>
          <w:szCs w:val="24"/>
        </w:rPr>
        <w:t xml:space="preserve"> </w:t>
      </w:r>
      <w:r w:rsidRPr="00F067A9">
        <w:rPr>
          <w:sz w:val="24"/>
          <w:szCs w:val="24"/>
        </w:rPr>
        <w:t>Гренделя,</w:t>
      </w:r>
      <w:r w:rsidRPr="00F067A9">
        <w:rPr>
          <w:spacing w:val="1"/>
          <w:sz w:val="24"/>
          <w:szCs w:val="24"/>
        </w:rPr>
        <w:t xml:space="preserve"> </w:t>
      </w:r>
      <w:r w:rsidRPr="00F067A9">
        <w:rPr>
          <w:sz w:val="24"/>
          <w:szCs w:val="24"/>
        </w:rPr>
        <w:t>який</w:t>
      </w:r>
      <w:r w:rsidRPr="00F067A9">
        <w:rPr>
          <w:spacing w:val="1"/>
          <w:sz w:val="24"/>
          <w:szCs w:val="24"/>
        </w:rPr>
        <w:t xml:space="preserve"> </w:t>
      </w:r>
      <w:r w:rsidRPr="00F067A9">
        <w:rPr>
          <w:sz w:val="24"/>
          <w:szCs w:val="24"/>
        </w:rPr>
        <w:t>приходив уночі до замку Хеорт (оленячий дім) і вбивав людей короля,</w:t>
      </w:r>
      <w:r w:rsidRPr="00F067A9">
        <w:rPr>
          <w:spacing w:val="1"/>
          <w:sz w:val="24"/>
          <w:szCs w:val="24"/>
        </w:rPr>
        <w:t xml:space="preserve"> </w:t>
      </w:r>
      <w:r w:rsidRPr="00F067A9">
        <w:rPr>
          <w:sz w:val="24"/>
          <w:szCs w:val="24"/>
        </w:rPr>
        <w:t>випиваючи з них кров. Це тривало 12 років. Ніхто з данців не міг з ним</w:t>
      </w:r>
      <w:r w:rsidRPr="00F067A9">
        <w:rPr>
          <w:spacing w:val="-50"/>
          <w:sz w:val="24"/>
          <w:szCs w:val="24"/>
        </w:rPr>
        <w:t xml:space="preserve"> </w:t>
      </w:r>
      <w:r w:rsidRPr="00F067A9">
        <w:rPr>
          <w:spacing w:val="-2"/>
          <w:sz w:val="24"/>
          <w:szCs w:val="24"/>
        </w:rPr>
        <w:t>справитися.</w:t>
      </w:r>
      <w:r w:rsidRPr="00F067A9">
        <w:rPr>
          <w:spacing w:val="-7"/>
          <w:sz w:val="24"/>
          <w:szCs w:val="24"/>
        </w:rPr>
        <w:t xml:space="preserve"> </w:t>
      </w:r>
      <w:r w:rsidRPr="00F067A9">
        <w:rPr>
          <w:spacing w:val="-2"/>
          <w:sz w:val="24"/>
          <w:szCs w:val="24"/>
        </w:rPr>
        <w:t>Гротгар</w:t>
      </w:r>
      <w:r w:rsidRPr="00F067A9">
        <w:rPr>
          <w:spacing w:val="-7"/>
          <w:sz w:val="24"/>
          <w:szCs w:val="24"/>
        </w:rPr>
        <w:t xml:space="preserve"> </w:t>
      </w:r>
      <w:r w:rsidRPr="00F067A9">
        <w:rPr>
          <w:spacing w:val="-2"/>
          <w:sz w:val="24"/>
          <w:szCs w:val="24"/>
        </w:rPr>
        <w:t>скористався</w:t>
      </w:r>
      <w:r w:rsidRPr="00F067A9">
        <w:rPr>
          <w:spacing w:val="-7"/>
          <w:sz w:val="24"/>
          <w:szCs w:val="24"/>
        </w:rPr>
        <w:t xml:space="preserve"> </w:t>
      </w:r>
      <w:r w:rsidRPr="00F067A9">
        <w:rPr>
          <w:spacing w:val="-2"/>
          <w:sz w:val="24"/>
          <w:szCs w:val="24"/>
        </w:rPr>
        <w:t>допомогою</w:t>
      </w:r>
      <w:r w:rsidRPr="00F067A9">
        <w:rPr>
          <w:spacing w:val="-7"/>
          <w:sz w:val="24"/>
          <w:szCs w:val="24"/>
        </w:rPr>
        <w:t xml:space="preserve"> </w:t>
      </w:r>
      <w:r w:rsidRPr="00F067A9">
        <w:rPr>
          <w:spacing w:val="-1"/>
          <w:sz w:val="24"/>
          <w:szCs w:val="24"/>
        </w:rPr>
        <w:t>Беовульфа,</w:t>
      </w:r>
      <w:r w:rsidRPr="00F067A9">
        <w:rPr>
          <w:spacing w:val="-7"/>
          <w:sz w:val="24"/>
          <w:szCs w:val="24"/>
        </w:rPr>
        <w:t xml:space="preserve"> </w:t>
      </w:r>
      <w:r w:rsidRPr="00F067A9">
        <w:rPr>
          <w:spacing w:val="-1"/>
          <w:sz w:val="24"/>
          <w:szCs w:val="24"/>
        </w:rPr>
        <w:t>відомого</w:t>
      </w:r>
      <w:r w:rsidRPr="00F067A9">
        <w:rPr>
          <w:spacing w:val="-8"/>
          <w:sz w:val="24"/>
          <w:szCs w:val="24"/>
        </w:rPr>
        <w:t xml:space="preserve"> </w:t>
      </w:r>
      <w:r w:rsidRPr="00F067A9">
        <w:rPr>
          <w:spacing w:val="-1"/>
          <w:sz w:val="24"/>
          <w:szCs w:val="24"/>
        </w:rPr>
        <w:t>своєю</w:t>
      </w:r>
      <w:r w:rsidRPr="00F067A9">
        <w:rPr>
          <w:spacing w:val="-50"/>
          <w:sz w:val="24"/>
          <w:szCs w:val="24"/>
        </w:rPr>
        <w:t xml:space="preserve"> </w:t>
      </w:r>
      <w:r w:rsidRPr="00F067A9">
        <w:rPr>
          <w:spacing w:val="-4"/>
          <w:sz w:val="24"/>
          <w:szCs w:val="24"/>
        </w:rPr>
        <w:t xml:space="preserve">мужністю, благородністю, вмінню плавати, </w:t>
      </w:r>
      <w:r w:rsidRPr="00F067A9">
        <w:rPr>
          <w:spacing w:val="-3"/>
          <w:sz w:val="24"/>
          <w:szCs w:val="24"/>
        </w:rPr>
        <w:t>як риба, а також незвичайною</w:t>
      </w:r>
      <w:r w:rsidRPr="00F067A9">
        <w:rPr>
          <w:spacing w:val="-50"/>
          <w:sz w:val="24"/>
          <w:szCs w:val="24"/>
        </w:rPr>
        <w:t xml:space="preserve"> </w:t>
      </w:r>
      <w:r w:rsidRPr="00F067A9">
        <w:rPr>
          <w:sz w:val="24"/>
          <w:szCs w:val="24"/>
        </w:rPr>
        <w:t>силою, яка рівнялася силі 30 людей. Смертельно поранений Грендель</w:t>
      </w:r>
      <w:r w:rsidRPr="00F067A9">
        <w:rPr>
          <w:spacing w:val="1"/>
          <w:sz w:val="24"/>
          <w:szCs w:val="24"/>
        </w:rPr>
        <w:t xml:space="preserve"> </w:t>
      </w:r>
      <w:r w:rsidRPr="00F067A9">
        <w:rPr>
          <w:sz w:val="24"/>
          <w:szCs w:val="24"/>
        </w:rPr>
        <w:t>відступив,</w:t>
      </w:r>
      <w:r w:rsidRPr="00F067A9">
        <w:rPr>
          <w:spacing w:val="-9"/>
          <w:sz w:val="24"/>
          <w:szCs w:val="24"/>
        </w:rPr>
        <w:t xml:space="preserve"> </w:t>
      </w:r>
      <w:r w:rsidRPr="00F067A9">
        <w:rPr>
          <w:sz w:val="24"/>
          <w:szCs w:val="24"/>
        </w:rPr>
        <w:t>проте</w:t>
      </w:r>
      <w:r w:rsidRPr="00F067A9">
        <w:rPr>
          <w:spacing w:val="-9"/>
          <w:sz w:val="24"/>
          <w:szCs w:val="24"/>
        </w:rPr>
        <w:t xml:space="preserve"> </w:t>
      </w:r>
      <w:r w:rsidRPr="00F067A9">
        <w:rPr>
          <w:sz w:val="24"/>
          <w:szCs w:val="24"/>
        </w:rPr>
        <w:t>його</w:t>
      </w:r>
      <w:r w:rsidRPr="00F067A9">
        <w:rPr>
          <w:spacing w:val="-9"/>
          <w:sz w:val="24"/>
          <w:szCs w:val="24"/>
        </w:rPr>
        <w:t xml:space="preserve"> </w:t>
      </w:r>
      <w:r w:rsidRPr="00F067A9">
        <w:rPr>
          <w:sz w:val="24"/>
          <w:szCs w:val="24"/>
        </w:rPr>
        <w:t>мати,</w:t>
      </w:r>
      <w:r w:rsidRPr="00F067A9">
        <w:rPr>
          <w:spacing w:val="-9"/>
          <w:sz w:val="24"/>
          <w:szCs w:val="24"/>
        </w:rPr>
        <w:t xml:space="preserve"> </w:t>
      </w:r>
      <w:r w:rsidRPr="00F067A9">
        <w:rPr>
          <w:sz w:val="24"/>
          <w:szCs w:val="24"/>
        </w:rPr>
        <w:t>що</w:t>
      </w:r>
      <w:r w:rsidRPr="00F067A9">
        <w:rPr>
          <w:spacing w:val="-8"/>
          <w:sz w:val="24"/>
          <w:szCs w:val="24"/>
        </w:rPr>
        <w:t xml:space="preserve"> </w:t>
      </w:r>
      <w:r w:rsidRPr="00F067A9">
        <w:rPr>
          <w:sz w:val="24"/>
          <w:szCs w:val="24"/>
        </w:rPr>
        <w:t>жила</w:t>
      </w:r>
      <w:r w:rsidRPr="00F067A9">
        <w:rPr>
          <w:spacing w:val="-8"/>
          <w:sz w:val="24"/>
          <w:szCs w:val="24"/>
        </w:rPr>
        <w:t xml:space="preserve"> </w:t>
      </w:r>
      <w:r w:rsidRPr="00F067A9">
        <w:rPr>
          <w:sz w:val="24"/>
          <w:szCs w:val="24"/>
        </w:rPr>
        <w:t>на</w:t>
      </w:r>
      <w:r w:rsidRPr="00F067A9">
        <w:rPr>
          <w:spacing w:val="-10"/>
          <w:sz w:val="24"/>
          <w:szCs w:val="24"/>
        </w:rPr>
        <w:t xml:space="preserve"> </w:t>
      </w:r>
      <w:r w:rsidRPr="00F067A9">
        <w:rPr>
          <w:sz w:val="24"/>
          <w:szCs w:val="24"/>
        </w:rPr>
        <w:t>дні</w:t>
      </w:r>
      <w:r w:rsidRPr="00F067A9">
        <w:rPr>
          <w:spacing w:val="-8"/>
          <w:sz w:val="24"/>
          <w:szCs w:val="24"/>
        </w:rPr>
        <w:t xml:space="preserve"> </w:t>
      </w:r>
      <w:r w:rsidRPr="00F067A9">
        <w:rPr>
          <w:sz w:val="24"/>
          <w:szCs w:val="24"/>
        </w:rPr>
        <w:t>глибокого</w:t>
      </w:r>
      <w:r w:rsidRPr="00F067A9">
        <w:rPr>
          <w:spacing w:val="-9"/>
          <w:sz w:val="24"/>
          <w:szCs w:val="24"/>
        </w:rPr>
        <w:t xml:space="preserve"> </w:t>
      </w:r>
      <w:r w:rsidRPr="00F067A9">
        <w:rPr>
          <w:sz w:val="24"/>
          <w:szCs w:val="24"/>
        </w:rPr>
        <w:t>болота,</w:t>
      </w:r>
      <w:r w:rsidRPr="00F067A9">
        <w:rPr>
          <w:spacing w:val="-9"/>
          <w:sz w:val="24"/>
          <w:szCs w:val="24"/>
        </w:rPr>
        <w:t xml:space="preserve"> </w:t>
      </w:r>
      <w:r w:rsidRPr="00F067A9">
        <w:rPr>
          <w:sz w:val="24"/>
          <w:szCs w:val="24"/>
        </w:rPr>
        <w:t>вирішила</w:t>
      </w:r>
      <w:r w:rsidRPr="00F067A9">
        <w:rPr>
          <w:spacing w:val="-50"/>
          <w:sz w:val="24"/>
          <w:szCs w:val="24"/>
        </w:rPr>
        <w:t xml:space="preserve"> </w:t>
      </w:r>
      <w:r w:rsidRPr="00F067A9">
        <w:rPr>
          <w:sz w:val="24"/>
          <w:szCs w:val="24"/>
        </w:rPr>
        <w:t>помститися за сина. На дні водоймища за допомогою великого меча</w:t>
      </w:r>
      <w:r w:rsidRPr="00F067A9">
        <w:rPr>
          <w:spacing w:val="1"/>
          <w:sz w:val="24"/>
          <w:szCs w:val="24"/>
        </w:rPr>
        <w:t xml:space="preserve"> </w:t>
      </w:r>
      <w:r w:rsidRPr="00F067A9">
        <w:rPr>
          <w:sz w:val="24"/>
          <w:szCs w:val="24"/>
        </w:rPr>
        <w:t>Беовульф</w:t>
      </w:r>
      <w:r w:rsidRPr="00F067A9">
        <w:rPr>
          <w:spacing w:val="-13"/>
          <w:sz w:val="24"/>
          <w:szCs w:val="24"/>
        </w:rPr>
        <w:t xml:space="preserve"> </w:t>
      </w:r>
      <w:r w:rsidRPr="00F067A9">
        <w:rPr>
          <w:sz w:val="24"/>
          <w:szCs w:val="24"/>
        </w:rPr>
        <w:t>розправився</w:t>
      </w:r>
      <w:r w:rsidRPr="00F067A9">
        <w:rPr>
          <w:spacing w:val="-11"/>
          <w:sz w:val="24"/>
          <w:szCs w:val="24"/>
        </w:rPr>
        <w:t xml:space="preserve"> </w:t>
      </w:r>
      <w:r w:rsidRPr="00F067A9">
        <w:rPr>
          <w:sz w:val="24"/>
          <w:szCs w:val="24"/>
        </w:rPr>
        <w:t>з</w:t>
      </w:r>
      <w:r w:rsidRPr="00F067A9">
        <w:rPr>
          <w:spacing w:val="-12"/>
          <w:sz w:val="24"/>
          <w:szCs w:val="24"/>
        </w:rPr>
        <w:t xml:space="preserve"> </w:t>
      </w:r>
      <w:r w:rsidRPr="00F067A9">
        <w:rPr>
          <w:sz w:val="24"/>
          <w:szCs w:val="24"/>
        </w:rPr>
        <w:t>обома</w:t>
      </w:r>
      <w:r w:rsidRPr="00F067A9">
        <w:rPr>
          <w:spacing w:val="-10"/>
          <w:sz w:val="24"/>
          <w:szCs w:val="24"/>
        </w:rPr>
        <w:t xml:space="preserve"> </w:t>
      </w:r>
      <w:r w:rsidRPr="00F067A9">
        <w:rPr>
          <w:sz w:val="24"/>
          <w:szCs w:val="24"/>
        </w:rPr>
        <w:t>чудовиськами.</w:t>
      </w:r>
    </w:p>
    <w:p w:rsidR="00701A76" w:rsidRPr="00F067A9" w:rsidRDefault="00701A76" w:rsidP="00F067A9">
      <w:pPr>
        <w:pStyle w:val="a3"/>
        <w:spacing w:line="276" w:lineRule="auto"/>
        <w:ind w:left="0" w:firstLine="567"/>
        <w:jc w:val="both"/>
        <w:rPr>
          <w:sz w:val="24"/>
          <w:szCs w:val="24"/>
        </w:rPr>
      </w:pPr>
      <w:r w:rsidRPr="00F067A9">
        <w:rPr>
          <w:sz w:val="24"/>
          <w:szCs w:val="24"/>
        </w:rPr>
        <w:t>Пізніше Беовульф став королем данців. Він успішно правив своєю</w:t>
      </w:r>
      <w:r w:rsidRPr="00F067A9">
        <w:rPr>
          <w:spacing w:val="1"/>
          <w:sz w:val="24"/>
          <w:szCs w:val="24"/>
        </w:rPr>
        <w:t xml:space="preserve"> </w:t>
      </w:r>
      <w:r w:rsidRPr="00F067A9">
        <w:rPr>
          <w:sz w:val="24"/>
          <w:szCs w:val="24"/>
        </w:rPr>
        <w:t>країною.</w:t>
      </w:r>
      <w:r w:rsidRPr="00F067A9">
        <w:rPr>
          <w:spacing w:val="1"/>
          <w:sz w:val="24"/>
          <w:szCs w:val="24"/>
        </w:rPr>
        <w:t xml:space="preserve"> </w:t>
      </w:r>
      <w:r w:rsidRPr="00F067A9">
        <w:rPr>
          <w:sz w:val="24"/>
          <w:szCs w:val="24"/>
        </w:rPr>
        <w:t>Через</w:t>
      </w:r>
      <w:r w:rsidRPr="00F067A9">
        <w:rPr>
          <w:spacing w:val="1"/>
          <w:sz w:val="24"/>
          <w:szCs w:val="24"/>
        </w:rPr>
        <w:t xml:space="preserve"> </w:t>
      </w:r>
      <w:r w:rsidRPr="00F067A9">
        <w:rPr>
          <w:sz w:val="24"/>
          <w:szCs w:val="24"/>
        </w:rPr>
        <w:t>50</w:t>
      </w:r>
      <w:r w:rsidRPr="00F067A9">
        <w:rPr>
          <w:spacing w:val="1"/>
          <w:sz w:val="24"/>
          <w:szCs w:val="24"/>
        </w:rPr>
        <w:t xml:space="preserve"> </w:t>
      </w:r>
      <w:r w:rsidRPr="00F067A9">
        <w:rPr>
          <w:sz w:val="24"/>
          <w:szCs w:val="24"/>
        </w:rPr>
        <w:t>років</w:t>
      </w:r>
      <w:r w:rsidRPr="00F067A9">
        <w:rPr>
          <w:spacing w:val="1"/>
          <w:sz w:val="24"/>
          <w:szCs w:val="24"/>
        </w:rPr>
        <w:t xml:space="preserve"> </w:t>
      </w:r>
      <w:r w:rsidRPr="00F067A9">
        <w:rPr>
          <w:sz w:val="24"/>
          <w:szCs w:val="24"/>
        </w:rPr>
        <w:t>правління</w:t>
      </w:r>
      <w:r w:rsidRPr="00F067A9">
        <w:rPr>
          <w:spacing w:val="1"/>
          <w:sz w:val="24"/>
          <w:szCs w:val="24"/>
        </w:rPr>
        <w:t xml:space="preserve"> </w:t>
      </w:r>
      <w:r w:rsidRPr="00F067A9">
        <w:rPr>
          <w:sz w:val="24"/>
          <w:szCs w:val="24"/>
        </w:rPr>
        <w:t>вже</w:t>
      </w:r>
      <w:r w:rsidRPr="00F067A9">
        <w:rPr>
          <w:spacing w:val="1"/>
          <w:sz w:val="24"/>
          <w:szCs w:val="24"/>
        </w:rPr>
        <w:t xml:space="preserve"> </w:t>
      </w:r>
      <w:r w:rsidRPr="00F067A9">
        <w:rPr>
          <w:sz w:val="24"/>
          <w:szCs w:val="24"/>
        </w:rPr>
        <w:t>доволі</w:t>
      </w:r>
      <w:r w:rsidRPr="00F067A9">
        <w:rPr>
          <w:spacing w:val="1"/>
          <w:sz w:val="24"/>
          <w:szCs w:val="24"/>
        </w:rPr>
        <w:t xml:space="preserve"> </w:t>
      </w:r>
      <w:r w:rsidRPr="00F067A9">
        <w:rPr>
          <w:sz w:val="24"/>
          <w:szCs w:val="24"/>
        </w:rPr>
        <w:t>старому</w:t>
      </w:r>
      <w:r w:rsidRPr="00F067A9">
        <w:rPr>
          <w:spacing w:val="1"/>
          <w:sz w:val="24"/>
          <w:szCs w:val="24"/>
        </w:rPr>
        <w:t xml:space="preserve"> </w:t>
      </w:r>
      <w:r w:rsidRPr="00F067A9">
        <w:rPr>
          <w:sz w:val="24"/>
          <w:szCs w:val="24"/>
        </w:rPr>
        <w:t>королю</w:t>
      </w:r>
      <w:r w:rsidRPr="00F067A9">
        <w:rPr>
          <w:spacing w:val="1"/>
          <w:sz w:val="24"/>
          <w:szCs w:val="24"/>
        </w:rPr>
        <w:t xml:space="preserve"> </w:t>
      </w:r>
      <w:r w:rsidRPr="00F067A9">
        <w:rPr>
          <w:sz w:val="24"/>
          <w:szCs w:val="24"/>
        </w:rPr>
        <w:t>прийшлося</w:t>
      </w:r>
      <w:r w:rsidRPr="00F067A9">
        <w:rPr>
          <w:spacing w:val="44"/>
          <w:sz w:val="24"/>
          <w:szCs w:val="24"/>
        </w:rPr>
        <w:t xml:space="preserve"> </w:t>
      </w:r>
      <w:r w:rsidRPr="00F067A9">
        <w:rPr>
          <w:sz w:val="24"/>
          <w:szCs w:val="24"/>
        </w:rPr>
        <w:t>рятувати</w:t>
      </w:r>
      <w:r w:rsidRPr="00F067A9">
        <w:rPr>
          <w:spacing w:val="46"/>
          <w:sz w:val="24"/>
          <w:szCs w:val="24"/>
        </w:rPr>
        <w:t xml:space="preserve"> </w:t>
      </w:r>
      <w:r w:rsidRPr="00F067A9">
        <w:rPr>
          <w:sz w:val="24"/>
          <w:szCs w:val="24"/>
        </w:rPr>
        <w:t>свій</w:t>
      </w:r>
      <w:r w:rsidRPr="00F067A9">
        <w:rPr>
          <w:spacing w:val="45"/>
          <w:sz w:val="24"/>
          <w:szCs w:val="24"/>
        </w:rPr>
        <w:t xml:space="preserve"> </w:t>
      </w:r>
      <w:r w:rsidRPr="00F067A9">
        <w:rPr>
          <w:sz w:val="24"/>
          <w:szCs w:val="24"/>
        </w:rPr>
        <w:t>народ</w:t>
      </w:r>
      <w:r w:rsidRPr="00F067A9">
        <w:rPr>
          <w:spacing w:val="44"/>
          <w:sz w:val="24"/>
          <w:szCs w:val="24"/>
        </w:rPr>
        <w:t xml:space="preserve"> </w:t>
      </w:r>
      <w:r w:rsidRPr="00F067A9">
        <w:rPr>
          <w:sz w:val="24"/>
          <w:szCs w:val="24"/>
        </w:rPr>
        <w:t>від</w:t>
      </w:r>
      <w:r w:rsidRPr="00F067A9">
        <w:rPr>
          <w:spacing w:val="44"/>
          <w:sz w:val="24"/>
          <w:szCs w:val="24"/>
        </w:rPr>
        <w:t xml:space="preserve"> </w:t>
      </w:r>
      <w:r w:rsidRPr="00F067A9">
        <w:rPr>
          <w:sz w:val="24"/>
          <w:szCs w:val="24"/>
        </w:rPr>
        <w:t>іншого</w:t>
      </w:r>
      <w:r w:rsidRPr="00F067A9">
        <w:rPr>
          <w:spacing w:val="46"/>
          <w:sz w:val="24"/>
          <w:szCs w:val="24"/>
        </w:rPr>
        <w:t xml:space="preserve"> </w:t>
      </w:r>
      <w:r w:rsidRPr="00F067A9">
        <w:rPr>
          <w:sz w:val="24"/>
          <w:szCs w:val="24"/>
        </w:rPr>
        <w:t>чудовиська</w:t>
      </w:r>
      <w:r w:rsidRPr="00F067A9">
        <w:rPr>
          <w:spacing w:val="45"/>
          <w:sz w:val="24"/>
          <w:szCs w:val="24"/>
        </w:rPr>
        <w:t xml:space="preserve"> </w:t>
      </w:r>
      <w:r w:rsidRPr="00F067A9">
        <w:rPr>
          <w:sz w:val="24"/>
          <w:szCs w:val="24"/>
        </w:rPr>
        <w:t>–</w:t>
      </w:r>
      <w:r w:rsidRPr="00F067A9">
        <w:rPr>
          <w:spacing w:val="43"/>
          <w:sz w:val="24"/>
          <w:szCs w:val="24"/>
        </w:rPr>
        <w:t xml:space="preserve"> </w:t>
      </w:r>
      <w:r w:rsidRPr="00F067A9">
        <w:rPr>
          <w:sz w:val="24"/>
          <w:szCs w:val="24"/>
        </w:rPr>
        <w:t>вогняного дракона. Беовульфу вдалося його подолати, проте від смертельного</w:t>
      </w:r>
      <w:r w:rsidRPr="00F067A9">
        <w:rPr>
          <w:spacing w:val="1"/>
          <w:sz w:val="24"/>
          <w:szCs w:val="24"/>
        </w:rPr>
        <w:t xml:space="preserve"> </w:t>
      </w:r>
      <w:r w:rsidRPr="00F067A9">
        <w:rPr>
          <w:sz w:val="24"/>
          <w:szCs w:val="24"/>
        </w:rPr>
        <w:t>поранення</w:t>
      </w:r>
      <w:r w:rsidRPr="00F067A9">
        <w:rPr>
          <w:spacing w:val="1"/>
          <w:sz w:val="24"/>
          <w:szCs w:val="24"/>
        </w:rPr>
        <w:t xml:space="preserve"> </w:t>
      </w:r>
      <w:r w:rsidRPr="00F067A9">
        <w:rPr>
          <w:sz w:val="24"/>
          <w:szCs w:val="24"/>
        </w:rPr>
        <w:t>витязь</w:t>
      </w:r>
      <w:r w:rsidRPr="00F067A9">
        <w:rPr>
          <w:spacing w:val="1"/>
          <w:sz w:val="24"/>
          <w:szCs w:val="24"/>
        </w:rPr>
        <w:t xml:space="preserve"> </w:t>
      </w:r>
      <w:r w:rsidRPr="00F067A9">
        <w:rPr>
          <w:sz w:val="24"/>
          <w:szCs w:val="24"/>
        </w:rPr>
        <w:t>помирає.</w:t>
      </w:r>
      <w:r w:rsidRPr="00F067A9">
        <w:rPr>
          <w:spacing w:val="1"/>
          <w:sz w:val="24"/>
          <w:szCs w:val="24"/>
        </w:rPr>
        <w:t xml:space="preserve"> </w:t>
      </w:r>
      <w:r w:rsidRPr="00F067A9">
        <w:rPr>
          <w:sz w:val="24"/>
          <w:szCs w:val="24"/>
        </w:rPr>
        <w:t>Поема</w:t>
      </w:r>
      <w:r w:rsidRPr="00F067A9">
        <w:rPr>
          <w:spacing w:val="1"/>
          <w:sz w:val="24"/>
          <w:szCs w:val="24"/>
        </w:rPr>
        <w:t xml:space="preserve"> </w:t>
      </w:r>
      <w:r w:rsidRPr="00F067A9">
        <w:rPr>
          <w:sz w:val="24"/>
          <w:szCs w:val="24"/>
        </w:rPr>
        <w:t>завершується</w:t>
      </w:r>
      <w:r w:rsidRPr="00F067A9">
        <w:rPr>
          <w:spacing w:val="1"/>
          <w:sz w:val="24"/>
          <w:szCs w:val="24"/>
        </w:rPr>
        <w:t xml:space="preserve"> </w:t>
      </w:r>
      <w:r w:rsidRPr="00F067A9">
        <w:rPr>
          <w:sz w:val="24"/>
          <w:szCs w:val="24"/>
        </w:rPr>
        <w:t>сценою</w:t>
      </w:r>
      <w:r w:rsidRPr="00F067A9">
        <w:rPr>
          <w:spacing w:val="1"/>
          <w:sz w:val="24"/>
          <w:szCs w:val="24"/>
        </w:rPr>
        <w:t xml:space="preserve"> </w:t>
      </w:r>
      <w:r w:rsidRPr="00F067A9">
        <w:rPr>
          <w:sz w:val="24"/>
          <w:szCs w:val="24"/>
        </w:rPr>
        <w:t>похоронів</w:t>
      </w:r>
      <w:r w:rsidRPr="00F067A9">
        <w:rPr>
          <w:spacing w:val="1"/>
          <w:sz w:val="24"/>
          <w:szCs w:val="24"/>
        </w:rPr>
        <w:t xml:space="preserve"> </w:t>
      </w:r>
      <w:r w:rsidRPr="00F067A9">
        <w:rPr>
          <w:sz w:val="24"/>
          <w:szCs w:val="24"/>
        </w:rPr>
        <w:t>Беовульфа, оспівуються його подвиги й мужність, які символізують</w:t>
      </w:r>
      <w:r w:rsidRPr="00F067A9">
        <w:rPr>
          <w:spacing w:val="1"/>
          <w:sz w:val="24"/>
          <w:szCs w:val="24"/>
        </w:rPr>
        <w:t xml:space="preserve"> </w:t>
      </w:r>
      <w:r w:rsidRPr="00F067A9">
        <w:rPr>
          <w:sz w:val="24"/>
          <w:szCs w:val="24"/>
        </w:rPr>
        <w:t>перемогу</w:t>
      </w:r>
      <w:r w:rsidRPr="00F067A9">
        <w:rPr>
          <w:spacing w:val="-2"/>
          <w:sz w:val="24"/>
          <w:szCs w:val="24"/>
        </w:rPr>
        <w:t xml:space="preserve"> </w:t>
      </w:r>
      <w:r w:rsidRPr="00F067A9">
        <w:rPr>
          <w:sz w:val="24"/>
          <w:szCs w:val="24"/>
        </w:rPr>
        <w:t>людини</w:t>
      </w:r>
      <w:r w:rsidRPr="00F067A9">
        <w:rPr>
          <w:spacing w:val="-1"/>
          <w:sz w:val="24"/>
          <w:szCs w:val="24"/>
        </w:rPr>
        <w:t xml:space="preserve"> </w:t>
      </w:r>
      <w:r w:rsidRPr="00F067A9">
        <w:rPr>
          <w:sz w:val="24"/>
          <w:szCs w:val="24"/>
        </w:rPr>
        <w:t>над</w:t>
      </w:r>
      <w:r w:rsidRPr="00F067A9">
        <w:rPr>
          <w:spacing w:val="-1"/>
          <w:sz w:val="24"/>
          <w:szCs w:val="24"/>
        </w:rPr>
        <w:t xml:space="preserve"> </w:t>
      </w:r>
      <w:r w:rsidRPr="00F067A9">
        <w:rPr>
          <w:sz w:val="24"/>
          <w:szCs w:val="24"/>
        </w:rPr>
        <w:t>силами зла,</w:t>
      </w:r>
      <w:r w:rsidRPr="00F067A9">
        <w:rPr>
          <w:spacing w:val="-1"/>
          <w:sz w:val="24"/>
          <w:szCs w:val="24"/>
        </w:rPr>
        <w:t xml:space="preserve"> </w:t>
      </w:r>
      <w:r w:rsidRPr="00F067A9">
        <w:rPr>
          <w:sz w:val="24"/>
          <w:szCs w:val="24"/>
        </w:rPr>
        <w:t>темряви</w:t>
      </w:r>
      <w:r w:rsidRPr="00F067A9">
        <w:rPr>
          <w:spacing w:val="-1"/>
          <w:sz w:val="24"/>
          <w:szCs w:val="24"/>
        </w:rPr>
        <w:t xml:space="preserve"> </w:t>
      </w:r>
      <w:r w:rsidRPr="00F067A9">
        <w:rPr>
          <w:sz w:val="24"/>
          <w:szCs w:val="24"/>
        </w:rPr>
        <w:t>й смерті.</w:t>
      </w:r>
    </w:p>
    <w:p w:rsidR="00701A76" w:rsidRPr="00F067A9" w:rsidRDefault="00701A76" w:rsidP="00F067A9">
      <w:pPr>
        <w:pStyle w:val="a3"/>
        <w:spacing w:line="276" w:lineRule="auto"/>
        <w:ind w:left="0" w:firstLine="567"/>
        <w:jc w:val="both"/>
        <w:rPr>
          <w:sz w:val="24"/>
          <w:szCs w:val="24"/>
        </w:rPr>
      </w:pPr>
      <w:r w:rsidRPr="00F067A9">
        <w:rPr>
          <w:sz w:val="24"/>
          <w:szCs w:val="24"/>
        </w:rPr>
        <w:t>Поема має велике пізнавальне та художнє значення. Детальні описи</w:t>
      </w:r>
      <w:r w:rsidRPr="00F067A9">
        <w:rPr>
          <w:spacing w:val="-50"/>
          <w:sz w:val="24"/>
          <w:szCs w:val="24"/>
        </w:rPr>
        <w:t xml:space="preserve"> </w:t>
      </w:r>
      <w:r w:rsidRPr="00F067A9">
        <w:rPr>
          <w:sz w:val="24"/>
          <w:szCs w:val="24"/>
        </w:rPr>
        <w:t>яскраво змальовують тогочасне життя воїнів, їх нелегкі походи, свята,</w:t>
      </w:r>
      <w:r w:rsidRPr="00F067A9">
        <w:rPr>
          <w:spacing w:val="1"/>
          <w:sz w:val="24"/>
          <w:szCs w:val="24"/>
        </w:rPr>
        <w:t xml:space="preserve"> </w:t>
      </w:r>
      <w:r w:rsidRPr="00F067A9">
        <w:rPr>
          <w:sz w:val="24"/>
          <w:szCs w:val="24"/>
        </w:rPr>
        <w:t>розваги любов до моря і пригод. Стиль поеми пафосний, елегійний.</w:t>
      </w:r>
      <w:r w:rsidRPr="00F067A9">
        <w:rPr>
          <w:spacing w:val="1"/>
          <w:sz w:val="24"/>
          <w:szCs w:val="24"/>
        </w:rPr>
        <w:t xml:space="preserve"> </w:t>
      </w:r>
      <w:r w:rsidRPr="00F067A9">
        <w:rPr>
          <w:spacing w:val="-2"/>
          <w:sz w:val="24"/>
          <w:szCs w:val="24"/>
        </w:rPr>
        <w:t>Найбільшим</w:t>
      </w:r>
      <w:r w:rsidRPr="00F067A9">
        <w:rPr>
          <w:spacing w:val="-11"/>
          <w:sz w:val="24"/>
          <w:szCs w:val="24"/>
        </w:rPr>
        <w:t xml:space="preserve"> </w:t>
      </w:r>
      <w:r w:rsidRPr="00F067A9">
        <w:rPr>
          <w:spacing w:val="-2"/>
          <w:sz w:val="24"/>
          <w:szCs w:val="24"/>
        </w:rPr>
        <w:t>художнім</w:t>
      </w:r>
      <w:r w:rsidRPr="00F067A9">
        <w:rPr>
          <w:spacing w:val="-9"/>
          <w:sz w:val="24"/>
          <w:szCs w:val="24"/>
        </w:rPr>
        <w:t xml:space="preserve"> </w:t>
      </w:r>
      <w:r w:rsidRPr="00F067A9">
        <w:rPr>
          <w:spacing w:val="-2"/>
          <w:sz w:val="24"/>
          <w:szCs w:val="24"/>
        </w:rPr>
        <w:t>багатством</w:t>
      </w:r>
      <w:r w:rsidRPr="00F067A9">
        <w:rPr>
          <w:spacing w:val="-10"/>
          <w:sz w:val="24"/>
          <w:szCs w:val="24"/>
        </w:rPr>
        <w:t xml:space="preserve"> </w:t>
      </w:r>
      <w:r w:rsidRPr="00F067A9">
        <w:rPr>
          <w:spacing w:val="-2"/>
          <w:sz w:val="24"/>
          <w:szCs w:val="24"/>
        </w:rPr>
        <w:t>твору</w:t>
      </w:r>
      <w:r w:rsidRPr="00F067A9">
        <w:rPr>
          <w:spacing w:val="-10"/>
          <w:sz w:val="24"/>
          <w:szCs w:val="24"/>
        </w:rPr>
        <w:t xml:space="preserve"> </w:t>
      </w:r>
      <w:r w:rsidRPr="00F067A9">
        <w:rPr>
          <w:spacing w:val="-2"/>
          <w:sz w:val="24"/>
          <w:szCs w:val="24"/>
        </w:rPr>
        <w:t>є</w:t>
      </w:r>
      <w:r w:rsidRPr="00F067A9">
        <w:rPr>
          <w:spacing w:val="-10"/>
          <w:sz w:val="24"/>
          <w:szCs w:val="24"/>
        </w:rPr>
        <w:t xml:space="preserve"> </w:t>
      </w:r>
      <w:r w:rsidRPr="00F067A9">
        <w:rPr>
          <w:spacing w:val="-2"/>
          <w:sz w:val="24"/>
          <w:szCs w:val="24"/>
        </w:rPr>
        <w:t>метафори</w:t>
      </w:r>
      <w:r w:rsidRPr="00F067A9">
        <w:rPr>
          <w:spacing w:val="-10"/>
          <w:sz w:val="24"/>
          <w:szCs w:val="24"/>
        </w:rPr>
        <w:t xml:space="preserve"> </w:t>
      </w:r>
      <w:r w:rsidRPr="00F067A9">
        <w:rPr>
          <w:spacing w:val="-1"/>
          <w:sz w:val="24"/>
          <w:szCs w:val="24"/>
        </w:rPr>
        <w:t>–</w:t>
      </w:r>
      <w:r w:rsidRPr="00F067A9">
        <w:rPr>
          <w:spacing w:val="-10"/>
          <w:sz w:val="24"/>
          <w:szCs w:val="24"/>
        </w:rPr>
        <w:t xml:space="preserve"> </w:t>
      </w:r>
      <w:r w:rsidRPr="00F067A9">
        <w:rPr>
          <w:spacing w:val="-1"/>
          <w:sz w:val="24"/>
          <w:szCs w:val="24"/>
        </w:rPr>
        <w:t>описові</w:t>
      </w:r>
      <w:r w:rsidRPr="00F067A9">
        <w:rPr>
          <w:spacing w:val="-10"/>
          <w:sz w:val="24"/>
          <w:szCs w:val="24"/>
        </w:rPr>
        <w:t xml:space="preserve"> </w:t>
      </w:r>
      <w:r w:rsidRPr="00F067A9">
        <w:rPr>
          <w:spacing w:val="-1"/>
          <w:sz w:val="24"/>
          <w:szCs w:val="24"/>
        </w:rPr>
        <w:t>слова,</w:t>
      </w:r>
      <w:r w:rsidRPr="00F067A9">
        <w:rPr>
          <w:spacing w:val="-10"/>
          <w:sz w:val="24"/>
          <w:szCs w:val="24"/>
        </w:rPr>
        <w:t xml:space="preserve"> </w:t>
      </w:r>
      <w:r w:rsidRPr="00F067A9">
        <w:rPr>
          <w:spacing w:val="-1"/>
          <w:sz w:val="24"/>
          <w:szCs w:val="24"/>
        </w:rPr>
        <w:t>або</w:t>
      </w:r>
      <w:r w:rsidRPr="00F067A9">
        <w:rPr>
          <w:spacing w:val="-50"/>
          <w:sz w:val="24"/>
          <w:szCs w:val="24"/>
        </w:rPr>
        <w:t xml:space="preserve"> </w:t>
      </w:r>
      <w:r w:rsidRPr="00F067A9">
        <w:rPr>
          <w:b/>
          <w:i/>
          <w:spacing w:val="-2"/>
          <w:sz w:val="24"/>
          <w:szCs w:val="24"/>
        </w:rPr>
        <w:t>кенінги</w:t>
      </w:r>
      <w:r w:rsidRPr="00F067A9">
        <w:rPr>
          <w:b/>
          <w:i/>
          <w:spacing w:val="-11"/>
          <w:sz w:val="24"/>
          <w:szCs w:val="24"/>
        </w:rPr>
        <w:t xml:space="preserve"> </w:t>
      </w:r>
      <w:r w:rsidRPr="00F067A9">
        <w:rPr>
          <w:spacing w:val="-2"/>
          <w:sz w:val="24"/>
          <w:szCs w:val="24"/>
        </w:rPr>
        <w:t>(кennings),</w:t>
      </w:r>
      <w:r w:rsidRPr="00F067A9">
        <w:rPr>
          <w:spacing w:val="-9"/>
          <w:sz w:val="24"/>
          <w:szCs w:val="24"/>
        </w:rPr>
        <w:t xml:space="preserve"> </w:t>
      </w:r>
      <w:r w:rsidRPr="00F067A9">
        <w:rPr>
          <w:spacing w:val="-2"/>
          <w:sz w:val="24"/>
          <w:szCs w:val="24"/>
        </w:rPr>
        <w:t>які</w:t>
      </w:r>
      <w:r w:rsidRPr="00F067A9">
        <w:rPr>
          <w:spacing w:val="-9"/>
          <w:sz w:val="24"/>
          <w:szCs w:val="24"/>
        </w:rPr>
        <w:t xml:space="preserve"> </w:t>
      </w:r>
      <w:r w:rsidRPr="00F067A9">
        <w:rPr>
          <w:spacing w:val="-2"/>
          <w:sz w:val="24"/>
          <w:szCs w:val="24"/>
        </w:rPr>
        <w:t>ґрунтуються</w:t>
      </w:r>
      <w:r w:rsidRPr="00F067A9">
        <w:rPr>
          <w:spacing w:val="-11"/>
          <w:sz w:val="24"/>
          <w:szCs w:val="24"/>
        </w:rPr>
        <w:t xml:space="preserve"> </w:t>
      </w:r>
      <w:r w:rsidRPr="00F067A9">
        <w:rPr>
          <w:spacing w:val="-2"/>
          <w:sz w:val="24"/>
          <w:szCs w:val="24"/>
        </w:rPr>
        <w:t>на</w:t>
      </w:r>
      <w:r w:rsidRPr="00F067A9">
        <w:rPr>
          <w:spacing w:val="-11"/>
          <w:sz w:val="24"/>
          <w:szCs w:val="24"/>
        </w:rPr>
        <w:t xml:space="preserve"> </w:t>
      </w:r>
      <w:r w:rsidRPr="00F067A9">
        <w:rPr>
          <w:spacing w:val="-2"/>
          <w:sz w:val="24"/>
          <w:szCs w:val="24"/>
        </w:rPr>
        <w:t>подібності</w:t>
      </w:r>
      <w:r w:rsidRPr="00F067A9">
        <w:rPr>
          <w:spacing w:val="-9"/>
          <w:sz w:val="24"/>
          <w:szCs w:val="24"/>
        </w:rPr>
        <w:t xml:space="preserve"> </w:t>
      </w:r>
      <w:r w:rsidRPr="00F067A9">
        <w:rPr>
          <w:spacing w:val="-2"/>
          <w:sz w:val="24"/>
          <w:szCs w:val="24"/>
        </w:rPr>
        <w:t>двох</w:t>
      </w:r>
      <w:r w:rsidRPr="00F067A9">
        <w:rPr>
          <w:spacing w:val="-11"/>
          <w:sz w:val="24"/>
          <w:szCs w:val="24"/>
        </w:rPr>
        <w:t xml:space="preserve"> </w:t>
      </w:r>
      <w:r w:rsidRPr="00F067A9">
        <w:rPr>
          <w:spacing w:val="-1"/>
          <w:sz w:val="24"/>
          <w:szCs w:val="24"/>
        </w:rPr>
        <w:t>предметів</w:t>
      </w:r>
      <w:r w:rsidRPr="00F067A9">
        <w:rPr>
          <w:spacing w:val="-9"/>
          <w:sz w:val="24"/>
          <w:szCs w:val="24"/>
        </w:rPr>
        <w:t xml:space="preserve"> </w:t>
      </w:r>
      <w:r w:rsidRPr="00F067A9">
        <w:rPr>
          <w:spacing w:val="-1"/>
          <w:sz w:val="24"/>
          <w:szCs w:val="24"/>
        </w:rPr>
        <w:t>чи</w:t>
      </w:r>
      <w:r w:rsidRPr="00F067A9">
        <w:rPr>
          <w:spacing w:val="-10"/>
          <w:sz w:val="24"/>
          <w:szCs w:val="24"/>
        </w:rPr>
        <w:t xml:space="preserve"> </w:t>
      </w:r>
      <w:r w:rsidRPr="00F067A9">
        <w:rPr>
          <w:spacing w:val="-1"/>
          <w:sz w:val="24"/>
          <w:szCs w:val="24"/>
        </w:rPr>
        <w:t>двох</w:t>
      </w:r>
      <w:r w:rsidRPr="00F067A9">
        <w:rPr>
          <w:spacing w:val="-50"/>
          <w:sz w:val="24"/>
          <w:szCs w:val="24"/>
        </w:rPr>
        <w:t xml:space="preserve"> </w:t>
      </w:r>
      <w:r w:rsidRPr="00F067A9">
        <w:rPr>
          <w:sz w:val="24"/>
          <w:szCs w:val="24"/>
        </w:rPr>
        <w:t>ідей.</w:t>
      </w:r>
      <w:r w:rsidRPr="00F067A9">
        <w:rPr>
          <w:spacing w:val="-10"/>
          <w:sz w:val="24"/>
          <w:szCs w:val="24"/>
        </w:rPr>
        <w:t xml:space="preserve"> </w:t>
      </w:r>
      <w:r w:rsidRPr="00F067A9">
        <w:rPr>
          <w:sz w:val="24"/>
          <w:szCs w:val="24"/>
        </w:rPr>
        <w:t>За</w:t>
      </w:r>
      <w:r w:rsidRPr="00F067A9">
        <w:rPr>
          <w:spacing w:val="-9"/>
          <w:sz w:val="24"/>
          <w:szCs w:val="24"/>
        </w:rPr>
        <w:t xml:space="preserve"> </w:t>
      </w:r>
      <w:r w:rsidRPr="00F067A9">
        <w:rPr>
          <w:sz w:val="24"/>
          <w:szCs w:val="24"/>
        </w:rPr>
        <w:t>їх</w:t>
      </w:r>
      <w:r w:rsidRPr="00F067A9">
        <w:rPr>
          <w:spacing w:val="-9"/>
          <w:sz w:val="24"/>
          <w:szCs w:val="24"/>
        </w:rPr>
        <w:t xml:space="preserve"> </w:t>
      </w:r>
      <w:r w:rsidRPr="00F067A9">
        <w:rPr>
          <w:sz w:val="24"/>
          <w:szCs w:val="24"/>
        </w:rPr>
        <w:t>допомогою</w:t>
      </w:r>
      <w:r w:rsidRPr="00F067A9">
        <w:rPr>
          <w:spacing w:val="-9"/>
          <w:sz w:val="24"/>
          <w:szCs w:val="24"/>
        </w:rPr>
        <w:t xml:space="preserve"> </w:t>
      </w:r>
      <w:r w:rsidRPr="00F067A9">
        <w:rPr>
          <w:sz w:val="24"/>
          <w:szCs w:val="24"/>
        </w:rPr>
        <w:t>образ</w:t>
      </w:r>
      <w:r w:rsidRPr="00F067A9">
        <w:rPr>
          <w:spacing w:val="-9"/>
          <w:sz w:val="24"/>
          <w:szCs w:val="24"/>
        </w:rPr>
        <w:t xml:space="preserve"> </w:t>
      </w:r>
      <w:r w:rsidRPr="00F067A9">
        <w:rPr>
          <w:sz w:val="24"/>
          <w:szCs w:val="24"/>
        </w:rPr>
        <w:t>поставав</w:t>
      </w:r>
      <w:r w:rsidRPr="00F067A9">
        <w:rPr>
          <w:spacing w:val="-9"/>
          <w:sz w:val="24"/>
          <w:szCs w:val="24"/>
        </w:rPr>
        <w:t xml:space="preserve"> </w:t>
      </w:r>
      <w:r w:rsidRPr="00F067A9">
        <w:rPr>
          <w:sz w:val="24"/>
          <w:szCs w:val="24"/>
        </w:rPr>
        <w:t>у</w:t>
      </w:r>
      <w:r w:rsidRPr="00F067A9">
        <w:rPr>
          <w:spacing w:val="-10"/>
          <w:sz w:val="24"/>
          <w:szCs w:val="24"/>
        </w:rPr>
        <w:t xml:space="preserve"> </w:t>
      </w:r>
      <w:r w:rsidRPr="00F067A9">
        <w:rPr>
          <w:sz w:val="24"/>
          <w:szCs w:val="24"/>
        </w:rPr>
        <w:t>цілком</w:t>
      </w:r>
      <w:r w:rsidRPr="00F067A9">
        <w:rPr>
          <w:spacing w:val="-10"/>
          <w:sz w:val="24"/>
          <w:szCs w:val="24"/>
        </w:rPr>
        <w:t xml:space="preserve"> </w:t>
      </w:r>
      <w:r w:rsidRPr="00F067A9">
        <w:rPr>
          <w:sz w:val="24"/>
          <w:szCs w:val="24"/>
        </w:rPr>
        <w:t>іншому</w:t>
      </w:r>
      <w:r w:rsidRPr="00F067A9">
        <w:rPr>
          <w:spacing w:val="-9"/>
          <w:sz w:val="24"/>
          <w:szCs w:val="24"/>
        </w:rPr>
        <w:t xml:space="preserve"> </w:t>
      </w:r>
      <w:r w:rsidRPr="00F067A9">
        <w:rPr>
          <w:sz w:val="24"/>
          <w:szCs w:val="24"/>
        </w:rPr>
        <w:t>світлі,</w:t>
      </w:r>
      <w:r w:rsidRPr="00F067A9">
        <w:rPr>
          <w:spacing w:val="-9"/>
          <w:sz w:val="24"/>
          <w:szCs w:val="24"/>
        </w:rPr>
        <w:t xml:space="preserve"> </w:t>
      </w:r>
      <w:r w:rsidRPr="00F067A9">
        <w:rPr>
          <w:sz w:val="24"/>
          <w:szCs w:val="24"/>
        </w:rPr>
        <w:t>що</w:t>
      </w:r>
      <w:r w:rsidRPr="00F067A9">
        <w:rPr>
          <w:spacing w:val="-9"/>
          <w:sz w:val="24"/>
          <w:szCs w:val="24"/>
        </w:rPr>
        <w:t xml:space="preserve"> </w:t>
      </w:r>
      <w:r w:rsidRPr="00F067A9">
        <w:rPr>
          <w:sz w:val="24"/>
          <w:szCs w:val="24"/>
        </w:rPr>
        <w:t>значно</w:t>
      </w:r>
      <w:r w:rsidRPr="00F067A9">
        <w:rPr>
          <w:spacing w:val="-50"/>
          <w:sz w:val="24"/>
          <w:szCs w:val="24"/>
        </w:rPr>
        <w:t xml:space="preserve"> </w:t>
      </w:r>
      <w:r w:rsidRPr="00F067A9">
        <w:rPr>
          <w:spacing w:val="-5"/>
          <w:sz w:val="24"/>
          <w:szCs w:val="24"/>
        </w:rPr>
        <w:t>збагачувало</w:t>
      </w:r>
      <w:r w:rsidRPr="00F067A9">
        <w:rPr>
          <w:spacing w:val="-8"/>
          <w:sz w:val="24"/>
          <w:szCs w:val="24"/>
        </w:rPr>
        <w:t xml:space="preserve"> </w:t>
      </w:r>
      <w:r w:rsidRPr="00F067A9">
        <w:rPr>
          <w:spacing w:val="-4"/>
          <w:sz w:val="24"/>
          <w:szCs w:val="24"/>
        </w:rPr>
        <w:t>стиль</w:t>
      </w:r>
      <w:r w:rsidRPr="00F067A9">
        <w:rPr>
          <w:spacing w:val="-8"/>
          <w:sz w:val="24"/>
          <w:szCs w:val="24"/>
        </w:rPr>
        <w:t xml:space="preserve"> </w:t>
      </w:r>
      <w:r w:rsidRPr="00F067A9">
        <w:rPr>
          <w:spacing w:val="-4"/>
          <w:sz w:val="24"/>
          <w:szCs w:val="24"/>
        </w:rPr>
        <w:t>твору,</w:t>
      </w:r>
      <w:r w:rsidRPr="00F067A9">
        <w:rPr>
          <w:spacing w:val="-9"/>
          <w:sz w:val="24"/>
          <w:szCs w:val="24"/>
        </w:rPr>
        <w:t xml:space="preserve"> </w:t>
      </w:r>
      <w:r w:rsidRPr="00F067A9">
        <w:rPr>
          <w:spacing w:val="-4"/>
          <w:sz w:val="24"/>
          <w:szCs w:val="24"/>
        </w:rPr>
        <w:t>сприяло</w:t>
      </w:r>
      <w:r w:rsidRPr="00F067A9">
        <w:rPr>
          <w:spacing w:val="-8"/>
          <w:sz w:val="24"/>
          <w:szCs w:val="24"/>
        </w:rPr>
        <w:t xml:space="preserve"> </w:t>
      </w:r>
      <w:r w:rsidRPr="00F067A9">
        <w:rPr>
          <w:spacing w:val="-4"/>
          <w:sz w:val="24"/>
          <w:szCs w:val="24"/>
        </w:rPr>
        <w:t>уникненню</w:t>
      </w:r>
      <w:r w:rsidRPr="00F067A9">
        <w:rPr>
          <w:spacing w:val="-8"/>
          <w:sz w:val="24"/>
          <w:szCs w:val="24"/>
        </w:rPr>
        <w:t xml:space="preserve"> </w:t>
      </w:r>
      <w:r w:rsidRPr="00F067A9">
        <w:rPr>
          <w:spacing w:val="-4"/>
          <w:sz w:val="24"/>
          <w:szCs w:val="24"/>
        </w:rPr>
        <w:t>одноманітності.</w:t>
      </w:r>
    </w:p>
    <w:p w:rsidR="00701A76" w:rsidRPr="00F067A9" w:rsidRDefault="00701A76" w:rsidP="00F067A9">
      <w:pPr>
        <w:pStyle w:val="a3"/>
        <w:spacing w:line="276" w:lineRule="auto"/>
        <w:ind w:left="0" w:firstLine="567"/>
        <w:jc w:val="both"/>
        <w:rPr>
          <w:sz w:val="24"/>
          <w:szCs w:val="24"/>
        </w:rPr>
      </w:pPr>
      <w:r w:rsidRPr="00F067A9">
        <w:rPr>
          <w:sz w:val="24"/>
          <w:szCs w:val="24"/>
        </w:rPr>
        <w:t>Sea – salt-stream, sail-road</w:t>
      </w:r>
      <w:r w:rsidRPr="00F067A9">
        <w:rPr>
          <w:spacing w:val="-50"/>
          <w:sz w:val="24"/>
          <w:szCs w:val="24"/>
        </w:rPr>
        <w:t xml:space="preserve"> </w:t>
      </w:r>
      <w:r w:rsidRPr="00F067A9">
        <w:rPr>
          <w:sz w:val="24"/>
          <w:szCs w:val="24"/>
        </w:rPr>
        <w:t>Ship</w:t>
      </w:r>
      <w:r w:rsidRPr="00F067A9">
        <w:rPr>
          <w:spacing w:val="-2"/>
          <w:sz w:val="24"/>
          <w:szCs w:val="24"/>
        </w:rPr>
        <w:t xml:space="preserve"> </w:t>
      </w:r>
      <w:r w:rsidRPr="00F067A9">
        <w:rPr>
          <w:sz w:val="24"/>
          <w:szCs w:val="24"/>
        </w:rPr>
        <w:t>– wave-goer</w:t>
      </w:r>
      <w:r w:rsidR="00382ABA">
        <w:rPr>
          <w:sz w:val="24"/>
          <w:szCs w:val="24"/>
        </w:rPr>
        <w:t xml:space="preserve">. </w:t>
      </w:r>
      <w:r w:rsidRPr="00F067A9">
        <w:rPr>
          <w:sz w:val="24"/>
          <w:szCs w:val="24"/>
        </w:rPr>
        <w:t>Воїни – foot-going champions, heroes-in-battle, folk-troop defenders</w:t>
      </w:r>
      <w:r w:rsidRPr="00F067A9">
        <w:rPr>
          <w:spacing w:val="-50"/>
          <w:sz w:val="24"/>
          <w:szCs w:val="24"/>
        </w:rPr>
        <w:t xml:space="preserve"> </w:t>
      </w:r>
      <w:r w:rsidRPr="00F067A9">
        <w:rPr>
          <w:sz w:val="24"/>
          <w:szCs w:val="24"/>
        </w:rPr>
        <w:t>Coward</w:t>
      </w:r>
      <w:r w:rsidRPr="00F067A9">
        <w:rPr>
          <w:spacing w:val="-2"/>
          <w:sz w:val="24"/>
          <w:szCs w:val="24"/>
        </w:rPr>
        <w:t xml:space="preserve"> </w:t>
      </w:r>
      <w:r w:rsidRPr="00F067A9">
        <w:rPr>
          <w:sz w:val="24"/>
          <w:szCs w:val="24"/>
        </w:rPr>
        <w:t>– the</w:t>
      </w:r>
      <w:r w:rsidRPr="00F067A9">
        <w:rPr>
          <w:spacing w:val="-1"/>
          <w:sz w:val="24"/>
          <w:szCs w:val="24"/>
        </w:rPr>
        <w:t xml:space="preserve"> </w:t>
      </w:r>
      <w:r w:rsidRPr="00F067A9">
        <w:rPr>
          <w:sz w:val="24"/>
          <w:szCs w:val="24"/>
        </w:rPr>
        <w:t>tardy</w:t>
      </w:r>
      <w:r w:rsidRPr="00F067A9">
        <w:rPr>
          <w:spacing w:val="-1"/>
          <w:sz w:val="24"/>
          <w:szCs w:val="24"/>
        </w:rPr>
        <w:t xml:space="preserve"> </w:t>
      </w:r>
      <w:r w:rsidRPr="00F067A9">
        <w:rPr>
          <w:sz w:val="24"/>
          <w:szCs w:val="24"/>
        </w:rPr>
        <w:t>(late)</w:t>
      </w:r>
      <w:r w:rsidRPr="00F067A9">
        <w:rPr>
          <w:spacing w:val="-1"/>
          <w:sz w:val="24"/>
          <w:szCs w:val="24"/>
        </w:rPr>
        <w:t xml:space="preserve"> </w:t>
      </w:r>
      <w:r w:rsidRPr="00F067A9">
        <w:rPr>
          <w:sz w:val="24"/>
          <w:szCs w:val="24"/>
        </w:rPr>
        <w:t>–</w:t>
      </w:r>
      <w:r w:rsidRPr="00F067A9">
        <w:rPr>
          <w:spacing w:val="-2"/>
          <w:sz w:val="24"/>
          <w:szCs w:val="24"/>
        </w:rPr>
        <w:t xml:space="preserve"> </w:t>
      </w:r>
      <w:r w:rsidRPr="00F067A9">
        <w:rPr>
          <w:sz w:val="24"/>
          <w:szCs w:val="24"/>
        </w:rPr>
        <w:t>at –</w:t>
      </w:r>
      <w:r w:rsidRPr="00F067A9">
        <w:rPr>
          <w:spacing w:val="-2"/>
          <w:sz w:val="24"/>
          <w:szCs w:val="24"/>
        </w:rPr>
        <w:t xml:space="preserve"> </w:t>
      </w:r>
      <w:r w:rsidRPr="00F067A9">
        <w:rPr>
          <w:sz w:val="24"/>
          <w:szCs w:val="24"/>
        </w:rPr>
        <w:t>battle</w:t>
      </w:r>
    </w:p>
    <w:p w:rsidR="00701A76" w:rsidRPr="00F067A9" w:rsidRDefault="00701A76" w:rsidP="00F067A9">
      <w:pPr>
        <w:pStyle w:val="a3"/>
        <w:spacing w:line="276" w:lineRule="auto"/>
        <w:ind w:left="0" w:firstLine="567"/>
        <w:jc w:val="both"/>
        <w:rPr>
          <w:sz w:val="24"/>
          <w:szCs w:val="24"/>
        </w:rPr>
      </w:pPr>
      <w:r w:rsidRPr="00F067A9">
        <w:rPr>
          <w:sz w:val="24"/>
          <w:szCs w:val="24"/>
        </w:rPr>
        <w:t xml:space="preserve">Форма поеми – </w:t>
      </w:r>
      <w:r w:rsidRPr="00F067A9">
        <w:rPr>
          <w:b/>
          <w:i/>
          <w:sz w:val="24"/>
          <w:szCs w:val="24"/>
        </w:rPr>
        <w:t xml:space="preserve">алітераційний вірш </w:t>
      </w:r>
      <w:r w:rsidRPr="00F067A9">
        <w:rPr>
          <w:i/>
          <w:sz w:val="24"/>
          <w:szCs w:val="24"/>
        </w:rPr>
        <w:t>(</w:t>
      </w:r>
      <w:r w:rsidRPr="00F067A9">
        <w:rPr>
          <w:sz w:val="24"/>
          <w:szCs w:val="24"/>
        </w:rPr>
        <w:t>аlliteration): рядок цезурою</w:t>
      </w:r>
      <w:r w:rsidRPr="00F067A9">
        <w:rPr>
          <w:spacing w:val="1"/>
          <w:sz w:val="24"/>
          <w:szCs w:val="24"/>
        </w:rPr>
        <w:t xml:space="preserve"> </w:t>
      </w:r>
      <w:r w:rsidRPr="00F067A9">
        <w:rPr>
          <w:sz w:val="24"/>
          <w:szCs w:val="24"/>
        </w:rPr>
        <w:t>ділиться на два піввірші, у кожному по два наголоси, які падають на</w:t>
      </w:r>
      <w:r w:rsidRPr="00F067A9">
        <w:rPr>
          <w:spacing w:val="1"/>
          <w:sz w:val="24"/>
          <w:szCs w:val="24"/>
        </w:rPr>
        <w:t xml:space="preserve"> </w:t>
      </w:r>
      <w:r w:rsidRPr="00F067A9">
        <w:rPr>
          <w:sz w:val="24"/>
          <w:szCs w:val="24"/>
        </w:rPr>
        <w:t>одинакові</w:t>
      </w:r>
      <w:r w:rsidRPr="00F067A9">
        <w:rPr>
          <w:spacing w:val="-1"/>
          <w:sz w:val="24"/>
          <w:szCs w:val="24"/>
        </w:rPr>
        <w:t xml:space="preserve"> </w:t>
      </w:r>
      <w:r w:rsidRPr="00F067A9">
        <w:rPr>
          <w:sz w:val="24"/>
          <w:szCs w:val="24"/>
        </w:rPr>
        <w:t>початкові,</w:t>
      </w:r>
      <w:r w:rsidRPr="00F067A9">
        <w:rPr>
          <w:spacing w:val="-1"/>
          <w:sz w:val="24"/>
          <w:szCs w:val="24"/>
        </w:rPr>
        <w:t xml:space="preserve"> </w:t>
      </w:r>
      <w:r w:rsidRPr="00F067A9">
        <w:rPr>
          <w:sz w:val="24"/>
          <w:szCs w:val="24"/>
        </w:rPr>
        <w:t>переважно</w:t>
      </w:r>
      <w:r w:rsidRPr="00F067A9">
        <w:rPr>
          <w:spacing w:val="-1"/>
          <w:sz w:val="24"/>
          <w:szCs w:val="24"/>
        </w:rPr>
        <w:t xml:space="preserve"> </w:t>
      </w:r>
      <w:r w:rsidRPr="00F067A9">
        <w:rPr>
          <w:sz w:val="24"/>
          <w:szCs w:val="24"/>
        </w:rPr>
        <w:t>приголосні,</w:t>
      </w:r>
      <w:r w:rsidRPr="00F067A9">
        <w:rPr>
          <w:spacing w:val="-1"/>
          <w:sz w:val="24"/>
          <w:szCs w:val="24"/>
        </w:rPr>
        <w:t xml:space="preserve"> </w:t>
      </w:r>
      <w:r w:rsidRPr="00F067A9">
        <w:rPr>
          <w:sz w:val="24"/>
          <w:szCs w:val="24"/>
        </w:rPr>
        <w:t>звуки.</w:t>
      </w:r>
    </w:p>
    <w:p w:rsidR="00701A76" w:rsidRPr="00F067A9" w:rsidRDefault="00701A76" w:rsidP="00F067A9">
      <w:pPr>
        <w:pStyle w:val="a3"/>
        <w:spacing w:line="276" w:lineRule="auto"/>
        <w:ind w:left="0" w:firstLine="567"/>
        <w:jc w:val="both"/>
        <w:rPr>
          <w:sz w:val="24"/>
          <w:szCs w:val="24"/>
        </w:rPr>
      </w:pPr>
      <w:r w:rsidRPr="00F067A9">
        <w:rPr>
          <w:sz w:val="24"/>
          <w:szCs w:val="24"/>
        </w:rPr>
        <w:t>Наприклад:</w:t>
      </w:r>
    </w:p>
    <w:p w:rsidR="00701A76" w:rsidRPr="00F067A9" w:rsidRDefault="00701A76" w:rsidP="00F067A9">
      <w:pPr>
        <w:pStyle w:val="a3"/>
        <w:spacing w:line="276" w:lineRule="auto"/>
        <w:ind w:left="0" w:firstLine="567"/>
        <w:jc w:val="both"/>
        <w:rPr>
          <w:sz w:val="24"/>
          <w:szCs w:val="24"/>
        </w:rPr>
      </w:pPr>
      <w:r w:rsidRPr="00F067A9">
        <w:rPr>
          <w:sz w:val="24"/>
          <w:szCs w:val="24"/>
        </w:rPr>
        <w:t>[t]</w:t>
      </w:r>
      <w:r w:rsidRPr="00F067A9">
        <w:rPr>
          <w:spacing w:val="-3"/>
          <w:sz w:val="24"/>
          <w:szCs w:val="24"/>
        </w:rPr>
        <w:t xml:space="preserve"> </w:t>
      </w:r>
      <w:r w:rsidRPr="00F067A9">
        <w:rPr>
          <w:sz w:val="24"/>
          <w:szCs w:val="24"/>
        </w:rPr>
        <w:t>twelve-winter’s</w:t>
      </w:r>
      <w:r w:rsidRPr="00F067A9">
        <w:rPr>
          <w:spacing w:val="-3"/>
          <w:sz w:val="24"/>
          <w:szCs w:val="24"/>
        </w:rPr>
        <w:t xml:space="preserve"> </w:t>
      </w:r>
      <w:r w:rsidRPr="00F067A9">
        <w:rPr>
          <w:sz w:val="24"/>
          <w:szCs w:val="24"/>
        </w:rPr>
        <w:t>time</w:t>
      </w:r>
      <w:r w:rsidRPr="00F067A9">
        <w:rPr>
          <w:spacing w:val="-3"/>
          <w:sz w:val="24"/>
          <w:szCs w:val="24"/>
        </w:rPr>
        <w:t xml:space="preserve"> </w:t>
      </w:r>
      <w:r w:rsidRPr="00F067A9">
        <w:rPr>
          <w:sz w:val="24"/>
          <w:szCs w:val="24"/>
        </w:rPr>
        <w:t>//</w:t>
      </w:r>
      <w:r w:rsidRPr="00F067A9">
        <w:rPr>
          <w:spacing w:val="-3"/>
          <w:sz w:val="24"/>
          <w:szCs w:val="24"/>
        </w:rPr>
        <w:t xml:space="preserve"> </w:t>
      </w:r>
      <w:r w:rsidRPr="00F067A9">
        <w:rPr>
          <w:sz w:val="24"/>
          <w:szCs w:val="24"/>
        </w:rPr>
        <w:t>torture</w:t>
      </w:r>
      <w:r w:rsidRPr="00F067A9">
        <w:rPr>
          <w:spacing w:val="-3"/>
          <w:sz w:val="24"/>
          <w:szCs w:val="24"/>
        </w:rPr>
        <w:t xml:space="preserve"> </w:t>
      </w:r>
      <w:r w:rsidRPr="00F067A9">
        <w:rPr>
          <w:sz w:val="24"/>
          <w:szCs w:val="24"/>
        </w:rPr>
        <w:t>suffered</w:t>
      </w:r>
    </w:p>
    <w:p w:rsidR="00701A76" w:rsidRPr="00F067A9" w:rsidRDefault="00701A76" w:rsidP="00F067A9">
      <w:pPr>
        <w:pStyle w:val="a3"/>
        <w:spacing w:line="276" w:lineRule="auto"/>
        <w:ind w:left="0" w:firstLine="567"/>
        <w:jc w:val="both"/>
        <w:rPr>
          <w:sz w:val="24"/>
          <w:szCs w:val="24"/>
        </w:rPr>
      </w:pPr>
      <w:r w:rsidRPr="00F067A9">
        <w:rPr>
          <w:sz w:val="24"/>
          <w:szCs w:val="24"/>
        </w:rPr>
        <w:t>[h]</w:t>
      </w:r>
      <w:r w:rsidRPr="00F067A9">
        <w:rPr>
          <w:spacing w:val="-4"/>
          <w:sz w:val="24"/>
          <w:szCs w:val="24"/>
        </w:rPr>
        <w:t xml:space="preserve"> </w:t>
      </w:r>
      <w:r w:rsidRPr="00F067A9">
        <w:rPr>
          <w:sz w:val="24"/>
          <w:szCs w:val="24"/>
        </w:rPr>
        <w:t>heard</w:t>
      </w:r>
      <w:r w:rsidRPr="00F067A9">
        <w:rPr>
          <w:spacing w:val="-1"/>
          <w:sz w:val="24"/>
          <w:szCs w:val="24"/>
        </w:rPr>
        <w:t xml:space="preserve"> </w:t>
      </w:r>
      <w:r w:rsidRPr="00F067A9">
        <w:rPr>
          <w:sz w:val="24"/>
          <w:szCs w:val="24"/>
        </w:rPr>
        <w:t>in</w:t>
      </w:r>
      <w:r w:rsidRPr="00F067A9">
        <w:rPr>
          <w:spacing w:val="-2"/>
          <w:sz w:val="24"/>
          <w:szCs w:val="24"/>
        </w:rPr>
        <w:t xml:space="preserve"> </w:t>
      </w:r>
      <w:r w:rsidRPr="00F067A9">
        <w:rPr>
          <w:sz w:val="24"/>
          <w:szCs w:val="24"/>
        </w:rPr>
        <w:t>his</w:t>
      </w:r>
      <w:r w:rsidRPr="00F067A9">
        <w:rPr>
          <w:spacing w:val="-1"/>
          <w:sz w:val="24"/>
          <w:szCs w:val="24"/>
        </w:rPr>
        <w:t xml:space="preserve"> </w:t>
      </w:r>
      <w:r w:rsidRPr="00F067A9">
        <w:rPr>
          <w:sz w:val="24"/>
          <w:szCs w:val="24"/>
        </w:rPr>
        <w:t>home:</w:t>
      </w:r>
      <w:r w:rsidRPr="00F067A9">
        <w:rPr>
          <w:spacing w:val="-2"/>
          <w:sz w:val="24"/>
          <w:szCs w:val="24"/>
        </w:rPr>
        <w:t xml:space="preserve"> </w:t>
      </w:r>
      <w:r w:rsidRPr="00F067A9">
        <w:rPr>
          <w:sz w:val="24"/>
          <w:szCs w:val="24"/>
        </w:rPr>
        <w:t>//</w:t>
      </w:r>
      <w:r w:rsidRPr="00F067A9">
        <w:rPr>
          <w:spacing w:val="-2"/>
          <w:sz w:val="24"/>
          <w:szCs w:val="24"/>
        </w:rPr>
        <w:t xml:space="preserve"> </w:t>
      </w:r>
      <w:r w:rsidRPr="00F067A9">
        <w:rPr>
          <w:sz w:val="24"/>
          <w:szCs w:val="24"/>
        </w:rPr>
        <w:t>of</w:t>
      </w:r>
      <w:r w:rsidRPr="00F067A9">
        <w:rPr>
          <w:spacing w:val="-3"/>
          <w:sz w:val="24"/>
          <w:szCs w:val="24"/>
        </w:rPr>
        <w:t xml:space="preserve"> </w:t>
      </w:r>
      <w:r w:rsidRPr="00F067A9">
        <w:rPr>
          <w:sz w:val="24"/>
          <w:szCs w:val="24"/>
        </w:rPr>
        <w:t>heroes</w:t>
      </w:r>
      <w:r w:rsidRPr="00F067A9">
        <w:rPr>
          <w:spacing w:val="-1"/>
          <w:sz w:val="24"/>
          <w:szCs w:val="24"/>
        </w:rPr>
        <w:t xml:space="preserve"> </w:t>
      </w:r>
      <w:r w:rsidRPr="00F067A9">
        <w:rPr>
          <w:sz w:val="24"/>
          <w:szCs w:val="24"/>
        </w:rPr>
        <w:t>then</w:t>
      </w:r>
      <w:r w:rsidRPr="00F067A9">
        <w:rPr>
          <w:spacing w:val="-2"/>
          <w:sz w:val="24"/>
          <w:szCs w:val="24"/>
        </w:rPr>
        <w:t xml:space="preserve"> </w:t>
      </w:r>
      <w:r w:rsidRPr="00F067A9">
        <w:rPr>
          <w:sz w:val="24"/>
          <w:szCs w:val="24"/>
        </w:rPr>
        <w:t>living</w:t>
      </w:r>
    </w:p>
    <w:p w:rsidR="00701A76" w:rsidRPr="00F067A9" w:rsidRDefault="00701A76" w:rsidP="00F067A9">
      <w:pPr>
        <w:pStyle w:val="a3"/>
        <w:spacing w:line="276" w:lineRule="auto"/>
        <w:ind w:left="0" w:firstLine="567"/>
        <w:jc w:val="both"/>
        <w:rPr>
          <w:sz w:val="24"/>
          <w:szCs w:val="24"/>
        </w:rPr>
      </w:pPr>
      <w:r w:rsidRPr="00F067A9">
        <w:rPr>
          <w:sz w:val="24"/>
          <w:szCs w:val="24"/>
        </w:rPr>
        <w:t>[l]</w:t>
      </w:r>
      <w:r w:rsidRPr="00F067A9">
        <w:rPr>
          <w:spacing w:val="-3"/>
          <w:sz w:val="24"/>
          <w:szCs w:val="24"/>
        </w:rPr>
        <w:t xml:space="preserve"> </w:t>
      </w:r>
      <w:r w:rsidRPr="00F067A9">
        <w:rPr>
          <w:sz w:val="24"/>
          <w:szCs w:val="24"/>
        </w:rPr>
        <w:t>leader</w:t>
      </w:r>
      <w:r w:rsidRPr="00F067A9">
        <w:rPr>
          <w:spacing w:val="-3"/>
          <w:sz w:val="24"/>
          <w:szCs w:val="24"/>
        </w:rPr>
        <w:t xml:space="preserve"> </w:t>
      </w:r>
      <w:r w:rsidRPr="00F067A9">
        <w:rPr>
          <w:sz w:val="24"/>
          <w:szCs w:val="24"/>
        </w:rPr>
        <w:t>beloved,</w:t>
      </w:r>
      <w:r w:rsidRPr="00F067A9">
        <w:rPr>
          <w:spacing w:val="-1"/>
          <w:sz w:val="24"/>
          <w:szCs w:val="24"/>
        </w:rPr>
        <w:t xml:space="preserve"> </w:t>
      </w:r>
      <w:r w:rsidRPr="00F067A9">
        <w:rPr>
          <w:sz w:val="24"/>
          <w:szCs w:val="24"/>
        </w:rPr>
        <w:t>//</w:t>
      </w:r>
      <w:r w:rsidRPr="00F067A9">
        <w:rPr>
          <w:spacing w:val="-2"/>
          <w:sz w:val="24"/>
          <w:szCs w:val="24"/>
        </w:rPr>
        <w:t xml:space="preserve"> </w:t>
      </w:r>
      <w:r w:rsidRPr="00F067A9">
        <w:rPr>
          <w:sz w:val="24"/>
          <w:szCs w:val="24"/>
        </w:rPr>
        <w:t>and</w:t>
      </w:r>
      <w:r w:rsidRPr="00F067A9">
        <w:rPr>
          <w:spacing w:val="-2"/>
          <w:sz w:val="24"/>
          <w:szCs w:val="24"/>
        </w:rPr>
        <w:t xml:space="preserve"> </w:t>
      </w:r>
      <w:r w:rsidRPr="00F067A9">
        <w:rPr>
          <w:sz w:val="24"/>
          <w:szCs w:val="24"/>
        </w:rPr>
        <w:t>long</w:t>
      </w:r>
      <w:r w:rsidRPr="00F067A9">
        <w:rPr>
          <w:spacing w:val="-2"/>
          <w:sz w:val="24"/>
          <w:szCs w:val="24"/>
        </w:rPr>
        <w:t xml:space="preserve"> </w:t>
      </w:r>
      <w:r w:rsidRPr="00F067A9">
        <w:rPr>
          <w:sz w:val="24"/>
          <w:szCs w:val="24"/>
        </w:rPr>
        <w:t>he</w:t>
      </w:r>
      <w:r w:rsidRPr="00F067A9">
        <w:rPr>
          <w:spacing w:val="-1"/>
          <w:sz w:val="24"/>
          <w:szCs w:val="24"/>
        </w:rPr>
        <w:t xml:space="preserve"> </w:t>
      </w:r>
      <w:r w:rsidRPr="00F067A9">
        <w:rPr>
          <w:sz w:val="24"/>
          <w:szCs w:val="24"/>
        </w:rPr>
        <w:t>ruled</w:t>
      </w:r>
    </w:p>
    <w:p w:rsidR="00701A76" w:rsidRPr="00F067A9" w:rsidRDefault="00701A76" w:rsidP="00F067A9">
      <w:pPr>
        <w:pStyle w:val="a3"/>
        <w:spacing w:line="276" w:lineRule="auto"/>
        <w:ind w:left="0" w:firstLine="567"/>
        <w:jc w:val="both"/>
        <w:rPr>
          <w:sz w:val="24"/>
          <w:szCs w:val="24"/>
        </w:rPr>
      </w:pPr>
      <w:r w:rsidRPr="00F067A9">
        <w:rPr>
          <w:sz w:val="24"/>
          <w:szCs w:val="24"/>
        </w:rPr>
        <w:t>[f]</w:t>
      </w:r>
      <w:r w:rsidRPr="00F067A9">
        <w:rPr>
          <w:spacing w:val="-3"/>
          <w:sz w:val="24"/>
          <w:szCs w:val="24"/>
        </w:rPr>
        <w:t xml:space="preserve"> </w:t>
      </w:r>
      <w:r w:rsidRPr="00F067A9">
        <w:rPr>
          <w:sz w:val="24"/>
          <w:szCs w:val="24"/>
        </w:rPr>
        <w:t>in</w:t>
      </w:r>
      <w:r w:rsidRPr="00F067A9">
        <w:rPr>
          <w:spacing w:val="-2"/>
          <w:sz w:val="24"/>
          <w:szCs w:val="24"/>
        </w:rPr>
        <w:t xml:space="preserve"> </w:t>
      </w:r>
      <w:r w:rsidRPr="00F067A9">
        <w:rPr>
          <w:sz w:val="24"/>
          <w:szCs w:val="24"/>
        </w:rPr>
        <w:t>fame</w:t>
      </w:r>
      <w:r w:rsidRPr="00F067A9">
        <w:rPr>
          <w:spacing w:val="-1"/>
          <w:sz w:val="24"/>
          <w:szCs w:val="24"/>
        </w:rPr>
        <w:t xml:space="preserve"> </w:t>
      </w:r>
      <w:r w:rsidRPr="00F067A9">
        <w:rPr>
          <w:sz w:val="24"/>
          <w:szCs w:val="24"/>
        </w:rPr>
        <w:t>with</w:t>
      </w:r>
      <w:r w:rsidRPr="00F067A9">
        <w:rPr>
          <w:spacing w:val="-1"/>
          <w:sz w:val="24"/>
          <w:szCs w:val="24"/>
        </w:rPr>
        <w:t xml:space="preserve"> </w:t>
      </w:r>
      <w:r w:rsidRPr="00F067A9">
        <w:rPr>
          <w:sz w:val="24"/>
          <w:szCs w:val="24"/>
        </w:rPr>
        <w:t>all</w:t>
      </w:r>
      <w:r w:rsidRPr="00F067A9">
        <w:rPr>
          <w:spacing w:val="-1"/>
          <w:sz w:val="24"/>
          <w:szCs w:val="24"/>
        </w:rPr>
        <w:t xml:space="preserve"> </w:t>
      </w:r>
      <w:r w:rsidRPr="00F067A9">
        <w:rPr>
          <w:sz w:val="24"/>
          <w:szCs w:val="24"/>
        </w:rPr>
        <w:t>folk,</w:t>
      </w:r>
      <w:r w:rsidRPr="00F067A9">
        <w:rPr>
          <w:spacing w:val="-2"/>
          <w:sz w:val="24"/>
          <w:szCs w:val="24"/>
        </w:rPr>
        <w:t xml:space="preserve"> </w:t>
      </w:r>
      <w:r w:rsidRPr="00F067A9">
        <w:rPr>
          <w:sz w:val="24"/>
          <w:szCs w:val="24"/>
        </w:rPr>
        <w:t>//</w:t>
      </w:r>
      <w:r w:rsidRPr="00F067A9">
        <w:rPr>
          <w:spacing w:val="-2"/>
          <w:sz w:val="24"/>
          <w:szCs w:val="24"/>
        </w:rPr>
        <w:t xml:space="preserve"> </w:t>
      </w:r>
      <w:r w:rsidRPr="00F067A9">
        <w:rPr>
          <w:sz w:val="24"/>
          <w:szCs w:val="24"/>
        </w:rPr>
        <w:t>since</w:t>
      </w:r>
      <w:r w:rsidRPr="00F067A9">
        <w:rPr>
          <w:spacing w:val="-3"/>
          <w:sz w:val="24"/>
          <w:szCs w:val="24"/>
        </w:rPr>
        <w:t xml:space="preserve"> </w:t>
      </w:r>
      <w:r w:rsidRPr="00F067A9">
        <w:rPr>
          <w:sz w:val="24"/>
          <w:szCs w:val="24"/>
        </w:rPr>
        <w:t>his</w:t>
      </w:r>
      <w:r w:rsidRPr="00F067A9">
        <w:rPr>
          <w:spacing w:val="-1"/>
          <w:sz w:val="24"/>
          <w:szCs w:val="24"/>
        </w:rPr>
        <w:t xml:space="preserve"> </w:t>
      </w:r>
      <w:r w:rsidRPr="00F067A9">
        <w:rPr>
          <w:sz w:val="24"/>
          <w:szCs w:val="24"/>
        </w:rPr>
        <w:t>father</w:t>
      </w:r>
      <w:r w:rsidRPr="00F067A9">
        <w:rPr>
          <w:spacing w:val="-3"/>
          <w:sz w:val="24"/>
          <w:szCs w:val="24"/>
        </w:rPr>
        <w:t xml:space="preserve"> </w:t>
      </w:r>
      <w:r w:rsidRPr="00F067A9">
        <w:rPr>
          <w:sz w:val="24"/>
          <w:szCs w:val="24"/>
        </w:rPr>
        <w:t>had</w:t>
      </w:r>
      <w:r w:rsidRPr="00F067A9">
        <w:rPr>
          <w:spacing w:val="-2"/>
          <w:sz w:val="24"/>
          <w:szCs w:val="24"/>
        </w:rPr>
        <w:t xml:space="preserve"> </w:t>
      </w:r>
      <w:r w:rsidRPr="00F067A9">
        <w:rPr>
          <w:sz w:val="24"/>
          <w:szCs w:val="24"/>
        </w:rPr>
        <w:t>gone</w:t>
      </w:r>
    </w:p>
    <w:p w:rsidR="00701A76" w:rsidRPr="00F067A9" w:rsidRDefault="00701A76" w:rsidP="00F067A9">
      <w:pPr>
        <w:pStyle w:val="a3"/>
        <w:spacing w:line="276" w:lineRule="auto"/>
        <w:ind w:left="0" w:firstLine="567"/>
        <w:jc w:val="both"/>
        <w:rPr>
          <w:sz w:val="24"/>
          <w:szCs w:val="24"/>
        </w:rPr>
      </w:pPr>
      <w:r w:rsidRPr="00F067A9">
        <w:rPr>
          <w:spacing w:val="-3"/>
          <w:sz w:val="24"/>
          <w:szCs w:val="24"/>
        </w:rPr>
        <w:t>У</w:t>
      </w:r>
      <w:r w:rsidRPr="00F067A9">
        <w:rPr>
          <w:spacing w:val="-9"/>
          <w:sz w:val="24"/>
          <w:szCs w:val="24"/>
        </w:rPr>
        <w:t xml:space="preserve"> </w:t>
      </w:r>
      <w:r w:rsidRPr="00F067A9">
        <w:rPr>
          <w:spacing w:val="-3"/>
          <w:sz w:val="24"/>
          <w:szCs w:val="24"/>
        </w:rPr>
        <w:t>сучасній</w:t>
      </w:r>
      <w:r w:rsidRPr="00F067A9">
        <w:rPr>
          <w:spacing w:val="-9"/>
          <w:sz w:val="24"/>
          <w:szCs w:val="24"/>
        </w:rPr>
        <w:t xml:space="preserve"> </w:t>
      </w:r>
      <w:r w:rsidRPr="00F067A9">
        <w:rPr>
          <w:spacing w:val="-3"/>
          <w:sz w:val="24"/>
          <w:szCs w:val="24"/>
        </w:rPr>
        <w:t>англійській</w:t>
      </w:r>
      <w:r w:rsidRPr="00F067A9">
        <w:rPr>
          <w:spacing w:val="-10"/>
          <w:sz w:val="24"/>
          <w:szCs w:val="24"/>
        </w:rPr>
        <w:t xml:space="preserve"> </w:t>
      </w:r>
      <w:r w:rsidRPr="00F067A9">
        <w:rPr>
          <w:spacing w:val="-2"/>
          <w:sz w:val="24"/>
          <w:szCs w:val="24"/>
        </w:rPr>
        <w:t>мові</w:t>
      </w:r>
      <w:r w:rsidRPr="00F067A9">
        <w:rPr>
          <w:spacing w:val="-9"/>
          <w:sz w:val="24"/>
          <w:szCs w:val="24"/>
        </w:rPr>
        <w:t xml:space="preserve"> </w:t>
      </w:r>
      <w:r w:rsidRPr="00F067A9">
        <w:rPr>
          <w:spacing w:val="-2"/>
          <w:sz w:val="24"/>
          <w:szCs w:val="24"/>
        </w:rPr>
        <w:t>алітераційний</w:t>
      </w:r>
      <w:r w:rsidRPr="00F067A9">
        <w:rPr>
          <w:spacing w:val="-9"/>
          <w:sz w:val="24"/>
          <w:szCs w:val="24"/>
        </w:rPr>
        <w:t xml:space="preserve"> </w:t>
      </w:r>
      <w:r w:rsidRPr="00F067A9">
        <w:rPr>
          <w:spacing w:val="-2"/>
          <w:sz w:val="24"/>
          <w:szCs w:val="24"/>
        </w:rPr>
        <w:t>принцип</w:t>
      </w:r>
      <w:r w:rsidRPr="00F067A9">
        <w:rPr>
          <w:spacing w:val="-9"/>
          <w:sz w:val="24"/>
          <w:szCs w:val="24"/>
        </w:rPr>
        <w:t xml:space="preserve"> </w:t>
      </w:r>
      <w:r w:rsidRPr="00F067A9">
        <w:rPr>
          <w:spacing w:val="-2"/>
          <w:sz w:val="24"/>
          <w:szCs w:val="24"/>
        </w:rPr>
        <w:t>використовується</w:t>
      </w:r>
      <w:r w:rsidRPr="00F067A9">
        <w:rPr>
          <w:spacing w:val="-50"/>
          <w:sz w:val="24"/>
          <w:szCs w:val="24"/>
        </w:rPr>
        <w:t xml:space="preserve"> </w:t>
      </w:r>
      <w:r w:rsidRPr="00F067A9">
        <w:rPr>
          <w:spacing w:val="-4"/>
          <w:sz w:val="24"/>
          <w:szCs w:val="24"/>
        </w:rPr>
        <w:t>переважно</w:t>
      </w:r>
      <w:r w:rsidRPr="00F067A9">
        <w:rPr>
          <w:spacing w:val="-9"/>
          <w:sz w:val="24"/>
          <w:szCs w:val="24"/>
        </w:rPr>
        <w:t xml:space="preserve"> </w:t>
      </w:r>
      <w:r w:rsidRPr="00F067A9">
        <w:rPr>
          <w:spacing w:val="-4"/>
          <w:sz w:val="24"/>
          <w:szCs w:val="24"/>
        </w:rPr>
        <w:t>для</w:t>
      </w:r>
      <w:r w:rsidRPr="00F067A9">
        <w:rPr>
          <w:spacing w:val="-8"/>
          <w:sz w:val="24"/>
          <w:szCs w:val="24"/>
        </w:rPr>
        <w:t xml:space="preserve"> </w:t>
      </w:r>
      <w:r w:rsidRPr="00F067A9">
        <w:rPr>
          <w:spacing w:val="-4"/>
          <w:sz w:val="24"/>
          <w:szCs w:val="24"/>
        </w:rPr>
        <w:t>експресії:</w:t>
      </w:r>
      <w:r w:rsidRPr="00F067A9">
        <w:rPr>
          <w:spacing w:val="-8"/>
          <w:sz w:val="24"/>
          <w:szCs w:val="24"/>
        </w:rPr>
        <w:t xml:space="preserve"> </w:t>
      </w:r>
      <w:r w:rsidRPr="00F067A9">
        <w:rPr>
          <w:spacing w:val="-4"/>
          <w:sz w:val="24"/>
          <w:szCs w:val="24"/>
        </w:rPr>
        <w:t>as</w:t>
      </w:r>
      <w:r w:rsidRPr="00F067A9">
        <w:rPr>
          <w:spacing w:val="-9"/>
          <w:sz w:val="24"/>
          <w:szCs w:val="24"/>
        </w:rPr>
        <w:t xml:space="preserve"> </w:t>
      </w:r>
      <w:r w:rsidRPr="00F067A9">
        <w:rPr>
          <w:spacing w:val="-4"/>
          <w:sz w:val="24"/>
          <w:szCs w:val="24"/>
        </w:rPr>
        <w:t>bold</w:t>
      </w:r>
      <w:r w:rsidRPr="00F067A9">
        <w:rPr>
          <w:spacing w:val="-8"/>
          <w:sz w:val="24"/>
          <w:szCs w:val="24"/>
        </w:rPr>
        <w:t xml:space="preserve"> </w:t>
      </w:r>
      <w:r w:rsidRPr="00F067A9">
        <w:rPr>
          <w:spacing w:val="-3"/>
          <w:sz w:val="24"/>
          <w:szCs w:val="24"/>
        </w:rPr>
        <w:t>as</w:t>
      </w:r>
      <w:r w:rsidRPr="00F067A9">
        <w:rPr>
          <w:spacing w:val="-10"/>
          <w:sz w:val="24"/>
          <w:szCs w:val="24"/>
        </w:rPr>
        <w:t xml:space="preserve"> </w:t>
      </w:r>
      <w:r w:rsidRPr="00F067A9">
        <w:rPr>
          <w:spacing w:val="-3"/>
          <w:sz w:val="24"/>
          <w:szCs w:val="24"/>
        </w:rPr>
        <w:t>brass,</w:t>
      </w:r>
      <w:r w:rsidRPr="00F067A9">
        <w:rPr>
          <w:spacing w:val="-9"/>
          <w:sz w:val="24"/>
          <w:szCs w:val="24"/>
        </w:rPr>
        <w:t xml:space="preserve"> </w:t>
      </w:r>
      <w:r w:rsidRPr="00F067A9">
        <w:rPr>
          <w:spacing w:val="-3"/>
          <w:sz w:val="24"/>
          <w:szCs w:val="24"/>
        </w:rPr>
        <w:t>as</w:t>
      </w:r>
      <w:r w:rsidRPr="00F067A9">
        <w:rPr>
          <w:spacing w:val="-9"/>
          <w:sz w:val="24"/>
          <w:szCs w:val="24"/>
        </w:rPr>
        <w:t xml:space="preserve"> </w:t>
      </w:r>
      <w:r w:rsidRPr="00F067A9">
        <w:rPr>
          <w:spacing w:val="-3"/>
          <w:sz w:val="24"/>
          <w:szCs w:val="24"/>
        </w:rPr>
        <w:t>cool</w:t>
      </w:r>
      <w:r w:rsidRPr="00F067A9">
        <w:rPr>
          <w:spacing w:val="-8"/>
          <w:sz w:val="24"/>
          <w:szCs w:val="24"/>
        </w:rPr>
        <w:t xml:space="preserve"> </w:t>
      </w:r>
      <w:r w:rsidRPr="00F067A9">
        <w:rPr>
          <w:spacing w:val="-3"/>
          <w:sz w:val="24"/>
          <w:szCs w:val="24"/>
        </w:rPr>
        <w:t>as</w:t>
      </w:r>
      <w:r w:rsidRPr="00F067A9">
        <w:rPr>
          <w:spacing w:val="-9"/>
          <w:sz w:val="24"/>
          <w:szCs w:val="24"/>
        </w:rPr>
        <w:t xml:space="preserve"> </w:t>
      </w:r>
      <w:r w:rsidRPr="00F067A9">
        <w:rPr>
          <w:spacing w:val="-3"/>
          <w:sz w:val="24"/>
          <w:szCs w:val="24"/>
        </w:rPr>
        <w:t>a</w:t>
      </w:r>
      <w:r w:rsidRPr="00F067A9">
        <w:rPr>
          <w:spacing w:val="-8"/>
          <w:sz w:val="24"/>
          <w:szCs w:val="24"/>
        </w:rPr>
        <w:t xml:space="preserve"> </w:t>
      </w:r>
      <w:r w:rsidRPr="00F067A9">
        <w:rPr>
          <w:spacing w:val="-3"/>
          <w:sz w:val="24"/>
          <w:szCs w:val="24"/>
        </w:rPr>
        <w:t>cucumber.</w:t>
      </w:r>
    </w:p>
    <w:p w:rsidR="00701A76" w:rsidRPr="00F067A9" w:rsidRDefault="00701A76" w:rsidP="00F067A9">
      <w:pPr>
        <w:pStyle w:val="a3"/>
        <w:spacing w:line="276" w:lineRule="auto"/>
        <w:ind w:left="0" w:firstLine="567"/>
        <w:jc w:val="both"/>
        <w:rPr>
          <w:sz w:val="24"/>
          <w:szCs w:val="24"/>
        </w:rPr>
      </w:pPr>
      <w:r w:rsidRPr="00F067A9">
        <w:rPr>
          <w:sz w:val="24"/>
          <w:szCs w:val="24"/>
        </w:rPr>
        <w:t>У</w:t>
      </w:r>
      <w:r w:rsidRPr="00F067A9">
        <w:rPr>
          <w:spacing w:val="5"/>
          <w:sz w:val="24"/>
          <w:szCs w:val="24"/>
        </w:rPr>
        <w:t xml:space="preserve"> </w:t>
      </w:r>
      <w:r w:rsidRPr="00F067A9">
        <w:rPr>
          <w:sz w:val="24"/>
          <w:szCs w:val="24"/>
        </w:rPr>
        <w:t>поемі</w:t>
      </w:r>
      <w:r w:rsidRPr="00F067A9">
        <w:rPr>
          <w:spacing w:val="6"/>
          <w:sz w:val="24"/>
          <w:szCs w:val="24"/>
        </w:rPr>
        <w:t xml:space="preserve"> </w:t>
      </w:r>
      <w:r w:rsidRPr="00F067A9">
        <w:rPr>
          <w:sz w:val="24"/>
          <w:szCs w:val="24"/>
        </w:rPr>
        <w:t>широко</w:t>
      </w:r>
      <w:r w:rsidRPr="00F067A9">
        <w:rPr>
          <w:spacing w:val="6"/>
          <w:sz w:val="24"/>
          <w:szCs w:val="24"/>
        </w:rPr>
        <w:t xml:space="preserve"> </w:t>
      </w:r>
      <w:r w:rsidRPr="00F067A9">
        <w:rPr>
          <w:sz w:val="24"/>
          <w:szCs w:val="24"/>
        </w:rPr>
        <w:t>використані</w:t>
      </w:r>
      <w:r w:rsidRPr="00F067A9">
        <w:rPr>
          <w:spacing w:val="6"/>
          <w:sz w:val="24"/>
          <w:szCs w:val="24"/>
        </w:rPr>
        <w:t xml:space="preserve"> </w:t>
      </w:r>
      <w:r w:rsidRPr="00F067A9">
        <w:rPr>
          <w:b/>
          <w:i/>
          <w:sz w:val="24"/>
          <w:szCs w:val="24"/>
        </w:rPr>
        <w:t>переноси</w:t>
      </w:r>
      <w:r w:rsidRPr="00F067A9">
        <w:rPr>
          <w:b/>
          <w:i/>
          <w:spacing w:val="4"/>
          <w:sz w:val="24"/>
          <w:szCs w:val="24"/>
        </w:rPr>
        <w:t xml:space="preserve"> </w:t>
      </w:r>
      <w:r w:rsidRPr="00F067A9">
        <w:rPr>
          <w:sz w:val="24"/>
          <w:szCs w:val="24"/>
        </w:rPr>
        <w:t>(run-on</w:t>
      </w:r>
      <w:r w:rsidRPr="00F067A9">
        <w:rPr>
          <w:spacing w:val="5"/>
          <w:sz w:val="24"/>
          <w:szCs w:val="24"/>
        </w:rPr>
        <w:t xml:space="preserve"> </w:t>
      </w:r>
      <w:r w:rsidRPr="00F067A9">
        <w:rPr>
          <w:sz w:val="24"/>
          <w:szCs w:val="24"/>
        </w:rPr>
        <w:t>lines)</w:t>
      </w:r>
      <w:r w:rsidRPr="00F067A9">
        <w:rPr>
          <w:spacing w:val="5"/>
          <w:sz w:val="24"/>
          <w:szCs w:val="24"/>
        </w:rPr>
        <w:t xml:space="preserve"> </w:t>
      </w:r>
      <w:r w:rsidRPr="00F067A9">
        <w:rPr>
          <w:sz w:val="24"/>
          <w:szCs w:val="24"/>
        </w:rPr>
        <w:t>–</w:t>
      </w:r>
      <w:r w:rsidRPr="00F067A9">
        <w:rPr>
          <w:spacing w:val="6"/>
          <w:sz w:val="24"/>
          <w:szCs w:val="24"/>
        </w:rPr>
        <w:t xml:space="preserve"> </w:t>
      </w:r>
      <w:r w:rsidRPr="00F067A9">
        <w:rPr>
          <w:sz w:val="24"/>
          <w:szCs w:val="24"/>
        </w:rPr>
        <w:t>перенесення</w:t>
      </w:r>
      <w:r w:rsidRPr="00F067A9">
        <w:rPr>
          <w:spacing w:val="-49"/>
          <w:sz w:val="24"/>
          <w:szCs w:val="24"/>
        </w:rPr>
        <w:t xml:space="preserve"> </w:t>
      </w:r>
      <w:r w:rsidRPr="00F067A9">
        <w:rPr>
          <w:sz w:val="24"/>
          <w:szCs w:val="24"/>
        </w:rPr>
        <w:t>думки</w:t>
      </w:r>
      <w:r w:rsidRPr="00F067A9">
        <w:rPr>
          <w:spacing w:val="-1"/>
          <w:sz w:val="24"/>
          <w:szCs w:val="24"/>
        </w:rPr>
        <w:t xml:space="preserve"> </w:t>
      </w:r>
      <w:r w:rsidRPr="00F067A9">
        <w:rPr>
          <w:sz w:val="24"/>
          <w:szCs w:val="24"/>
        </w:rPr>
        <w:t>одного</w:t>
      </w:r>
      <w:r w:rsidRPr="00F067A9">
        <w:rPr>
          <w:spacing w:val="-1"/>
          <w:sz w:val="24"/>
          <w:szCs w:val="24"/>
        </w:rPr>
        <w:t xml:space="preserve"> </w:t>
      </w:r>
      <w:r w:rsidRPr="00F067A9">
        <w:rPr>
          <w:sz w:val="24"/>
          <w:szCs w:val="24"/>
        </w:rPr>
        <w:t>рядка</w:t>
      </w:r>
      <w:r w:rsidRPr="00F067A9">
        <w:rPr>
          <w:spacing w:val="-2"/>
          <w:sz w:val="24"/>
          <w:szCs w:val="24"/>
        </w:rPr>
        <w:t xml:space="preserve"> </w:t>
      </w:r>
      <w:r w:rsidRPr="00F067A9">
        <w:rPr>
          <w:sz w:val="24"/>
          <w:szCs w:val="24"/>
        </w:rPr>
        <w:t>на</w:t>
      </w:r>
      <w:r w:rsidRPr="00F067A9">
        <w:rPr>
          <w:spacing w:val="-2"/>
          <w:sz w:val="24"/>
          <w:szCs w:val="24"/>
        </w:rPr>
        <w:t xml:space="preserve"> </w:t>
      </w:r>
      <w:r w:rsidRPr="00F067A9">
        <w:rPr>
          <w:sz w:val="24"/>
          <w:szCs w:val="24"/>
        </w:rPr>
        <w:t>інший.</w:t>
      </w:r>
      <w:r w:rsidRPr="00F067A9">
        <w:rPr>
          <w:spacing w:val="-1"/>
          <w:sz w:val="24"/>
          <w:szCs w:val="24"/>
        </w:rPr>
        <w:t xml:space="preserve"> </w:t>
      </w:r>
      <w:r w:rsidRPr="00F067A9">
        <w:rPr>
          <w:sz w:val="24"/>
          <w:szCs w:val="24"/>
        </w:rPr>
        <w:t>Порядок</w:t>
      </w:r>
      <w:r w:rsidRPr="00F067A9">
        <w:rPr>
          <w:spacing w:val="-1"/>
          <w:sz w:val="24"/>
          <w:szCs w:val="24"/>
        </w:rPr>
        <w:t xml:space="preserve"> </w:t>
      </w:r>
      <w:r w:rsidRPr="00F067A9">
        <w:rPr>
          <w:sz w:val="24"/>
          <w:szCs w:val="24"/>
        </w:rPr>
        <w:t>слів</w:t>
      </w:r>
      <w:r w:rsidRPr="00F067A9">
        <w:rPr>
          <w:spacing w:val="-1"/>
          <w:sz w:val="24"/>
          <w:szCs w:val="24"/>
        </w:rPr>
        <w:t xml:space="preserve"> </w:t>
      </w:r>
      <w:r w:rsidRPr="00F067A9">
        <w:rPr>
          <w:sz w:val="24"/>
          <w:szCs w:val="24"/>
        </w:rPr>
        <w:t>у</w:t>
      </w:r>
      <w:r w:rsidRPr="00F067A9">
        <w:rPr>
          <w:spacing w:val="-3"/>
          <w:sz w:val="24"/>
          <w:szCs w:val="24"/>
        </w:rPr>
        <w:t xml:space="preserve"> </w:t>
      </w:r>
      <w:r w:rsidRPr="00F067A9">
        <w:rPr>
          <w:sz w:val="24"/>
          <w:szCs w:val="24"/>
        </w:rPr>
        <w:t>реченнях</w:t>
      </w:r>
      <w:r w:rsidRPr="00F067A9">
        <w:rPr>
          <w:spacing w:val="-1"/>
          <w:sz w:val="24"/>
          <w:szCs w:val="24"/>
        </w:rPr>
        <w:t xml:space="preserve"> </w:t>
      </w:r>
      <w:r w:rsidRPr="00F067A9">
        <w:rPr>
          <w:sz w:val="24"/>
          <w:szCs w:val="24"/>
        </w:rPr>
        <w:t>вільний.</w:t>
      </w:r>
    </w:p>
    <w:p w:rsidR="00701A76" w:rsidRPr="00F067A9" w:rsidRDefault="00701A76" w:rsidP="00F067A9">
      <w:pPr>
        <w:pStyle w:val="a3"/>
        <w:spacing w:line="276" w:lineRule="auto"/>
        <w:ind w:left="0" w:firstLine="567"/>
        <w:jc w:val="both"/>
        <w:rPr>
          <w:sz w:val="24"/>
          <w:szCs w:val="24"/>
        </w:rPr>
      </w:pPr>
      <w:r w:rsidRPr="00F067A9">
        <w:rPr>
          <w:sz w:val="24"/>
          <w:szCs w:val="24"/>
        </w:rPr>
        <w:t>Названі</w:t>
      </w:r>
      <w:r w:rsidRPr="00F067A9">
        <w:rPr>
          <w:spacing w:val="31"/>
          <w:sz w:val="24"/>
          <w:szCs w:val="24"/>
        </w:rPr>
        <w:t xml:space="preserve"> </w:t>
      </w:r>
      <w:r w:rsidRPr="00F067A9">
        <w:rPr>
          <w:sz w:val="24"/>
          <w:szCs w:val="24"/>
        </w:rPr>
        <w:t>особливості</w:t>
      </w:r>
      <w:r w:rsidRPr="00F067A9">
        <w:rPr>
          <w:spacing w:val="32"/>
          <w:sz w:val="24"/>
          <w:szCs w:val="24"/>
        </w:rPr>
        <w:t xml:space="preserve"> </w:t>
      </w:r>
      <w:r w:rsidRPr="00F067A9">
        <w:rPr>
          <w:sz w:val="24"/>
          <w:szCs w:val="24"/>
        </w:rPr>
        <w:t>стосуються</w:t>
      </w:r>
      <w:r w:rsidRPr="00F067A9">
        <w:rPr>
          <w:spacing w:val="32"/>
          <w:sz w:val="24"/>
          <w:szCs w:val="24"/>
        </w:rPr>
        <w:t xml:space="preserve"> </w:t>
      </w:r>
      <w:r w:rsidRPr="00F067A9">
        <w:rPr>
          <w:sz w:val="24"/>
          <w:szCs w:val="24"/>
        </w:rPr>
        <w:t>розвитку</w:t>
      </w:r>
      <w:r w:rsidRPr="00F067A9">
        <w:rPr>
          <w:spacing w:val="31"/>
          <w:sz w:val="24"/>
          <w:szCs w:val="24"/>
        </w:rPr>
        <w:t xml:space="preserve"> </w:t>
      </w:r>
      <w:r w:rsidRPr="00F067A9">
        <w:rPr>
          <w:sz w:val="24"/>
          <w:szCs w:val="24"/>
        </w:rPr>
        <w:t>всієї</w:t>
      </w:r>
      <w:r w:rsidRPr="00F067A9">
        <w:rPr>
          <w:spacing w:val="32"/>
          <w:sz w:val="24"/>
          <w:szCs w:val="24"/>
        </w:rPr>
        <w:t xml:space="preserve"> </w:t>
      </w:r>
      <w:r w:rsidRPr="00F067A9">
        <w:rPr>
          <w:sz w:val="24"/>
          <w:szCs w:val="24"/>
        </w:rPr>
        <w:t>давньоанглійської</w:t>
      </w:r>
      <w:r w:rsidRPr="00F067A9">
        <w:rPr>
          <w:spacing w:val="-49"/>
          <w:sz w:val="24"/>
          <w:szCs w:val="24"/>
        </w:rPr>
        <w:t xml:space="preserve"> </w:t>
      </w:r>
      <w:r w:rsidRPr="00F067A9">
        <w:rPr>
          <w:sz w:val="24"/>
          <w:szCs w:val="24"/>
        </w:rPr>
        <w:t>поезії.</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30"/>
        </w:numPr>
        <w:tabs>
          <w:tab w:val="left" w:pos="874"/>
        </w:tabs>
        <w:spacing w:line="276" w:lineRule="auto"/>
        <w:ind w:left="0" w:firstLine="567"/>
        <w:jc w:val="both"/>
        <w:rPr>
          <w:sz w:val="24"/>
          <w:szCs w:val="24"/>
        </w:rPr>
      </w:pPr>
      <w:r w:rsidRPr="00F067A9">
        <w:rPr>
          <w:sz w:val="24"/>
          <w:szCs w:val="24"/>
        </w:rPr>
        <w:t>Як</w:t>
      </w:r>
      <w:r w:rsidRPr="00F067A9">
        <w:rPr>
          <w:spacing w:val="-2"/>
          <w:sz w:val="24"/>
          <w:szCs w:val="24"/>
        </w:rPr>
        <w:t xml:space="preserve"> </w:t>
      </w:r>
      <w:r w:rsidRPr="00F067A9">
        <w:rPr>
          <w:sz w:val="24"/>
          <w:szCs w:val="24"/>
        </w:rPr>
        <w:t>у</w:t>
      </w:r>
      <w:r w:rsidRPr="00F067A9">
        <w:rPr>
          <w:spacing w:val="-6"/>
          <w:sz w:val="24"/>
          <w:szCs w:val="24"/>
        </w:rPr>
        <w:t xml:space="preserve"> </w:t>
      </w:r>
      <w:r w:rsidRPr="00F067A9">
        <w:rPr>
          <w:sz w:val="24"/>
          <w:szCs w:val="24"/>
        </w:rPr>
        <w:t>поемі</w:t>
      </w:r>
      <w:r w:rsidRPr="00F067A9">
        <w:rPr>
          <w:spacing w:val="-1"/>
          <w:sz w:val="24"/>
          <w:szCs w:val="24"/>
        </w:rPr>
        <w:t xml:space="preserve"> </w:t>
      </w:r>
      <w:r w:rsidRPr="00F067A9">
        <w:rPr>
          <w:sz w:val="24"/>
          <w:szCs w:val="24"/>
        </w:rPr>
        <w:t>«Беовульф»</w:t>
      </w:r>
      <w:r w:rsidRPr="00F067A9">
        <w:rPr>
          <w:spacing w:val="-3"/>
          <w:sz w:val="24"/>
          <w:szCs w:val="24"/>
        </w:rPr>
        <w:t xml:space="preserve"> </w:t>
      </w:r>
      <w:r w:rsidRPr="00F067A9">
        <w:rPr>
          <w:sz w:val="24"/>
          <w:szCs w:val="24"/>
        </w:rPr>
        <w:t>відображено</w:t>
      </w:r>
      <w:r w:rsidRPr="00F067A9">
        <w:rPr>
          <w:spacing w:val="-1"/>
          <w:sz w:val="24"/>
          <w:szCs w:val="24"/>
        </w:rPr>
        <w:t xml:space="preserve"> </w:t>
      </w:r>
      <w:r w:rsidRPr="00F067A9">
        <w:rPr>
          <w:sz w:val="24"/>
          <w:szCs w:val="24"/>
        </w:rPr>
        <w:t>боротьбу</w:t>
      </w:r>
      <w:r w:rsidRPr="00F067A9">
        <w:rPr>
          <w:spacing w:val="-6"/>
          <w:sz w:val="24"/>
          <w:szCs w:val="24"/>
        </w:rPr>
        <w:t xml:space="preserve"> </w:t>
      </w:r>
      <w:r w:rsidRPr="00F067A9">
        <w:rPr>
          <w:sz w:val="24"/>
          <w:szCs w:val="24"/>
        </w:rPr>
        <w:t>Добра</w:t>
      </w:r>
      <w:r w:rsidRPr="00F067A9">
        <w:rPr>
          <w:spacing w:val="-5"/>
          <w:sz w:val="24"/>
          <w:szCs w:val="24"/>
        </w:rPr>
        <w:t xml:space="preserve"> </w:t>
      </w:r>
      <w:r w:rsidRPr="00F067A9">
        <w:rPr>
          <w:sz w:val="24"/>
          <w:szCs w:val="24"/>
        </w:rPr>
        <w:t>і</w:t>
      </w:r>
      <w:r w:rsidRPr="00F067A9">
        <w:rPr>
          <w:spacing w:val="-1"/>
          <w:sz w:val="24"/>
          <w:szCs w:val="24"/>
        </w:rPr>
        <w:t xml:space="preserve"> </w:t>
      </w:r>
      <w:r w:rsidRPr="00F067A9">
        <w:rPr>
          <w:sz w:val="24"/>
          <w:szCs w:val="24"/>
        </w:rPr>
        <w:t>Зла?</w:t>
      </w:r>
    </w:p>
    <w:p w:rsidR="008B2481" w:rsidRPr="00F067A9" w:rsidRDefault="006972D8" w:rsidP="00B66565">
      <w:pPr>
        <w:pStyle w:val="a4"/>
        <w:numPr>
          <w:ilvl w:val="0"/>
          <w:numId w:val="30"/>
        </w:numPr>
        <w:tabs>
          <w:tab w:val="left" w:pos="874"/>
        </w:tabs>
        <w:spacing w:line="276" w:lineRule="auto"/>
        <w:ind w:left="0" w:firstLine="567"/>
        <w:jc w:val="both"/>
        <w:rPr>
          <w:sz w:val="24"/>
          <w:szCs w:val="24"/>
        </w:rPr>
      </w:pPr>
      <w:r w:rsidRPr="00F067A9">
        <w:rPr>
          <w:sz w:val="24"/>
          <w:szCs w:val="24"/>
        </w:rPr>
        <w:t>Чому</w:t>
      </w:r>
      <w:r w:rsidRPr="00F067A9">
        <w:rPr>
          <w:spacing w:val="-6"/>
          <w:sz w:val="24"/>
          <w:szCs w:val="24"/>
        </w:rPr>
        <w:t xml:space="preserve"> </w:t>
      </w:r>
      <w:r w:rsidRPr="00F067A9">
        <w:rPr>
          <w:sz w:val="24"/>
          <w:szCs w:val="24"/>
        </w:rPr>
        <w:t>ми</w:t>
      </w:r>
      <w:r w:rsidRPr="00F067A9">
        <w:rPr>
          <w:spacing w:val="-1"/>
          <w:sz w:val="24"/>
          <w:szCs w:val="24"/>
        </w:rPr>
        <w:t xml:space="preserve"> </w:t>
      </w:r>
      <w:r w:rsidRPr="00F067A9">
        <w:rPr>
          <w:sz w:val="24"/>
          <w:szCs w:val="24"/>
        </w:rPr>
        <w:t>можемо</w:t>
      </w:r>
      <w:r w:rsidRPr="00F067A9">
        <w:rPr>
          <w:spacing w:val="-1"/>
          <w:sz w:val="24"/>
          <w:szCs w:val="24"/>
        </w:rPr>
        <w:t xml:space="preserve"> </w:t>
      </w:r>
      <w:r w:rsidRPr="00F067A9">
        <w:rPr>
          <w:sz w:val="24"/>
          <w:szCs w:val="24"/>
        </w:rPr>
        <w:t>вважати Беовульфа</w:t>
      </w:r>
      <w:r w:rsidRPr="00F067A9">
        <w:rPr>
          <w:spacing w:val="-2"/>
          <w:sz w:val="24"/>
          <w:szCs w:val="24"/>
        </w:rPr>
        <w:t xml:space="preserve"> </w:t>
      </w:r>
      <w:r w:rsidRPr="00F067A9">
        <w:rPr>
          <w:sz w:val="24"/>
          <w:szCs w:val="24"/>
        </w:rPr>
        <w:t>ідеальним</w:t>
      </w:r>
      <w:r w:rsidRPr="00F067A9">
        <w:rPr>
          <w:spacing w:val="-4"/>
          <w:sz w:val="24"/>
          <w:szCs w:val="24"/>
        </w:rPr>
        <w:t xml:space="preserve"> </w:t>
      </w:r>
      <w:r w:rsidRPr="00F067A9">
        <w:rPr>
          <w:sz w:val="24"/>
          <w:szCs w:val="24"/>
        </w:rPr>
        <w:t>правителем?</w:t>
      </w:r>
    </w:p>
    <w:p w:rsidR="008B2481" w:rsidRPr="00F067A9" w:rsidRDefault="006972D8" w:rsidP="00B66565">
      <w:pPr>
        <w:pStyle w:val="a4"/>
        <w:numPr>
          <w:ilvl w:val="0"/>
          <w:numId w:val="30"/>
        </w:numPr>
        <w:tabs>
          <w:tab w:val="left" w:pos="874"/>
        </w:tabs>
        <w:spacing w:line="276" w:lineRule="auto"/>
        <w:ind w:left="0" w:firstLine="567"/>
        <w:jc w:val="both"/>
        <w:rPr>
          <w:sz w:val="24"/>
          <w:szCs w:val="24"/>
        </w:rPr>
      </w:pPr>
      <w:r w:rsidRPr="00F067A9">
        <w:rPr>
          <w:sz w:val="24"/>
          <w:szCs w:val="24"/>
        </w:rPr>
        <w:t>Як</w:t>
      </w:r>
      <w:r w:rsidRPr="00F067A9">
        <w:rPr>
          <w:spacing w:val="33"/>
          <w:sz w:val="24"/>
          <w:szCs w:val="24"/>
        </w:rPr>
        <w:t xml:space="preserve"> </w:t>
      </w:r>
      <w:r w:rsidRPr="00F067A9">
        <w:rPr>
          <w:sz w:val="24"/>
          <w:szCs w:val="24"/>
        </w:rPr>
        <w:t>у</w:t>
      </w:r>
      <w:r w:rsidRPr="00F067A9">
        <w:rPr>
          <w:spacing w:val="32"/>
          <w:sz w:val="24"/>
          <w:szCs w:val="24"/>
        </w:rPr>
        <w:t xml:space="preserve"> </w:t>
      </w:r>
      <w:r w:rsidRPr="00F067A9">
        <w:rPr>
          <w:sz w:val="24"/>
          <w:szCs w:val="24"/>
        </w:rPr>
        <w:t>поемі</w:t>
      </w:r>
      <w:r w:rsidRPr="00F067A9">
        <w:rPr>
          <w:spacing w:val="31"/>
          <w:sz w:val="24"/>
          <w:szCs w:val="24"/>
        </w:rPr>
        <w:t xml:space="preserve"> </w:t>
      </w:r>
      <w:r w:rsidRPr="00F067A9">
        <w:rPr>
          <w:sz w:val="24"/>
          <w:szCs w:val="24"/>
        </w:rPr>
        <w:t>переплетено</w:t>
      </w:r>
      <w:r w:rsidRPr="00F067A9">
        <w:rPr>
          <w:spacing w:val="34"/>
          <w:sz w:val="24"/>
          <w:szCs w:val="24"/>
        </w:rPr>
        <w:t xml:space="preserve"> </w:t>
      </w:r>
      <w:r w:rsidRPr="00F067A9">
        <w:rPr>
          <w:sz w:val="24"/>
          <w:szCs w:val="24"/>
        </w:rPr>
        <w:t>язичництво</w:t>
      </w:r>
      <w:r w:rsidRPr="00F067A9">
        <w:rPr>
          <w:spacing w:val="32"/>
          <w:sz w:val="24"/>
          <w:szCs w:val="24"/>
        </w:rPr>
        <w:t xml:space="preserve"> </w:t>
      </w:r>
      <w:r w:rsidRPr="00F067A9">
        <w:rPr>
          <w:sz w:val="24"/>
          <w:szCs w:val="24"/>
        </w:rPr>
        <w:t>і</w:t>
      </w:r>
      <w:r w:rsidRPr="00F067A9">
        <w:rPr>
          <w:spacing w:val="34"/>
          <w:sz w:val="24"/>
          <w:szCs w:val="24"/>
        </w:rPr>
        <w:t xml:space="preserve"> </w:t>
      </w:r>
      <w:r w:rsidRPr="00F067A9">
        <w:rPr>
          <w:sz w:val="24"/>
          <w:szCs w:val="24"/>
        </w:rPr>
        <w:t>християнство?</w:t>
      </w:r>
      <w:r w:rsidRPr="00F067A9">
        <w:rPr>
          <w:spacing w:val="35"/>
          <w:sz w:val="24"/>
          <w:szCs w:val="24"/>
        </w:rPr>
        <w:t xml:space="preserve"> </w:t>
      </w:r>
      <w:r w:rsidRPr="00F067A9">
        <w:rPr>
          <w:sz w:val="24"/>
          <w:szCs w:val="24"/>
        </w:rPr>
        <w:t>Чи</w:t>
      </w:r>
      <w:r w:rsidRPr="00F067A9">
        <w:rPr>
          <w:spacing w:val="33"/>
          <w:sz w:val="24"/>
          <w:szCs w:val="24"/>
        </w:rPr>
        <w:t xml:space="preserve"> </w:t>
      </w:r>
      <w:r w:rsidRPr="00F067A9">
        <w:rPr>
          <w:sz w:val="24"/>
          <w:szCs w:val="24"/>
        </w:rPr>
        <w:t>погоджуєтеся</w:t>
      </w:r>
      <w:r w:rsidRPr="00F067A9">
        <w:rPr>
          <w:spacing w:val="33"/>
          <w:sz w:val="24"/>
          <w:szCs w:val="24"/>
        </w:rPr>
        <w:t xml:space="preserve"> </w:t>
      </w:r>
      <w:r w:rsidRPr="00F067A9">
        <w:rPr>
          <w:sz w:val="24"/>
          <w:szCs w:val="24"/>
        </w:rPr>
        <w:t>ви</w:t>
      </w:r>
      <w:r w:rsidRPr="00F067A9">
        <w:rPr>
          <w:spacing w:val="33"/>
          <w:sz w:val="24"/>
          <w:szCs w:val="24"/>
        </w:rPr>
        <w:t xml:space="preserve"> </w:t>
      </w:r>
      <w:r w:rsidRPr="00F067A9">
        <w:rPr>
          <w:sz w:val="24"/>
          <w:szCs w:val="24"/>
        </w:rPr>
        <w:t>з</w:t>
      </w:r>
      <w:r w:rsidRPr="00F067A9">
        <w:rPr>
          <w:spacing w:val="-67"/>
          <w:sz w:val="24"/>
          <w:szCs w:val="24"/>
        </w:rPr>
        <w:t xml:space="preserve"> </w:t>
      </w:r>
      <w:r w:rsidRPr="00F067A9">
        <w:rPr>
          <w:sz w:val="24"/>
          <w:szCs w:val="24"/>
        </w:rPr>
        <w:t>думкою</w:t>
      </w:r>
      <w:r w:rsidRPr="00F067A9">
        <w:rPr>
          <w:spacing w:val="-2"/>
          <w:sz w:val="24"/>
          <w:szCs w:val="24"/>
        </w:rPr>
        <w:t xml:space="preserve"> </w:t>
      </w:r>
      <w:r w:rsidRPr="00F067A9">
        <w:rPr>
          <w:sz w:val="24"/>
          <w:szCs w:val="24"/>
        </w:rPr>
        <w:t>Дж.</w:t>
      </w:r>
      <w:r w:rsidRPr="00F067A9">
        <w:rPr>
          <w:spacing w:val="-2"/>
          <w:sz w:val="24"/>
          <w:szCs w:val="24"/>
        </w:rPr>
        <w:t xml:space="preserve"> </w:t>
      </w:r>
      <w:r w:rsidRPr="00F067A9">
        <w:rPr>
          <w:sz w:val="24"/>
          <w:szCs w:val="24"/>
        </w:rPr>
        <w:t>Толкієна</w:t>
      </w:r>
      <w:r w:rsidRPr="00F067A9">
        <w:rPr>
          <w:spacing w:val="-1"/>
          <w:sz w:val="24"/>
          <w:szCs w:val="24"/>
        </w:rPr>
        <w:t xml:space="preserve"> </w:t>
      </w:r>
      <w:r w:rsidRPr="00F067A9">
        <w:rPr>
          <w:sz w:val="24"/>
          <w:szCs w:val="24"/>
        </w:rPr>
        <w:t>про</w:t>
      </w:r>
      <w:r w:rsidRPr="00F067A9">
        <w:rPr>
          <w:spacing w:val="-3"/>
          <w:sz w:val="24"/>
          <w:szCs w:val="24"/>
        </w:rPr>
        <w:t xml:space="preserve"> </w:t>
      </w:r>
      <w:r w:rsidRPr="00F067A9">
        <w:rPr>
          <w:sz w:val="24"/>
          <w:szCs w:val="24"/>
        </w:rPr>
        <w:t>англосаксонську</w:t>
      </w:r>
      <w:r w:rsidRPr="00F067A9">
        <w:rPr>
          <w:spacing w:val="-1"/>
          <w:sz w:val="24"/>
          <w:szCs w:val="24"/>
        </w:rPr>
        <w:t xml:space="preserve"> </w:t>
      </w:r>
      <w:r w:rsidRPr="00F067A9">
        <w:rPr>
          <w:sz w:val="24"/>
          <w:szCs w:val="24"/>
        </w:rPr>
        <w:t>героїчну</w:t>
      </w:r>
      <w:r w:rsidRPr="00F067A9">
        <w:rPr>
          <w:spacing w:val="-5"/>
          <w:sz w:val="24"/>
          <w:szCs w:val="24"/>
        </w:rPr>
        <w:t xml:space="preserve"> </w:t>
      </w:r>
      <w:r w:rsidRPr="00F067A9">
        <w:rPr>
          <w:sz w:val="24"/>
          <w:szCs w:val="24"/>
        </w:rPr>
        <w:t>поему</w:t>
      </w:r>
      <w:r w:rsidRPr="00F067A9">
        <w:rPr>
          <w:spacing w:val="-3"/>
          <w:sz w:val="24"/>
          <w:szCs w:val="24"/>
        </w:rPr>
        <w:t xml:space="preserve"> </w:t>
      </w:r>
      <w:r w:rsidRPr="00F067A9">
        <w:rPr>
          <w:sz w:val="24"/>
          <w:szCs w:val="24"/>
        </w:rPr>
        <w:t>«Беовульф»?</w:t>
      </w:r>
    </w:p>
    <w:p w:rsidR="008B2481" w:rsidRPr="00F067A9" w:rsidRDefault="008B2481" w:rsidP="00F067A9">
      <w:pPr>
        <w:pStyle w:val="a3"/>
        <w:spacing w:line="276" w:lineRule="auto"/>
        <w:ind w:left="0" w:firstLine="567"/>
        <w:jc w:val="both"/>
        <w:rPr>
          <w:sz w:val="24"/>
          <w:szCs w:val="24"/>
        </w:rPr>
      </w:pPr>
    </w:p>
    <w:p w:rsidR="00D610AF" w:rsidRPr="00F067A9" w:rsidRDefault="00D610AF" w:rsidP="00D610AF">
      <w:pPr>
        <w:spacing w:line="276" w:lineRule="auto"/>
        <w:ind w:firstLine="567"/>
        <w:jc w:val="center"/>
        <w:rPr>
          <w:b/>
          <w:bCs/>
          <w:sz w:val="24"/>
          <w:szCs w:val="24"/>
        </w:rPr>
      </w:pPr>
      <w:r w:rsidRPr="00F067A9">
        <w:rPr>
          <w:b/>
          <w:bCs/>
          <w:sz w:val="24"/>
          <w:szCs w:val="24"/>
        </w:rPr>
        <w:t xml:space="preserve">Семінарське заняття № </w:t>
      </w:r>
      <w:r>
        <w:rPr>
          <w:b/>
          <w:bCs/>
          <w:sz w:val="24"/>
          <w:szCs w:val="24"/>
        </w:rPr>
        <w:t>2</w:t>
      </w:r>
    </w:p>
    <w:p w:rsidR="00D610AF" w:rsidRPr="00D610AF" w:rsidRDefault="00D610AF" w:rsidP="00D610AF">
      <w:pPr>
        <w:spacing w:line="276" w:lineRule="auto"/>
        <w:ind w:firstLine="567"/>
        <w:jc w:val="center"/>
        <w:rPr>
          <w:bCs/>
          <w:sz w:val="24"/>
          <w:szCs w:val="24"/>
        </w:rPr>
      </w:pPr>
      <w:r w:rsidRPr="00D610AF">
        <w:rPr>
          <w:bCs/>
          <w:sz w:val="24"/>
          <w:szCs w:val="24"/>
        </w:rPr>
        <w:t>Англійське передвідродження: Уільям Ленгленд, Джефрі Чосер. Розвиток балади. Форми середньовічного театру.</w:t>
      </w:r>
    </w:p>
    <w:p w:rsidR="00D610AF" w:rsidRPr="00F067A9" w:rsidRDefault="00D610AF" w:rsidP="00D610AF">
      <w:pPr>
        <w:spacing w:line="276" w:lineRule="auto"/>
        <w:ind w:firstLine="567"/>
        <w:jc w:val="center"/>
        <w:rPr>
          <w:b/>
          <w:iCs/>
          <w:sz w:val="24"/>
          <w:szCs w:val="24"/>
        </w:rPr>
      </w:pPr>
      <w:r w:rsidRPr="00F067A9">
        <w:rPr>
          <w:b/>
          <w:iCs/>
          <w:sz w:val="24"/>
          <w:szCs w:val="24"/>
        </w:rPr>
        <w:lastRenderedPageBreak/>
        <w:t>Питання для усного опитування та дискусії</w:t>
      </w:r>
    </w:p>
    <w:p w:rsidR="001F32F7" w:rsidRPr="001F32F7" w:rsidRDefault="001F32F7" w:rsidP="001F32F7">
      <w:pPr>
        <w:pStyle w:val="a4"/>
        <w:spacing w:line="276" w:lineRule="auto"/>
        <w:ind w:left="873"/>
        <w:rPr>
          <w:sz w:val="24"/>
          <w:szCs w:val="24"/>
        </w:rPr>
      </w:pPr>
      <w:r>
        <w:rPr>
          <w:sz w:val="24"/>
          <w:szCs w:val="24"/>
        </w:rPr>
        <w:t>1.</w:t>
      </w:r>
      <w:r w:rsidR="00EF6F38">
        <w:rPr>
          <w:sz w:val="24"/>
          <w:szCs w:val="24"/>
        </w:rPr>
        <w:t xml:space="preserve"> </w:t>
      </w:r>
      <w:r w:rsidRPr="001F32F7">
        <w:rPr>
          <w:sz w:val="24"/>
          <w:szCs w:val="24"/>
        </w:rPr>
        <w:t>Література ХІV ст. – періоду формування англійської нації та мови.</w:t>
      </w:r>
    </w:p>
    <w:p w:rsidR="001F32F7" w:rsidRPr="001F32F7" w:rsidRDefault="001F32F7" w:rsidP="001F32F7">
      <w:pPr>
        <w:pStyle w:val="a4"/>
        <w:spacing w:line="276" w:lineRule="auto"/>
        <w:ind w:left="873"/>
        <w:rPr>
          <w:sz w:val="24"/>
          <w:szCs w:val="24"/>
        </w:rPr>
      </w:pPr>
      <w:r>
        <w:rPr>
          <w:sz w:val="24"/>
          <w:szCs w:val="24"/>
        </w:rPr>
        <w:t>2.</w:t>
      </w:r>
      <w:r w:rsidR="00EF6F38">
        <w:rPr>
          <w:sz w:val="24"/>
          <w:szCs w:val="24"/>
        </w:rPr>
        <w:t xml:space="preserve"> </w:t>
      </w:r>
      <w:r w:rsidRPr="001F32F7">
        <w:rPr>
          <w:sz w:val="24"/>
          <w:szCs w:val="24"/>
        </w:rPr>
        <w:t>Творчість Вільяма   Ленгленда.   Алегорична   поема   Ленгленда</w:t>
      </w:r>
      <w:r>
        <w:rPr>
          <w:sz w:val="24"/>
          <w:szCs w:val="24"/>
        </w:rPr>
        <w:t xml:space="preserve"> </w:t>
      </w:r>
      <w:r w:rsidRPr="001F32F7">
        <w:rPr>
          <w:sz w:val="24"/>
          <w:szCs w:val="24"/>
        </w:rPr>
        <w:t>«Видіння про Петра Орача». Проблема жанру. Вираження настроїв англійського селянства, його уявлень про правду і справедливість, оспівування селянина – працівника. Алегорична умовність та конкретність життєво–правдивих образів як вираження особли- востей середньовічного способу мислення.</w:t>
      </w:r>
    </w:p>
    <w:p w:rsidR="001F32F7" w:rsidRPr="001F32F7" w:rsidRDefault="001F32F7" w:rsidP="001F32F7">
      <w:pPr>
        <w:pStyle w:val="a4"/>
        <w:spacing w:line="276" w:lineRule="auto"/>
        <w:ind w:left="873"/>
        <w:rPr>
          <w:sz w:val="24"/>
          <w:szCs w:val="24"/>
        </w:rPr>
      </w:pPr>
      <w:r>
        <w:rPr>
          <w:sz w:val="24"/>
          <w:szCs w:val="24"/>
        </w:rPr>
        <w:t>3.</w:t>
      </w:r>
      <w:r w:rsidR="00EF6F38">
        <w:rPr>
          <w:sz w:val="24"/>
          <w:szCs w:val="24"/>
        </w:rPr>
        <w:t xml:space="preserve"> </w:t>
      </w:r>
      <w:r w:rsidRPr="001F32F7">
        <w:rPr>
          <w:sz w:val="24"/>
          <w:szCs w:val="24"/>
        </w:rPr>
        <w:t>Творчість Джефрі Чосера як перехідне явище від літератури середніх віків до епохи Відродження. Значення Чосера для становлення англійської літературної мови, утвердження силабо– тонічного віршування та нових для англійської літератури жанрів (віршова новела, роман у віршах, ода). «Кентерберійські</w:t>
      </w:r>
      <w:r>
        <w:rPr>
          <w:sz w:val="24"/>
          <w:szCs w:val="24"/>
        </w:rPr>
        <w:t xml:space="preserve"> </w:t>
      </w:r>
      <w:r w:rsidRPr="001F32F7">
        <w:rPr>
          <w:sz w:val="24"/>
          <w:szCs w:val="24"/>
        </w:rPr>
        <w:t>оповідання»</w:t>
      </w:r>
      <w:r w:rsidRPr="001F32F7">
        <w:rPr>
          <w:sz w:val="24"/>
          <w:szCs w:val="24"/>
        </w:rPr>
        <w:tab/>
        <w:t>Чосера,</w:t>
      </w:r>
      <w:r w:rsidRPr="001F32F7">
        <w:rPr>
          <w:sz w:val="24"/>
          <w:szCs w:val="24"/>
        </w:rPr>
        <w:tab/>
        <w:t>їх</w:t>
      </w:r>
      <w:r w:rsidRPr="001F32F7">
        <w:rPr>
          <w:sz w:val="24"/>
          <w:szCs w:val="24"/>
        </w:rPr>
        <w:tab/>
        <w:t>реалістичний</w:t>
      </w:r>
      <w:r w:rsidRPr="001F32F7">
        <w:rPr>
          <w:sz w:val="24"/>
          <w:szCs w:val="24"/>
        </w:rPr>
        <w:tab/>
        <w:t>життєстверджуючий характер.</w:t>
      </w:r>
    </w:p>
    <w:p w:rsidR="001F32F7" w:rsidRPr="001F32F7" w:rsidRDefault="001F32F7" w:rsidP="001F32F7">
      <w:pPr>
        <w:pStyle w:val="a4"/>
        <w:spacing w:line="276" w:lineRule="auto"/>
        <w:ind w:left="873"/>
        <w:rPr>
          <w:sz w:val="24"/>
          <w:szCs w:val="24"/>
        </w:rPr>
      </w:pPr>
      <w:r>
        <w:rPr>
          <w:sz w:val="24"/>
          <w:szCs w:val="24"/>
        </w:rPr>
        <w:t xml:space="preserve">4. </w:t>
      </w:r>
      <w:r w:rsidRPr="001F32F7">
        <w:rPr>
          <w:sz w:val="24"/>
          <w:szCs w:val="24"/>
        </w:rPr>
        <w:t>Англійські балади</w:t>
      </w:r>
      <w:r>
        <w:rPr>
          <w:sz w:val="24"/>
          <w:szCs w:val="24"/>
        </w:rPr>
        <w:t xml:space="preserve">. </w:t>
      </w:r>
      <w:r w:rsidRPr="001F32F7">
        <w:rPr>
          <w:sz w:val="24"/>
          <w:szCs w:val="24"/>
        </w:rPr>
        <w:t>Форми англійського середньовічного театру.</w:t>
      </w:r>
    </w:p>
    <w:p w:rsidR="00D610AF" w:rsidRPr="00D610AF" w:rsidRDefault="00D610AF" w:rsidP="001F32F7">
      <w:pPr>
        <w:pStyle w:val="a4"/>
        <w:spacing w:line="276" w:lineRule="auto"/>
        <w:ind w:left="873" w:firstLine="0"/>
        <w:jc w:val="center"/>
        <w:rPr>
          <w:b/>
          <w:iCs/>
          <w:sz w:val="24"/>
          <w:szCs w:val="24"/>
        </w:rPr>
      </w:pPr>
      <w:r w:rsidRPr="00D610AF">
        <w:rPr>
          <w:b/>
          <w:iCs/>
          <w:sz w:val="24"/>
          <w:szCs w:val="24"/>
        </w:rPr>
        <w:t>Практична складова</w:t>
      </w:r>
    </w:p>
    <w:p w:rsidR="00D610AF" w:rsidRPr="00F067A9" w:rsidRDefault="00D610AF" w:rsidP="00D610AF">
      <w:pPr>
        <w:pStyle w:val="6"/>
        <w:spacing w:before="0" w:line="276" w:lineRule="auto"/>
        <w:ind w:firstLine="567"/>
        <w:jc w:val="both"/>
        <w:rPr>
          <w:rFonts w:ascii="Times New Roman" w:hAnsi="Times New Roman" w:cs="Times New Roman"/>
          <w:color w:val="auto"/>
          <w:sz w:val="24"/>
          <w:szCs w:val="24"/>
        </w:rPr>
      </w:pPr>
      <w:r w:rsidRPr="001F32F7">
        <w:rPr>
          <w:rFonts w:ascii="Times New Roman" w:hAnsi="Times New Roman" w:cs="Times New Roman"/>
          <w:color w:val="auto"/>
          <w:sz w:val="24"/>
          <w:szCs w:val="24"/>
        </w:rPr>
        <w:t>Виконання студентами усних та письмових (тестових) завдань з п</w:t>
      </w:r>
      <w:r w:rsidRPr="00F067A9">
        <w:rPr>
          <w:rFonts w:ascii="Times New Roman" w:hAnsi="Times New Roman" w:cs="Times New Roman"/>
          <w:color w:val="auto"/>
          <w:sz w:val="24"/>
          <w:szCs w:val="24"/>
          <w:lang w:val="ru-RU"/>
        </w:rPr>
        <w:t xml:space="preserve">итань теми </w:t>
      </w:r>
      <w:r w:rsidRPr="00F067A9">
        <w:rPr>
          <w:rFonts w:ascii="Times New Roman" w:hAnsi="Times New Roman" w:cs="Times New Roman"/>
          <w:color w:val="auto"/>
          <w:sz w:val="24"/>
          <w:szCs w:val="24"/>
        </w:rPr>
        <w:t>заняття.</w:t>
      </w:r>
    </w:p>
    <w:p w:rsidR="00D610AF" w:rsidRPr="00EF6F38" w:rsidRDefault="00D610AF" w:rsidP="00D610AF">
      <w:pPr>
        <w:spacing w:line="276" w:lineRule="auto"/>
        <w:ind w:firstLine="567"/>
        <w:jc w:val="center"/>
        <w:rPr>
          <w:b/>
          <w:sz w:val="24"/>
          <w:szCs w:val="24"/>
        </w:rPr>
      </w:pPr>
      <w:r w:rsidRPr="00EF6F38">
        <w:rPr>
          <w:b/>
          <w:sz w:val="24"/>
          <w:szCs w:val="24"/>
        </w:rPr>
        <w:t>Методичні вказівки</w:t>
      </w:r>
    </w:p>
    <w:p w:rsidR="00D610AF" w:rsidRPr="00F067A9" w:rsidRDefault="00D610AF" w:rsidP="00D610AF">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1F32F7" w:rsidRPr="001F32F7" w:rsidRDefault="001F32F7" w:rsidP="001F32F7">
      <w:pPr>
        <w:pStyle w:val="a3"/>
        <w:ind w:left="0" w:right="104" w:firstLine="567"/>
        <w:jc w:val="both"/>
        <w:rPr>
          <w:sz w:val="24"/>
          <w:szCs w:val="24"/>
        </w:rPr>
      </w:pPr>
      <w:r w:rsidRPr="001F32F7">
        <w:rPr>
          <w:sz w:val="24"/>
          <w:szCs w:val="24"/>
        </w:rPr>
        <w:t>Періоду</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передував</w:t>
      </w:r>
      <w:r w:rsidRPr="001F32F7">
        <w:rPr>
          <w:spacing w:val="1"/>
          <w:sz w:val="24"/>
          <w:szCs w:val="24"/>
        </w:rPr>
        <w:t xml:space="preserve"> </w:t>
      </w:r>
      <w:r w:rsidRPr="001F32F7">
        <w:rPr>
          <w:sz w:val="24"/>
          <w:szCs w:val="24"/>
        </w:rPr>
        <w:t>досить</w:t>
      </w:r>
      <w:r w:rsidRPr="001F32F7">
        <w:rPr>
          <w:spacing w:val="1"/>
          <w:sz w:val="24"/>
          <w:szCs w:val="24"/>
        </w:rPr>
        <w:t xml:space="preserve"> </w:t>
      </w:r>
      <w:r w:rsidRPr="001F32F7">
        <w:rPr>
          <w:sz w:val="24"/>
          <w:szCs w:val="24"/>
        </w:rPr>
        <w:t>тривалий</w:t>
      </w:r>
      <w:r w:rsidRPr="001F32F7">
        <w:rPr>
          <w:spacing w:val="1"/>
          <w:sz w:val="24"/>
          <w:szCs w:val="24"/>
        </w:rPr>
        <w:t xml:space="preserve"> </w:t>
      </w:r>
      <w:r w:rsidRPr="001F32F7">
        <w:rPr>
          <w:sz w:val="24"/>
          <w:szCs w:val="24"/>
        </w:rPr>
        <w:t>підготовчий</w:t>
      </w:r>
      <w:r w:rsidRPr="001F32F7">
        <w:rPr>
          <w:spacing w:val="-6"/>
          <w:sz w:val="24"/>
          <w:szCs w:val="24"/>
        </w:rPr>
        <w:t xml:space="preserve"> </w:t>
      </w:r>
      <w:r w:rsidRPr="001F32F7">
        <w:rPr>
          <w:sz w:val="24"/>
          <w:szCs w:val="24"/>
        </w:rPr>
        <w:t>період</w:t>
      </w:r>
      <w:r w:rsidRPr="001F32F7">
        <w:rPr>
          <w:spacing w:val="-5"/>
          <w:sz w:val="24"/>
          <w:szCs w:val="24"/>
        </w:rPr>
        <w:t xml:space="preserve"> </w:t>
      </w:r>
      <w:r w:rsidRPr="001F32F7">
        <w:rPr>
          <w:sz w:val="24"/>
          <w:szCs w:val="24"/>
        </w:rPr>
        <w:t>передвідродження,</w:t>
      </w:r>
      <w:r w:rsidRPr="001F32F7">
        <w:rPr>
          <w:spacing w:val="-5"/>
          <w:sz w:val="24"/>
          <w:szCs w:val="24"/>
        </w:rPr>
        <w:t xml:space="preserve"> </w:t>
      </w:r>
      <w:r w:rsidRPr="001F32F7">
        <w:rPr>
          <w:sz w:val="24"/>
          <w:szCs w:val="24"/>
        </w:rPr>
        <w:t>починаючи</w:t>
      </w:r>
      <w:r w:rsidRPr="001F32F7">
        <w:rPr>
          <w:spacing w:val="-5"/>
          <w:sz w:val="24"/>
          <w:szCs w:val="24"/>
        </w:rPr>
        <w:t xml:space="preserve"> </w:t>
      </w:r>
      <w:r w:rsidRPr="001F32F7">
        <w:rPr>
          <w:sz w:val="24"/>
          <w:szCs w:val="24"/>
        </w:rPr>
        <w:t>з</w:t>
      </w:r>
      <w:r w:rsidRPr="001F32F7">
        <w:rPr>
          <w:spacing w:val="-6"/>
          <w:sz w:val="24"/>
          <w:szCs w:val="24"/>
        </w:rPr>
        <w:t xml:space="preserve"> </w:t>
      </w:r>
      <w:r w:rsidRPr="001F32F7">
        <w:rPr>
          <w:sz w:val="24"/>
          <w:szCs w:val="24"/>
        </w:rPr>
        <w:t>XIV</w:t>
      </w:r>
      <w:r w:rsidRPr="001F32F7">
        <w:rPr>
          <w:spacing w:val="-4"/>
          <w:sz w:val="24"/>
          <w:szCs w:val="24"/>
        </w:rPr>
        <w:t xml:space="preserve"> </w:t>
      </w:r>
      <w:r w:rsidRPr="001F32F7">
        <w:rPr>
          <w:sz w:val="24"/>
          <w:szCs w:val="24"/>
        </w:rPr>
        <w:t>ст.</w:t>
      </w:r>
      <w:r w:rsidRPr="001F32F7">
        <w:rPr>
          <w:spacing w:val="-5"/>
          <w:sz w:val="24"/>
          <w:szCs w:val="24"/>
        </w:rPr>
        <w:t xml:space="preserve"> </w:t>
      </w:r>
      <w:r w:rsidRPr="001F32F7">
        <w:rPr>
          <w:sz w:val="24"/>
          <w:szCs w:val="24"/>
        </w:rPr>
        <w:t>Саме</w:t>
      </w:r>
      <w:r w:rsidRPr="001F32F7">
        <w:rPr>
          <w:spacing w:val="-5"/>
          <w:sz w:val="24"/>
          <w:szCs w:val="24"/>
        </w:rPr>
        <w:t xml:space="preserve"> </w:t>
      </w:r>
      <w:r w:rsidRPr="001F32F7">
        <w:rPr>
          <w:sz w:val="24"/>
          <w:szCs w:val="24"/>
        </w:rPr>
        <w:t>в</w:t>
      </w:r>
      <w:r w:rsidRPr="001F32F7">
        <w:rPr>
          <w:spacing w:val="-5"/>
          <w:sz w:val="24"/>
          <w:szCs w:val="24"/>
        </w:rPr>
        <w:t xml:space="preserve"> </w:t>
      </w:r>
      <w:r w:rsidRPr="001F32F7">
        <w:rPr>
          <w:sz w:val="24"/>
          <w:szCs w:val="24"/>
        </w:rPr>
        <w:t>цей</w:t>
      </w:r>
      <w:r w:rsidRPr="001F32F7">
        <w:rPr>
          <w:spacing w:val="-50"/>
          <w:sz w:val="24"/>
          <w:szCs w:val="24"/>
        </w:rPr>
        <w:t xml:space="preserve"> </w:t>
      </w:r>
      <w:r w:rsidRPr="001F32F7">
        <w:rPr>
          <w:sz w:val="24"/>
          <w:szCs w:val="24"/>
        </w:rPr>
        <w:t>час стрімко розвиваються торгівля, ремесла, зміцнюються економічні</w:t>
      </w:r>
      <w:r w:rsidRPr="001F32F7">
        <w:rPr>
          <w:spacing w:val="1"/>
          <w:sz w:val="24"/>
          <w:szCs w:val="24"/>
        </w:rPr>
        <w:t xml:space="preserve"> </w:t>
      </w:r>
      <w:r w:rsidRPr="001F32F7">
        <w:rPr>
          <w:spacing w:val="-1"/>
          <w:sz w:val="24"/>
          <w:szCs w:val="24"/>
        </w:rPr>
        <w:t xml:space="preserve">зв’язки з іншими державами, зокрема Італією, </w:t>
      </w:r>
      <w:r w:rsidRPr="001F32F7">
        <w:rPr>
          <w:sz w:val="24"/>
          <w:szCs w:val="24"/>
        </w:rPr>
        <w:t>Фландрією, відбувається</w:t>
      </w:r>
      <w:r w:rsidRPr="001F32F7">
        <w:rPr>
          <w:spacing w:val="-50"/>
          <w:sz w:val="24"/>
          <w:szCs w:val="24"/>
        </w:rPr>
        <w:t xml:space="preserve"> </w:t>
      </w:r>
      <w:r w:rsidRPr="001F32F7">
        <w:rPr>
          <w:spacing w:val="-4"/>
          <w:sz w:val="24"/>
          <w:szCs w:val="24"/>
        </w:rPr>
        <w:t>розбудова</w:t>
      </w:r>
      <w:r w:rsidRPr="001F32F7">
        <w:rPr>
          <w:spacing w:val="-8"/>
          <w:sz w:val="24"/>
          <w:szCs w:val="24"/>
        </w:rPr>
        <w:t xml:space="preserve"> </w:t>
      </w:r>
      <w:r w:rsidRPr="001F32F7">
        <w:rPr>
          <w:spacing w:val="-4"/>
          <w:sz w:val="24"/>
          <w:szCs w:val="24"/>
        </w:rPr>
        <w:t>міст,</w:t>
      </w:r>
      <w:r w:rsidRPr="001F32F7">
        <w:rPr>
          <w:spacing w:val="-8"/>
          <w:sz w:val="24"/>
          <w:szCs w:val="24"/>
        </w:rPr>
        <w:t xml:space="preserve"> </w:t>
      </w:r>
      <w:r w:rsidRPr="001F32F7">
        <w:rPr>
          <w:spacing w:val="-4"/>
          <w:sz w:val="24"/>
          <w:szCs w:val="24"/>
        </w:rPr>
        <w:t>виникає</w:t>
      </w:r>
      <w:r w:rsidRPr="001F32F7">
        <w:rPr>
          <w:spacing w:val="-9"/>
          <w:sz w:val="24"/>
          <w:szCs w:val="24"/>
        </w:rPr>
        <w:t xml:space="preserve"> </w:t>
      </w:r>
      <w:r w:rsidRPr="001F32F7">
        <w:rPr>
          <w:spacing w:val="-4"/>
          <w:sz w:val="24"/>
          <w:szCs w:val="24"/>
        </w:rPr>
        <w:t>нове</w:t>
      </w:r>
      <w:r w:rsidRPr="001F32F7">
        <w:rPr>
          <w:spacing w:val="-8"/>
          <w:sz w:val="24"/>
          <w:szCs w:val="24"/>
        </w:rPr>
        <w:t xml:space="preserve"> </w:t>
      </w:r>
      <w:r w:rsidRPr="001F32F7">
        <w:rPr>
          <w:spacing w:val="-4"/>
          <w:sz w:val="24"/>
          <w:szCs w:val="24"/>
        </w:rPr>
        <w:t>дворянство</w:t>
      </w:r>
      <w:r w:rsidRPr="001F32F7">
        <w:rPr>
          <w:spacing w:val="-8"/>
          <w:sz w:val="24"/>
          <w:szCs w:val="24"/>
        </w:rPr>
        <w:t xml:space="preserve"> </w:t>
      </w:r>
      <w:r w:rsidRPr="001F32F7">
        <w:rPr>
          <w:spacing w:val="-4"/>
          <w:sz w:val="24"/>
          <w:szCs w:val="24"/>
        </w:rPr>
        <w:t>із</w:t>
      </w:r>
      <w:r w:rsidRPr="001F32F7">
        <w:rPr>
          <w:spacing w:val="-9"/>
          <w:sz w:val="24"/>
          <w:szCs w:val="24"/>
        </w:rPr>
        <w:t xml:space="preserve"> </w:t>
      </w:r>
      <w:r w:rsidRPr="001F32F7">
        <w:rPr>
          <w:spacing w:val="-4"/>
          <w:sz w:val="24"/>
          <w:szCs w:val="24"/>
        </w:rPr>
        <w:t>середовища</w:t>
      </w:r>
      <w:r w:rsidRPr="001F32F7">
        <w:rPr>
          <w:spacing w:val="-7"/>
          <w:sz w:val="24"/>
          <w:szCs w:val="24"/>
        </w:rPr>
        <w:t xml:space="preserve"> </w:t>
      </w:r>
      <w:r w:rsidRPr="001F32F7">
        <w:rPr>
          <w:spacing w:val="-4"/>
          <w:sz w:val="24"/>
          <w:szCs w:val="24"/>
        </w:rPr>
        <w:t>лицарів.</w:t>
      </w:r>
    </w:p>
    <w:p w:rsidR="001F32F7" w:rsidRPr="001F32F7" w:rsidRDefault="001F32F7" w:rsidP="001F32F7">
      <w:pPr>
        <w:pStyle w:val="a3"/>
        <w:ind w:left="0" w:right="104" w:firstLine="567"/>
        <w:jc w:val="both"/>
        <w:rPr>
          <w:sz w:val="24"/>
          <w:szCs w:val="24"/>
        </w:rPr>
      </w:pPr>
      <w:r w:rsidRPr="001F32F7">
        <w:rPr>
          <w:sz w:val="24"/>
          <w:szCs w:val="24"/>
        </w:rPr>
        <w:t>На</w:t>
      </w:r>
      <w:r w:rsidRPr="001F32F7">
        <w:rPr>
          <w:spacing w:val="1"/>
          <w:sz w:val="24"/>
          <w:szCs w:val="24"/>
        </w:rPr>
        <w:t xml:space="preserve"> </w:t>
      </w:r>
      <w:r w:rsidRPr="001F32F7">
        <w:rPr>
          <w:sz w:val="24"/>
          <w:szCs w:val="24"/>
        </w:rPr>
        <w:t>цьому</w:t>
      </w:r>
      <w:r w:rsidRPr="001F32F7">
        <w:rPr>
          <w:spacing w:val="1"/>
          <w:sz w:val="24"/>
          <w:szCs w:val="24"/>
        </w:rPr>
        <w:t xml:space="preserve"> </w:t>
      </w:r>
      <w:r w:rsidRPr="001F32F7">
        <w:rPr>
          <w:sz w:val="24"/>
          <w:szCs w:val="24"/>
        </w:rPr>
        <w:t>етапі</w:t>
      </w:r>
      <w:r w:rsidRPr="001F32F7">
        <w:rPr>
          <w:spacing w:val="1"/>
          <w:sz w:val="24"/>
          <w:szCs w:val="24"/>
        </w:rPr>
        <w:t xml:space="preserve"> </w:t>
      </w:r>
      <w:r w:rsidRPr="001F32F7">
        <w:rPr>
          <w:sz w:val="24"/>
          <w:szCs w:val="24"/>
        </w:rPr>
        <w:t>соціально-економічного</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культурного</w:t>
      </w:r>
      <w:r w:rsidRPr="001F32F7">
        <w:rPr>
          <w:spacing w:val="1"/>
          <w:sz w:val="24"/>
          <w:szCs w:val="24"/>
        </w:rPr>
        <w:t xml:space="preserve"> </w:t>
      </w:r>
      <w:r w:rsidRPr="001F32F7">
        <w:rPr>
          <w:sz w:val="24"/>
          <w:szCs w:val="24"/>
        </w:rPr>
        <w:t>розвитку</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між</w:t>
      </w:r>
      <w:r w:rsidRPr="001F32F7">
        <w:rPr>
          <w:spacing w:val="1"/>
          <w:sz w:val="24"/>
          <w:szCs w:val="24"/>
        </w:rPr>
        <w:t xml:space="preserve"> </w:t>
      </w:r>
      <w:r w:rsidRPr="001F32F7">
        <w:rPr>
          <w:sz w:val="24"/>
          <w:szCs w:val="24"/>
        </w:rPr>
        <w:t>різними</w:t>
      </w:r>
      <w:r w:rsidRPr="001F32F7">
        <w:rPr>
          <w:spacing w:val="1"/>
          <w:sz w:val="24"/>
          <w:szCs w:val="24"/>
        </w:rPr>
        <w:t xml:space="preserve"> </w:t>
      </w:r>
      <w:r w:rsidRPr="001F32F7">
        <w:rPr>
          <w:sz w:val="24"/>
          <w:szCs w:val="24"/>
        </w:rPr>
        <w:t>станами</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прошарками</w:t>
      </w:r>
      <w:r w:rsidRPr="001F32F7">
        <w:rPr>
          <w:spacing w:val="1"/>
          <w:sz w:val="24"/>
          <w:szCs w:val="24"/>
        </w:rPr>
        <w:t xml:space="preserve"> </w:t>
      </w:r>
      <w:r w:rsidRPr="001F32F7">
        <w:rPr>
          <w:sz w:val="24"/>
          <w:szCs w:val="24"/>
        </w:rPr>
        <w:t>суспільства</w:t>
      </w:r>
      <w:r w:rsidRPr="001F32F7">
        <w:rPr>
          <w:spacing w:val="1"/>
          <w:sz w:val="24"/>
          <w:szCs w:val="24"/>
        </w:rPr>
        <w:t xml:space="preserve"> </w:t>
      </w:r>
      <w:r w:rsidRPr="001F32F7">
        <w:rPr>
          <w:sz w:val="24"/>
          <w:szCs w:val="24"/>
        </w:rPr>
        <w:t>виникає</w:t>
      </w:r>
      <w:r w:rsidRPr="001F32F7">
        <w:rPr>
          <w:spacing w:val="1"/>
          <w:sz w:val="24"/>
          <w:szCs w:val="24"/>
        </w:rPr>
        <w:t xml:space="preserve"> </w:t>
      </w:r>
      <w:r w:rsidRPr="001F32F7">
        <w:rPr>
          <w:sz w:val="24"/>
          <w:szCs w:val="24"/>
        </w:rPr>
        <w:t>взаємне</w:t>
      </w:r>
      <w:r w:rsidRPr="001F32F7">
        <w:rPr>
          <w:spacing w:val="1"/>
          <w:sz w:val="24"/>
          <w:szCs w:val="24"/>
        </w:rPr>
        <w:t xml:space="preserve"> </w:t>
      </w:r>
      <w:r w:rsidRPr="001F32F7">
        <w:rPr>
          <w:sz w:val="24"/>
          <w:szCs w:val="24"/>
        </w:rPr>
        <w:t>порозуміння,</w:t>
      </w:r>
      <w:r w:rsidRPr="001F32F7">
        <w:rPr>
          <w:spacing w:val="1"/>
          <w:sz w:val="24"/>
          <w:szCs w:val="24"/>
        </w:rPr>
        <w:t xml:space="preserve"> </w:t>
      </w:r>
      <w:r w:rsidRPr="001F32F7">
        <w:rPr>
          <w:sz w:val="24"/>
          <w:szCs w:val="24"/>
        </w:rPr>
        <w:t>яке</w:t>
      </w:r>
      <w:r w:rsidRPr="001F32F7">
        <w:rPr>
          <w:spacing w:val="1"/>
          <w:sz w:val="24"/>
          <w:szCs w:val="24"/>
        </w:rPr>
        <w:t xml:space="preserve"> </w:t>
      </w:r>
      <w:r w:rsidRPr="001F32F7">
        <w:rPr>
          <w:sz w:val="24"/>
          <w:szCs w:val="24"/>
        </w:rPr>
        <w:t>ґрунтується</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бажанні</w:t>
      </w:r>
      <w:r w:rsidRPr="001F32F7">
        <w:rPr>
          <w:spacing w:val="53"/>
          <w:sz w:val="24"/>
          <w:szCs w:val="24"/>
        </w:rPr>
        <w:t xml:space="preserve"> </w:t>
      </w:r>
      <w:r w:rsidRPr="001F32F7">
        <w:rPr>
          <w:sz w:val="24"/>
          <w:szCs w:val="24"/>
        </w:rPr>
        <w:t>укріпити</w:t>
      </w:r>
      <w:r w:rsidRPr="001F32F7">
        <w:rPr>
          <w:spacing w:val="1"/>
          <w:sz w:val="24"/>
          <w:szCs w:val="24"/>
        </w:rPr>
        <w:t xml:space="preserve"> </w:t>
      </w:r>
      <w:r w:rsidRPr="001F32F7">
        <w:rPr>
          <w:sz w:val="24"/>
          <w:szCs w:val="24"/>
        </w:rPr>
        <w:t>національну єдність</w:t>
      </w:r>
      <w:r w:rsidRPr="001F32F7">
        <w:rPr>
          <w:spacing w:val="1"/>
          <w:sz w:val="24"/>
          <w:szCs w:val="24"/>
        </w:rPr>
        <w:t xml:space="preserve"> </w:t>
      </w:r>
      <w:r w:rsidRPr="001F32F7">
        <w:rPr>
          <w:sz w:val="24"/>
          <w:szCs w:val="24"/>
        </w:rPr>
        <w:t>держави</w:t>
      </w:r>
      <w:r w:rsidRPr="001F32F7">
        <w:rPr>
          <w:spacing w:val="1"/>
          <w:sz w:val="24"/>
          <w:szCs w:val="24"/>
        </w:rPr>
        <w:t xml:space="preserve"> </w:t>
      </w:r>
      <w:r w:rsidRPr="001F32F7">
        <w:rPr>
          <w:sz w:val="24"/>
          <w:szCs w:val="24"/>
        </w:rPr>
        <w:t>під</w:t>
      </w:r>
      <w:r w:rsidRPr="001F32F7">
        <w:rPr>
          <w:spacing w:val="1"/>
          <w:sz w:val="24"/>
          <w:szCs w:val="24"/>
        </w:rPr>
        <w:t xml:space="preserve"> </w:t>
      </w:r>
      <w:r w:rsidRPr="001F32F7">
        <w:rPr>
          <w:sz w:val="24"/>
          <w:szCs w:val="24"/>
        </w:rPr>
        <w:t>егідою</w:t>
      </w:r>
      <w:r w:rsidRPr="001F32F7">
        <w:rPr>
          <w:spacing w:val="1"/>
          <w:sz w:val="24"/>
          <w:szCs w:val="24"/>
        </w:rPr>
        <w:t xml:space="preserve"> </w:t>
      </w:r>
      <w:r w:rsidRPr="001F32F7">
        <w:rPr>
          <w:sz w:val="24"/>
          <w:szCs w:val="24"/>
        </w:rPr>
        <w:t>короля.</w:t>
      </w:r>
      <w:r w:rsidRPr="001F32F7">
        <w:rPr>
          <w:spacing w:val="1"/>
          <w:sz w:val="24"/>
          <w:szCs w:val="24"/>
        </w:rPr>
        <w:t xml:space="preserve"> </w:t>
      </w:r>
      <w:r w:rsidRPr="001F32F7">
        <w:rPr>
          <w:sz w:val="24"/>
          <w:szCs w:val="24"/>
        </w:rPr>
        <w:t>Позитивно на</w:t>
      </w:r>
      <w:r w:rsidRPr="001F32F7">
        <w:rPr>
          <w:spacing w:val="1"/>
          <w:sz w:val="24"/>
          <w:szCs w:val="24"/>
        </w:rPr>
        <w:t xml:space="preserve"> </w:t>
      </w:r>
      <w:r w:rsidRPr="001F32F7">
        <w:rPr>
          <w:sz w:val="24"/>
          <w:szCs w:val="24"/>
        </w:rPr>
        <w:t>цей</w:t>
      </w:r>
      <w:r w:rsidRPr="001F32F7">
        <w:rPr>
          <w:spacing w:val="1"/>
          <w:sz w:val="24"/>
          <w:szCs w:val="24"/>
        </w:rPr>
        <w:t xml:space="preserve"> </w:t>
      </w:r>
      <w:r w:rsidRPr="001F32F7">
        <w:rPr>
          <w:sz w:val="24"/>
          <w:szCs w:val="24"/>
        </w:rPr>
        <w:t>процес вплинув початок 100-літньої війни із Францією (1337–1453),</w:t>
      </w:r>
      <w:r w:rsidRPr="001F32F7">
        <w:rPr>
          <w:spacing w:val="1"/>
          <w:sz w:val="24"/>
          <w:szCs w:val="24"/>
        </w:rPr>
        <w:t xml:space="preserve"> </w:t>
      </w:r>
      <w:r w:rsidRPr="001F32F7">
        <w:rPr>
          <w:sz w:val="24"/>
          <w:szCs w:val="24"/>
        </w:rPr>
        <w:t>викликавши</w:t>
      </w:r>
      <w:r w:rsidRPr="001F32F7">
        <w:rPr>
          <w:spacing w:val="1"/>
          <w:sz w:val="24"/>
          <w:szCs w:val="24"/>
        </w:rPr>
        <w:t xml:space="preserve"> </w:t>
      </w:r>
      <w:r w:rsidRPr="001F32F7">
        <w:rPr>
          <w:sz w:val="24"/>
          <w:szCs w:val="24"/>
        </w:rPr>
        <w:t>великий</w:t>
      </w:r>
      <w:r w:rsidRPr="001F32F7">
        <w:rPr>
          <w:spacing w:val="1"/>
          <w:sz w:val="24"/>
          <w:szCs w:val="24"/>
        </w:rPr>
        <w:t xml:space="preserve"> </w:t>
      </w:r>
      <w:r w:rsidRPr="001F32F7">
        <w:rPr>
          <w:sz w:val="24"/>
          <w:szCs w:val="24"/>
        </w:rPr>
        <w:t>патріотичний</w:t>
      </w:r>
      <w:r w:rsidRPr="001F32F7">
        <w:rPr>
          <w:spacing w:val="1"/>
          <w:sz w:val="24"/>
          <w:szCs w:val="24"/>
        </w:rPr>
        <w:t xml:space="preserve"> </w:t>
      </w:r>
      <w:r w:rsidRPr="001F32F7">
        <w:rPr>
          <w:sz w:val="24"/>
          <w:szCs w:val="24"/>
        </w:rPr>
        <w:t>підйом</w:t>
      </w:r>
      <w:r w:rsidRPr="001F32F7">
        <w:rPr>
          <w:spacing w:val="1"/>
          <w:sz w:val="24"/>
          <w:szCs w:val="24"/>
        </w:rPr>
        <w:t xml:space="preserve"> </w:t>
      </w:r>
      <w:r w:rsidRPr="001F32F7">
        <w:rPr>
          <w:sz w:val="24"/>
          <w:szCs w:val="24"/>
        </w:rPr>
        <w:t>серед</w:t>
      </w:r>
      <w:r w:rsidRPr="001F32F7">
        <w:rPr>
          <w:spacing w:val="1"/>
          <w:sz w:val="24"/>
          <w:szCs w:val="24"/>
        </w:rPr>
        <w:t xml:space="preserve"> </w:t>
      </w:r>
      <w:r w:rsidRPr="001F32F7">
        <w:rPr>
          <w:sz w:val="24"/>
          <w:szCs w:val="24"/>
        </w:rPr>
        <w:t>усіх</w:t>
      </w:r>
      <w:r w:rsidRPr="001F32F7">
        <w:rPr>
          <w:spacing w:val="53"/>
          <w:sz w:val="24"/>
          <w:szCs w:val="24"/>
        </w:rPr>
        <w:t xml:space="preserve"> </w:t>
      </w:r>
      <w:r w:rsidRPr="001F32F7">
        <w:rPr>
          <w:sz w:val="24"/>
          <w:szCs w:val="24"/>
        </w:rPr>
        <w:t>верств</w:t>
      </w:r>
      <w:r w:rsidRPr="001F32F7">
        <w:rPr>
          <w:spacing w:val="-50"/>
          <w:sz w:val="24"/>
          <w:szCs w:val="24"/>
        </w:rPr>
        <w:t xml:space="preserve"> </w:t>
      </w:r>
      <w:r w:rsidRPr="001F32F7">
        <w:rPr>
          <w:sz w:val="24"/>
          <w:szCs w:val="24"/>
        </w:rPr>
        <w:t>населення.</w:t>
      </w:r>
      <w:r w:rsidRPr="001F32F7">
        <w:rPr>
          <w:spacing w:val="1"/>
          <w:sz w:val="24"/>
          <w:szCs w:val="24"/>
        </w:rPr>
        <w:t xml:space="preserve"> </w:t>
      </w:r>
      <w:r w:rsidRPr="001F32F7">
        <w:rPr>
          <w:sz w:val="24"/>
          <w:szCs w:val="24"/>
        </w:rPr>
        <w:t>Так</w:t>
      </w:r>
      <w:r w:rsidRPr="001F32F7">
        <w:rPr>
          <w:spacing w:val="1"/>
          <w:sz w:val="24"/>
          <w:szCs w:val="24"/>
        </w:rPr>
        <w:t xml:space="preserve"> </w:t>
      </w:r>
      <w:r w:rsidRPr="001F32F7">
        <w:rPr>
          <w:sz w:val="24"/>
          <w:szCs w:val="24"/>
        </w:rPr>
        <w:t>сформувались</w:t>
      </w:r>
      <w:r w:rsidRPr="001F32F7">
        <w:rPr>
          <w:spacing w:val="1"/>
          <w:sz w:val="24"/>
          <w:szCs w:val="24"/>
        </w:rPr>
        <w:t xml:space="preserve"> </w:t>
      </w:r>
      <w:r w:rsidRPr="001F32F7">
        <w:rPr>
          <w:sz w:val="24"/>
          <w:szCs w:val="24"/>
        </w:rPr>
        <w:t>передумови</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створення</w:t>
      </w:r>
      <w:r w:rsidRPr="001F32F7">
        <w:rPr>
          <w:spacing w:val="1"/>
          <w:sz w:val="24"/>
          <w:szCs w:val="24"/>
        </w:rPr>
        <w:t xml:space="preserve"> </w:t>
      </w:r>
      <w:r w:rsidRPr="001F32F7">
        <w:rPr>
          <w:sz w:val="24"/>
          <w:szCs w:val="24"/>
        </w:rPr>
        <w:t>нової</w:t>
      </w:r>
      <w:r w:rsidRPr="001F32F7">
        <w:rPr>
          <w:spacing w:val="1"/>
          <w:sz w:val="24"/>
          <w:szCs w:val="24"/>
        </w:rPr>
        <w:t xml:space="preserve"> </w:t>
      </w:r>
      <w:r w:rsidRPr="001F32F7">
        <w:rPr>
          <w:sz w:val="24"/>
          <w:szCs w:val="24"/>
        </w:rPr>
        <w:t>національної</w:t>
      </w:r>
      <w:r w:rsidRPr="001F32F7">
        <w:rPr>
          <w:spacing w:val="-2"/>
          <w:sz w:val="24"/>
          <w:szCs w:val="24"/>
        </w:rPr>
        <w:t xml:space="preserve"> </w:t>
      </w:r>
      <w:r w:rsidRPr="001F32F7">
        <w:rPr>
          <w:sz w:val="24"/>
          <w:szCs w:val="24"/>
        </w:rPr>
        <w:t>культури.</w:t>
      </w:r>
    </w:p>
    <w:p w:rsidR="001F32F7" w:rsidRPr="001F32F7" w:rsidRDefault="001F32F7" w:rsidP="001F32F7">
      <w:pPr>
        <w:pStyle w:val="a3"/>
        <w:spacing w:before="1"/>
        <w:ind w:left="0" w:right="104" w:firstLine="567"/>
        <w:jc w:val="both"/>
        <w:rPr>
          <w:sz w:val="24"/>
          <w:szCs w:val="24"/>
        </w:rPr>
      </w:pPr>
      <w:r w:rsidRPr="001F32F7">
        <w:rPr>
          <w:sz w:val="24"/>
          <w:szCs w:val="24"/>
        </w:rPr>
        <w:t>До XIV ст. в Англії не було ні єдиної національної культури, ні</w:t>
      </w:r>
      <w:r w:rsidRPr="001F32F7">
        <w:rPr>
          <w:spacing w:val="1"/>
          <w:sz w:val="24"/>
          <w:szCs w:val="24"/>
        </w:rPr>
        <w:t xml:space="preserve"> </w:t>
      </w:r>
      <w:r w:rsidRPr="001F32F7">
        <w:rPr>
          <w:sz w:val="24"/>
          <w:szCs w:val="24"/>
        </w:rPr>
        <w:t>єдиної літературної мови.</w:t>
      </w:r>
      <w:r w:rsidRPr="001F32F7">
        <w:rPr>
          <w:spacing w:val="1"/>
          <w:sz w:val="24"/>
          <w:szCs w:val="24"/>
        </w:rPr>
        <w:t xml:space="preserve"> </w:t>
      </w:r>
      <w:r w:rsidRPr="001F32F7">
        <w:rPr>
          <w:sz w:val="24"/>
          <w:szCs w:val="24"/>
        </w:rPr>
        <w:t>У цей</w:t>
      </w:r>
      <w:r w:rsidRPr="001F32F7">
        <w:rPr>
          <w:spacing w:val="1"/>
          <w:sz w:val="24"/>
          <w:szCs w:val="24"/>
        </w:rPr>
        <w:t xml:space="preserve"> </w:t>
      </w:r>
      <w:r w:rsidRPr="001F32F7">
        <w:rPr>
          <w:sz w:val="24"/>
          <w:szCs w:val="24"/>
        </w:rPr>
        <w:t>час продовжувалась боротьба між</w:t>
      </w:r>
      <w:r w:rsidRPr="001F32F7">
        <w:rPr>
          <w:spacing w:val="1"/>
          <w:sz w:val="24"/>
          <w:szCs w:val="24"/>
        </w:rPr>
        <w:t xml:space="preserve"> </w:t>
      </w:r>
      <w:r w:rsidRPr="001F32F7">
        <w:rPr>
          <w:sz w:val="24"/>
          <w:szCs w:val="24"/>
        </w:rPr>
        <w:t>французькою</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sz w:val="24"/>
          <w:szCs w:val="24"/>
        </w:rPr>
        <w:t>офіційною</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англосаксонською,</w:t>
      </w:r>
      <w:r w:rsidRPr="001F32F7">
        <w:rPr>
          <w:spacing w:val="1"/>
          <w:sz w:val="24"/>
          <w:szCs w:val="24"/>
        </w:rPr>
        <w:t xml:space="preserve"> </w:t>
      </w:r>
      <w:r w:rsidRPr="001F32F7">
        <w:rPr>
          <w:sz w:val="24"/>
          <w:szCs w:val="24"/>
        </w:rPr>
        <w:t>яка</w:t>
      </w:r>
      <w:r w:rsidRPr="001F32F7">
        <w:rPr>
          <w:spacing w:val="1"/>
          <w:sz w:val="24"/>
          <w:szCs w:val="24"/>
        </w:rPr>
        <w:t xml:space="preserve"> </w:t>
      </w:r>
      <w:r w:rsidRPr="001F32F7">
        <w:rPr>
          <w:sz w:val="24"/>
          <w:szCs w:val="24"/>
        </w:rPr>
        <w:t>існувала</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багатьох діалектах, була мовою селян, дрібного дворянства й міської</w:t>
      </w:r>
      <w:r w:rsidRPr="001F32F7">
        <w:rPr>
          <w:spacing w:val="1"/>
          <w:sz w:val="24"/>
          <w:szCs w:val="24"/>
        </w:rPr>
        <w:t xml:space="preserve"> </w:t>
      </w:r>
      <w:r w:rsidRPr="001F32F7">
        <w:rPr>
          <w:sz w:val="24"/>
          <w:szCs w:val="24"/>
        </w:rPr>
        <w:t>бідноти. Велике значення мала також латинська як мова церкви, що</w:t>
      </w:r>
      <w:r w:rsidRPr="001F32F7">
        <w:rPr>
          <w:spacing w:val="1"/>
          <w:sz w:val="24"/>
          <w:szCs w:val="24"/>
        </w:rPr>
        <w:t xml:space="preserve"> </w:t>
      </w:r>
      <w:r w:rsidRPr="001F32F7">
        <w:rPr>
          <w:sz w:val="24"/>
          <w:szCs w:val="24"/>
        </w:rPr>
        <w:t>також заважало утворенню національного канону. У середині XIV ст.</w:t>
      </w:r>
      <w:r w:rsidRPr="001F32F7">
        <w:rPr>
          <w:spacing w:val="1"/>
          <w:sz w:val="24"/>
          <w:szCs w:val="24"/>
        </w:rPr>
        <w:t xml:space="preserve"> </w:t>
      </w:r>
      <w:r w:rsidRPr="001F32F7">
        <w:rPr>
          <w:sz w:val="24"/>
          <w:szCs w:val="24"/>
        </w:rPr>
        <w:t>починає</w:t>
      </w:r>
      <w:r w:rsidRPr="001F32F7">
        <w:rPr>
          <w:spacing w:val="1"/>
          <w:sz w:val="24"/>
          <w:szCs w:val="24"/>
        </w:rPr>
        <w:t xml:space="preserve"> </w:t>
      </w:r>
      <w:r w:rsidRPr="001F32F7">
        <w:rPr>
          <w:sz w:val="24"/>
          <w:szCs w:val="24"/>
        </w:rPr>
        <w:t>формуватися</w:t>
      </w:r>
      <w:r w:rsidRPr="001F32F7">
        <w:rPr>
          <w:spacing w:val="1"/>
          <w:sz w:val="24"/>
          <w:szCs w:val="24"/>
        </w:rPr>
        <w:t xml:space="preserve"> </w:t>
      </w:r>
      <w:r w:rsidRPr="001F32F7">
        <w:rPr>
          <w:sz w:val="24"/>
          <w:szCs w:val="24"/>
        </w:rPr>
        <w:t>письмова</w:t>
      </w:r>
      <w:r w:rsidRPr="001F32F7">
        <w:rPr>
          <w:spacing w:val="1"/>
          <w:sz w:val="24"/>
          <w:szCs w:val="24"/>
        </w:rPr>
        <w:t xml:space="preserve"> </w:t>
      </w:r>
      <w:r w:rsidRPr="001F32F7">
        <w:rPr>
          <w:sz w:val="24"/>
          <w:szCs w:val="24"/>
        </w:rPr>
        <w:t>форма</w:t>
      </w:r>
      <w:r w:rsidRPr="001F32F7">
        <w:rPr>
          <w:spacing w:val="1"/>
          <w:sz w:val="24"/>
          <w:szCs w:val="24"/>
        </w:rPr>
        <w:t xml:space="preserve"> </w:t>
      </w:r>
      <w:r w:rsidRPr="001F32F7">
        <w:rPr>
          <w:sz w:val="24"/>
          <w:szCs w:val="24"/>
        </w:rPr>
        <w:t>літературної</w:t>
      </w:r>
      <w:r w:rsidRPr="001F32F7">
        <w:rPr>
          <w:spacing w:val="1"/>
          <w:sz w:val="24"/>
          <w:szCs w:val="24"/>
        </w:rPr>
        <w:t xml:space="preserve"> </w:t>
      </w:r>
      <w:r w:rsidRPr="001F32F7">
        <w:rPr>
          <w:sz w:val="24"/>
          <w:szCs w:val="24"/>
        </w:rPr>
        <w:t>мови,</w:t>
      </w:r>
      <w:r w:rsidRPr="001F32F7">
        <w:rPr>
          <w:spacing w:val="1"/>
          <w:sz w:val="24"/>
          <w:szCs w:val="24"/>
        </w:rPr>
        <w:t xml:space="preserve"> </w:t>
      </w:r>
      <w:r w:rsidRPr="001F32F7">
        <w:rPr>
          <w:sz w:val="24"/>
          <w:szCs w:val="24"/>
        </w:rPr>
        <w:t>в</w:t>
      </w:r>
      <w:r w:rsidRPr="001F32F7">
        <w:rPr>
          <w:spacing w:val="52"/>
          <w:sz w:val="24"/>
          <w:szCs w:val="24"/>
        </w:rPr>
        <w:t xml:space="preserve"> </w:t>
      </w:r>
      <w:r w:rsidRPr="001F32F7">
        <w:rPr>
          <w:sz w:val="24"/>
          <w:szCs w:val="24"/>
        </w:rPr>
        <w:t>основу</w:t>
      </w:r>
      <w:r w:rsidRPr="001F32F7">
        <w:rPr>
          <w:spacing w:val="-50"/>
          <w:sz w:val="24"/>
          <w:szCs w:val="24"/>
        </w:rPr>
        <w:t xml:space="preserve"> </w:t>
      </w:r>
      <w:r w:rsidRPr="001F32F7">
        <w:rPr>
          <w:sz w:val="24"/>
          <w:szCs w:val="24"/>
        </w:rPr>
        <w:t>якої</w:t>
      </w:r>
      <w:r w:rsidRPr="001F32F7">
        <w:rPr>
          <w:spacing w:val="1"/>
          <w:sz w:val="24"/>
          <w:szCs w:val="24"/>
        </w:rPr>
        <w:t xml:space="preserve"> </w:t>
      </w:r>
      <w:r w:rsidRPr="001F32F7">
        <w:rPr>
          <w:sz w:val="24"/>
          <w:szCs w:val="24"/>
        </w:rPr>
        <w:t>ліг</w:t>
      </w:r>
      <w:r w:rsidRPr="001F32F7">
        <w:rPr>
          <w:spacing w:val="1"/>
          <w:sz w:val="24"/>
          <w:szCs w:val="24"/>
        </w:rPr>
        <w:t xml:space="preserve"> </w:t>
      </w:r>
      <w:r w:rsidRPr="001F32F7">
        <w:rPr>
          <w:sz w:val="24"/>
          <w:szCs w:val="24"/>
        </w:rPr>
        <w:t>діалект</w:t>
      </w:r>
      <w:r w:rsidRPr="001F32F7">
        <w:rPr>
          <w:spacing w:val="1"/>
          <w:sz w:val="24"/>
          <w:szCs w:val="24"/>
        </w:rPr>
        <w:t xml:space="preserve"> </w:t>
      </w:r>
      <w:r w:rsidRPr="001F32F7">
        <w:rPr>
          <w:sz w:val="24"/>
          <w:szCs w:val="24"/>
        </w:rPr>
        <w:t>Лондона.</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1362</w:t>
      </w:r>
      <w:r w:rsidRPr="001F32F7">
        <w:rPr>
          <w:spacing w:val="1"/>
          <w:sz w:val="24"/>
          <w:szCs w:val="24"/>
        </w:rPr>
        <w:t xml:space="preserve"> </w:t>
      </w:r>
      <w:r w:rsidRPr="001F32F7">
        <w:rPr>
          <w:sz w:val="24"/>
          <w:szCs w:val="24"/>
        </w:rPr>
        <w:t>р.</w:t>
      </w:r>
      <w:r w:rsidRPr="001F32F7">
        <w:rPr>
          <w:spacing w:val="1"/>
          <w:sz w:val="24"/>
          <w:szCs w:val="24"/>
        </w:rPr>
        <w:t xml:space="preserve"> </w:t>
      </w:r>
      <w:r w:rsidRPr="001F32F7">
        <w:rPr>
          <w:sz w:val="24"/>
          <w:szCs w:val="24"/>
        </w:rPr>
        <w:t>англійська</w:t>
      </w:r>
      <w:r w:rsidRPr="001F32F7">
        <w:rPr>
          <w:spacing w:val="1"/>
          <w:sz w:val="24"/>
          <w:szCs w:val="24"/>
        </w:rPr>
        <w:t xml:space="preserve"> </w:t>
      </w:r>
      <w:r w:rsidRPr="001F32F7">
        <w:rPr>
          <w:sz w:val="24"/>
          <w:szCs w:val="24"/>
        </w:rPr>
        <w:t>вперше</w:t>
      </w:r>
      <w:r w:rsidRPr="001F32F7">
        <w:rPr>
          <w:spacing w:val="1"/>
          <w:sz w:val="24"/>
          <w:szCs w:val="24"/>
        </w:rPr>
        <w:t xml:space="preserve"> </w:t>
      </w:r>
      <w:r w:rsidRPr="001F32F7">
        <w:rPr>
          <w:sz w:val="24"/>
          <w:szCs w:val="24"/>
        </w:rPr>
        <w:t>почала</w:t>
      </w:r>
      <w:r w:rsidRPr="001F32F7">
        <w:rPr>
          <w:spacing w:val="1"/>
          <w:sz w:val="24"/>
          <w:szCs w:val="24"/>
        </w:rPr>
        <w:t xml:space="preserve"> </w:t>
      </w:r>
      <w:r w:rsidRPr="001F32F7">
        <w:rPr>
          <w:sz w:val="24"/>
          <w:szCs w:val="24"/>
        </w:rPr>
        <w:t>застосовуватись у парламенті, тоді ж і вийшла постанова про ведення</w:t>
      </w:r>
      <w:r w:rsidRPr="001F32F7">
        <w:rPr>
          <w:spacing w:val="1"/>
          <w:sz w:val="24"/>
          <w:szCs w:val="24"/>
        </w:rPr>
        <w:t xml:space="preserve"> </w:t>
      </w:r>
      <w:r w:rsidRPr="001F32F7">
        <w:rPr>
          <w:sz w:val="24"/>
          <w:szCs w:val="24"/>
        </w:rPr>
        <w:t>судових справ лише англійською, приблизно в цей період вона стала</w:t>
      </w:r>
      <w:r w:rsidRPr="001F32F7">
        <w:rPr>
          <w:spacing w:val="1"/>
          <w:sz w:val="24"/>
          <w:szCs w:val="24"/>
        </w:rPr>
        <w:t xml:space="preserve"> </w:t>
      </w:r>
      <w:r w:rsidRPr="001F32F7">
        <w:rPr>
          <w:sz w:val="24"/>
          <w:szCs w:val="24"/>
        </w:rPr>
        <w:t>основною</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школі.</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саме</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XIV</w:t>
      </w:r>
      <w:r w:rsidRPr="001F32F7">
        <w:rPr>
          <w:spacing w:val="1"/>
          <w:sz w:val="24"/>
          <w:szCs w:val="24"/>
        </w:rPr>
        <w:t xml:space="preserve"> </w:t>
      </w:r>
      <w:r w:rsidRPr="001F32F7">
        <w:rPr>
          <w:sz w:val="24"/>
          <w:szCs w:val="24"/>
        </w:rPr>
        <w:t>ст.</w:t>
      </w:r>
      <w:r w:rsidRPr="001F32F7">
        <w:rPr>
          <w:spacing w:val="1"/>
          <w:sz w:val="24"/>
          <w:szCs w:val="24"/>
        </w:rPr>
        <w:t xml:space="preserve"> </w:t>
      </w:r>
      <w:r w:rsidRPr="001F32F7">
        <w:rPr>
          <w:sz w:val="24"/>
          <w:szCs w:val="24"/>
        </w:rPr>
        <w:t>були</w:t>
      </w:r>
      <w:r w:rsidRPr="001F32F7">
        <w:rPr>
          <w:spacing w:val="1"/>
          <w:sz w:val="24"/>
          <w:szCs w:val="24"/>
        </w:rPr>
        <w:t xml:space="preserve"> </w:t>
      </w:r>
      <w:r w:rsidRPr="001F32F7">
        <w:rPr>
          <w:sz w:val="24"/>
          <w:szCs w:val="24"/>
        </w:rPr>
        <w:t>написані</w:t>
      </w:r>
      <w:r w:rsidRPr="001F32F7">
        <w:rPr>
          <w:spacing w:val="1"/>
          <w:sz w:val="24"/>
          <w:szCs w:val="24"/>
        </w:rPr>
        <w:t xml:space="preserve"> </w:t>
      </w:r>
      <w:r w:rsidRPr="001F32F7">
        <w:rPr>
          <w:sz w:val="24"/>
          <w:szCs w:val="24"/>
        </w:rPr>
        <w:t>перші</w:t>
      </w:r>
      <w:r w:rsidRPr="001F32F7">
        <w:rPr>
          <w:spacing w:val="1"/>
          <w:sz w:val="24"/>
          <w:szCs w:val="24"/>
        </w:rPr>
        <w:t xml:space="preserve"> </w:t>
      </w:r>
      <w:r w:rsidRPr="001F32F7">
        <w:rPr>
          <w:sz w:val="24"/>
          <w:szCs w:val="24"/>
        </w:rPr>
        <w:t>всесвітньовідомі</w:t>
      </w:r>
      <w:r w:rsidRPr="001F32F7">
        <w:rPr>
          <w:spacing w:val="-1"/>
          <w:sz w:val="24"/>
          <w:szCs w:val="24"/>
        </w:rPr>
        <w:t xml:space="preserve"> </w:t>
      </w:r>
      <w:r w:rsidRPr="001F32F7">
        <w:rPr>
          <w:sz w:val="24"/>
          <w:szCs w:val="24"/>
        </w:rPr>
        <w:t>твори англійською мовою.</w:t>
      </w:r>
    </w:p>
    <w:p w:rsidR="001F32F7" w:rsidRPr="001F32F7" w:rsidRDefault="001F32F7" w:rsidP="001F32F7">
      <w:pPr>
        <w:pStyle w:val="a3"/>
        <w:spacing w:before="3"/>
        <w:ind w:left="0" w:right="104" w:firstLine="567"/>
        <w:jc w:val="both"/>
        <w:rPr>
          <w:sz w:val="24"/>
          <w:szCs w:val="24"/>
        </w:rPr>
      </w:pPr>
      <w:r w:rsidRPr="001F32F7">
        <w:rPr>
          <w:sz w:val="24"/>
          <w:szCs w:val="24"/>
        </w:rPr>
        <w:t>Хоча</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вказаний</w:t>
      </w:r>
      <w:r w:rsidRPr="001F32F7">
        <w:rPr>
          <w:spacing w:val="1"/>
          <w:sz w:val="24"/>
          <w:szCs w:val="24"/>
        </w:rPr>
        <w:t xml:space="preserve"> </w:t>
      </w:r>
      <w:r w:rsidRPr="001F32F7">
        <w:rPr>
          <w:sz w:val="24"/>
          <w:szCs w:val="24"/>
        </w:rPr>
        <w:t>період</w:t>
      </w:r>
      <w:r w:rsidRPr="001F32F7">
        <w:rPr>
          <w:spacing w:val="1"/>
          <w:sz w:val="24"/>
          <w:szCs w:val="24"/>
        </w:rPr>
        <w:t xml:space="preserve"> </w:t>
      </w:r>
      <w:r w:rsidRPr="001F32F7">
        <w:rPr>
          <w:sz w:val="24"/>
          <w:szCs w:val="24"/>
        </w:rPr>
        <w:t>література</w:t>
      </w:r>
      <w:r w:rsidRPr="001F32F7">
        <w:rPr>
          <w:spacing w:val="1"/>
          <w:sz w:val="24"/>
          <w:szCs w:val="24"/>
        </w:rPr>
        <w:t xml:space="preserve"> </w:t>
      </w:r>
      <w:r w:rsidRPr="001F32F7">
        <w:rPr>
          <w:sz w:val="24"/>
          <w:szCs w:val="24"/>
        </w:rPr>
        <w:t>має</w:t>
      </w:r>
      <w:r w:rsidRPr="001F32F7">
        <w:rPr>
          <w:spacing w:val="1"/>
          <w:sz w:val="24"/>
          <w:szCs w:val="24"/>
        </w:rPr>
        <w:t xml:space="preserve"> </w:t>
      </w:r>
      <w:r w:rsidRPr="001F32F7">
        <w:rPr>
          <w:sz w:val="24"/>
          <w:szCs w:val="24"/>
        </w:rPr>
        <w:t>загалом</w:t>
      </w:r>
      <w:r w:rsidRPr="001F32F7">
        <w:rPr>
          <w:spacing w:val="1"/>
          <w:sz w:val="24"/>
          <w:szCs w:val="24"/>
        </w:rPr>
        <w:t xml:space="preserve"> </w:t>
      </w:r>
      <w:r w:rsidRPr="001F32F7">
        <w:rPr>
          <w:sz w:val="24"/>
          <w:szCs w:val="24"/>
        </w:rPr>
        <w:t>середньовічний</w:t>
      </w:r>
      <w:r w:rsidRPr="001F32F7">
        <w:rPr>
          <w:spacing w:val="1"/>
          <w:sz w:val="24"/>
          <w:szCs w:val="24"/>
        </w:rPr>
        <w:t xml:space="preserve"> </w:t>
      </w:r>
      <w:r w:rsidRPr="001F32F7">
        <w:rPr>
          <w:sz w:val="24"/>
          <w:szCs w:val="24"/>
        </w:rPr>
        <w:t>характер</w:t>
      </w:r>
      <w:r w:rsidRPr="001F32F7">
        <w:rPr>
          <w:spacing w:val="1"/>
          <w:sz w:val="24"/>
          <w:szCs w:val="24"/>
        </w:rPr>
        <w:t xml:space="preserve"> </w:t>
      </w:r>
      <w:r w:rsidRPr="001F32F7">
        <w:rPr>
          <w:sz w:val="24"/>
          <w:szCs w:val="24"/>
        </w:rPr>
        <w:t>(читаються</w:t>
      </w:r>
      <w:r w:rsidRPr="001F32F7">
        <w:rPr>
          <w:spacing w:val="1"/>
          <w:sz w:val="24"/>
          <w:szCs w:val="24"/>
        </w:rPr>
        <w:t xml:space="preserve"> </w:t>
      </w:r>
      <w:r w:rsidRPr="001F32F7">
        <w:rPr>
          <w:sz w:val="24"/>
          <w:szCs w:val="24"/>
        </w:rPr>
        <w:t>куртуазні</w:t>
      </w:r>
      <w:r w:rsidRPr="001F32F7">
        <w:rPr>
          <w:spacing w:val="1"/>
          <w:sz w:val="24"/>
          <w:szCs w:val="24"/>
        </w:rPr>
        <w:t xml:space="preserve"> </w:t>
      </w:r>
      <w:r w:rsidRPr="001F32F7">
        <w:rPr>
          <w:sz w:val="24"/>
          <w:szCs w:val="24"/>
        </w:rPr>
        <w:t>твори</w:t>
      </w:r>
      <w:r w:rsidRPr="001F32F7">
        <w:rPr>
          <w:spacing w:val="1"/>
          <w:sz w:val="24"/>
          <w:szCs w:val="24"/>
        </w:rPr>
        <w:t xml:space="preserve"> </w:t>
      </w:r>
      <w:r w:rsidRPr="001F32F7">
        <w:rPr>
          <w:sz w:val="24"/>
          <w:szCs w:val="24"/>
        </w:rPr>
        <w:t>французькою</w:t>
      </w:r>
      <w:r w:rsidRPr="001F32F7">
        <w:rPr>
          <w:spacing w:val="1"/>
          <w:sz w:val="24"/>
          <w:szCs w:val="24"/>
        </w:rPr>
        <w:t xml:space="preserve"> </w:t>
      </w:r>
      <w:r w:rsidRPr="001F32F7">
        <w:rPr>
          <w:sz w:val="24"/>
          <w:szCs w:val="24"/>
        </w:rPr>
        <w:t>мовою,</w:t>
      </w:r>
      <w:r w:rsidRPr="001F32F7">
        <w:rPr>
          <w:spacing w:val="1"/>
          <w:sz w:val="24"/>
          <w:szCs w:val="24"/>
        </w:rPr>
        <w:t xml:space="preserve"> </w:t>
      </w:r>
      <w:r w:rsidRPr="001F32F7">
        <w:rPr>
          <w:sz w:val="24"/>
          <w:szCs w:val="24"/>
        </w:rPr>
        <w:t>корис-</w:t>
      </w:r>
      <w:r w:rsidRPr="001F32F7">
        <w:rPr>
          <w:spacing w:val="1"/>
          <w:sz w:val="24"/>
          <w:szCs w:val="24"/>
        </w:rPr>
        <w:t xml:space="preserve"> </w:t>
      </w:r>
      <w:r w:rsidRPr="001F32F7">
        <w:rPr>
          <w:sz w:val="24"/>
          <w:szCs w:val="24"/>
        </w:rPr>
        <w:t>тується</w:t>
      </w:r>
      <w:r w:rsidRPr="001F32F7">
        <w:rPr>
          <w:spacing w:val="1"/>
          <w:sz w:val="24"/>
          <w:szCs w:val="24"/>
        </w:rPr>
        <w:t xml:space="preserve"> </w:t>
      </w:r>
      <w:r w:rsidRPr="001F32F7">
        <w:rPr>
          <w:sz w:val="24"/>
          <w:szCs w:val="24"/>
        </w:rPr>
        <w:t>популярністю</w:t>
      </w:r>
      <w:r w:rsidRPr="001F32F7">
        <w:rPr>
          <w:spacing w:val="1"/>
          <w:sz w:val="24"/>
          <w:szCs w:val="24"/>
        </w:rPr>
        <w:t xml:space="preserve"> </w:t>
      </w:r>
      <w:r w:rsidRPr="001F32F7">
        <w:rPr>
          <w:sz w:val="24"/>
          <w:szCs w:val="24"/>
        </w:rPr>
        <w:t>французька</w:t>
      </w:r>
      <w:r w:rsidRPr="001F32F7">
        <w:rPr>
          <w:spacing w:val="1"/>
          <w:sz w:val="24"/>
          <w:szCs w:val="24"/>
        </w:rPr>
        <w:t xml:space="preserve"> </w:t>
      </w:r>
      <w:r w:rsidRPr="001F32F7">
        <w:rPr>
          <w:sz w:val="24"/>
          <w:szCs w:val="24"/>
        </w:rPr>
        <w:t>міська</w:t>
      </w:r>
      <w:r w:rsidRPr="001F32F7">
        <w:rPr>
          <w:spacing w:val="1"/>
          <w:sz w:val="24"/>
          <w:szCs w:val="24"/>
        </w:rPr>
        <w:t xml:space="preserve"> </w:t>
      </w:r>
      <w:r w:rsidRPr="001F32F7">
        <w:rPr>
          <w:sz w:val="24"/>
          <w:szCs w:val="24"/>
        </w:rPr>
        <w:t>література),</w:t>
      </w:r>
      <w:r w:rsidRPr="001F32F7">
        <w:rPr>
          <w:spacing w:val="1"/>
          <w:sz w:val="24"/>
          <w:szCs w:val="24"/>
        </w:rPr>
        <w:t xml:space="preserve"> </w:t>
      </w:r>
      <w:r w:rsidRPr="001F32F7">
        <w:rPr>
          <w:sz w:val="24"/>
          <w:szCs w:val="24"/>
        </w:rPr>
        <w:t>але</w:t>
      </w:r>
      <w:r w:rsidRPr="001F32F7">
        <w:rPr>
          <w:spacing w:val="1"/>
          <w:sz w:val="24"/>
          <w:szCs w:val="24"/>
        </w:rPr>
        <w:t xml:space="preserve"> </w:t>
      </w:r>
      <w:r w:rsidRPr="001F32F7">
        <w:rPr>
          <w:sz w:val="24"/>
          <w:szCs w:val="24"/>
        </w:rPr>
        <w:t>водночас</w:t>
      </w:r>
      <w:r w:rsidRPr="001F32F7">
        <w:rPr>
          <w:spacing w:val="1"/>
          <w:sz w:val="24"/>
          <w:szCs w:val="24"/>
        </w:rPr>
        <w:t xml:space="preserve"> </w:t>
      </w:r>
      <w:r w:rsidRPr="001F32F7">
        <w:rPr>
          <w:sz w:val="24"/>
          <w:szCs w:val="24"/>
        </w:rPr>
        <w:t>починають проникати гуманістичні настрої з Італії, знаходячи в Англії</w:t>
      </w:r>
      <w:r w:rsidRPr="001F32F7">
        <w:rPr>
          <w:spacing w:val="-50"/>
          <w:sz w:val="24"/>
          <w:szCs w:val="24"/>
        </w:rPr>
        <w:t xml:space="preserve"> </w:t>
      </w:r>
      <w:r w:rsidRPr="001F32F7">
        <w:rPr>
          <w:sz w:val="24"/>
          <w:szCs w:val="24"/>
        </w:rPr>
        <w:t>плодючий</w:t>
      </w:r>
      <w:r w:rsidRPr="001F32F7">
        <w:rPr>
          <w:spacing w:val="-2"/>
          <w:sz w:val="24"/>
          <w:szCs w:val="24"/>
        </w:rPr>
        <w:t xml:space="preserve"> </w:t>
      </w:r>
      <w:r w:rsidRPr="001F32F7">
        <w:rPr>
          <w:sz w:val="24"/>
          <w:szCs w:val="24"/>
        </w:rPr>
        <w:t>ґрунт.</w:t>
      </w:r>
    </w:p>
    <w:p w:rsidR="001F32F7" w:rsidRPr="001F32F7" w:rsidRDefault="001F32F7" w:rsidP="001F32F7">
      <w:pPr>
        <w:pStyle w:val="a3"/>
        <w:spacing w:before="1"/>
        <w:ind w:left="0" w:right="104" w:firstLine="567"/>
        <w:jc w:val="both"/>
        <w:rPr>
          <w:sz w:val="24"/>
          <w:szCs w:val="24"/>
        </w:rPr>
      </w:pPr>
      <w:r w:rsidRPr="001F32F7">
        <w:rPr>
          <w:sz w:val="24"/>
          <w:szCs w:val="24"/>
        </w:rPr>
        <w:t>До діячів перехідної доби належить Вільям Оккам (1300-1350) –</w:t>
      </w:r>
      <w:r w:rsidRPr="001F32F7">
        <w:rPr>
          <w:spacing w:val="1"/>
          <w:sz w:val="24"/>
          <w:szCs w:val="24"/>
        </w:rPr>
        <w:t xml:space="preserve"> </w:t>
      </w:r>
      <w:r w:rsidRPr="001F32F7">
        <w:rPr>
          <w:spacing w:val="-3"/>
          <w:sz w:val="24"/>
          <w:szCs w:val="24"/>
        </w:rPr>
        <w:t>учений</w:t>
      </w:r>
      <w:r w:rsidRPr="001F32F7">
        <w:rPr>
          <w:spacing w:val="-9"/>
          <w:sz w:val="24"/>
          <w:szCs w:val="24"/>
        </w:rPr>
        <w:t xml:space="preserve"> </w:t>
      </w:r>
      <w:r w:rsidRPr="001F32F7">
        <w:rPr>
          <w:spacing w:val="-3"/>
          <w:sz w:val="24"/>
          <w:szCs w:val="24"/>
        </w:rPr>
        <w:t>монах,</w:t>
      </w:r>
      <w:r w:rsidRPr="001F32F7">
        <w:rPr>
          <w:spacing w:val="-9"/>
          <w:sz w:val="24"/>
          <w:szCs w:val="24"/>
        </w:rPr>
        <w:t xml:space="preserve"> </w:t>
      </w:r>
      <w:r w:rsidRPr="001F32F7">
        <w:rPr>
          <w:spacing w:val="-3"/>
          <w:sz w:val="24"/>
          <w:szCs w:val="24"/>
        </w:rPr>
        <w:t>який</w:t>
      </w:r>
      <w:r w:rsidRPr="001F32F7">
        <w:rPr>
          <w:spacing w:val="-9"/>
          <w:sz w:val="24"/>
          <w:szCs w:val="24"/>
        </w:rPr>
        <w:t xml:space="preserve"> </w:t>
      </w:r>
      <w:r w:rsidRPr="001F32F7">
        <w:rPr>
          <w:spacing w:val="-3"/>
          <w:sz w:val="24"/>
          <w:szCs w:val="24"/>
        </w:rPr>
        <w:t>розвинув</w:t>
      </w:r>
      <w:r w:rsidRPr="001F32F7">
        <w:rPr>
          <w:spacing w:val="-9"/>
          <w:sz w:val="24"/>
          <w:szCs w:val="24"/>
        </w:rPr>
        <w:t xml:space="preserve"> </w:t>
      </w:r>
      <w:r w:rsidRPr="001F32F7">
        <w:rPr>
          <w:spacing w:val="-3"/>
          <w:sz w:val="24"/>
          <w:szCs w:val="24"/>
        </w:rPr>
        <w:t>один</w:t>
      </w:r>
      <w:r w:rsidRPr="001F32F7">
        <w:rPr>
          <w:spacing w:val="-9"/>
          <w:sz w:val="24"/>
          <w:szCs w:val="24"/>
        </w:rPr>
        <w:t xml:space="preserve"> </w:t>
      </w:r>
      <w:r w:rsidRPr="001F32F7">
        <w:rPr>
          <w:spacing w:val="-3"/>
          <w:sz w:val="24"/>
          <w:szCs w:val="24"/>
        </w:rPr>
        <w:t>із</w:t>
      </w:r>
      <w:r w:rsidRPr="001F32F7">
        <w:rPr>
          <w:spacing w:val="-10"/>
          <w:sz w:val="24"/>
          <w:szCs w:val="24"/>
        </w:rPr>
        <w:t xml:space="preserve"> </w:t>
      </w:r>
      <w:r w:rsidRPr="001F32F7">
        <w:rPr>
          <w:spacing w:val="-3"/>
          <w:sz w:val="24"/>
          <w:szCs w:val="24"/>
        </w:rPr>
        <w:t>варіантів</w:t>
      </w:r>
      <w:r w:rsidRPr="001F32F7">
        <w:rPr>
          <w:spacing w:val="-10"/>
          <w:sz w:val="24"/>
          <w:szCs w:val="24"/>
        </w:rPr>
        <w:t xml:space="preserve"> </w:t>
      </w:r>
      <w:r w:rsidRPr="001F32F7">
        <w:rPr>
          <w:spacing w:val="-2"/>
          <w:sz w:val="24"/>
          <w:szCs w:val="24"/>
        </w:rPr>
        <w:t>номіналізму</w:t>
      </w:r>
      <w:r w:rsidRPr="001F32F7">
        <w:rPr>
          <w:spacing w:val="-9"/>
          <w:sz w:val="24"/>
          <w:szCs w:val="24"/>
        </w:rPr>
        <w:t xml:space="preserve"> </w:t>
      </w:r>
      <w:r w:rsidRPr="001F32F7">
        <w:rPr>
          <w:spacing w:val="-2"/>
          <w:sz w:val="24"/>
          <w:szCs w:val="24"/>
        </w:rPr>
        <w:t>«термінізм»</w:t>
      </w:r>
      <w:r w:rsidRPr="001F32F7">
        <w:rPr>
          <w:spacing w:val="-9"/>
          <w:sz w:val="24"/>
          <w:szCs w:val="24"/>
        </w:rPr>
        <w:t xml:space="preserve"> </w:t>
      </w:r>
      <w:r w:rsidRPr="001F32F7">
        <w:rPr>
          <w:spacing w:val="-2"/>
          <w:sz w:val="24"/>
          <w:szCs w:val="24"/>
        </w:rPr>
        <w:t>–</w:t>
      </w:r>
      <w:r w:rsidRPr="001F32F7">
        <w:rPr>
          <w:spacing w:val="-50"/>
          <w:sz w:val="24"/>
          <w:szCs w:val="24"/>
        </w:rPr>
        <w:t xml:space="preserve"> </w:t>
      </w:r>
      <w:r w:rsidRPr="001F32F7">
        <w:rPr>
          <w:sz w:val="24"/>
          <w:szCs w:val="24"/>
        </w:rPr>
        <w:t>критична течія у філософії, яка спирається на дані досвіду і доводить</w:t>
      </w:r>
      <w:r w:rsidRPr="001F32F7">
        <w:rPr>
          <w:spacing w:val="1"/>
          <w:sz w:val="24"/>
          <w:szCs w:val="24"/>
        </w:rPr>
        <w:t xml:space="preserve"> </w:t>
      </w:r>
      <w:r w:rsidRPr="001F32F7">
        <w:rPr>
          <w:sz w:val="24"/>
          <w:szCs w:val="24"/>
        </w:rPr>
        <w:t>наявність</w:t>
      </w:r>
      <w:r w:rsidRPr="001F32F7">
        <w:rPr>
          <w:spacing w:val="1"/>
          <w:sz w:val="24"/>
          <w:szCs w:val="24"/>
        </w:rPr>
        <w:t xml:space="preserve"> </w:t>
      </w:r>
      <w:r w:rsidRPr="001F32F7">
        <w:rPr>
          <w:sz w:val="24"/>
          <w:szCs w:val="24"/>
        </w:rPr>
        <w:t>об’єктивних</w:t>
      </w:r>
      <w:r w:rsidRPr="001F32F7">
        <w:rPr>
          <w:spacing w:val="1"/>
          <w:sz w:val="24"/>
          <w:szCs w:val="24"/>
        </w:rPr>
        <w:t xml:space="preserve"> </w:t>
      </w:r>
      <w:r w:rsidRPr="001F32F7">
        <w:rPr>
          <w:sz w:val="24"/>
          <w:szCs w:val="24"/>
        </w:rPr>
        <w:t>причин</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житті</w:t>
      </w:r>
      <w:r w:rsidRPr="001F32F7">
        <w:rPr>
          <w:spacing w:val="1"/>
          <w:sz w:val="24"/>
          <w:szCs w:val="24"/>
        </w:rPr>
        <w:t xml:space="preserve"> </w:t>
      </w:r>
      <w:r w:rsidRPr="001F32F7">
        <w:rPr>
          <w:sz w:val="24"/>
          <w:szCs w:val="24"/>
        </w:rPr>
        <w:t>природи,</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суперечило</w:t>
      </w:r>
      <w:r w:rsidRPr="001F32F7">
        <w:rPr>
          <w:spacing w:val="1"/>
          <w:sz w:val="24"/>
          <w:szCs w:val="24"/>
        </w:rPr>
        <w:t xml:space="preserve"> </w:t>
      </w:r>
      <w:r w:rsidRPr="001F32F7">
        <w:rPr>
          <w:spacing w:val="-4"/>
          <w:sz w:val="24"/>
          <w:szCs w:val="24"/>
        </w:rPr>
        <w:t>середньовічній</w:t>
      </w:r>
      <w:r w:rsidRPr="001F32F7">
        <w:rPr>
          <w:spacing w:val="-8"/>
          <w:sz w:val="24"/>
          <w:szCs w:val="24"/>
        </w:rPr>
        <w:t xml:space="preserve"> </w:t>
      </w:r>
      <w:r w:rsidRPr="001F32F7">
        <w:rPr>
          <w:spacing w:val="-4"/>
          <w:sz w:val="24"/>
          <w:szCs w:val="24"/>
        </w:rPr>
        <w:t>схоластиці.</w:t>
      </w:r>
      <w:r w:rsidRPr="001F32F7">
        <w:rPr>
          <w:spacing w:val="-9"/>
          <w:sz w:val="24"/>
          <w:szCs w:val="24"/>
        </w:rPr>
        <w:t xml:space="preserve"> </w:t>
      </w:r>
      <w:r w:rsidRPr="001F32F7">
        <w:rPr>
          <w:spacing w:val="-4"/>
          <w:sz w:val="24"/>
          <w:szCs w:val="24"/>
        </w:rPr>
        <w:t>За</w:t>
      </w:r>
      <w:r w:rsidRPr="001F32F7">
        <w:rPr>
          <w:spacing w:val="-9"/>
          <w:sz w:val="24"/>
          <w:szCs w:val="24"/>
        </w:rPr>
        <w:t xml:space="preserve"> </w:t>
      </w:r>
      <w:r w:rsidRPr="001F32F7">
        <w:rPr>
          <w:spacing w:val="-4"/>
          <w:sz w:val="24"/>
          <w:szCs w:val="24"/>
        </w:rPr>
        <w:t>власні</w:t>
      </w:r>
      <w:r w:rsidRPr="001F32F7">
        <w:rPr>
          <w:spacing w:val="-9"/>
          <w:sz w:val="24"/>
          <w:szCs w:val="24"/>
        </w:rPr>
        <w:t xml:space="preserve"> </w:t>
      </w:r>
      <w:r w:rsidRPr="001F32F7">
        <w:rPr>
          <w:spacing w:val="-4"/>
          <w:sz w:val="24"/>
          <w:szCs w:val="24"/>
        </w:rPr>
        <w:t>переконання</w:t>
      </w:r>
      <w:r w:rsidRPr="001F32F7">
        <w:rPr>
          <w:spacing w:val="-9"/>
          <w:sz w:val="24"/>
          <w:szCs w:val="24"/>
        </w:rPr>
        <w:t xml:space="preserve"> </w:t>
      </w:r>
      <w:r w:rsidRPr="001F32F7">
        <w:rPr>
          <w:spacing w:val="-4"/>
          <w:sz w:val="24"/>
          <w:szCs w:val="24"/>
        </w:rPr>
        <w:t>був</w:t>
      </w:r>
      <w:r w:rsidRPr="001F32F7">
        <w:rPr>
          <w:spacing w:val="-8"/>
          <w:sz w:val="24"/>
          <w:szCs w:val="24"/>
        </w:rPr>
        <w:t xml:space="preserve"> </w:t>
      </w:r>
      <w:r w:rsidRPr="001F32F7">
        <w:rPr>
          <w:spacing w:val="-4"/>
          <w:sz w:val="24"/>
          <w:szCs w:val="24"/>
        </w:rPr>
        <w:t>вигнаний</w:t>
      </w:r>
      <w:r w:rsidRPr="001F32F7">
        <w:rPr>
          <w:spacing w:val="-7"/>
          <w:sz w:val="24"/>
          <w:szCs w:val="24"/>
        </w:rPr>
        <w:t xml:space="preserve"> </w:t>
      </w:r>
      <w:r w:rsidRPr="001F32F7">
        <w:rPr>
          <w:spacing w:val="-4"/>
          <w:sz w:val="24"/>
          <w:szCs w:val="24"/>
        </w:rPr>
        <w:t>з</w:t>
      </w:r>
      <w:r w:rsidRPr="001F32F7">
        <w:rPr>
          <w:spacing w:val="-9"/>
          <w:sz w:val="24"/>
          <w:szCs w:val="24"/>
        </w:rPr>
        <w:t xml:space="preserve"> </w:t>
      </w:r>
      <w:r w:rsidRPr="001F32F7">
        <w:rPr>
          <w:spacing w:val="-4"/>
          <w:sz w:val="24"/>
          <w:szCs w:val="24"/>
        </w:rPr>
        <w:t>Англії.</w:t>
      </w:r>
    </w:p>
    <w:p w:rsidR="001F32F7" w:rsidRPr="001F32F7" w:rsidRDefault="001F32F7" w:rsidP="001F32F7">
      <w:pPr>
        <w:pStyle w:val="a3"/>
        <w:ind w:left="0" w:right="104" w:firstLine="567"/>
        <w:jc w:val="both"/>
        <w:rPr>
          <w:sz w:val="24"/>
          <w:szCs w:val="24"/>
        </w:rPr>
      </w:pPr>
      <w:r w:rsidRPr="001F32F7">
        <w:rPr>
          <w:sz w:val="24"/>
          <w:szCs w:val="24"/>
        </w:rPr>
        <w:t>Джон</w:t>
      </w:r>
      <w:r w:rsidRPr="001F32F7">
        <w:rPr>
          <w:spacing w:val="54"/>
          <w:sz w:val="24"/>
          <w:szCs w:val="24"/>
        </w:rPr>
        <w:t xml:space="preserve"> </w:t>
      </w:r>
      <w:r w:rsidRPr="001F32F7">
        <w:rPr>
          <w:sz w:val="24"/>
          <w:szCs w:val="24"/>
        </w:rPr>
        <w:t xml:space="preserve">Вікліф   (1324-1384)   –  </w:t>
      </w:r>
      <w:r w:rsidRPr="001F32F7">
        <w:rPr>
          <w:spacing w:val="2"/>
          <w:sz w:val="24"/>
          <w:szCs w:val="24"/>
        </w:rPr>
        <w:t xml:space="preserve"> </w:t>
      </w:r>
      <w:r w:rsidRPr="001F32F7">
        <w:rPr>
          <w:sz w:val="24"/>
          <w:szCs w:val="24"/>
        </w:rPr>
        <w:t xml:space="preserve">єпископ,   запропонував  </w:t>
      </w:r>
      <w:r w:rsidRPr="001F32F7">
        <w:rPr>
          <w:spacing w:val="1"/>
          <w:sz w:val="24"/>
          <w:szCs w:val="24"/>
        </w:rPr>
        <w:t xml:space="preserve"> </w:t>
      </w:r>
      <w:r w:rsidRPr="001F32F7">
        <w:rPr>
          <w:sz w:val="24"/>
          <w:szCs w:val="24"/>
        </w:rPr>
        <w:t>церковну</w:t>
      </w:r>
    </w:p>
    <w:p w:rsidR="001F32F7" w:rsidRPr="001F32F7" w:rsidRDefault="001F32F7" w:rsidP="001F32F7">
      <w:pPr>
        <w:pStyle w:val="a3"/>
        <w:spacing w:before="73"/>
        <w:ind w:left="0" w:right="104" w:firstLine="567"/>
        <w:jc w:val="both"/>
        <w:rPr>
          <w:sz w:val="24"/>
          <w:szCs w:val="24"/>
        </w:rPr>
      </w:pPr>
      <w:r w:rsidRPr="001F32F7">
        <w:rPr>
          <w:sz w:val="24"/>
          <w:szCs w:val="24"/>
        </w:rPr>
        <w:t>реформу, вільну від влади Папи, переклав Біблію англійською мовою,</w:t>
      </w:r>
      <w:r w:rsidRPr="001F32F7">
        <w:rPr>
          <w:spacing w:val="1"/>
          <w:sz w:val="24"/>
          <w:szCs w:val="24"/>
        </w:rPr>
        <w:t xml:space="preserve"> </w:t>
      </w:r>
      <w:r w:rsidRPr="001F32F7">
        <w:rPr>
          <w:sz w:val="24"/>
          <w:szCs w:val="24"/>
        </w:rPr>
        <w:t>ставши одним із зачинателів англійської прози. Прибічників Вікліфа</w:t>
      </w:r>
      <w:r w:rsidRPr="001F32F7">
        <w:rPr>
          <w:spacing w:val="1"/>
          <w:sz w:val="24"/>
          <w:szCs w:val="24"/>
        </w:rPr>
        <w:t xml:space="preserve"> </w:t>
      </w:r>
      <w:r w:rsidRPr="001F32F7">
        <w:rPr>
          <w:sz w:val="24"/>
          <w:szCs w:val="24"/>
        </w:rPr>
        <w:t>називали</w:t>
      </w:r>
      <w:r w:rsidRPr="001F32F7">
        <w:rPr>
          <w:spacing w:val="-1"/>
          <w:sz w:val="24"/>
          <w:szCs w:val="24"/>
        </w:rPr>
        <w:t xml:space="preserve"> </w:t>
      </w:r>
      <w:r w:rsidRPr="001F32F7">
        <w:rPr>
          <w:sz w:val="24"/>
          <w:szCs w:val="24"/>
        </w:rPr>
        <w:t>лоллордами (єретиками).</w:t>
      </w:r>
    </w:p>
    <w:p w:rsidR="001F32F7" w:rsidRPr="001F32F7" w:rsidRDefault="001F32F7" w:rsidP="001F32F7">
      <w:pPr>
        <w:pStyle w:val="a3"/>
        <w:ind w:left="0" w:right="104" w:firstLine="567"/>
        <w:jc w:val="both"/>
        <w:rPr>
          <w:sz w:val="24"/>
          <w:szCs w:val="24"/>
        </w:rPr>
      </w:pPr>
      <w:r w:rsidRPr="001F32F7">
        <w:rPr>
          <w:sz w:val="24"/>
          <w:szCs w:val="24"/>
        </w:rPr>
        <w:t>Великим досягненням перехідного періоду вважається діяльність</w:t>
      </w:r>
      <w:r w:rsidRPr="001F32F7">
        <w:rPr>
          <w:spacing w:val="1"/>
          <w:sz w:val="24"/>
          <w:szCs w:val="24"/>
        </w:rPr>
        <w:t xml:space="preserve"> </w:t>
      </w:r>
      <w:r w:rsidRPr="001F32F7">
        <w:rPr>
          <w:sz w:val="24"/>
          <w:szCs w:val="24"/>
        </w:rPr>
        <w:t>Вільяма Кекстона (1421-1491) – фундатора англійського книгодруку-</w:t>
      </w:r>
      <w:r w:rsidRPr="001F32F7">
        <w:rPr>
          <w:spacing w:val="1"/>
          <w:sz w:val="24"/>
          <w:szCs w:val="24"/>
        </w:rPr>
        <w:t xml:space="preserve"> </w:t>
      </w:r>
      <w:r w:rsidRPr="001F32F7">
        <w:rPr>
          <w:sz w:val="24"/>
          <w:szCs w:val="24"/>
        </w:rPr>
        <w:t>вання. Кекстон був людиною широких інтересів. Навчався в Нідерлан-</w:t>
      </w:r>
      <w:r w:rsidRPr="001F32F7">
        <w:rPr>
          <w:spacing w:val="-50"/>
          <w:sz w:val="24"/>
          <w:szCs w:val="24"/>
        </w:rPr>
        <w:t xml:space="preserve"> </w:t>
      </w:r>
      <w:r w:rsidRPr="001F32F7">
        <w:rPr>
          <w:sz w:val="24"/>
          <w:szCs w:val="24"/>
        </w:rPr>
        <w:t xml:space="preserve">дах, переїхавши в Англію, створив декілька друкарських </w:t>
      </w:r>
      <w:r w:rsidRPr="001F32F7">
        <w:rPr>
          <w:sz w:val="24"/>
          <w:szCs w:val="24"/>
        </w:rPr>
        <w:lastRenderedPageBreak/>
        <w:t>дворів. Окрім</w:t>
      </w:r>
      <w:r w:rsidRPr="001F32F7">
        <w:rPr>
          <w:spacing w:val="-50"/>
          <w:sz w:val="24"/>
          <w:szCs w:val="24"/>
        </w:rPr>
        <w:t xml:space="preserve"> </w:t>
      </w:r>
      <w:r w:rsidRPr="001F32F7">
        <w:rPr>
          <w:sz w:val="24"/>
          <w:szCs w:val="24"/>
        </w:rPr>
        <w:t>того,</w:t>
      </w:r>
      <w:r w:rsidRPr="001F32F7">
        <w:rPr>
          <w:spacing w:val="1"/>
          <w:sz w:val="24"/>
          <w:szCs w:val="24"/>
        </w:rPr>
        <w:t xml:space="preserve"> </w:t>
      </w:r>
      <w:r w:rsidRPr="001F32F7">
        <w:rPr>
          <w:sz w:val="24"/>
          <w:szCs w:val="24"/>
        </w:rPr>
        <w:t>запровадив</w:t>
      </w:r>
      <w:r w:rsidRPr="001F32F7">
        <w:rPr>
          <w:spacing w:val="1"/>
          <w:sz w:val="24"/>
          <w:szCs w:val="24"/>
        </w:rPr>
        <w:t xml:space="preserve"> </w:t>
      </w:r>
      <w:r w:rsidRPr="001F32F7">
        <w:rPr>
          <w:sz w:val="24"/>
          <w:szCs w:val="24"/>
        </w:rPr>
        <w:t>навколо</w:t>
      </w:r>
      <w:r w:rsidRPr="001F32F7">
        <w:rPr>
          <w:spacing w:val="1"/>
          <w:sz w:val="24"/>
          <w:szCs w:val="24"/>
        </w:rPr>
        <w:t xml:space="preserve"> </w:t>
      </w:r>
      <w:r w:rsidRPr="001F32F7">
        <w:rPr>
          <w:sz w:val="24"/>
          <w:szCs w:val="24"/>
        </w:rPr>
        <w:t>своїх</w:t>
      </w:r>
      <w:r w:rsidRPr="001F32F7">
        <w:rPr>
          <w:spacing w:val="1"/>
          <w:sz w:val="24"/>
          <w:szCs w:val="24"/>
        </w:rPr>
        <w:t xml:space="preserve"> </w:t>
      </w:r>
      <w:r w:rsidRPr="001F32F7">
        <w:rPr>
          <w:sz w:val="24"/>
          <w:szCs w:val="24"/>
        </w:rPr>
        <w:t>підприємств</w:t>
      </w:r>
      <w:r w:rsidRPr="001F32F7">
        <w:rPr>
          <w:spacing w:val="1"/>
          <w:sz w:val="24"/>
          <w:szCs w:val="24"/>
        </w:rPr>
        <w:t xml:space="preserve"> </w:t>
      </w:r>
      <w:r w:rsidRPr="001F32F7">
        <w:rPr>
          <w:sz w:val="24"/>
          <w:szCs w:val="24"/>
        </w:rPr>
        <w:t>школу</w:t>
      </w:r>
      <w:r w:rsidRPr="001F32F7">
        <w:rPr>
          <w:spacing w:val="1"/>
          <w:sz w:val="24"/>
          <w:szCs w:val="24"/>
        </w:rPr>
        <w:t xml:space="preserve"> </w:t>
      </w:r>
      <w:r w:rsidRPr="001F32F7">
        <w:rPr>
          <w:sz w:val="24"/>
          <w:szCs w:val="24"/>
        </w:rPr>
        <w:t>перекладачів</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живих і мертвих мов. Саме завдяки Кекстону, починаючи з XV ст., в</w:t>
      </w:r>
      <w:r w:rsidRPr="001F32F7">
        <w:rPr>
          <w:spacing w:val="1"/>
          <w:sz w:val="24"/>
          <w:szCs w:val="24"/>
        </w:rPr>
        <w:t xml:space="preserve"> </w:t>
      </w:r>
      <w:r w:rsidRPr="001F32F7">
        <w:rPr>
          <w:sz w:val="24"/>
          <w:szCs w:val="24"/>
        </w:rPr>
        <w:t>Англії переклад стає більш витонченим, є важливою ознакою літера-</w:t>
      </w:r>
      <w:r w:rsidRPr="001F32F7">
        <w:rPr>
          <w:spacing w:val="1"/>
          <w:sz w:val="24"/>
          <w:szCs w:val="24"/>
        </w:rPr>
        <w:t xml:space="preserve"> </w:t>
      </w:r>
      <w:r w:rsidRPr="001F32F7">
        <w:rPr>
          <w:sz w:val="24"/>
          <w:szCs w:val="24"/>
        </w:rPr>
        <w:t>турного</w:t>
      </w:r>
      <w:r w:rsidRPr="001F32F7">
        <w:rPr>
          <w:spacing w:val="28"/>
          <w:sz w:val="24"/>
          <w:szCs w:val="24"/>
        </w:rPr>
        <w:t xml:space="preserve"> </w:t>
      </w:r>
      <w:r w:rsidRPr="001F32F7">
        <w:rPr>
          <w:sz w:val="24"/>
          <w:szCs w:val="24"/>
        </w:rPr>
        <w:t>життя</w:t>
      </w:r>
      <w:r w:rsidRPr="001F32F7">
        <w:rPr>
          <w:spacing w:val="29"/>
          <w:sz w:val="24"/>
          <w:szCs w:val="24"/>
        </w:rPr>
        <w:t xml:space="preserve"> </w:t>
      </w:r>
      <w:r w:rsidRPr="001F32F7">
        <w:rPr>
          <w:sz w:val="24"/>
          <w:szCs w:val="24"/>
        </w:rPr>
        <w:t>в</w:t>
      </w:r>
      <w:r w:rsidRPr="001F32F7">
        <w:rPr>
          <w:spacing w:val="30"/>
          <w:sz w:val="24"/>
          <w:szCs w:val="24"/>
        </w:rPr>
        <w:t xml:space="preserve"> </w:t>
      </w:r>
      <w:r w:rsidRPr="001F32F7">
        <w:rPr>
          <w:sz w:val="24"/>
          <w:szCs w:val="24"/>
        </w:rPr>
        <w:t>цілому.</w:t>
      </w:r>
      <w:r w:rsidRPr="001F32F7">
        <w:rPr>
          <w:spacing w:val="29"/>
          <w:sz w:val="24"/>
          <w:szCs w:val="24"/>
        </w:rPr>
        <w:t xml:space="preserve"> </w:t>
      </w:r>
      <w:r w:rsidRPr="001F32F7">
        <w:rPr>
          <w:sz w:val="24"/>
          <w:szCs w:val="24"/>
        </w:rPr>
        <w:t>Серед</w:t>
      </w:r>
      <w:r w:rsidRPr="001F32F7">
        <w:rPr>
          <w:spacing w:val="27"/>
          <w:sz w:val="24"/>
          <w:szCs w:val="24"/>
        </w:rPr>
        <w:t xml:space="preserve"> </w:t>
      </w:r>
      <w:r w:rsidRPr="001F32F7">
        <w:rPr>
          <w:sz w:val="24"/>
          <w:szCs w:val="24"/>
        </w:rPr>
        <w:t>книг,</w:t>
      </w:r>
      <w:r w:rsidRPr="001F32F7">
        <w:rPr>
          <w:spacing w:val="28"/>
          <w:sz w:val="24"/>
          <w:szCs w:val="24"/>
        </w:rPr>
        <w:t xml:space="preserve"> </w:t>
      </w:r>
      <w:r w:rsidRPr="001F32F7">
        <w:rPr>
          <w:sz w:val="24"/>
          <w:szCs w:val="24"/>
        </w:rPr>
        <w:t>надрукованих</w:t>
      </w:r>
      <w:r w:rsidRPr="001F32F7">
        <w:rPr>
          <w:spacing w:val="30"/>
          <w:sz w:val="24"/>
          <w:szCs w:val="24"/>
        </w:rPr>
        <w:t xml:space="preserve"> </w:t>
      </w:r>
      <w:r w:rsidRPr="001F32F7">
        <w:rPr>
          <w:sz w:val="24"/>
          <w:szCs w:val="24"/>
        </w:rPr>
        <w:t>Кекстоном,</w:t>
      </w:r>
      <w:r w:rsidRPr="001F32F7">
        <w:rPr>
          <w:spacing w:val="29"/>
          <w:sz w:val="24"/>
          <w:szCs w:val="24"/>
        </w:rPr>
        <w:t xml:space="preserve"> </w:t>
      </w:r>
      <w:r w:rsidRPr="001F32F7">
        <w:rPr>
          <w:sz w:val="24"/>
          <w:szCs w:val="24"/>
        </w:rPr>
        <w:t>були</w:t>
      </w:r>
    </w:p>
    <w:p w:rsidR="001F32F7" w:rsidRPr="001F32F7" w:rsidRDefault="001F32F7" w:rsidP="001F32F7">
      <w:pPr>
        <w:pStyle w:val="a3"/>
        <w:spacing w:before="2"/>
        <w:ind w:left="0" w:right="104" w:firstLine="567"/>
        <w:jc w:val="both"/>
        <w:rPr>
          <w:sz w:val="24"/>
          <w:szCs w:val="24"/>
        </w:rPr>
      </w:pPr>
      <w:r w:rsidRPr="001F32F7">
        <w:rPr>
          <w:sz w:val="24"/>
          <w:szCs w:val="24"/>
        </w:rPr>
        <w:t>«Смерть Артура» Т. Мелорі, «Кентерберійські оповідання» Дж.Чосе-</w:t>
      </w:r>
      <w:r w:rsidRPr="001F32F7">
        <w:rPr>
          <w:spacing w:val="1"/>
          <w:sz w:val="24"/>
          <w:szCs w:val="24"/>
        </w:rPr>
        <w:t xml:space="preserve"> </w:t>
      </w:r>
      <w:r w:rsidRPr="001F32F7">
        <w:rPr>
          <w:sz w:val="24"/>
          <w:szCs w:val="24"/>
        </w:rPr>
        <w:t>ра,</w:t>
      </w:r>
      <w:r w:rsidRPr="001F32F7">
        <w:rPr>
          <w:spacing w:val="-1"/>
          <w:sz w:val="24"/>
          <w:szCs w:val="24"/>
        </w:rPr>
        <w:t xml:space="preserve"> </w:t>
      </w:r>
      <w:r w:rsidRPr="001F32F7">
        <w:rPr>
          <w:sz w:val="24"/>
          <w:szCs w:val="24"/>
        </w:rPr>
        <w:t>які</w:t>
      </w:r>
      <w:r w:rsidRPr="001F32F7">
        <w:rPr>
          <w:spacing w:val="-2"/>
          <w:sz w:val="24"/>
          <w:szCs w:val="24"/>
        </w:rPr>
        <w:t xml:space="preserve"> </w:t>
      </w:r>
      <w:r w:rsidRPr="001F32F7">
        <w:rPr>
          <w:sz w:val="24"/>
          <w:szCs w:val="24"/>
        </w:rPr>
        <w:t>видавець збагатив</w:t>
      </w:r>
      <w:r w:rsidRPr="001F32F7">
        <w:rPr>
          <w:spacing w:val="-2"/>
          <w:sz w:val="24"/>
          <w:szCs w:val="24"/>
        </w:rPr>
        <w:t xml:space="preserve"> </w:t>
      </w:r>
      <w:r w:rsidRPr="001F32F7">
        <w:rPr>
          <w:sz w:val="24"/>
          <w:szCs w:val="24"/>
        </w:rPr>
        <w:t>різноманітними</w:t>
      </w:r>
      <w:r w:rsidRPr="001F32F7">
        <w:rPr>
          <w:spacing w:val="-1"/>
          <w:sz w:val="24"/>
          <w:szCs w:val="24"/>
        </w:rPr>
        <w:t xml:space="preserve"> </w:t>
      </w:r>
      <w:r w:rsidRPr="001F32F7">
        <w:rPr>
          <w:sz w:val="24"/>
          <w:szCs w:val="24"/>
        </w:rPr>
        <w:t>ілюстраціями.</w:t>
      </w:r>
    </w:p>
    <w:p w:rsidR="001F32F7" w:rsidRPr="001F32F7" w:rsidRDefault="001F32F7" w:rsidP="001F32F7">
      <w:pPr>
        <w:spacing w:before="2"/>
        <w:ind w:right="104" w:firstLine="567"/>
        <w:jc w:val="both"/>
        <w:rPr>
          <w:sz w:val="24"/>
          <w:szCs w:val="24"/>
        </w:rPr>
      </w:pPr>
      <w:r w:rsidRPr="001F32F7">
        <w:rPr>
          <w:b/>
          <w:spacing w:val="-4"/>
          <w:sz w:val="24"/>
          <w:szCs w:val="24"/>
        </w:rPr>
        <w:t xml:space="preserve">Вільям Ленгленд (William Langland 1330-1400) </w:t>
      </w:r>
      <w:r w:rsidRPr="001F32F7">
        <w:rPr>
          <w:spacing w:val="-3"/>
          <w:sz w:val="24"/>
          <w:szCs w:val="24"/>
        </w:rPr>
        <w:t>– автор популярної у</w:t>
      </w:r>
      <w:r w:rsidRPr="001F32F7">
        <w:rPr>
          <w:spacing w:val="-50"/>
          <w:sz w:val="24"/>
          <w:szCs w:val="24"/>
        </w:rPr>
        <w:t xml:space="preserve"> </w:t>
      </w:r>
      <w:r w:rsidRPr="001F32F7">
        <w:rPr>
          <w:spacing w:val="-4"/>
          <w:sz w:val="24"/>
          <w:szCs w:val="24"/>
        </w:rPr>
        <w:t>часи</w:t>
      </w:r>
      <w:r w:rsidRPr="001F32F7">
        <w:rPr>
          <w:spacing w:val="-9"/>
          <w:sz w:val="24"/>
          <w:szCs w:val="24"/>
        </w:rPr>
        <w:t xml:space="preserve"> </w:t>
      </w:r>
      <w:r w:rsidRPr="001F32F7">
        <w:rPr>
          <w:spacing w:val="-4"/>
          <w:sz w:val="24"/>
          <w:szCs w:val="24"/>
        </w:rPr>
        <w:t>повстання</w:t>
      </w:r>
      <w:r w:rsidRPr="001F32F7">
        <w:rPr>
          <w:spacing w:val="-9"/>
          <w:sz w:val="24"/>
          <w:szCs w:val="24"/>
        </w:rPr>
        <w:t xml:space="preserve"> </w:t>
      </w:r>
      <w:r w:rsidRPr="001F32F7">
        <w:rPr>
          <w:spacing w:val="-4"/>
          <w:sz w:val="24"/>
          <w:szCs w:val="24"/>
        </w:rPr>
        <w:t>Уота</w:t>
      </w:r>
      <w:r w:rsidRPr="001F32F7">
        <w:rPr>
          <w:spacing w:val="-8"/>
          <w:sz w:val="24"/>
          <w:szCs w:val="24"/>
        </w:rPr>
        <w:t xml:space="preserve"> </w:t>
      </w:r>
      <w:r w:rsidRPr="001F32F7">
        <w:rPr>
          <w:spacing w:val="-4"/>
          <w:sz w:val="24"/>
          <w:szCs w:val="24"/>
        </w:rPr>
        <w:t>Тайлера</w:t>
      </w:r>
      <w:r w:rsidRPr="001F32F7">
        <w:rPr>
          <w:spacing w:val="-9"/>
          <w:sz w:val="24"/>
          <w:szCs w:val="24"/>
        </w:rPr>
        <w:t xml:space="preserve"> </w:t>
      </w:r>
      <w:r w:rsidRPr="001F32F7">
        <w:rPr>
          <w:spacing w:val="-3"/>
          <w:sz w:val="24"/>
          <w:szCs w:val="24"/>
        </w:rPr>
        <w:t>(1381)</w:t>
      </w:r>
      <w:r w:rsidRPr="001F32F7">
        <w:rPr>
          <w:spacing w:val="-10"/>
          <w:sz w:val="24"/>
          <w:szCs w:val="24"/>
        </w:rPr>
        <w:t xml:space="preserve"> </w:t>
      </w:r>
      <w:r w:rsidRPr="001F32F7">
        <w:rPr>
          <w:spacing w:val="-3"/>
          <w:sz w:val="24"/>
          <w:szCs w:val="24"/>
        </w:rPr>
        <w:t>поеми</w:t>
      </w:r>
      <w:r w:rsidRPr="001F32F7">
        <w:rPr>
          <w:spacing w:val="-7"/>
          <w:sz w:val="24"/>
          <w:szCs w:val="24"/>
        </w:rPr>
        <w:t xml:space="preserve"> </w:t>
      </w:r>
      <w:r w:rsidRPr="001F32F7">
        <w:rPr>
          <w:spacing w:val="-3"/>
          <w:sz w:val="24"/>
          <w:szCs w:val="24"/>
        </w:rPr>
        <w:t>«</w:t>
      </w:r>
      <w:r w:rsidRPr="001F32F7">
        <w:rPr>
          <w:b/>
          <w:i/>
          <w:spacing w:val="-3"/>
          <w:sz w:val="24"/>
          <w:szCs w:val="24"/>
        </w:rPr>
        <w:t>Видіння</w:t>
      </w:r>
      <w:r w:rsidRPr="001F32F7">
        <w:rPr>
          <w:b/>
          <w:i/>
          <w:spacing w:val="-10"/>
          <w:sz w:val="24"/>
          <w:szCs w:val="24"/>
        </w:rPr>
        <w:t xml:space="preserve"> </w:t>
      </w:r>
      <w:r w:rsidRPr="001F32F7">
        <w:rPr>
          <w:b/>
          <w:i/>
          <w:spacing w:val="-3"/>
          <w:sz w:val="24"/>
          <w:szCs w:val="24"/>
        </w:rPr>
        <w:t>Вільяма</w:t>
      </w:r>
      <w:r w:rsidRPr="001F32F7">
        <w:rPr>
          <w:b/>
          <w:i/>
          <w:spacing w:val="-8"/>
          <w:sz w:val="24"/>
          <w:szCs w:val="24"/>
        </w:rPr>
        <w:t xml:space="preserve"> </w:t>
      </w:r>
      <w:r w:rsidRPr="001F32F7">
        <w:rPr>
          <w:b/>
          <w:i/>
          <w:spacing w:val="-3"/>
          <w:sz w:val="24"/>
          <w:szCs w:val="24"/>
        </w:rPr>
        <w:t>про</w:t>
      </w:r>
      <w:r w:rsidRPr="001F32F7">
        <w:rPr>
          <w:b/>
          <w:i/>
          <w:spacing w:val="-10"/>
          <w:sz w:val="24"/>
          <w:szCs w:val="24"/>
        </w:rPr>
        <w:t xml:space="preserve"> </w:t>
      </w:r>
      <w:r w:rsidRPr="001F32F7">
        <w:rPr>
          <w:b/>
          <w:i/>
          <w:spacing w:val="-3"/>
          <w:sz w:val="24"/>
          <w:szCs w:val="24"/>
        </w:rPr>
        <w:t>Петра</w:t>
      </w:r>
      <w:r w:rsidRPr="001F32F7">
        <w:rPr>
          <w:b/>
          <w:i/>
          <w:spacing w:val="-50"/>
          <w:sz w:val="24"/>
          <w:szCs w:val="24"/>
        </w:rPr>
        <w:t xml:space="preserve"> </w:t>
      </w:r>
      <w:r w:rsidRPr="001F32F7">
        <w:rPr>
          <w:b/>
          <w:i/>
          <w:spacing w:val="-4"/>
          <w:sz w:val="24"/>
          <w:szCs w:val="24"/>
        </w:rPr>
        <w:t>Орача»</w:t>
      </w:r>
      <w:r w:rsidRPr="001F32F7">
        <w:rPr>
          <w:b/>
          <w:i/>
          <w:spacing w:val="-7"/>
          <w:sz w:val="24"/>
          <w:szCs w:val="24"/>
        </w:rPr>
        <w:t xml:space="preserve"> </w:t>
      </w:r>
      <w:r w:rsidRPr="001F32F7">
        <w:rPr>
          <w:b/>
          <w:i/>
          <w:spacing w:val="-4"/>
          <w:sz w:val="24"/>
          <w:szCs w:val="24"/>
        </w:rPr>
        <w:t>(The</w:t>
      </w:r>
      <w:r w:rsidRPr="001F32F7">
        <w:rPr>
          <w:b/>
          <w:i/>
          <w:spacing w:val="-8"/>
          <w:sz w:val="24"/>
          <w:szCs w:val="24"/>
        </w:rPr>
        <w:t xml:space="preserve"> </w:t>
      </w:r>
      <w:r w:rsidRPr="001F32F7">
        <w:rPr>
          <w:b/>
          <w:i/>
          <w:spacing w:val="-4"/>
          <w:sz w:val="24"/>
          <w:szCs w:val="24"/>
        </w:rPr>
        <w:t>Vision</w:t>
      </w:r>
      <w:r w:rsidRPr="001F32F7">
        <w:rPr>
          <w:b/>
          <w:i/>
          <w:spacing w:val="-10"/>
          <w:sz w:val="24"/>
          <w:szCs w:val="24"/>
        </w:rPr>
        <w:t xml:space="preserve"> </w:t>
      </w:r>
      <w:r w:rsidRPr="001F32F7">
        <w:rPr>
          <w:b/>
          <w:i/>
          <w:spacing w:val="-4"/>
          <w:sz w:val="24"/>
          <w:szCs w:val="24"/>
        </w:rPr>
        <w:t>of</w:t>
      </w:r>
      <w:r w:rsidRPr="001F32F7">
        <w:rPr>
          <w:b/>
          <w:i/>
          <w:spacing w:val="-9"/>
          <w:sz w:val="24"/>
          <w:szCs w:val="24"/>
        </w:rPr>
        <w:t xml:space="preserve"> </w:t>
      </w:r>
      <w:r w:rsidRPr="001F32F7">
        <w:rPr>
          <w:b/>
          <w:i/>
          <w:spacing w:val="-4"/>
          <w:sz w:val="24"/>
          <w:szCs w:val="24"/>
        </w:rPr>
        <w:t>William</w:t>
      </w:r>
      <w:r w:rsidRPr="001F32F7">
        <w:rPr>
          <w:b/>
          <w:i/>
          <w:spacing w:val="-9"/>
          <w:sz w:val="24"/>
          <w:szCs w:val="24"/>
        </w:rPr>
        <w:t xml:space="preserve"> </w:t>
      </w:r>
      <w:r w:rsidRPr="001F32F7">
        <w:rPr>
          <w:b/>
          <w:i/>
          <w:spacing w:val="-4"/>
          <w:sz w:val="24"/>
          <w:szCs w:val="24"/>
        </w:rPr>
        <w:t>Concerning</w:t>
      </w:r>
      <w:r w:rsidRPr="001F32F7">
        <w:rPr>
          <w:b/>
          <w:i/>
          <w:spacing w:val="-8"/>
          <w:sz w:val="24"/>
          <w:szCs w:val="24"/>
        </w:rPr>
        <w:t xml:space="preserve"> </w:t>
      </w:r>
      <w:r w:rsidRPr="001F32F7">
        <w:rPr>
          <w:b/>
          <w:i/>
          <w:spacing w:val="-4"/>
          <w:sz w:val="24"/>
          <w:szCs w:val="24"/>
        </w:rPr>
        <w:t>Piers</w:t>
      </w:r>
      <w:r w:rsidRPr="001F32F7">
        <w:rPr>
          <w:b/>
          <w:i/>
          <w:spacing w:val="-9"/>
          <w:sz w:val="24"/>
          <w:szCs w:val="24"/>
        </w:rPr>
        <w:t xml:space="preserve"> </w:t>
      </w:r>
      <w:r w:rsidRPr="001F32F7">
        <w:rPr>
          <w:b/>
          <w:i/>
          <w:spacing w:val="-4"/>
          <w:sz w:val="24"/>
          <w:szCs w:val="24"/>
        </w:rPr>
        <w:t>the</w:t>
      </w:r>
      <w:r w:rsidRPr="001F32F7">
        <w:rPr>
          <w:b/>
          <w:i/>
          <w:spacing w:val="-8"/>
          <w:sz w:val="24"/>
          <w:szCs w:val="24"/>
        </w:rPr>
        <w:t xml:space="preserve"> </w:t>
      </w:r>
      <w:r w:rsidRPr="001F32F7">
        <w:rPr>
          <w:b/>
          <w:i/>
          <w:spacing w:val="-3"/>
          <w:sz w:val="24"/>
          <w:szCs w:val="24"/>
        </w:rPr>
        <w:t>Ploughman)</w:t>
      </w:r>
      <w:r w:rsidRPr="001F32F7">
        <w:rPr>
          <w:spacing w:val="-3"/>
          <w:sz w:val="24"/>
          <w:szCs w:val="24"/>
        </w:rPr>
        <w:t>.</w:t>
      </w:r>
    </w:p>
    <w:p w:rsidR="001F32F7" w:rsidRPr="001F32F7" w:rsidRDefault="001F32F7" w:rsidP="001F32F7">
      <w:pPr>
        <w:pStyle w:val="a3"/>
        <w:ind w:left="0" w:right="104" w:firstLine="567"/>
        <w:jc w:val="both"/>
        <w:rPr>
          <w:sz w:val="24"/>
          <w:szCs w:val="24"/>
        </w:rPr>
      </w:pPr>
      <w:r w:rsidRPr="001F32F7">
        <w:rPr>
          <w:sz w:val="24"/>
          <w:szCs w:val="24"/>
        </w:rPr>
        <w:t>Доступна сьогодні інформація про життєвий шлях Ленгленда дуже</w:t>
      </w:r>
      <w:r w:rsidRPr="001F32F7">
        <w:rPr>
          <w:spacing w:val="1"/>
          <w:sz w:val="24"/>
          <w:szCs w:val="24"/>
        </w:rPr>
        <w:t xml:space="preserve"> </w:t>
      </w:r>
      <w:r w:rsidRPr="001F32F7">
        <w:rPr>
          <w:sz w:val="24"/>
          <w:szCs w:val="24"/>
        </w:rPr>
        <w:t>мізерна й не до кінця достовірна, переважна більшість даних взята з</w:t>
      </w:r>
      <w:r w:rsidRPr="001F32F7">
        <w:rPr>
          <w:spacing w:val="1"/>
          <w:sz w:val="24"/>
          <w:szCs w:val="24"/>
        </w:rPr>
        <w:t xml:space="preserve"> </w:t>
      </w:r>
      <w:r w:rsidRPr="001F32F7">
        <w:rPr>
          <w:sz w:val="24"/>
          <w:szCs w:val="24"/>
        </w:rPr>
        <w:t>його</w:t>
      </w:r>
      <w:r w:rsidRPr="001F32F7">
        <w:rPr>
          <w:spacing w:val="1"/>
          <w:sz w:val="24"/>
          <w:szCs w:val="24"/>
        </w:rPr>
        <w:t xml:space="preserve"> </w:t>
      </w:r>
      <w:r w:rsidRPr="001F32F7">
        <w:rPr>
          <w:sz w:val="24"/>
          <w:szCs w:val="24"/>
        </w:rPr>
        <w:t>єдиного</w:t>
      </w:r>
      <w:r w:rsidRPr="001F32F7">
        <w:rPr>
          <w:spacing w:val="1"/>
          <w:sz w:val="24"/>
          <w:szCs w:val="24"/>
        </w:rPr>
        <w:t xml:space="preserve"> </w:t>
      </w:r>
      <w:r w:rsidRPr="001F32F7">
        <w:rPr>
          <w:sz w:val="24"/>
          <w:szCs w:val="24"/>
        </w:rPr>
        <w:t>твору,</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якому</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згадки</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ту</w:t>
      </w:r>
      <w:r w:rsidRPr="001F32F7">
        <w:rPr>
          <w:spacing w:val="1"/>
          <w:sz w:val="24"/>
          <w:szCs w:val="24"/>
        </w:rPr>
        <w:t xml:space="preserve"> </w:t>
      </w:r>
      <w:r w:rsidRPr="001F32F7">
        <w:rPr>
          <w:sz w:val="24"/>
          <w:szCs w:val="24"/>
        </w:rPr>
        <w:t>чи</w:t>
      </w:r>
      <w:r w:rsidRPr="001F32F7">
        <w:rPr>
          <w:spacing w:val="1"/>
          <w:sz w:val="24"/>
          <w:szCs w:val="24"/>
        </w:rPr>
        <w:t xml:space="preserve"> </w:t>
      </w:r>
      <w:r w:rsidRPr="001F32F7">
        <w:rPr>
          <w:sz w:val="24"/>
          <w:szCs w:val="24"/>
        </w:rPr>
        <w:t>іншу</w:t>
      </w:r>
      <w:r w:rsidRPr="001F32F7">
        <w:rPr>
          <w:spacing w:val="1"/>
          <w:sz w:val="24"/>
          <w:szCs w:val="24"/>
        </w:rPr>
        <w:t xml:space="preserve"> </w:t>
      </w:r>
      <w:r w:rsidRPr="001F32F7">
        <w:rPr>
          <w:sz w:val="24"/>
          <w:szCs w:val="24"/>
        </w:rPr>
        <w:t>місцевість,</w:t>
      </w:r>
      <w:r w:rsidRPr="001F32F7">
        <w:rPr>
          <w:spacing w:val="1"/>
          <w:sz w:val="24"/>
          <w:szCs w:val="24"/>
        </w:rPr>
        <w:t xml:space="preserve"> </w:t>
      </w:r>
      <w:r w:rsidRPr="001F32F7">
        <w:rPr>
          <w:sz w:val="24"/>
          <w:szCs w:val="24"/>
        </w:rPr>
        <w:t>подаються</w:t>
      </w:r>
      <w:r w:rsidRPr="001F32F7">
        <w:rPr>
          <w:spacing w:val="1"/>
          <w:sz w:val="24"/>
          <w:szCs w:val="24"/>
        </w:rPr>
        <w:t xml:space="preserve"> </w:t>
      </w:r>
      <w:r w:rsidRPr="001F32F7">
        <w:rPr>
          <w:sz w:val="24"/>
          <w:szCs w:val="24"/>
        </w:rPr>
        <w:t>авторські</w:t>
      </w:r>
      <w:r w:rsidRPr="001F32F7">
        <w:rPr>
          <w:spacing w:val="1"/>
          <w:sz w:val="24"/>
          <w:szCs w:val="24"/>
        </w:rPr>
        <w:t xml:space="preserve"> </w:t>
      </w:r>
      <w:r w:rsidRPr="001F32F7">
        <w:rPr>
          <w:sz w:val="24"/>
          <w:szCs w:val="24"/>
        </w:rPr>
        <w:t>відступи</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приводу</w:t>
      </w:r>
      <w:r w:rsidRPr="001F32F7">
        <w:rPr>
          <w:spacing w:val="1"/>
          <w:sz w:val="24"/>
          <w:szCs w:val="24"/>
        </w:rPr>
        <w:t xml:space="preserve"> </w:t>
      </w:r>
      <w:r w:rsidRPr="001F32F7">
        <w:rPr>
          <w:sz w:val="24"/>
          <w:szCs w:val="24"/>
        </w:rPr>
        <w:t>певних</w:t>
      </w:r>
      <w:r w:rsidRPr="001F32F7">
        <w:rPr>
          <w:spacing w:val="1"/>
          <w:sz w:val="24"/>
          <w:szCs w:val="24"/>
        </w:rPr>
        <w:t xml:space="preserve"> </w:t>
      </w:r>
      <w:r w:rsidRPr="001F32F7">
        <w:rPr>
          <w:sz w:val="24"/>
          <w:szCs w:val="24"/>
        </w:rPr>
        <w:t>подій.</w:t>
      </w:r>
      <w:r w:rsidRPr="001F32F7">
        <w:rPr>
          <w:spacing w:val="1"/>
          <w:sz w:val="24"/>
          <w:szCs w:val="24"/>
        </w:rPr>
        <w:t xml:space="preserve"> </w:t>
      </w:r>
      <w:r w:rsidRPr="001F32F7">
        <w:rPr>
          <w:sz w:val="24"/>
          <w:szCs w:val="24"/>
        </w:rPr>
        <w:t>Відомо,</w:t>
      </w:r>
      <w:r w:rsidRPr="001F32F7">
        <w:rPr>
          <w:spacing w:val="1"/>
          <w:sz w:val="24"/>
          <w:szCs w:val="24"/>
        </w:rPr>
        <w:t xml:space="preserve"> </w:t>
      </w:r>
      <w:r w:rsidRPr="001F32F7">
        <w:rPr>
          <w:sz w:val="24"/>
          <w:szCs w:val="24"/>
        </w:rPr>
        <w:t>що</w:t>
      </w:r>
      <w:r w:rsidRPr="001F32F7">
        <w:rPr>
          <w:spacing w:val="-50"/>
          <w:sz w:val="24"/>
          <w:szCs w:val="24"/>
        </w:rPr>
        <w:t xml:space="preserve"> </w:t>
      </w:r>
      <w:r w:rsidRPr="001F32F7">
        <w:rPr>
          <w:sz w:val="24"/>
          <w:szCs w:val="24"/>
        </w:rPr>
        <w:t>Ленгленд народився у графстві Шропшир, був вихідцем із селянської</w:t>
      </w:r>
      <w:r w:rsidRPr="001F32F7">
        <w:rPr>
          <w:spacing w:val="1"/>
          <w:sz w:val="24"/>
          <w:szCs w:val="24"/>
        </w:rPr>
        <w:t xml:space="preserve"> </w:t>
      </w:r>
      <w:r w:rsidRPr="001F32F7">
        <w:rPr>
          <w:sz w:val="24"/>
          <w:szCs w:val="24"/>
        </w:rPr>
        <w:t>сім’ї,</w:t>
      </w:r>
      <w:r w:rsidRPr="001F32F7">
        <w:rPr>
          <w:spacing w:val="7"/>
          <w:sz w:val="24"/>
          <w:szCs w:val="24"/>
        </w:rPr>
        <w:t xml:space="preserve"> </w:t>
      </w:r>
      <w:r w:rsidRPr="001F32F7">
        <w:rPr>
          <w:sz w:val="24"/>
          <w:szCs w:val="24"/>
        </w:rPr>
        <w:t>отримав</w:t>
      </w:r>
      <w:r w:rsidRPr="001F32F7">
        <w:rPr>
          <w:spacing w:val="10"/>
          <w:sz w:val="24"/>
          <w:szCs w:val="24"/>
        </w:rPr>
        <w:t xml:space="preserve"> </w:t>
      </w:r>
      <w:r w:rsidRPr="001F32F7">
        <w:rPr>
          <w:sz w:val="24"/>
          <w:szCs w:val="24"/>
        </w:rPr>
        <w:t>церковну</w:t>
      </w:r>
      <w:r w:rsidRPr="001F32F7">
        <w:rPr>
          <w:spacing w:val="8"/>
          <w:sz w:val="24"/>
          <w:szCs w:val="24"/>
        </w:rPr>
        <w:t xml:space="preserve"> </w:t>
      </w:r>
      <w:r w:rsidRPr="001F32F7">
        <w:rPr>
          <w:sz w:val="24"/>
          <w:szCs w:val="24"/>
        </w:rPr>
        <w:t>освіту,</w:t>
      </w:r>
      <w:r w:rsidRPr="001F32F7">
        <w:rPr>
          <w:spacing w:val="9"/>
          <w:sz w:val="24"/>
          <w:szCs w:val="24"/>
        </w:rPr>
        <w:t xml:space="preserve"> </w:t>
      </w:r>
      <w:r w:rsidRPr="001F32F7">
        <w:rPr>
          <w:sz w:val="24"/>
          <w:szCs w:val="24"/>
        </w:rPr>
        <w:t>проте</w:t>
      </w:r>
      <w:r w:rsidRPr="001F32F7">
        <w:rPr>
          <w:spacing w:val="8"/>
          <w:sz w:val="24"/>
          <w:szCs w:val="24"/>
        </w:rPr>
        <w:t xml:space="preserve"> </w:t>
      </w:r>
      <w:r w:rsidRPr="001F32F7">
        <w:rPr>
          <w:sz w:val="24"/>
          <w:szCs w:val="24"/>
        </w:rPr>
        <w:t>чернечого</w:t>
      </w:r>
      <w:r w:rsidRPr="001F32F7">
        <w:rPr>
          <w:spacing w:val="9"/>
          <w:sz w:val="24"/>
          <w:szCs w:val="24"/>
        </w:rPr>
        <w:t xml:space="preserve"> </w:t>
      </w:r>
      <w:r w:rsidRPr="001F32F7">
        <w:rPr>
          <w:sz w:val="24"/>
          <w:szCs w:val="24"/>
        </w:rPr>
        <w:t>сану</w:t>
      </w:r>
      <w:r w:rsidRPr="001F32F7">
        <w:rPr>
          <w:spacing w:val="9"/>
          <w:sz w:val="24"/>
          <w:szCs w:val="24"/>
        </w:rPr>
        <w:t xml:space="preserve"> </w:t>
      </w:r>
      <w:r w:rsidRPr="001F32F7">
        <w:rPr>
          <w:sz w:val="24"/>
          <w:szCs w:val="24"/>
        </w:rPr>
        <w:t>не</w:t>
      </w:r>
      <w:r w:rsidRPr="001F32F7">
        <w:rPr>
          <w:spacing w:val="8"/>
          <w:sz w:val="24"/>
          <w:szCs w:val="24"/>
        </w:rPr>
        <w:t xml:space="preserve"> </w:t>
      </w:r>
      <w:r w:rsidRPr="001F32F7">
        <w:rPr>
          <w:sz w:val="24"/>
          <w:szCs w:val="24"/>
        </w:rPr>
        <w:t>прийняв,</w:t>
      </w:r>
      <w:r w:rsidRPr="001F32F7">
        <w:rPr>
          <w:spacing w:val="10"/>
          <w:sz w:val="24"/>
          <w:szCs w:val="24"/>
        </w:rPr>
        <w:t xml:space="preserve"> </w:t>
      </w:r>
      <w:r w:rsidRPr="001F32F7">
        <w:rPr>
          <w:sz w:val="24"/>
          <w:szCs w:val="24"/>
        </w:rPr>
        <w:t>жив</w:t>
      </w:r>
      <w:r w:rsidRPr="001F32F7">
        <w:rPr>
          <w:spacing w:val="-50"/>
          <w:sz w:val="24"/>
          <w:szCs w:val="24"/>
        </w:rPr>
        <w:t xml:space="preserve"> </w:t>
      </w:r>
      <w:r w:rsidRPr="001F32F7">
        <w:rPr>
          <w:sz w:val="24"/>
          <w:szCs w:val="24"/>
        </w:rPr>
        <w:t>у</w:t>
      </w:r>
      <w:r w:rsidRPr="001F32F7">
        <w:rPr>
          <w:spacing w:val="1"/>
          <w:sz w:val="24"/>
          <w:szCs w:val="24"/>
        </w:rPr>
        <w:t xml:space="preserve"> </w:t>
      </w:r>
      <w:r w:rsidRPr="001F32F7">
        <w:rPr>
          <w:sz w:val="24"/>
          <w:szCs w:val="24"/>
        </w:rPr>
        <w:t>Лондоні</w:t>
      </w:r>
      <w:r w:rsidRPr="001F32F7">
        <w:rPr>
          <w:spacing w:val="1"/>
          <w:sz w:val="24"/>
          <w:szCs w:val="24"/>
        </w:rPr>
        <w:t xml:space="preserve"> </w:t>
      </w:r>
      <w:r w:rsidRPr="001F32F7">
        <w:rPr>
          <w:sz w:val="24"/>
          <w:szCs w:val="24"/>
        </w:rPr>
        <w:t>серед</w:t>
      </w:r>
      <w:r w:rsidRPr="001F32F7">
        <w:rPr>
          <w:spacing w:val="1"/>
          <w:sz w:val="24"/>
          <w:szCs w:val="24"/>
        </w:rPr>
        <w:t xml:space="preserve"> </w:t>
      </w:r>
      <w:r w:rsidRPr="001F32F7">
        <w:rPr>
          <w:sz w:val="24"/>
          <w:szCs w:val="24"/>
        </w:rPr>
        <w:t>бідняків,</w:t>
      </w:r>
      <w:r w:rsidRPr="001F32F7">
        <w:rPr>
          <w:spacing w:val="1"/>
          <w:sz w:val="24"/>
          <w:szCs w:val="24"/>
        </w:rPr>
        <w:t xml:space="preserve"> </w:t>
      </w:r>
      <w:r w:rsidRPr="001F32F7">
        <w:rPr>
          <w:sz w:val="24"/>
          <w:szCs w:val="24"/>
        </w:rPr>
        <w:t>займався</w:t>
      </w:r>
      <w:r w:rsidRPr="001F32F7">
        <w:rPr>
          <w:spacing w:val="1"/>
          <w:sz w:val="24"/>
          <w:szCs w:val="24"/>
        </w:rPr>
        <w:t xml:space="preserve"> </w:t>
      </w:r>
      <w:r w:rsidRPr="001F32F7">
        <w:rPr>
          <w:sz w:val="24"/>
          <w:szCs w:val="24"/>
        </w:rPr>
        <w:t>проповідництвом,</w:t>
      </w:r>
      <w:r w:rsidRPr="001F32F7">
        <w:rPr>
          <w:spacing w:val="1"/>
          <w:sz w:val="24"/>
          <w:szCs w:val="24"/>
        </w:rPr>
        <w:t xml:space="preserve"> </w:t>
      </w:r>
      <w:r w:rsidRPr="001F32F7">
        <w:rPr>
          <w:sz w:val="24"/>
          <w:szCs w:val="24"/>
        </w:rPr>
        <w:t>відзначався</w:t>
      </w:r>
      <w:r w:rsidRPr="001F32F7">
        <w:rPr>
          <w:spacing w:val="1"/>
          <w:sz w:val="24"/>
          <w:szCs w:val="24"/>
        </w:rPr>
        <w:t xml:space="preserve"> </w:t>
      </w:r>
      <w:r w:rsidRPr="001F32F7">
        <w:rPr>
          <w:sz w:val="24"/>
          <w:szCs w:val="24"/>
        </w:rPr>
        <w:t>безкомпромісним</w:t>
      </w:r>
      <w:r w:rsidRPr="001F32F7">
        <w:rPr>
          <w:spacing w:val="-2"/>
          <w:sz w:val="24"/>
          <w:szCs w:val="24"/>
        </w:rPr>
        <w:t xml:space="preserve"> </w:t>
      </w:r>
      <w:r w:rsidRPr="001F32F7">
        <w:rPr>
          <w:sz w:val="24"/>
          <w:szCs w:val="24"/>
        </w:rPr>
        <w:t>та незалежним</w:t>
      </w:r>
      <w:r w:rsidRPr="001F32F7">
        <w:rPr>
          <w:spacing w:val="-1"/>
          <w:sz w:val="24"/>
          <w:szCs w:val="24"/>
        </w:rPr>
        <w:t xml:space="preserve"> </w:t>
      </w:r>
      <w:r w:rsidRPr="001F32F7">
        <w:rPr>
          <w:sz w:val="24"/>
          <w:szCs w:val="24"/>
        </w:rPr>
        <w:t>характером.</w:t>
      </w:r>
    </w:p>
    <w:p w:rsidR="001F32F7" w:rsidRPr="001F32F7" w:rsidRDefault="001F32F7" w:rsidP="00382ABA">
      <w:pPr>
        <w:pStyle w:val="a3"/>
        <w:spacing w:before="2"/>
        <w:ind w:left="0" w:right="104" w:firstLine="567"/>
        <w:jc w:val="both"/>
        <w:rPr>
          <w:sz w:val="24"/>
          <w:szCs w:val="24"/>
        </w:rPr>
      </w:pPr>
      <w:r w:rsidRPr="001F32F7">
        <w:rPr>
          <w:sz w:val="24"/>
          <w:szCs w:val="24"/>
        </w:rPr>
        <w:t>Поемі «Видіння про Петра Орача» Ленгленд присвятив усе своє</w:t>
      </w:r>
      <w:r w:rsidRPr="001F32F7">
        <w:rPr>
          <w:spacing w:val="1"/>
          <w:sz w:val="24"/>
          <w:szCs w:val="24"/>
        </w:rPr>
        <w:t xml:space="preserve"> </w:t>
      </w:r>
      <w:r w:rsidRPr="001F32F7">
        <w:rPr>
          <w:sz w:val="24"/>
          <w:szCs w:val="24"/>
        </w:rPr>
        <w:t>життя.</w:t>
      </w:r>
      <w:r w:rsidRPr="001F32F7">
        <w:rPr>
          <w:spacing w:val="1"/>
          <w:sz w:val="24"/>
          <w:szCs w:val="24"/>
        </w:rPr>
        <w:t xml:space="preserve"> </w:t>
      </w:r>
      <w:r w:rsidRPr="001F32F7">
        <w:rPr>
          <w:sz w:val="24"/>
          <w:szCs w:val="24"/>
        </w:rPr>
        <w:t>Наявні</w:t>
      </w:r>
      <w:r w:rsidRPr="001F32F7">
        <w:rPr>
          <w:spacing w:val="1"/>
          <w:sz w:val="24"/>
          <w:szCs w:val="24"/>
        </w:rPr>
        <w:t xml:space="preserve"> </w:t>
      </w:r>
      <w:r w:rsidRPr="001F32F7">
        <w:rPr>
          <w:sz w:val="24"/>
          <w:szCs w:val="24"/>
        </w:rPr>
        <w:t>три</w:t>
      </w:r>
      <w:r w:rsidRPr="001F32F7">
        <w:rPr>
          <w:spacing w:val="1"/>
          <w:sz w:val="24"/>
          <w:szCs w:val="24"/>
        </w:rPr>
        <w:t xml:space="preserve"> </w:t>
      </w:r>
      <w:r w:rsidRPr="001F32F7">
        <w:rPr>
          <w:sz w:val="24"/>
          <w:szCs w:val="24"/>
        </w:rPr>
        <w:t>редакції</w:t>
      </w:r>
      <w:r w:rsidRPr="001F32F7">
        <w:rPr>
          <w:spacing w:val="1"/>
          <w:sz w:val="24"/>
          <w:szCs w:val="24"/>
        </w:rPr>
        <w:t xml:space="preserve"> </w:t>
      </w:r>
      <w:r w:rsidRPr="001F32F7">
        <w:rPr>
          <w:sz w:val="24"/>
          <w:szCs w:val="24"/>
        </w:rPr>
        <w:t>твору:</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С,</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відповідно</w:t>
      </w:r>
      <w:r w:rsidRPr="001F32F7">
        <w:rPr>
          <w:spacing w:val="1"/>
          <w:sz w:val="24"/>
          <w:szCs w:val="24"/>
        </w:rPr>
        <w:t xml:space="preserve"> </w:t>
      </w:r>
      <w:r w:rsidRPr="001F32F7">
        <w:rPr>
          <w:sz w:val="24"/>
          <w:szCs w:val="24"/>
        </w:rPr>
        <w:t>були</w:t>
      </w:r>
      <w:r w:rsidRPr="001F32F7">
        <w:rPr>
          <w:spacing w:val="1"/>
          <w:sz w:val="24"/>
          <w:szCs w:val="24"/>
        </w:rPr>
        <w:t xml:space="preserve"> </w:t>
      </w:r>
      <w:r w:rsidRPr="001F32F7">
        <w:rPr>
          <w:sz w:val="24"/>
          <w:szCs w:val="24"/>
        </w:rPr>
        <w:t>оформлені</w:t>
      </w:r>
      <w:r w:rsidRPr="001F32F7">
        <w:rPr>
          <w:spacing w:val="1"/>
          <w:sz w:val="24"/>
          <w:szCs w:val="24"/>
        </w:rPr>
        <w:t xml:space="preserve"> </w:t>
      </w:r>
      <w:r w:rsidRPr="001F32F7">
        <w:rPr>
          <w:sz w:val="24"/>
          <w:szCs w:val="24"/>
        </w:rPr>
        <w:t>1362,</w:t>
      </w:r>
      <w:r w:rsidRPr="001F32F7">
        <w:rPr>
          <w:spacing w:val="1"/>
          <w:sz w:val="24"/>
          <w:szCs w:val="24"/>
        </w:rPr>
        <w:t xml:space="preserve"> </w:t>
      </w:r>
      <w:r w:rsidRPr="001F32F7">
        <w:rPr>
          <w:sz w:val="24"/>
          <w:szCs w:val="24"/>
        </w:rPr>
        <w:t>1377</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1387</w:t>
      </w:r>
      <w:r w:rsidRPr="001F32F7">
        <w:rPr>
          <w:spacing w:val="1"/>
          <w:sz w:val="24"/>
          <w:szCs w:val="24"/>
        </w:rPr>
        <w:t xml:space="preserve"> </w:t>
      </w:r>
      <w:r w:rsidRPr="001F32F7">
        <w:rPr>
          <w:sz w:val="24"/>
          <w:szCs w:val="24"/>
        </w:rPr>
        <w:t>рр.</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них</w:t>
      </w:r>
      <w:r w:rsidRPr="001F32F7">
        <w:rPr>
          <w:spacing w:val="1"/>
          <w:sz w:val="24"/>
          <w:szCs w:val="24"/>
        </w:rPr>
        <w:t xml:space="preserve"> </w:t>
      </w:r>
      <w:r w:rsidRPr="001F32F7">
        <w:rPr>
          <w:sz w:val="24"/>
          <w:szCs w:val="24"/>
        </w:rPr>
        <w:t>видно,</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автор</w:t>
      </w:r>
      <w:r w:rsidRPr="001F32F7">
        <w:rPr>
          <w:spacing w:val="1"/>
          <w:sz w:val="24"/>
          <w:szCs w:val="24"/>
        </w:rPr>
        <w:t xml:space="preserve"> </w:t>
      </w:r>
      <w:r w:rsidRPr="001F32F7">
        <w:rPr>
          <w:sz w:val="24"/>
          <w:szCs w:val="24"/>
        </w:rPr>
        <w:t>постійно</w:t>
      </w:r>
      <w:r w:rsidRPr="001F32F7">
        <w:rPr>
          <w:spacing w:val="1"/>
          <w:sz w:val="24"/>
          <w:szCs w:val="24"/>
        </w:rPr>
        <w:t xml:space="preserve"> </w:t>
      </w:r>
      <w:r w:rsidRPr="001F32F7">
        <w:rPr>
          <w:sz w:val="24"/>
          <w:szCs w:val="24"/>
        </w:rPr>
        <w:t>переробляв твір, розширював окремі пасажі, вносив нову інформацію,</w:t>
      </w:r>
      <w:r w:rsidRPr="001F32F7">
        <w:rPr>
          <w:spacing w:val="1"/>
          <w:sz w:val="24"/>
          <w:szCs w:val="24"/>
        </w:rPr>
        <w:t xml:space="preserve"> </w:t>
      </w:r>
      <w:r w:rsidRPr="001F32F7">
        <w:rPr>
          <w:sz w:val="24"/>
          <w:szCs w:val="24"/>
        </w:rPr>
        <w:t>яка</w:t>
      </w:r>
      <w:r w:rsidRPr="001F32F7">
        <w:rPr>
          <w:spacing w:val="49"/>
          <w:sz w:val="24"/>
          <w:szCs w:val="24"/>
        </w:rPr>
        <w:t xml:space="preserve"> </w:t>
      </w:r>
      <w:r w:rsidRPr="001F32F7">
        <w:rPr>
          <w:sz w:val="24"/>
          <w:szCs w:val="24"/>
        </w:rPr>
        <w:t>стосувалася</w:t>
      </w:r>
      <w:r w:rsidRPr="001F32F7">
        <w:rPr>
          <w:spacing w:val="49"/>
          <w:sz w:val="24"/>
          <w:szCs w:val="24"/>
        </w:rPr>
        <w:t xml:space="preserve"> </w:t>
      </w:r>
      <w:r w:rsidRPr="001F32F7">
        <w:rPr>
          <w:sz w:val="24"/>
          <w:szCs w:val="24"/>
        </w:rPr>
        <w:t>тогочасних</w:t>
      </w:r>
      <w:r w:rsidRPr="001F32F7">
        <w:rPr>
          <w:spacing w:val="50"/>
          <w:sz w:val="24"/>
          <w:szCs w:val="24"/>
        </w:rPr>
        <w:t xml:space="preserve"> </w:t>
      </w:r>
      <w:r w:rsidRPr="001F32F7">
        <w:rPr>
          <w:sz w:val="24"/>
          <w:szCs w:val="24"/>
        </w:rPr>
        <w:t>суспільно-політичних</w:t>
      </w:r>
      <w:r w:rsidRPr="001F32F7">
        <w:rPr>
          <w:spacing w:val="50"/>
          <w:sz w:val="24"/>
          <w:szCs w:val="24"/>
        </w:rPr>
        <w:t xml:space="preserve"> </w:t>
      </w:r>
      <w:r w:rsidRPr="001F32F7">
        <w:rPr>
          <w:sz w:val="24"/>
          <w:szCs w:val="24"/>
        </w:rPr>
        <w:t>подій.</w:t>
      </w:r>
      <w:r w:rsidRPr="001F32F7">
        <w:rPr>
          <w:spacing w:val="49"/>
          <w:sz w:val="24"/>
          <w:szCs w:val="24"/>
        </w:rPr>
        <w:t xml:space="preserve"> </w:t>
      </w:r>
      <w:r w:rsidRPr="001F32F7">
        <w:rPr>
          <w:sz w:val="24"/>
          <w:szCs w:val="24"/>
        </w:rPr>
        <w:t>За</w:t>
      </w:r>
      <w:r w:rsidRPr="001F32F7">
        <w:rPr>
          <w:spacing w:val="50"/>
          <w:sz w:val="24"/>
          <w:szCs w:val="24"/>
        </w:rPr>
        <w:t xml:space="preserve"> </w:t>
      </w:r>
      <w:r w:rsidRPr="001F32F7">
        <w:rPr>
          <w:sz w:val="24"/>
          <w:szCs w:val="24"/>
        </w:rPr>
        <w:t>жанром</w:t>
      </w:r>
      <w:r w:rsidR="00382ABA">
        <w:rPr>
          <w:sz w:val="24"/>
          <w:szCs w:val="24"/>
        </w:rPr>
        <w:t xml:space="preserve"> </w:t>
      </w:r>
      <w:r w:rsidRPr="001F32F7">
        <w:rPr>
          <w:sz w:val="24"/>
          <w:szCs w:val="24"/>
        </w:rPr>
        <w:t>«Видіння»</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алегорично-сатирична</w:t>
      </w:r>
      <w:r w:rsidRPr="001F32F7">
        <w:rPr>
          <w:spacing w:val="1"/>
          <w:sz w:val="24"/>
          <w:szCs w:val="24"/>
        </w:rPr>
        <w:t xml:space="preserve"> </w:t>
      </w:r>
      <w:r w:rsidRPr="001F32F7">
        <w:rPr>
          <w:sz w:val="24"/>
          <w:szCs w:val="24"/>
        </w:rPr>
        <w:t>дидактична</w:t>
      </w:r>
      <w:r w:rsidRPr="001F32F7">
        <w:rPr>
          <w:spacing w:val="1"/>
          <w:sz w:val="24"/>
          <w:szCs w:val="24"/>
        </w:rPr>
        <w:t xml:space="preserve"> </w:t>
      </w:r>
      <w:r w:rsidRPr="001F32F7">
        <w:rPr>
          <w:sz w:val="24"/>
          <w:szCs w:val="24"/>
        </w:rPr>
        <w:t>поема,</w:t>
      </w:r>
      <w:r w:rsidRPr="001F32F7">
        <w:rPr>
          <w:spacing w:val="1"/>
          <w:sz w:val="24"/>
          <w:szCs w:val="24"/>
        </w:rPr>
        <w:t xml:space="preserve"> </w:t>
      </w:r>
      <w:r w:rsidRPr="001F32F7">
        <w:rPr>
          <w:sz w:val="24"/>
          <w:szCs w:val="24"/>
        </w:rPr>
        <w:t>належить</w:t>
      </w:r>
      <w:r w:rsidRPr="001F32F7">
        <w:rPr>
          <w:spacing w:val="1"/>
          <w:sz w:val="24"/>
          <w:szCs w:val="24"/>
        </w:rPr>
        <w:t xml:space="preserve"> </w:t>
      </w:r>
      <w:r w:rsidRPr="001F32F7">
        <w:rPr>
          <w:sz w:val="24"/>
          <w:szCs w:val="24"/>
        </w:rPr>
        <w:t>до</w:t>
      </w:r>
      <w:r w:rsidRPr="001F32F7">
        <w:rPr>
          <w:spacing w:val="-50"/>
          <w:sz w:val="24"/>
          <w:szCs w:val="24"/>
        </w:rPr>
        <w:t xml:space="preserve"> </w:t>
      </w:r>
      <w:r w:rsidRPr="001F32F7">
        <w:rPr>
          <w:sz w:val="24"/>
          <w:szCs w:val="24"/>
        </w:rPr>
        <w:t>поширеного в середньовіччі жанру «видінь», поданих у вигляді сну</w:t>
      </w:r>
      <w:r w:rsidRPr="001F32F7">
        <w:rPr>
          <w:spacing w:val="1"/>
          <w:sz w:val="24"/>
          <w:szCs w:val="24"/>
        </w:rPr>
        <w:t xml:space="preserve"> </w:t>
      </w:r>
      <w:r w:rsidRPr="001F32F7">
        <w:rPr>
          <w:sz w:val="24"/>
          <w:szCs w:val="24"/>
        </w:rPr>
        <w:t>(dream vision). Вважається найбільш визначним поетичним явищем до</w:t>
      </w:r>
      <w:r w:rsidRPr="001F32F7">
        <w:rPr>
          <w:spacing w:val="1"/>
          <w:sz w:val="24"/>
          <w:szCs w:val="24"/>
        </w:rPr>
        <w:t xml:space="preserve"> </w:t>
      </w:r>
      <w:r w:rsidRPr="001F32F7">
        <w:rPr>
          <w:sz w:val="24"/>
          <w:szCs w:val="24"/>
        </w:rPr>
        <w:t>Чосера.</w:t>
      </w:r>
    </w:p>
    <w:p w:rsidR="001F32F7" w:rsidRPr="001F32F7" w:rsidRDefault="001F32F7" w:rsidP="001F32F7">
      <w:pPr>
        <w:pStyle w:val="a3"/>
        <w:spacing w:before="1"/>
        <w:ind w:left="0" w:right="104" w:firstLine="567"/>
        <w:jc w:val="both"/>
        <w:rPr>
          <w:sz w:val="24"/>
          <w:szCs w:val="24"/>
        </w:rPr>
      </w:pPr>
      <w:r w:rsidRPr="001F32F7">
        <w:rPr>
          <w:sz w:val="24"/>
          <w:szCs w:val="24"/>
        </w:rPr>
        <w:t>Поема</w:t>
      </w:r>
      <w:r w:rsidRPr="001F32F7">
        <w:rPr>
          <w:spacing w:val="1"/>
          <w:sz w:val="24"/>
          <w:szCs w:val="24"/>
        </w:rPr>
        <w:t xml:space="preserve"> </w:t>
      </w:r>
      <w:r w:rsidRPr="001F32F7">
        <w:rPr>
          <w:sz w:val="24"/>
          <w:szCs w:val="24"/>
        </w:rPr>
        <w:t>складається</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прологу</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двох</w:t>
      </w:r>
      <w:r w:rsidRPr="001F32F7">
        <w:rPr>
          <w:spacing w:val="1"/>
          <w:sz w:val="24"/>
          <w:szCs w:val="24"/>
        </w:rPr>
        <w:t xml:space="preserve"> </w:t>
      </w:r>
      <w:r w:rsidRPr="001F32F7">
        <w:rPr>
          <w:sz w:val="24"/>
          <w:szCs w:val="24"/>
        </w:rPr>
        <w:t>частин,</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включають</w:t>
      </w:r>
      <w:r w:rsidRPr="001F32F7">
        <w:rPr>
          <w:spacing w:val="1"/>
          <w:sz w:val="24"/>
          <w:szCs w:val="24"/>
        </w:rPr>
        <w:t xml:space="preserve"> </w:t>
      </w:r>
      <w:r w:rsidRPr="001F32F7">
        <w:rPr>
          <w:sz w:val="24"/>
          <w:szCs w:val="24"/>
        </w:rPr>
        <w:t>12</w:t>
      </w:r>
      <w:r w:rsidRPr="001F32F7">
        <w:rPr>
          <w:spacing w:val="1"/>
          <w:sz w:val="24"/>
          <w:szCs w:val="24"/>
        </w:rPr>
        <w:t xml:space="preserve"> </w:t>
      </w:r>
      <w:r w:rsidRPr="001F32F7">
        <w:rPr>
          <w:sz w:val="24"/>
          <w:szCs w:val="24"/>
        </w:rPr>
        <w:t>видінь. Використовуючи алегорію, автор розмірковує над абстракт-</w:t>
      </w:r>
      <w:r w:rsidRPr="001F32F7">
        <w:rPr>
          <w:spacing w:val="1"/>
          <w:sz w:val="24"/>
          <w:szCs w:val="24"/>
        </w:rPr>
        <w:t xml:space="preserve"> </w:t>
      </w:r>
      <w:r w:rsidRPr="001F32F7">
        <w:rPr>
          <w:sz w:val="24"/>
          <w:szCs w:val="24"/>
        </w:rPr>
        <w:t>ними</w:t>
      </w:r>
      <w:r w:rsidRPr="001F32F7">
        <w:rPr>
          <w:spacing w:val="1"/>
          <w:sz w:val="24"/>
          <w:szCs w:val="24"/>
        </w:rPr>
        <w:t xml:space="preserve"> </w:t>
      </w:r>
      <w:r w:rsidRPr="001F32F7">
        <w:rPr>
          <w:sz w:val="24"/>
          <w:szCs w:val="24"/>
        </w:rPr>
        <w:t>поняттями</w:t>
      </w:r>
      <w:r w:rsidRPr="001F32F7">
        <w:rPr>
          <w:spacing w:val="1"/>
          <w:sz w:val="24"/>
          <w:szCs w:val="24"/>
        </w:rPr>
        <w:t xml:space="preserve"> </w:t>
      </w:r>
      <w:r w:rsidRPr="001F32F7">
        <w:rPr>
          <w:sz w:val="24"/>
          <w:szCs w:val="24"/>
        </w:rPr>
        <w:t>добра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зла,</w:t>
      </w:r>
      <w:r w:rsidRPr="001F32F7">
        <w:rPr>
          <w:spacing w:val="1"/>
          <w:sz w:val="24"/>
          <w:szCs w:val="24"/>
        </w:rPr>
        <w:t xml:space="preserve"> </w:t>
      </w:r>
      <w:r w:rsidRPr="001F32F7">
        <w:rPr>
          <w:sz w:val="24"/>
          <w:szCs w:val="24"/>
        </w:rPr>
        <w:t>справедливості,</w:t>
      </w:r>
      <w:r w:rsidRPr="001F32F7">
        <w:rPr>
          <w:spacing w:val="1"/>
          <w:sz w:val="24"/>
          <w:szCs w:val="24"/>
        </w:rPr>
        <w:t xml:space="preserve"> </w:t>
      </w:r>
      <w:r w:rsidRPr="001F32F7">
        <w:rPr>
          <w:sz w:val="24"/>
          <w:szCs w:val="24"/>
        </w:rPr>
        <w:t>миру</w:t>
      </w:r>
      <w:r w:rsidRPr="001F32F7">
        <w:rPr>
          <w:spacing w:val="1"/>
          <w:sz w:val="24"/>
          <w:szCs w:val="24"/>
        </w:rPr>
        <w:t xml:space="preserve"> </w:t>
      </w:r>
      <w:r w:rsidRPr="001F32F7">
        <w:rPr>
          <w:sz w:val="24"/>
          <w:szCs w:val="24"/>
        </w:rPr>
        <w:t>тощо,</w:t>
      </w:r>
      <w:r w:rsidRPr="001F32F7">
        <w:rPr>
          <w:spacing w:val="1"/>
          <w:sz w:val="24"/>
          <w:szCs w:val="24"/>
        </w:rPr>
        <w:t xml:space="preserve"> </w:t>
      </w:r>
      <w:r w:rsidRPr="001F32F7">
        <w:rPr>
          <w:sz w:val="24"/>
          <w:szCs w:val="24"/>
        </w:rPr>
        <w:t>уособ-</w:t>
      </w:r>
      <w:r w:rsidRPr="001F32F7">
        <w:rPr>
          <w:spacing w:val="1"/>
          <w:sz w:val="24"/>
          <w:szCs w:val="24"/>
        </w:rPr>
        <w:t xml:space="preserve"> </w:t>
      </w:r>
      <w:r w:rsidRPr="001F32F7">
        <w:rPr>
          <w:sz w:val="24"/>
          <w:szCs w:val="24"/>
        </w:rPr>
        <w:t>леннями</w:t>
      </w:r>
      <w:r w:rsidRPr="001F32F7">
        <w:rPr>
          <w:spacing w:val="14"/>
          <w:sz w:val="24"/>
          <w:szCs w:val="24"/>
        </w:rPr>
        <w:t xml:space="preserve"> </w:t>
      </w:r>
      <w:r w:rsidRPr="001F32F7">
        <w:rPr>
          <w:sz w:val="24"/>
          <w:szCs w:val="24"/>
        </w:rPr>
        <w:t>яких</w:t>
      </w:r>
      <w:r w:rsidRPr="001F32F7">
        <w:rPr>
          <w:spacing w:val="15"/>
          <w:sz w:val="24"/>
          <w:szCs w:val="24"/>
        </w:rPr>
        <w:t xml:space="preserve"> </w:t>
      </w:r>
      <w:r w:rsidRPr="001F32F7">
        <w:rPr>
          <w:sz w:val="24"/>
          <w:szCs w:val="24"/>
        </w:rPr>
        <w:t>виступають</w:t>
      </w:r>
      <w:r w:rsidRPr="001F32F7">
        <w:rPr>
          <w:spacing w:val="14"/>
          <w:sz w:val="24"/>
          <w:szCs w:val="24"/>
        </w:rPr>
        <w:t xml:space="preserve"> </w:t>
      </w:r>
      <w:r w:rsidRPr="001F32F7">
        <w:rPr>
          <w:sz w:val="24"/>
          <w:szCs w:val="24"/>
        </w:rPr>
        <w:t>конкретні</w:t>
      </w:r>
      <w:r w:rsidRPr="001F32F7">
        <w:rPr>
          <w:spacing w:val="14"/>
          <w:sz w:val="24"/>
          <w:szCs w:val="24"/>
        </w:rPr>
        <w:t xml:space="preserve"> </w:t>
      </w:r>
      <w:r w:rsidRPr="001F32F7">
        <w:rPr>
          <w:sz w:val="24"/>
          <w:szCs w:val="24"/>
        </w:rPr>
        <w:t>образи</w:t>
      </w:r>
      <w:r w:rsidRPr="001F32F7">
        <w:rPr>
          <w:spacing w:val="13"/>
          <w:sz w:val="24"/>
          <w:szCs w:val="24"/>
        </w:rPr>
        <w:t xml:space="preserve"> </w:t>
      </w:r>
      <w:r w:rsidRPr="001F32F7">
        <w:rPr>
          <w:sz w:val="24"/>
          <w:szCs w:val="24"/>
        </w:rPr>
        <w:t>сучасності.</w:t>
      </w:r>
      <w:r w:rsidRPr="001F32F7">
        <w:rPr>
          <w:spacing w:val="15"/>
          <w:sz w:val="24"/>
          <w:szCs w:val="24"/>
        </w:rPr>
        <w:t xml:space="preserve"> </w:t>
      </w:r>
      <w:r w:rsidRPr="001F32F7">
        <w:rPr>
          <w:sz w:val="24"/>
          <w:szCs w:val="24"/>
        </w:rPr>
        <w:t>Таким</w:t>
      </w:r>
      <w:r w:rsidRPr="001F32F7">
        <w:rPr>
          <w:spacing w:val="15"/>
          <w:sz w:val="24"/>
          <w:szCs w:val="24"/>
        </w:rPr>
        <w:t xml:space="preserve"> </w:t>
      </w:r>
      <w:r w:rsidRPr="001F32F7">
        <w:rPr>
          <w:sz w:val="24"/>
          <w:szCs w:val="24"/>
        </w:rPr>
        <w:t>чином,</w:t>
      </w:r>
      <w:r w:rsidRPr="001F32F7">
        <w:rPr>
          <w:spacing w:val="-51"/>
          <w:sz w:val="24"/>
          <w:szCs w:val="24"/>
        </w:rPr>
        <w:t xml:space="preserve"> </w:t>
      </w:r>
      <w:r w:rsidRPr="001F32F7">
        <w:rPr>
          <w:sz w:val="24"/>
          <w:szCs w:val="24"/>
        </w:rPr>
        <w:t>у</w:t>
      </w:r>
      <w:r w:rsidRPr="001F32F7">
        <w:rPr>
          <w:spacing w:val="1"/>
          <w:sz w:val="24"/>
          <w:szCs w:val="24"/>
        </w:rPr>
        <w:t xml:space="preserve"> </w:t>
      </w:r>
      <w:r w:rsidRPr="001F32F7">
        <w:rPr>
          <w:sz w:val="24"/>
          <w:szCs w:val="24"/>
        </w:rPr>
        <w:t>творі</w:t>
      </w:r>
      <w:r w:rsidRPr="001F32F7">
        <w:rPr>
          <w:spacing w:val="1"/>
          <w:sz w:val="24"/>
          <w:szCs w:val="24"/>
        </w:rPr>
        <w:t xml:space="preserve"> </w:t>
      </w:r>
      <w:r w:rsidRPr="001F32F7">
        <w:rPr>
          <w:sz w:val="24"/>
          <w:szCs w:val="24"/>
        </w:rPr>
        <w:t>зображене</w:t>
      </w:r>
      <w:r w:rsidRPr="001F32F7">
        <w:rPr>
          <w:spacing w:val="1"/>
          <w:sz w:val="24"/>
          <w:szCs w:val="24"/>
        </w:rPr>
        <w:t xml:space="preserve"> </w:t>
      </w:r>
      <w:r w:rsidRPr="001F32F7">
        <w:rPr>
          <w:sz w:val="24"/>
          <w:szCs w:val="24"/>
        </w:rPr>
        <w:t>соціальне</w:t>
      </w:r>
      <w:r w:rsidRPr="001F32F7">
        <w:rPr>
          <w:spacing w:val="1"/>
          <w:sz w:val="24"/>
          <w:szCs w:val="24"/>
        </w:rPr>
        <w:t xml:space="preserve"> </w:t>
      </w:r>
      <w:r w:rsidRPr="001F32F7">
        <w:rPr>
          <w:sz w:val="24"/>
          <w:szCs w:val="24"/>
        </w:rPr>
        <w:t>життя</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викриваються</w:t>
      </w:r>
      <w:r w:rsidRPr="001F32F7">
        <w:rPr>
          <w:spacing w:val="1"/>
          <w:sz w:val="24"/>
          <w:szCs w:val="24"/>
        </w:rPr>
        <w:t xml:space="preserve"> </w:t>
      </w:r>
      <w:r w:rsidRPr="001F32F7">
        <w:rPr>
          <w:sz w:val="24"/>
          <w:szCs w:val="24"/>
        </w:rPr>
        <w:t>суспільні</w:t>
      </w:r>
      <w:r w:rsidRPr="001F32F7">
        <w:rPr>
          <w:spacing w:val="1"/>
          <w:sz w:val="24"/>
          <w:szCs w:val="24"/>
        </w:rPr>
        <w:t xml:space="preserve"> </w:t>
      </w:r>
      <w:r w:rsidRPr="001F32F7">
        <w:rPr>
          <w:sz w:val="24"/>
          <w:szCs w:val="24"/>
        </w:rPr>
        <w:t>порядки,</w:t>
      </w:r>
      <w:r w:rsidRPr="001F32F7">
        <w:rPr>
          <w:spacing w:val="5"/>
          <w:sz w:val="24"/>
          <w:szCs w:val="24"/>
        </w:rPr>
        <w:t xml:space="preserve"> </w:t>
      </w:r>
      <w:r w:rsidRPr="001F32F7">
        <w:rPr>
          <w:sz w:val="24"/>
          <w:szCs w:val="24"/>
        </w:rPr>
        <w:t>порушуються</w:t>
      </w:r>
      <w:r w:rsidRPr="001F32F7">
        <w:rPr>
          <w:spacing w:val="5"/>
          <w:sz w:val="24"/>
          <w:szCs w:val="24"/>
        </w:rPr>
        <w:t xml:space="preserve"> </w:t>
      </w:r>
      <w:r w:rsidRPr="001F32F7">
        <w:rPr>
          <w:sz w:val="24"/>
          <w:szCs w:val="24"/>
        </w:rPr>
        <w:t>важливі</w:t>
      </w:r>
      <w:r w:rsidRPr="001F32F7">
        <w:rPr>
          <w:spacing w:val="6"/>
          <w:sz w:val="24"/>
          <w:szCs w:val="24"/>
        </w:rPr>
        <w:t xml:space="preserve"> </w:t>
      </w:r>
      <w:r w:rsidRPr="001F32F7">
        <w:rPr>
          <w:sz w:val="24"/>
          <w:szCs w:val="24"/>
        </w:rPr>
        <w:t>морально-етичні</w:t>
      </w:r>
      <w:r w:rsidRPr="001F32F7">
        <w:rPr>
          <w:spacing w:val="5"/>
          <w:sz w:val="24"/>
          <w:szCs w:val="24"/>
        </w:rPr>
        <w:t xml:space="preserve"> </w:t>
      </w:r>
      <w:r w:rsidRPr="001F32F7">
        <w:rPr>
          <w:sz w:val="24"/>
          <w:szCs w:val="24"/>
        </w:rPr>
        <w:t>проблеми.</w:t>
      </w:r>
      <w:r w:rsidRPr="001F32F7">
        <w:rPr>
          <w:spacing w:val="6"/>
          <w:sz w:val="24"/>
          <w:szCs w:val="24"/>
        </w:rPr>
        <w:t xml:space="preserve"> </w:t>
      </w:r>
      <w:r w:rsidRPr="001F32F7">
        <w:rPr>
          <w:sz w:val="24"/>
          <w:szCs w:val="24"/>
        </w:rPr>
        <w:t>Заслуга</w:t>
      </w:r>
      <w:r>
        <w:rPr>
          <w:sz w:val="24"/>
          <w:szCs w:val="24"/>
        </w:rPr>
        <w:t xml:space="preserve"> а</w:t>
      </w:r>
      <w:r w:rsidRPr="001F32F7">
        <w:rPr>
          <w:sz w:val="24"/>
          <w:szCs w:val="24"/>
        </w:rPr>
        <w:t>втора</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тому,</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він</w:t>
      </w:r>
      <w:r w:rsidRPr="001F32F7">
        <w:rPr>
          <w:spacing w:val="1"/>
          <w:sz w:val="24"/>
          <w:szCs w:val="24"/>
        </w:rPr>
        <w:t xml:space="preserve"> </w:t>
      </w:r>
      <w:r w:rsidRPr="001F32F7">
        <w:rPr>
          <w:sz w:val="24"/>
          <w:szCs w:val="24"/>
        </w:rPr>
        <w:t>зумів</w:t>
      </w:r>
      <w:r w:rsidRPr="001F32F7">
        <w:rPr>
          <w:spacing w:val="1"/>
          <w:sz w:val="24"/>
          <w:szCs w:val="24"/>
        </w:rPr>
        <w:t xml:space="preserve"> </w:t>
      </w:r>
      <w:r w:rsidRPr="001F32F7">
        <w:rPr>
          <w:sz w:val="24"/>
          <w:szCs w:val="24"/>
        </w:rPr>
        <w:t>поєднати</w:t>
      </w:r>
      <w:r w:rsidRPr="001F32F7">
        <w:rPr>
          <w:spacing w:val="1"/>
          <w:sz w:val="24"/>
          <w:szCs w:val="24"/>
        </w:rPr>
        <w:t xml:space="preserve"> </w:t>
      </w:r>
      <w:r w:rsidRPr="001F32F7">
        <w:rPr>
          <w:sz w:val="24"/>
          <w:szCs w:val="24"/>
        </w:rPr>
        <w:t>традиції</w:t>
      </w:r>
      <w:r w:rsidRPr="001F32F7">
        <w:rPr>
          <w:spacing w:val="1"/>
          <w:sz w:val="24"/>
          <w:szCs w:val="24"/>
        </w:rPr>
        <w:t xml:space="preserve"> </w:t>
      </w:r>
      <w:r w:rsidRPr="001F32F7">
        <w:rPr>
          <w:sz w:val="24"/>
          <w:szCs w:val="24"/>
        </w:rPr>
        <w:t>середньовічної</w:t>
      </w:r>
      <w:r w:rsidRPr="001F32F7">
        <w:rPr>
          <w:spacing w:val="1"/>
          <w:sz w:val="24"/>
          <w:szCs w:val="24"/>
        </w:rPr>
        <w:t xml:space="preserve"> </w:t>
      </w:r>
      <w:r w:rsidRPr="001F32F7">
        <w:rPr>
          <w:sz w:val="24"/>
          <w:szCs w:val="24"/>
        </w:rPr>
        <w:t>літератури</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новими</w:t>
      </w:r>
      <w:r w:rsidRPr="001F32F7">
        <w:rPr>
          <w:spacing w:val="1"/>
          <w:sz w:val="24"/>
          <w:szCs w:val="24"/>
        </w:rPr>
        <w:t xml:space="preserve"> </w:t>
      </w:r>
      <w:r w:rsidRPr="001F32F7">
        <w:rPr>
          <w:sz w:val="24"/>
          <w:szCs w:val="24"/>
        </w:rPr>
        <w:t>художніми</w:t>
      </w:r>
      <w:r w:rsidRPr="001F32F7">
        <w:rPr>
          <w:spacing w:val="1"/>
          <w:sz w:val="24"/>
          <w:szCs w:val="24"/>
        </w:rPr>
        <w:t xml:space="preserve"> </w:t>
      </w:r>
      <w:r w:rsidRPr="001F32F7">
        <w:rPr>
          <w:sz w:val="24"/>
          <w:szCs w:val="24"/>
        </w:rPr>
        <w:t>тенденціями,</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входили</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літературу.</w:t>
      </w:r>
      <w:r w:rsidRPr="001F32F7">
        <w:rPr>
          <w:spacing w:val="1"/>
          <w:sz w:val="24"/>
          <w:szCs w:val="24"/>
        </w:rPr>
        <w:t xml:space="preserve"> </w:t>
      </w:r>
      <w:r w:rsidRPr="001F32F7">
        <w:rPr>
          <w:sz w:val="24"/>
          <w:szCs w:val="24"/>
        </w:rPr>
        <w:t>Їх</w:t>
      </w:r>
      <w:r w:rsidRPr="001F32F7">
        <w:rPr>
          <w:spacing w:val="1"/>
          <w:sz w:val="24"/>
          <w:szCs w:val="24"/>
        </w:rPr>
        <w:t xml:space="preserve"> </w:t>
      </w:r>
      <w:r w:rsidRPr="001F32F7">
        <w:rPr>
          <w:sz w:val="24"/>
          <w:szCs w:val="24"/>
        </w:rPr>
        <w:t>суть</w:t>
      </w:r>
      <w:r w:rsidRPr="001F32F7">
        <w:rPr>
          <w:spacing w:val="1"/>
          <w:sz w:val="24"/>
          <w:szCs w:val="24"/>
        </w:rPr>
        <w:t xml:space="preserve"> </w:t>
      </w:r>
      <w:r w:rsidRPr="001F32F7">
        <w:rPr>
          <w:sz w:val="24"/>
          <w:szCs w:val="24"/>
        </w:rPr>
        <w:t>полягає</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використанні</w:t>
      </w:r>
      <w:r w:rsidRPr="001F32F7">
        <w:rPr>
          <w:spacing w:val="1"/>
          <w:sz w:val="24"/>
          <w:szCs w:val="24"/>
        </w:rPr>
        <w:t xml:space="preserve"> </w:t>
      </w:r>
      <w:r w:rsidRPr="001F32F7">
        <w:rPr>
          <w:sz w:val="24"/>
          <w:szCs w:val="24"/>
        </w:rPr>
        <w:t>реалістичної</w:t>
      </w:r>
      <w:r w:rsidRPr="001F32F7">
        <w:rPr>
          <w:spacing w:val="1"/>
          <w:sz w:val="24"/>
          <w:szCs w:val="24"/>
        </w:rPr>
        <w:t xml:space="preserve"> </w:t>
      </w:r>
      <w:r w:rsidRPr="001F32F7">
        <w:rPr>
          <w:sz w:val="24"/>
          <w:szCs w:val="24"/>
        </w:rPr>
        <w:t>деталі,</w:t>
      </w:r>
      <w:r w:rsidRPr="001F32F7">
        <w:rPr>
          <w:spacing w:val="-50"/>
          <w:sz w:val="24"/>
          <w:szCs w:val="24"/>
        </w:rPr>
        <w:t xml:space="preserve"> </w:t>
      </w:r>
      <w:r w:rsidRPr="001F32F7">
        <w:rPr>
          <w:sz w:val="24"/>
          <w:szCs w:val="24"/>
        </w:rPr>
        <w:t>зображенні</w:t>
      </w:r>
      <w:r w:rsidRPr="001F32F7">
        <w:rPr>
          <w:spacing w:val="1"/>
          <w:sz w:val="24"/>
          <w:szCs w:val="24"/>
        </w:rPr>
        <w:t xml:space="preserve"> </w:t>
      </w:r>
      <w:r w:rsidRPr="001F32F7">
        <w:rPr>
          <w:sz w:val="24"/>
          <w:szCs w:val="24"/>
        </w:rPr>
        <w:t>характерів</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їх</w:t>
      </w:r>
      <w:r w:rsidRPr="001F32F7">
        <w:rPr>
          <w:spacing w:val="1"/>
          <w:sz w:val="24"/>
          <w:szCs w:val="24"/>
        </w:rPr>
        <w:t xml:space="preserve"> </w:t>
      </w:r>
      <w:r w:rsidRPr="001F32F7">
        <w:rPr>
          <w:sz w:val="24"/>
          <w:szCs w:val="24"/>
        </w:rPr>
        <w:t>типових</w:t>
      </w:r>
      <w:r w:rsidRPr="001F32F7">
        <w:rPr>
          <w:spacing w:val="1"/>
          <w:sz w:val="24"/>
          <w:szCs w:val="24"/>
        </w:rPr>
        <w:t xml:space="preserve"> </w:t>
      </w:r>
      <w:r w:rsidRPr="001F32F7">
        <w:rPr>
          <w:sz w:val="24"/>
          <w:szCs w:val="24"/>
        </w:rPr>
        <w:t>проявах,</w:t>
      </w:r>
      <w:r w:rsidRPr="001F32F7">
        <w:rPr>
          <w:spacing w:val="1"/>
          <w:sz w:val="24"/>
          <w:szCs w:val="24"/>
        </w:rPr>
        <w:t xml:space="preserve"> </w:t>
      </w:r>
      <w:r w:rsidRPr="001F32F7">
        <w:rPr>
          <w:sz w:val="24"/>
          <w:szCs w:val="24"/>
        </w:rPr>
        <w:t>наявності</w:t>
      </w:r>
      <w:r w:rsidRPr="001F32F7">
        <w:rPr>
          <w:spacing w:val="1"/>
          <w:sz w:val="24"/>
          <w:szCs w:val="24"/>
        </w:rPr>
        <w:t xml:space="preserve"> </w:t>
      </w:r>
      <w:r w:rsidRPr="001F32F7">
        <w:rPr>
          <w:sz w:val="24"/>
          <w:szCs w:val="24"/>
        </w:rPr>
        <w:t>яскраво</w:t>
      </w:r>
      <w:r w:rsidRPr="001F32F7">
        <w:rPr>
          <w:spacing w:val="-50"/>
          <w:sz w:val="24"/>
          <w:szCs w:val="24"/>
        </w:rPr>
        <w:t xml:space="preserve"> </w:t>
      </w:r>
      <w:r w:rsidRPr="001F32F7">
        <w:rPr>
          <w:sz w:val="24"/>
          <w:szCs w:val="24"/>
        </w:rPr>
        <w:t>вираженого авторського начала тощо. За ідейним змістом поема також</w:t>
      </w:r>
      <w:r w:rsidRPr="001F32F7">
        <w:rPr>
          <w:spacing w:val="-50"/>
          <w:sz w:val="24"/>
          <w:szCs w:val="24"/>
        </w:rPr>
        <w:t xml:space="preserve"> </w:t>
      </w:r>
      <w:r w:rsidRPr="001F32F7">
        <w:rPr>
          <w:sz w:val="24"/>
          <w:szCs w:val="24"/>
        </w:rPr>
        <w:t>є характерною для передвідродження. Вона спрямована проти лордів,</w:t>
      </w:r>
      <w:r w:rsidRPr="001F32F7">
        <w:rPr>
          <w:spacing w:val="1"/>
          <w:sz w:val="24"/>
          <w:szCs w:val="24"/>
        </w:rPr>
        <w:t xml:space="preserve"> </w:t>
      </w:r>
      <w:r w:rsidRPr="001F32F7">
        <w:rPr>
          <w:sz w:val="24"/>
          <w:szCs w:val="24"/>
        </w:rPr>
        <w:t>служителів</w:t>
      </w:r>
      <w:r w:rsidRPr="001F32F7">
        <w:rPr>
          <w:spacing w:val="1"/>
          <w:sz w:val="24"/>
          <w:szCs w:val="24"/>
        </w:rPr>
        <w:t xml:space="preserve"> </w:t>
      </w:r>
      <w:r w:rsidRPr="001F32F7">
        <w:rPr>
          <w:sz w:val="24"/>
          <w:szCs w:val="24"/>
        </w:rPr>
        <w:t>церкви,</w:t>
      </w:r>
      <w:r w:rsidRPr="001F32F7">
        <w:rPr>
          <w:spacing w:val="1"/>
          <w:sz w:val="24"/>
          <w:szCs w:val="24"/>
        </w:rPr>
        <w:t xml:space="preserve"> </w:t>
      </w:r>
      <w:r w:rsidRPr="001F32F7">
        <w:rPr>
          <w:sz w:val="24"/>
          <w:szCs w:val="24"/>
        </w:rPr>
        <w:t>судових</w:t>
      </w:r>
      <w:r w:rsidRPr="001F32F7">
        <w:rPr>
          <w:spacing w:val="1"/>
          <w:sz w:val="24"/>
          <w:szCs w:val="24"/>
        </w:rPr>
        <w:t xml:space="preserve"> </w:t>
      </w:r>
      <w:r w:rsidRPr="001F32F7">
        <w:rPr>
          <w:sz w:val="24"/>
          <w:szCs w:val="24"/>
        </w:rPr>
        <w:t>виконавців,</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дбають</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накопичення,</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виконують</w:t>
      </w:r>
      <w:r w:rsidRPr="001F32F7">
        <w:rPr>
          <w:spacing w:val="1"/>
          <w:sz w:val="24"/>
          <w:szCs w:val="24"/>
        </w:rPr>
        <w:t xml:space="preserve"> </w:t>
      </w:r>
      <w:r w:rsidRPr="001F32F7">
        <w:rPr>
          <w:sz w:val="24"/>
          <w:szCs w:val="24"/>
        </w:rPr>
        <w:t>Божі</w:t>
      </w:r>
      <w:r w:rsidRPr="001F32F7">
        <w:rPr>
          <w:spacing w:val="1"/>
          <w:sz w:val="24"/>
          <w:szCs w:val="24"/>
        </w:rPr>
        <w:t xml:space="preserve"> </w:t>
      </w:r>
      <w:r w:rsidRPr="001F32F7">
        <w:rPr>
          <w:sz w:val="24"/>
          <w:szCs w:val="24"/>
        </w:rPr>
        <w:t>заповіді,</w:t>
      </w:r>
      <w:r w:rsidRPr="001F32F7">
        <w:rPr>
          <w:spacing w:val="1"/>
          <w:sz w:val="24"/>
          <w:szCs w:val="24"/>
        </w:rPr>
        <w:t xml:space="preserve"> </w:t>
      </w:r>
      <w:r w:rsidRPr="001F32F7">
        <w:rPr>
          <w:sz w:val="24"/>
          <w:szCs w:val="24"/>
        </w:rPr>
        <w:t>вводять</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оману</w:t>
      </w:r>
      <w:r w:rsidRPr="001F32F7">
        <w:rPr>
          <w:spacing w:val="1"/>
          <w:sz w:val="24"/>
          <w:szCs w:val="24"/>
        </w:rPr>
        <w:t xml:space="preserve"> </w:t>
      </w:r>
      <w:r w:rsidRPr="001F32F7">
        <w:rPr>
          <w:sz w:val="24"/>
          <w:szCs w:val="24"/>
        </w:rPr>
        <w:t>чесних</w:t>
      </w:r>
      <w:r w:rsidRPr="001F32F7">
        <w:rPr>
          <w:spacing w:val="-50"/>
          <w:sz w:val="24"/>
          <w:szCs w:val="24"/>
        </w:rPr>
        <w:t xml:space="preserve"> </w:t>
      </w:r>
      <w:r w:rsidRPr="001F32F7">
        <w:rPr>
          <w:sz w:val="24"/>
          <w:szCs w:val="24"/>
        </w:rPr>
        <w:t>людей.</w:t>
      </w:r>
      <w:r w:rsidRPr="001F32F7">
        <w:rPr>
          <w:spacing w:val="-1"/>
          <w:sz w:val="24"/>
          <w:szCs w:val="24"/>
        </w:rPr>
        <w:t xml:space="preserve"> </w:t>
      </w:r>
      <w:r w:rsidRPr="001F32F7">
        <w:rPr>
          <w:sz w:val="24"/>
          <w:szCs w:val="24"/>
        </w:rPr>
        <w:t>Автор</w:t>
      </w:r>
      <w:r w:rsidRPr="001F32F7">
        <w:rPr>
          <w:spacing w:val="-1"/>
          <w:sz w:val="24"/>
          <w:szCs w:val="24"/>
        </w:rPr>
        <w:t xml:space="preserve"> </w:t>
      </w:r>
      <w:r w:rsidRPr="001F32F7">
        <w:rPr>
          <w:sz w:val="24"/>
          <w:szCs w:val="24"/>
        </w:rPr>
        <w:t>відстоює</w:t>
      </w:r>
      <w:r w:rsidRPr="001F32F7">
        <w:rPr>
          <w:spacing w:val="-1"/>
          <w:sz w:val="24"/>
          <w:szCs w:val="24"/>
        </w:rPr>
        <w:t xml:space="preserve"> </w:t>
      </w:r>
      <w:r w:rsidRPr="001F32F7">
        <w:rPr>
          <w:sz w:val="24"/>
          <w:szCs w:val="24"/>
        </w:rPr>
        <w:t>права</w:t>
      </w:r>
      <w:r w:rsidRPr="001F32F7">
        <w:rPr>
          <w:spacing w:val="-1"/>
          <w:sz w:val="24"/>
          <w:szCs w:val="24"/>
        </w:rPr>
        <w:t xml:space="preserve"> </w:t>
      </w:r>
      <w:r w:rsidRPr="001F32F7">
        <w:rPr>
          <w:sz w:val="24"/>
          <w:szCs w:val="24"/>
        </w:rPr>
        <w:t>тих,</w:t>
      </w:r>
      <w:r w:rsidRPr="001F32F7">
        <w:rPr>
          <w:spacing w:val="-1"/>
          <w:sz w:val="24"/>
          <w:szCs w:val="24"/>
        </w:rPr>
        <w:t xml:space="preserve"> </w:t>
      </w:r>
      <w:r w:rsidRPr="001F32F7">
        <w:rPr>
          <w:sz w:val="24"/>
          <w:szCs w:val="24"/>
        </w:rPr>
        <w:t>хто</w:t>
      </w:r>
      <w:r w:rsidRPr="001F32F7">
        <w:rPr>
          <w:spacing w:val="-2"/>
          <w:sz w:val="24"/>
          <w:szCs w:val="24"/>
        </w:rPr>
        <w:t xml:space="preserve"> </w:t>
      </w:r>
      <w:r w:rsidRPr="001F32F7">
        <w:rPr>
          <w:sz w:val="24"/>
          <w:szCs w:val="24"/>
        </w:rPr>
        <w:t>життя</w:t>
      </w:r>
      <w:r w:rsidRPr="001F32F7">
        <w:rPr>
          <w:spacing w:val="-2"/>
          <w:sz w:val="24"/>
          <w:szCs w:val="24"/>
        </w:rPr>
        <w:t xml:space="preserve"> </w:t>
      </w:r>
      <w:r w:rsidRPr="001F32F7">
        <w:rPr>
          <w:sz w:val="24"/>
          <w:szCs w:val="24"/>
        </w:rPr>
        <w:t>чесно</w:t>
      </w:r>
      <w:r w:rsidRPr="001F32F7">
        <w:rPr>
          <w:spacing w:val="-1"/>
          <w:sz w:val="24"/>
          <w:szCs w:val="24"/>
        </w:rPr>
        <w:t xml:space="preserve"> </w:t>
      </w:r>
      <w:r w:rsidRPr="001F32F7">
        <w:rPr>
          <w:sz w:val="24"/>
          <w:szCs w:val="24"/>
        </w:rPr>
        <w:t>працює.</w:t>
      </w:r>
    </w:p>
    <w:p w:rsidR="001F32F7" w:rsidRPr="001F32F7" w:rsidRDefault="001F32F7" w:rsidP="001F32F7">
      <w:pPr>
        <w:pStyle w:val="a3"/>
        <w:spacing w:before="1"/>
        <w:ind w:left="0" w:right="104" w:firstLine="567"/>
        <w:jc w:val="both"/>
        <w:rPr>
          <w:sz w:val="24"/>
          <w:szCs w:val="24"/>
        </w:rPr>
      </w:pPr>
      <w:r w:rsidRPr="001F32F7">
        <w:rPr>
          <w:sz w:val="24"/>
          <w:szCs w:val="24"/>
        </w:rPr>
        <w:t>На початку твору поет, подорожуючи, приліг на Малвернському</w:t>
      </w:r>
      <w:r w:rsidRPr="001F32F7">
        <w:rPr>
          <w:spacing w:val="1"/>
          <w:sz w:val="24"/>
          <w:szCs w:val="24"/>
        </w:rPr>
        <w:t xml:space="preserve"> </w:t>
      </w:r>
      <w:r w:rsidRPr="001F32F7">
        <w:rPr>
          <w:sz w:val="24"/>
          <w:szCs w:val="24"/>
        </w:rPr>
        <w:t>пагорбі. Йому приснилося поле з великою кількістю людей: бідних,</w:t>
      </w:r>
      <w:r w:rsidRPr="001F32F7">
        <w:rPr>
          <w:spacing w:val="1"/>
          <w:sz w:val="24"/>
          <w:szCs w:val="24"/>
        </w:rPr>
        <w:t xml:space="preserve"> </w:t>
      </w:r>
      <w:r w:rsidRPr="001F32F7">
        <w:rPr>
          <w:sz w:val="24"/>
          <w:szCs w:val="24"/>
        </w:rPr>
        <w:t>багатих,</w:t>
      </w:r>
      <w:r w:rsidRPr="001F32F7">
        <w:rPr>
          <w:spacing w:val="1"/>
          <w:sz w:val="24"/>
          <w:szCs w:val="24"/>
        </w:rPr>
        <w:t xml:space="preserve"> </w:t>
      </w:r>
      <w:r w:rsidRPr="001F32F7">
        <w:rPr>
          <w:sz w:val="24"/>
          <w:szCs w:val="24"/>
        </w:rPr>
        <w:t>священнослужителів,</w:t>
      </w:r>
      <w:r w:rsidRPr="001F32F7">
        <w:rPr>
          <w:spacing w:val="1"/>
          <w:sz w:val="24"/>
          <w:szCs w:val="24"/>
        </w:rPr>
        <w:t xml:space="preserve"> </w:t>
      </w:r>
      <w:r w:rsidRPr="001F32F7">
        <w:rPr>
          <w:sz w:val="24"/>
          <w:szCs w:val="24"/>
        </w:rPr>
        <w:t>селян</w:t>
      </w:r>
      <w:r w:rsidRPr="001F32F7">
        <w:rPr>
          <w:spacing w:val="1"/>
          <w:sz w:val="24"/>
          <w:szCs w:val="24"/>
        </w:rPr>
        <w:t xml:space="preserve"> </w:t>
      </w:r>
      <w:r w:rsidRPr="001F32F7">
        <w:rPr>
          <w:sz w:val="24"/>
          <w:szCs w:val="24"/>
        </w:rPr>
        <w:t>тощо.</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одного</w:t>
      </w:r>
      <w:r w:rsidRPr="001F32F7">
        <w:rPr>
          <w:spacing w:val="1"/>
          <w:sz w:val="24"/>
          <w:szCs w:val="24"/>
        </w:rPr>
        <w:t xml:space="preserve"> </w:t>
      </w:r>
      <w:r w:rsidRPr="001F32F7">
        <w:rPr>
          <w:sz w:val="24"/>
          <w:szCs w:val="24"/>
        </w:rPr>
        <w:t>боку</w:t>
      </w:r>
      <w:r w:rsidRPr="001F32F7">
        <w:rPr>
          <w:spacing w:val="1"/>
          <w:sz w:val="24"/>
          <w:szCs w:val="24"/>
        </w:rPr>
        <w:t xml:space="preserve"> </w:t>
      </w:r>
      <w:r w:rsidRPr="001F32F7">
        <w:rPr>
          <w:sz w:val="24"/>
          <w:szCs w:val="24"/>
        </w:rPr>
        <w:t>поля</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красива вежа, з іншого – в’язниця. Ця алегорична картина відтворює</w:t>
      </w:r>
      <w:r w:rsidRPr="001F32F7">
        <w:rPr>
          <w:spacing w:val="1"/>
          <w:sz w:val="24"/>
          <w:szCs w:val="24"/>
        </w:rPr>
        <w:t xml:space="preserve"> </w:t>
      </w:r>
      <w:r w:rsidRPr="001F32F7">
        <w:rPr>
          <w:sz w:val="24"/>
          <w:szCs w:val="24"/>
        </w:rPr>
        <w:t>авторське</w:t>
      </w:r>
      <w:r w:rsidRPr="001F32F7">
        <w:rPr>
          <w:spacing w:val="1"/>
          <w:sz w:val="24"/>
          <w:szCs w:val="24"/>
        </w:rPr>
        <w:t xml:space="preserve"> </w:t>
      </w:r>
      <w:r w:rsidRPr="001F32F7">
        <w:rPr>
          <w:sz w:val="24"/>
          <w:szCs w:val="24"/>
        </w:rPr>
        <w:t>бачення</w:t>
      </w:r>
      <w:r w:rsidRPr="001F32F7">
        <w:rPr>
          <w:spacing w:val="1"/>
          <w:sz w:val="24"/>
          <w:szCs w:val="24"/>
        </w:rPr>
        <w:t xml:space="preserve"> </w:t>
      </w:r>
      <w:r w:rsidRPr="001F32F7">
        <w:rPr>
          <w:sz w:val="24"/>
          <w:szCs w:val="24"/>
        </w:rPr>
        <w:t>життя:</w:t>
      </w:r>
      <w:r w:rsidRPr="001F32F7">
        <w:rPr>
          <w:spacing w:val="1"/>
          <w:sz w:val="24"/>
          <w:szCs w:val="24"/>
        </w:rPr>
        <w:t xml:space="preserve"> </w:t>
      </w:r>
      <w:r w:rsidRPr="001F32F7">
        <w:rPr>
          <w:sz w:val="24"/>
          <w:szCs w:val="24"/>
        </w:rPr>
        <w:t>вежа</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Правда,</w:t>
      </w:r>
      <w:r w:rsidRPr="001F32F7">
        <w:rPr>
          <w:spacing w:val="1"/>
          <w:sz w:val="24"/>
          <w:szCs w:val="24"/>
        </w:rPr>
        <w:t xml:space="preserve"> </w:t>
      </w:r>
      <w:r w:rsidRPr="001F32F7">
        <w:rPr>
          <w:sz w:val="24"/>
          <w:szCs w:val="24"/>
        </w:rPr>
        <w:t>в’язниця</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Зло,</w:t>
      </w:r>
      <w:r w:rsidRPr="001F32F7">
        <w:rPr>
          <w:spacing w:val="1"/>
          <w:sz w:val="24"/>
          <w:szCs w:val="24"/>
        </w:rPr>
        <w:t xml:space="preserve"> </w:t>
      </w:r>
      <w:r w:rsidRPr="001F32F7">
        <w:rPr>
          <w:sz w:val="24"/>
          <w:szCs w:val="24"/>
        </w:rPr>
        <w:t>люди</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тогочасне англійське суспільство. Єдиний, хто знає шлях до Правди, є</w:t>
      </w:r>
      <w:r w:rsidRPr="001F32F7">
        <w:rPr>
          <w:spacing w:val="1"/>
          <w:sz w:val="24"/>
          <w:szCs w:val="24"/>
        </w:rPr>
        <w:t xml:space="preserve"> </w:t>
      </w:r>
      <w:r w:rsidRPr="001F32F7">
        <w:rPr>
          <w:sz w:val="24"/>
          <w:szCs w:val="24"/>
        </w:rPr>
        <w:t>Петро</w:t>
      </w:r>
      <w:r w:rsidRPr="001F32F7">
        <w:rPr>
          <w:spacing w:val="1"/>
          <w:sz w:val="24"/>
          <w:szCs w:val="24"/>
        </w:rPr>
        <w:t xml:space="preserve"> </w:t>
      </w:r>
      <w:r w:rsidRPr="001F32F7">
        <w:rPr>
          <w:sz w:val="24"/>
          <w:szCs w:val="24"/>
        </w:rPr>
        <w:t>Орач</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трудівник</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землероб.</w:t>
      </w:r>
      <w:r w:rsidRPr="001F32F7">
        <w:rPr>
          <w:spacing w:val="1"/>
          <w:sz w:val="24"/>
          <w:szCs w:val="24"/>
        </w:rPr>
        <w:t xml:space="preserve"> </w:t>
      </w:r>
      <w:r w:rsidRPr="001F32F7">
        <w:rPr>
          <w:sz w:val="24"/>
          <w:szCs w:val="24"/>
        </w:rPr>
        <w:t>Йому</w:t>
      </w:r>
      <w:r w:rsidRPr="001F32F7">
        <w:rPr>
          <w:spacing w:val="1"/>
          <w:sz w:val="24"/>
          <w:szCs w:val="24"/>
        </w:rPr>
        <w:t xml:space="preserve"> </w:t>
      </w:r>
      <w:r w:rsidRPr="001F32F7">
        <w:rPr>
          <w:sz w:val="24"/>
          <w:szCs w:val="24"/>
        </w:rPr>
        <w:t>допомагають</w:t>
      </w:r>
      <w:r w:rsidRPr="001F32F7">
        <w:rPr>
          <w:spacing w:val="1"/>
          <w:sz w:val="24"/>
          <w:szCs w:val="24"/>
        </w:rPr>
        <w:t xml:space="preserve"> </w:t>
      </w:r>
      <w:r w:rsidRPr="001F32F7">
        <w:rPr>
          <w:sz w:val="24"/>
          <w:szCs w:val="24"/>
        </w:rPr>
        <w:t>Розум</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Совість.</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творі</w:t>
      </w:r>
      <w:r w:rsidRPr="001F32F7">
        <w:rPr>
          <w:spacing w:val="1"/>
          <w:sz w:val="24"/>
          <w:szCs w:val="24"/>
        </w:rPr>
        <w:t xml:space="preserve"> </w:t>
      </w:r>
      <w:r w:rsidRPr="001F32F7">
        <w:rPr>
          <w:sz w:val="24"/>
          <w:szCs w:val="24"/>
        </w:rPr>
        <w:t>виразно</w:t>
      </w:r>
      <w:r w:rsidRPr="001F32F7">
        <w:rPr>
          <w:spacing w:val="1"/>
          <w:sz w:val="24"/>
          <w:szCs w:val="24"/>
        </w:rPr>
        <w:t xml:space="preserve"> </w:t>
      </w:r>
      <w:r w:rsidRPr="001F32F7">
        <w:rPr>
          <w:sz w:val="24"/>
          <w:szCs w:val="24"/>
        </w:rPr>
        <w:t>звучить</w:t>
      </w:r>
      <w:r w:rsidRPr="001F32F7">
        <w:rPr>
          <w:spacing w:val="1"/>
          <w:sz w:val="24"/>
          <w:szCs w:val="24"/>
        </w:rPr>
        <w:t xml:space="preserve"> </w:t>
      </w:r>
      <w:r w:rsidRPr="001F32F7">
        <w:rPr>
          <w:sz w:val="24"/>
          <w:szCs w:val="24"/>
        </w:rPr>
        <w:t>ідея</w:t>
      </w:r>
      <w:r w:rsidRPr="001F32F7">
        <w:rPr>
          <w:spacing w:val="1"/>
          <w:sz w:val="24"/>
          <w:szCs w:val="24"/>
        </w:rPr>
        <w:t xml:space="preserve"> </w:t>
      </w:r>
      <w:r w:rsidRPr="001F32F7">
        <w:rPr>
          <w:sz w:val="24"/>
          <w:szCs w:val="24"/>
        </w:rPr>
        <w:t>праці</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sz w:val="24"/>
          <w:szCs w:val="24"/>
        </w:rPr>
        <w:t>єдиного</w:t>
      </w:r>
      <w:r w:rsidRPr="001F32F7">
        <w:rPr>
          <w:spacing w:val="1"/>
          <w:sz w:val="24"/>
          <w:szCs w:val="24"/>
        </w:rPr>
        <w:t xml:space="preserve"> </w:t>
      </w:r>
      <w:r w:rsidRPr="001F32F7">
        <w:rPr>
          <w:sz w:val="24"/>
          <w:szCs w:val="24"/>
        </w:rPr>
        <w:t>шляху</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правди</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справедливості.</w:t>
      </w:r>
    </w:p>
    <w:p w:rsidR="001F32F7" w:rsidRPr="001F32F7" w:rsidRDefault="001F32F7" w:rsidP="001F32F7">
      <w:pPr>
        <w:pStyle w:val="a3"/>
        <w:spacing w:before="1"/>
        <w:ind w:left="0" w:right="104" w:firstLine="567"/>
        <w:jc w:val="both"/>
        <w:rPr>
          <w:sz w:val="24"/>
          <w:szCs w:val="24"/>
        </w:rPr>
      </w:pPr>
      <w:r w:rsidRPr="001F32F7">
        <w:rPr>
          <w:sz w:val="24"/>
          <w:szCs w:val="24"/>
        </w:rPr>
        <w:t>У творі виведені образи-уособлення різних вад: Неправди, Хабаря,</w:t>
      </w:r>
      <w:r w:rsidRPr="001F32F7">
        <w:rPr>
          <w:spacing w:val="1"/>
          <w:sz w:val="24"/>
          <w:szCs w:val="24"/>
        </w:rPr>
        <w:t xml:space="preserve"> </w:t>
      </w:r>
      <w:r w:rsidRPr="001F32F7">
        <w:rPr>
          <w:sz w:val="24"/>
          <w:szCs w:val="24"/>
        </w:rPr>
        <w:t>Жадібності,</w:t>
      </w:r>
      <w:r w:rsidRPr="001F32F7">
        <w:rPr>
          <w:spacing w:val="1"/>
          <w:sz w:val="24"/>
          <w:szCs w:val="24"/>
        </w:rPr>
        <w:t xml:space="preserve"> </w:t>
      </w:r>
      <w:r w:rsidRPr="001F32F7">
        <w:rPr>
          <w:sz w:val="24"/>
          <w:szCs w:val="24"/>
        </w:rPr>
        <w:t>Заздрості,</w:t>
      </w:r>
      <w:r w:rsidRPr="001F32F7">
        <w:rPr>
          <w:spacing w:val="1"/>
          <w:sz w:val="24"/>
          <w:szCs w:val="24"/>
        </w:rPr>
        <w:t xml:space="preserve"> </w:t>
      </w:r>
      <w:r w:rsidRPr="001F32F7">
        <w:rPr>
          <w:sz w:val="24"/>
          <w:szCs w:val="24"/>
        </w:rPr>
        <w:t>Зажерливості,</w:t>
      </w:r>
      <w:r w:rsidRPr="001F32F7">
        <w:rPr>
          <w:spacing w:val="1"/>
          <w:sz w:val="24"/>
          <w:szCs w:val="24"/>
        </w:rPr>
        <w:t xml:space="preserve"> </w:t>
      </w:r>
      <w:r w:rsidRPr="001F32F7">
        <w:rPr>
          <w:sz w:val="24"/>
          <w:szCs w:val="24"/>
        </w:rPr>
        <w:t>Лінощів,</w:t>
      </w:r>
      <w:r w:rsidRPr="001F32F7">
        <w:rPr>
          <w:spacing w:val="1"/>
          <w:sz w:val="24"/>
          <w:szCs w:val="24"/>
        </w:rPr>
        <w:t xml:space="preserve"> </w:t>
      </w:r>
      <w:r w:rsidRPr="001F32F7">
        <w:rPr>
          <w:sz w:val="24"/>
          <w:szCs w:val="24"/>
        </w:rPr>
        <w:t>Улесливості,</w:t>
      </w:r>
      <w:r w:rsidRPr="001F32F7">
        <w:rPr>
          <w:spacing w:val="1"/>
          <w:sz w:val="24"/>
          <w:szCs w:val="24"/>
        </w:rPr>
        <w:t xml:space="preserve"> </w:t>
      </w:r>
      <w:r w:rsidRPr="001F32F7">
        <w:rPr>
          <w:sz w:val="24"/>
          <w:szCs w:val="24"/>
        </w:rPr>
        <w:t>Підступності,</w:t>
      </w:r>
      <w:r w:rsidRPr="001F32F7">
        <w:rPr>
          <w:spacing w:val="1"/>
          <w:sz w:val="24"/>
          <w:szCs w:val="24"/>
        </w:rPr>
        <w:t xml:space="preserve"> </w:t>
      </w:r>
      <w:r w:rsidRPr="001F32F7">
        <w:rPr>
          <w:sz w:val="24"/>
          <w:szCs w:val="24"/>
        </w:rPr>
        <w:t>носіями</w:t>
      </w:r>
      <w:r w:rsidRPr="001F32F7">
        <w:rPr>
          <w:spacing w:val="1"/>
          <w:sz w:val="24"/>
          <w:szCs w:val="24"/>
        </w:rPr>
        <w:t xml:space="preserve"> </w:t>
      </w:r>
      <w:r w:rsidRPr="001F32F7">
        <w:rPr>
          <w:sz w:val="24"/>
          <w:szCs w:val="24"/>
        </w:rPr>
        <w:t>яких</w:t>
      </w:r>
      <w:r w:rsidRPr="001F32F7">
        <w:rPr>
          <w:spacing w:val="1"/>
          <w:sz w:val="24"/>
          <w:szCs w:val="24"/>
        </w:rPr>
        <w:t xml:space="preserve"> </w:t>
      </w:r>
      <w:r w:rsidRPr="001F32F7">
        <w:rPr>
          <w:sz w:val="24"/>
          <w:szCs w:val="24"/>
        </w:rPr>
        <w:t>часто</w:t>
      </w:r>
      <w:r w:rsidRPr="001F32F7">
        <w:rPr>
          <w:spacing w:val="1"/>
          <w:sz w:val="24"/>
          <w:szCs w:val="24"/>
        </w:rPr>
        <w:t xml:space="preserve"> </w:t>
      </w:r>
      <w:r w:rsidRPr="001F32F7">
        <w:rPr>
          <w:sz w:val="24"/>
          <w:szCs w:val="24"/>
        </w:rPr>
        <w:t>виступають</w:t>
      </w:r>
      <w:r w:rsidRPr="001F32F7">
        <w:rPr>
          <w:spacing w:val="1"/>
          <w:sz w:val="24"/>
          <w:szCs w:val="24"/>
        </w:rPr>
        <w:t xml:space="preserve"> </w:t>
      </w:r>
      <w:r w:rsidRPr="001F32F7">
        <w:rPr>
          <w:sz w:val="24"/>
          <w:szCs w:val="24"/>
        </w:rPr>
        <w:t>представники</w:t>
      </w:r>
      <w:r w:rsidRPr="001F32F7">
        <w:rPr>
          <w:spacing w:val="1"/>
          <w:sz w:val="24"/>
          <w:szCs w:val="24"/>
        </w:rPr>
        <w:t xml:space="preserve"> </w:t>
      </w:r>
      <w:r w:rsidRPr="001F32F7">
        <w:rPr>
          <w:sz w:val="24"/>
          <w:szCs w:val="24"/>
        </w:rPr>
        <w:t>тих</w:t>
      </w:r>
      <w:r w:rsidRPr="001F32F7">
        <w:rPr>
          <w:spacing w:val="1"/>
          <w:sz w:val="24"/>
          <w:szCs w:val="24"/>
        </w:rPr>
        <w:t xml:space="preserve"> </w:t>
      </w:r>
      <w:r w:rsidRPr="001F32F7">
        <w:rPr>
          <w:sz w:val="24"/>
          <w:szCs w:val="24"/>
        </w:rPr>
        <w:t>чи</w:t>
      </w:r>
      <w:r w:rsidRPr="001F32F7">
        <w:rPr>
          <w:spacing w:val="-50"/>
          <w:sz w:val="24"/>
          <w:szCs w:val="24"/>
        </w:rPr>
        <w:t xml:space="preserve"> </w:t>
      </w:r>
      <w:r w:rsidRPr="001F32F7">
        <w:rPr>
          <w:sz w:val="24"/>
          <w:szCs w:val="24"/>
        </w:rPr>
        <w:t>інших класів та середовищ (наприклад, Зажерливість виступає в образі</w:t>
      </w:r>
      <w:r w:rsidRPr="001F32F7">
        <w:rPr>
          <w:spacing w:val="-50"/>
          <w:sz w:val="24"/>
          <w:szCs w:val="24"/>
        </w:rPr>
        <w:t xml:space="preserve"> </w:t>
      </w:r>
      <w:r w:rsidRPr="001F32F7">
        <w:rPr>
          <w:sz w:val="24"/>
          <w:szCs w:val="24"/>
        </w:rPr>
        <w:t>ремісника). Їм протиставлені світлі образи Правди, Любові, Совісті,</w:t>
      </w:r>
      <w:r w:rsidRPr="001F32F7">
        <w:rPr>
          <w:spacing w:val="1"/>
          <w:sz w:val="24"/>
          <w:szCs w:val="24"/>
        </w:rPr>
        <w:t xml:space="preserve"> </w:t>
      </w:r>
      <w:r w:rsidRPr="001F32F7">
        <w:rPr>
          <w:sz w:val="24"/>
          <w:szCs w:val="24"/>
        </w:rPr>
        <w:t>Мудрості,</w:t>
      </w:r>
      <w:r w:rsidRPr="001F32F7">
        <w:rPr>
          <w:spacing w:val="1"/>
          <w:sz w:val="24"/>
          <w:szCs w:val="24"/>
        </w:rPr>
        <w:t xml:space="preserve"> </w:t>
      </w:r>
      <w:r w:rsidRPr="001F32F7">
        <w:rPr>
          <w:sz w:val="24"/>
          <w:szCs w:val="24"/>
        </w:rPr>
        <w:t>Розуму,</w:t>
      </w:r>
      <w:r w:rsidRPr="001F32F7">
        <w:rPr>
          <w:spacing w:val="1"/>
          <w:sz w:val="24"/>
          <w:szCs w:val="24"/>
        </w:rPr>
        <w:t xml:space="preserve"> </w:t>
      </w:r>
      <w:r w:rsidRPr="001F32F7">
        <w:rPr>
          <w:sz w:val="24"/>
          <w:szCs w:val="24"/>
        </w:rPr>
        <w:t>Здорового</w:t>
      </w:r>
      <w:r w:rsidRPr="001F32F7">
        <w:rPr>
          <w:spacing w:val="1"/>
          <w:sz w:val="24"/>
          <w:szCs w:val="24"/>
        </w:rPr>
        <w:t xml:space="preserve"> </w:t>
      </w:r>
      <w:r w:rsidRPr="001F32F7">
        <w:rPr>
          <w:sz w:val="24"/>
          <w:szCs w:val="24"/>
        </w:rPr>
        <w:t>глузду.</w:t>
      </w:r>
      <w:r w:rsidRPr="001F32F7">
        <w:rPr>
          <w:spacing w:val="1"/>
          <w:sz w:val="24"/>
          <w:szCs w:val="24"/>
        </w:rPr>
        <w:t xml:space="preserve"> </w:t>
      </w:r>
      <w:r w:rsidRPr="001F32F7">
        <w:rPr>
          <w:sz w:val="24"/>
          <w:szCs w:val="24"/>
        </w:rPr>
        <w:t>Кожен</w:t>
      </w:r>
      <w:r w:rsidRPr="001F32F7">
        <w:rPr>
          <w:spacing w:val="1"/>
          <w:sz w:val="24"/>
          <w:szCs w:val="24"/>
        </w:rPr>
        <w:t xml:space="preserve"> </w:t>
      </w:r>
      <w:r w:rsidRPr="001F32F7">
        <w:rPr>
          <w:sz w:val="24"/>
          <w:szCs w:val="24"/>
        </w:rPr>
        <w:t>має</w:t>
      </w:r>
      <w:r w:rsidRPr="001F32F7">
        <w:rPr>
          <w:spacing w:val="1"/>
          <w:sz w:val="24"/>
          <w:szCs w:val="24"/>
        </w:rPr>
        <w:t xml:space="preserve"> </w:t>
      </w:r>
      <w:r w:rsidRPr="001F32F7">
        <w:rPr>
          <w:sz w:val="24"/>
          <w:szCs w:val="24"/>
        </w:rPr>
        <w:t>яскраво</w:t>
      </w:r>
      <w:r w:rsidRPr="001F32F7">
        <w:rPr>
          <w:spacing w:val="1"/>
          <w:sz w:val="24"/>
          <w:szCs w:val="24"/>
        </w:rPr>
        <w:t xml:space="preserve"> </w:t>
      </w:r>
      <w:r w:rsidRPr="001F32F7">
        <w:rPr>
          <w:sz w:val="24"/>
          <w:szCs w:val="24"/>
        </w:rPr>
        <w:t>виражену</w:t>
      </w:r>
      <w:r w:rsidRPr="001F32F7">
        <w:rPr>
          <w:spacing w:val="-50"/>
          <w:sz w:val="24"/>
          <w:szCs w:val="24"/>
        </w:rPr>
        <w:t xml:space="preserve"> </w:t>
      </w:r>
      <w:r w:rsidRPr="001F32F7">
        <w:rPr>
          <w:sz w:val="24"/>
          <w:szCs w:val="24"/>
        </w:rPr>
        <w:t>зовнішність.</w:t>
      </w:r>
      <w:r w:rsidRPr="001F32F7">
        <w:rPr>
          <w:spacing w:val="1"/>
          <w:sz w:val="24"/>
          <w:szCs w:val="24"/>
        </w:rPr>
        <w:t xml:space="preserve"> </w:t>
      </w:r>
      <w:r w:rsidRPr="001F32F7">
        <w:rPr>
          <w:sz w:val="24"/>
          <w:szCs w:val="24"/>
        </w:rPr>
        <w:t>Наприклад,</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Заздрості</w:t>
      </w:r>
      <w:r w:rsidRPr="001F32F7">
        <w:rPr>
          <w:spacing w:val="1"/>
          <w:sz w:val="24"/>
          <w:szCs w:val="24"/>
        </w:rPr>
        <w:t xml:space="preserve"> </w:t>
      </w:r>
      <w:r w:rsidRPr="001F32F7">
        <w:rPr>
          <w:sz w:val="24"/>
          <w:szCs w:val="24"/>
        </w:rPr>
        <w:t>розпухле</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гніву</w:t>
      </w:r>
      <w:r w:rsidRPr="001F32F7">
        <w:rPr>
          <w:spacing w:val="1"/>
          <w:sz w:val="24"/>
          <w:szCs w:val="24"/>
        </w:rPr>
        <w:t xml:space="preserve"> </w:t>
      </w:r>
      <w:r w:rsidRPr="001F32F7">
        <w:rPr>
          <w:sz w:val="24"/>
          <w:szCs w:val="24"/>
        </w:rPr>
        <w:t>тіло,</w:t>
      </w:r>
      <w:r w:rsidRPr="001F32F7">
        <w:rPr>
          <w:spacing w:val="1"/>
          <w:sz w:val="24"/>
          <w:szCs w:val="24"/>
        </w:rPr>
        <w:t xml:space="preserve"> </w:t>
      </w:r>
      <w:r w:rsidRPr="001F32F7">
        <w:rPr>
          <w:sz w:val="24"/>
          <w:szCs w:val="24"/>
        </w:rPr>
        <w:t>впалі</w:t>
      </w:r>
      <w:r w:rsidRPr="001F32F7">
        <w:rPr>
          <w:spacing w:val="1"/>
          <w:sz w:val="24"/>
          <w:szCs w:val="24"/>
        </w:rPr>
        <w:t xml:space="preserve"> </w:t>
      </w:r>
      <w:r w:rsidRPr="001F32F7">
        <w:rPr>
          <w:sz w:val="24"/>
          <w:szCs w:val="24"/>
        </w:rPr>
        <w:t>щоки, вона ледве рухається, вся зціплена, кулаки стиснуті, кусає губи.</w:t>
      </w:r>
      <w:r w:rsidRPr="001F32F7">
        <w:rPr>
          <w:spacing w:val="1"/>
          <w:sz w:val="24"/>
          <w:szCs w:val="24"/>
        </w:rPr>
        <w:t xml:space="preserve"> </w:t>
      </w:r>
      <w:r w:rsidRPr="001F32F7">
        <w:rPr>
          <w:sz w:val="24"/>
          <w:szCs w:val="24"/>
        </w:rPr>
        <w:t>Жадібність</w:t>
      </w:r>
      <w:r w:rsidRPr="001F32F7">
        <w:rPr>
          <w:spacing w:val="-1"/>
          <w:sz w:val="24"/>
          <w:szCs w:val="24"/>
        </w:rPr>
        <w:t xml:space="preserve"> </w:t>
      </w:r>
      <w:r w:rsidRPr="001F32F7">
        <w:rPr>
          <w:sz w:val="24"/>
          <w:szCs w:val="24"/>
        </w:rPr>
        <w:t>–</w:t>
      </w:r>
      <w:r w:rsidRPr="001F32F7">
        <w:rPr>
          <w:spacing w:val="-3"/>
          <w:sz w:val="24"/>
          <w:szCs w:val="24"/>
        </w:rPr>
        <w:t xml:space="preserve"> </w:t>
      </w:r>
      <w:r w:rsidRPr="001F32F7">
        <w:rPr>
          <w:sz w:val="24"/>
          <w:szCs w:val="24"/>
        </w:rPr>
        <w:t>голодна,</w:t>
      </w:r>
      <w:r w:rsidRPr="001F32F7">
        <w:rPr>
          <w:spacing w:val="-2"/>
          <w:sz w:val="24"/>
          <w:szCs w:val="24"/>
        </w:rPr>
        <w:t xml:space="preserve"> </w:t>
      </w:r>
      <w:r w:rsidRPr="001F32F7">
        <w:rPr>
          <w:sz w:val="24"/>
          <w:szCs w:val="24"/>
        </w:rPr>
        <w:t>худа,</w:t>
      </w:r>
      <w:r w:rsidRPr="001F32F7">
        <w:rPr>
          <w:spacing w:val="-1"/>
          <w:sz w:val="24"/>
          <w:szCs w:val="24"/>
        </w:rPr>
        <w:t xml:space="preserve"> </w:t>
      </w:r>
      <w:r w:rsidRPr="001F32F7">
        <w:rPr>
          <w:sz w:val="24"/>
          <w:szCs w:val="24"/>
        </w:rPr>
        <w:t>в</w:t>
      </w:r>
      <w:r w:rsidRPr="001F32F7">
        <w:rPr>
          <w:spacing w:val="-2"/>
          <w:sz w:val="24"/>
          <w:szCs w:val="24"/>
        </w:rPr>
        <w:t xml:space="preserve"> </w:t>
      </w:r>
      <w:r w:rsidRPr="001F32F7">
        <w:rPr>
          <w:sz w:val="24"/>
          <w:szCs w:val="24"/>
        </w:rPr>
        <w:t>подертому</w:t>
      </w:r>
      <w:r w:rsidRPr="001F32F7">
        <w:rPr>
          <w:spacing w:val="-2"/>
          <w:sz w:val="24"/>
          <w:szCs w:val="24"/>
        </w:rPr>
        <w:t xml:space="preserve"> </w:t>
      </w:r>
      <w:r w:rsidRPr="001F32F7">
        <w:rPr>
          <w:sz w:val="24"/>
          <w:szCs w:val="24"/>
        </w:rPr>
        <w:t>одязі,</w:t>
      </w:r>
      <w:r w:rsidRPr="001F32F7">
        <w:rPr>
          <w:spacing w:val="-1"/>
          <w:sz w:val="24"/>
          <w:szCs w:val="24"/>
        </w:rPr>
        <w:t xml:space="preserve"> </w:t>
      </w:r>
      <w:r w:rsidRPr="001F32F7">
        <w:rPr>
          <w:sz w:val="24"/>
          <w:szCs w:val="24"/>
        </w:rPr>
        <w:t>схожа</w:t>
      </w:r>
      <w:r w:rsidRPr="001F32F7">
        <w:rPr>
          <w:spacing w:val="-1"/>
          <w:sz w:val="24"/>
          <w:szCs w:val="24"/>
        </w:rPr>
        <w:t xml:space="preserve"> </w:t>
      </w:r>
      <w:r w:rsidRPr="001F32F7">
        <w:rPr>
          <w:sz w:val="24"/>
          <w:szCs w:val="24"/>
        </w:rPr>
        <w:t>на</w:t>
      </w:r>
      <w:r w:rsidRPr="001F32F7">
        <w:rPr>
          <w:spacing w:val="-2"/>
          <w:sz w:val="24"/>
          <w:szCs w:val="24"/>
        </w:rPr>
        <w:t xml:space="preserve"> </w:t>
      </w:r>
      <w:r w:rsidRPr="001F32F7">
        <w:rPr>
          <w:sz w:val="24"/>
          <w:szCs w:val="24"/>
        </w:rPr>
        <w:t>відьму.</w:t>
      </w:r>
    </w:p>
    <w:p w:rsidR="001F32F7" w:rsidRPr="001F32F7" w:rsidRDefault="001F32F7" w:rsidP="001F32F7">
      <w:pPr>
        <w:pStyle w:val="a3"/>
        <w:spacing w:before="2"/>
        <w:ind w:left="0" w:right="104" w:firstLine="567"/>
        <w:jc w:val="both"/>
        <w:rPr>
          <w:sz w:val="24"/>
          <w:szCs w:val="24"/>
        </w:rPr>
      </w:pPr>
      <w:r w:rsidRPr="001F32F7">
        <w:rPr>
          <w:sz w:val="24"/>
          <w:szCs w:val="24"/>
        </w:rPr>
        <w:t>Поема</w:t>
      </w:r>
      <w:r w:rsidRPr="001F32F7">
        <w:rPr>
          <w:spacing w:val="1"/>
          <w:sz w:val="24"/>
          <w:szCs w:val="24"/>
        </w:rPr>
        <w:t xml:space="preserve"> </w:t>
      </w:r>
      <w:r w:rsidRPr="001F32F7">
        <w:rPr>
          <w:sz w:val="24"/>
          <w:szCs w:val="24"/>
        </w:rPr>
        <w:t>написана</w:t>
      </w:r>
      <w:r w:rsidRPr="001F32F7">
        <w:rPr>
          <w:spacing w:val="1"/>
          <w:sz w:val="24"/>
          <w:szCs w:val="24"/>
        </w:rPr>
        <w:t xml:space="preserve"> </w:t>
      </w:r>
      <w:r w:rsidRPr="001F32F7">
        <w:rPr>
          <w:sz w:val="24"/>
          <w:szCs w:val="24"/>
        </w:rPr>
        <w:t>алітераційним</w:t>
      </w:r>
      <w:r w:rsidRPr="001F32F7">
        <w:rPr>
          <w:spacing w:val="1"/>
          <w:sz w:val="24"/>
          <w:szCs w:val="24"/>
        </w:rPr>
        <w:t xml:space="preserve"> </w:t>
      </w:r>
      <w:r w:rsidRPr="001F32F7">
        <w:rPr>
          <w:sz w:val="24"/>
          <w:szCs w:val="24"/>
        </w:rPr>
        <w:t>віршем</w:t>
      </w:r>
      <w:r w:rsidRPr="001F32F7">
        <w:rPr>
          <w:spacing w:val="1"/>
          <w:sz w:val="24"/>
          <w:szCs w:val="24"/>
        </w:rPr>
        <w:t xml:space="preserve"> </w:t>
      </w:r>
      <w:r w:rsidRPr="001F32F7">
        <w:rPr>
          <w:sz w:val="24"/>
          <w:szCs w:val="24"/>
        </w:rPr>
        <w:t>середньоанглійською</w:t>
      </w:r>
      <w:r w:rsidRPr="001F32F7">
        <w:rPr>
          <w:spacing w:val="1"/>
          <w:sz w:val="24"/>
          <w:szCs w:val="24"/>
        </w:rPr>
        <w:t xml:space="preserve"> </w:t>
      </w:r>
      <w:r w:rsidRPr="001F32F7">
        <w:rPr>
          <w:sz w:val="24"/>
          <w:szCs w:val="24"/>
        </w:rPr>
        <w:t>мовою:</w:t>
      </w:r>
    </w:p>
    <w:p w:rsidR="001F32F7" w:rsidRPr="001F32F7" w:rsidRDefault="001F32F7" w:rsidP="001F32F7">
      <w:pPr>
        <w:ind w:right="104" w:firstLine="567"/>
        <w:jc w:val="both"/>
        <w:rPr>
          <w:i/>
          <w:sz w:val="24"/>
          <w:szCs w:val="24"/>
        </w:rPr>
      </w:pPr>
      <w:r w:rsidRPr="001F32F7">
        <w:rPr>
          <w:i/>
          <w:sz w:val="24"/>
          <w:szCs w:val="24"/>
        </w:rPr>
        <w:t>In</w:t>
      </w:r>
      <w:r w:rsidRPr="001F32F7">
        <w:rPr>
          <w:i/>
          <w:spacing w:val="-2"/>
          <w:sz w:val="24"/>
          <w:szCs w:val="24"/>
        </w:rPr>
        <w:t xml:space="preserve"> </w:t>
      </w:r>
      <w:r w:rsidRPr="001F32F7">
        <w:rPr>
          <w:i/>
          <w:sz w:val="24"/>
          <w:szCs w:val="24"/>
        </w:rPr>
        <w:t>a</w:t>
      </w:r>
      <w:r w:rsidRPr="001F32F7">
        <w:rPr>
          <w:i/>
          <w:spacing w:val="-2"/>
          <w:sz w:val="24"/>
          <w:szCs w:val="24"/>
        </w:rPr>
        <w:t xml:space="preserve"> </w:t>
      </w:r>
      <w:r w:rsidRPr="001F32F7">
        <w:rPr>
          <w:i/>
          <w:sz w:val="24"/>
          <w:szCs w:val="24"/>
        </w:rPr>
        <w:t>summer</w:t>
      </w:r>
      <w:r w:rsidRPr="001F32F7">
        <w:rPr>
          <w:i/>
          <w:spacing w:val="-3"/>
          <w:sz w:val="24"/>
          <w:szCs w:val="24"/>
        </w:rPr>
        <w:t xml:space="preserve"> </w:t>
      </w:r>
      <w:r w:rsidRPr="001F32F7">
        <w:rPr>
          <w:i/>
          <w:sz w:val="24"/>
          <w:szCs w:val="24"/>
        </w:rPr>
        <w:t>season</w:t>
      </w:r>
      <w:r w:rsidRPr="001F32F7">
        <w:rPr>
          <w:i/>
          <w:spacing w:val="-2"/>
          <w:sz w:val="24"/>
          <w:szCs w:val="24"/>
        </w:rPr>
        <w:t xml:space="preserve"> </w:t>
      </w:r>
      <w:r w:rsidRPr="001F32F7">
        <w:rPr>
          <w:i/>
          <w:sz w:val="24"/>
          <w:szCs w:val="24"/>
        </w:rPr>
        <w:t>//</w:t>
      </w:r>
      <w:r w:rsidRPr="001F32F7">
        <w:rPr>
          <w:i/>
          <w:spacing w:val="-1"/>
          <w:sz w:val="24"/>
          <w:szCs w:val="24"/>
        </w:rPr>
        <w:t xml:space="preserve"> </w:t>
      </w:r>
      <w:r w:rsidRPr="001F32F7">
        <w:rPr>
          <w:i/>
          <w:sz w:val="24"/>
          <w:szCs w:val="24"/>
        </w:rPr>
        <w:t>when</w:t>
      </w:r>
      <w:r w:rsidRPr="001F32F7">
        <w:rPr>
          <w:i/>
          <w:spacing w:val="-2"/>
          <w:sz w:val="24"/>
          <w:szCs w:val="24"/>
        </w:rPr>
        <w:t xml:space="preserve"> </w:t>
      </w:r>
      <w:r w:rsidRPr="001F32F7">
        <w:rPr>
          <w:i/>
          <w:sz w:val="24"/>
          <w:szCs w:val="24"/>
        </w:rPr>
        <w:t>soft</w:t>
      </w:r>
      <w:r w:rsidRPr="001F32F7">
        <w:rPr>
          <w:i/>
          <w:spacing w:val="-1"/>
          <w:sz w:val="24"/>
          <w:szCs w:val="24"/>
        </w:rPr>
        <w:t xml:space="preserve"> </w:t>
      </w:r>
      <w:r w:rsidRPr="001F32F7">
        <w:rPr>
          <w:i/>
          <w:sz w:val="24"/>
          <w:szCs w:val="24"/>
        </w:rPr>
        <w:t>was</w:t>
      </w:r>
      <w:r w:rsidRPr="001F32F7">
        <w:rPr>
          <w:i/>
          <w:spacing w:val="-2"/>
          <w:sz w:val="24"/>
          <w:szCs w:val="24"/>
        </w:rPr>
        <w:t xml:space="preserve"> </w:t>
      </w:r>
      <w:r w:rsidRPr="001F32F7">
        <w:rPr>
          <w:i/>
          <w:sz w:val="24"/>
          <w:szCs w:val="24"/>
        </w:rPr>
        <w:t>the</w:t>
      </w:r>
      <w:r w:rsidRPr="001F32F7">
        <w:rPr>
          <w:i/>
          <w:spacing w:val="-3"/>
          <w:sz w:val="24"/>
          <w:szCs w:val="24"/>
        </w:rPr>
        <w:t xml:space="preserve"> </w:t>
      </w:r>
      <w:r w:rsidRPr="001F32F7">
        <w:rPr>
          <w:i/>
          <w:sz w:val="24"/>
          <w:szCs w:val="24"/>
        </w:rPr>
        <w:t>sun,</w:t>
      </w:r>
    </w:p>
    <w:p w:rsidR="001F32F7" w:rsidRPr="001F32F7" w:rsidRDefault="001F32F7" w:rsidP="001F32F7">
      <w:pPr>
        <w:spacing w:before="3"/>
        <w:ind w:right="104" w:firstLine="567"/>
        <w:jc w:val="both"/>
        <w:rPr>
          <w:i/>
          <w:sz w:val="24"/>
          <w:szCs w:val="24"/>
        </w:rPr>
      </w:pPr>
      <w:r w:rsidRPr="001F32F7">
        <w:rPr>
          <w:i/>
          <w:sz w:val="24"/>
          <w:szCs w:val="24"/>
        </w:rPr>
        <w:t>I clothed myself in a cloack // as I shepherd were</w:t>
      </w:r>
      <w:r w:rsidRPr="001F32F7">
        <w:rPr>
          <w:i/>
          <w:spacing w:val="-50"/>
          <w:sz w:val="24"/>
          <w:szCs w:val="24"/>
        </w:rPr>
        <w:t xml:space="preserve"> </w:t>
      </w:r>
      <w:r w:rsidRPr="001F32F7">
        <w:rPr>
          <w:i/>
          <w:sz w:val="24"/>
          <w:szCs w:val="24"/>
        </w:rPr>
        <w:t>Habit</w:t>
      </w:r>
      <w:r w:rsidRPr="001F32F7">
        <w:rPr>
          <w:i/>
          <w:spacing w:val="-1"/>
          <w:sz w:val="24"/>
          <w:szCs w:val="24"/>
        </w:rPr>
        <w:t xml:space="preserve"> </w:t>
      </w:r>
      <w:r w:rsidRPr="001F32F7">
        <w:rPr>
          <w:i/>
          <w:sz w:val="24"/>
          <w:szCs w:val="24"/>
        </w:rPr>
        <w:t>like</w:t>
      </w:r>
      <w:r w:rsidRPr="001F32F7">
        <w:rPr>
          <w:i/>
          <w:spacing w:val="-2"/>
          <w:sz w:val="24"/>
          <w:szCs w:val="24"/>
        </w:rPr>
        <w:t xml:space="preserve"> </w:t>
      </w:r>
      <w:r w:rsidRPr="001F32F7">
        <w:rPr>
          <w:i/>
          <w:sz w:val="24"/>
          <w:szCs w:val="24"/>
        </w:rPr>
        <w:t>a</w:t>
      </w:r>
      <w:r w:rsidRPr="001F32F7">
        <w:rPr>
          <w:i/>
          <w:spacing w:val="-1"/>
          <w:sz w:val="24"/>
          <w:szCs w:val="24"/>
        </w:rPr>
        <w:t xml:space="preserve"> </w:t>
      </w:r>
      <w:r w:rsidRPr="001F32F7">
        <w:rPr>
          <w:i/>
          <w:sz w:val="24"/>
          <w:szCs w:val="24"/>
        </w:rPr>
        <w:t>hermits</w:t>
      </w:r>
      <w:r w:rsidRPr="001F32F7">
        <w:rPr>
          <w:i/>
          <w:spacing w:val="-1"/>
          <w:sz w:val="24"/>
          <w:szCs w:val="24"/>
        </w:rPr>
        <w:t xml:space="preserve"> </w:t>
      </w:r>
      <w:r w:rsidRPr="001F32F7">
        <w:rPr>
          <w:i/>
          <w:sz w:val="24"/>
          <w:szCs w:val="24"/>
        </w:rPr>
        <w:t>// unholy</w:t>
      </w:r>
      <w:r w:rsidRPr="001F32F7">
        <w:rPr>
          <w:i/>
          <w:spacing w:val="-1"/>
          <w:sz w:val="24"/>
          <w:szCs w:val="24"/>
        </w:rPr>
        <w:t xml:space="preserve"> </w:t>
      </w:r>
      <w:r w:rsidRPr="001F32F7">
        <w:rPr>
          <w:i/>
          <w:sz w:val="24"/>
          <w:szCs w:val="24"/>
        </w:rPr>
        <w:t>in</w:t>
      </w:r>
      <w:r w:rsidRPr="001F32F7">
        <w:rPr>
          <w:i/>
          <w:spacing w:val="-1"/>
          <w:sz w:val="24"/>
          <w:szCs w:val="24"/>
        </w:rPr>
        <w:t xml:space="preserve"> </w:t>
      </w:r>
      <w:r w:rsidRPr="001F32F7">
        <w:rPr>
          <w:i/>
          <w:sz w:val="24"/>
          <w:szCs w:val="24"/>
        </w:rPr>
        <w:t>works,</w:t>
      </w:r>
    </w:p>
    <w:p w:rsidR="001F32F7" w:rsidRPr="001F32F7" w:rsidRDefault="001F32F7" w:rsidP="001F32F7">
      <w:pPr>
        <w:ind w:right="104" w:firstLine="567"/>
        <w:jc w:val="both"/>
        <w:rPr>
          <w:i/>
          <w:sz w:val="24"/>
          <w:szCs w:val="24"/>
        </w:rPr>
      </w:pPr>
      <w:r w:rsidRPr="001F32F7">
        <w:rPr>
          <w:i/>
          <w:sz w:val="24"/>
          <w:szCs w:val="24"/>
        </w:rPr>
        <w:t>And</w:t>
      </w:r>
      <w:r w:rsidRPr="001F32F7">
        <w:rPr>
          <w:i/>
          <w:spacing w:val="-3"/>
          <w:sz w:val="24"/>
          <w:szCs w:val="24"/>
        </w:rPr>
        <w:t xml:space="preserve"> </w:t>
      </w:r>
      <w:r w:rsidRPr="001F32F7">
        <w:rPr>
          <w:i/>
          <w:sz w:val="24"/>
          <w:szCs w:val="24"/>
        </w:rPr>
        <w:t>went</w:t>
      </w:r>
      <w:r w:rsidRPr="001F32F7">
        <w:rPr>
          <w:i/>
          <w:spacing w:val="-2"/>
          <w:sz w:val="24"/>
          <w:szCs w:val="24"/>
        </w:rPr>
        <w:t xml:space="preserve"> </w:t>
      </w:r>
      <w:r w:rsidRPr="001F32F7">
        <w:rPr>
          <w:i/>
          <w:sz w:val="24"/>
          <w:szCs w:val="24"/>
        </w:rPr>
        <w:t>wide</w:t>
      </w:r>
      <w:r w:rsidRPr="001F32F7">
        <w:rPr>
          <w:i/>
          <w:spacing w:val="-1"/>
          <w:sz w:val="24"/>
          <w:szCs w:val="24"/>
        </w:rPr>
        <w:t xml:space="preserve"> </w:t>
      </w:r>
      <w:r w:rsidRPr="001F32F7">
        <w:rPr>
          <w:i/>
          <w:sz w:val="24"/>
          <w:szCs w:val="24"/>
        </w:rPr>
        <w:t>in</w:t>
      </w:r>
      <w:r w:rsidRPr="001F32F7">
        <w:rPr>
          <w:i/>
          <w:spacing w:val="-2"/>
          <w:sz w:val="24"/>
          <w:szCs w:val="24"/>
        </w:rPr>
        <w:t xml:space="preserve"> </w:t>
      </w:r>
      <w:r w:rsidRPr="001F32F7">
        <w:rPr>
          <w:i/>
          <w:sz w:val="24"/>
          <w:szCs w:val="24"/>
        </w:rPr>
        <w:t>the</w:t>
      </w:r>
      <w:r w:rsidRPr="001F32F7">
        <w:rPr>
          <w:i/>
          <w:spacing w:val="-1"/>
          <w:sz w:val="24"/>
          <w:szCs w:val="24"/>
        </w:rPr>
        <w:t xml:space="preserve"> </w:t>
      </w:r>
      <w:r w:rsidRPr="001F32F7">
        <w:rPr>
          <w:i/>
          <w:sz w:val="24"/>
          <w:szCs w:val="24"/>
        </w:rPr>
        <w:t>world</w:t>
      </w:r>
      <w:r w:rsidRPr="001F32F7">
        <w:rPr>
          <w:i/>
          <w:spacing w:val="-2"/>
          <w:sz w:val="24"/>
          <w:szCs w:val="24"/>
        </w:rPr>
        <w:t xml:space="preserve"> </w:t>
      </w:r>
      <w:r w:rsidRPr="001F32F7">
        <w:rPr>
          <w:i/>
          <w:sz w:val="24"/>
          <w:szCs w:val="24"/>
        </w:rPr>
        <w:t>//</w:t>
      </w:r>
      <w:r w:rsidRPr="001F32F7">
        <w:rPr>
          <w:i/>
          <w:spacing w:val="-1"/>
          <w:sz w:val="24"/>
          <w:szCs w:val="24"/>
        </w:rPr>
        <w:t xml:space="preserve"> </w:t>
      </w:r>
      <w:r w:rsidRPr="001F32F7">
        <w:rPr>
          <w:i/>
          <w:sz w:val="24"/>
          <w:szCs w:val="24"/>
        </w:rPr>
        <w:t>wonders</w:t>
      </w:r>
      <w:r w:rsidRPr="001F32F7">
        <w:rPr>
          <w:i/>
          <w:spacing w:val="-3"/>
          <w:sz w:val="24"/>
          <w:szCs w:val="24"/>
        </w:rPr>
        <w:t xml:space="preserve"> </w:t>
      </w:r>
      <w:r w:rsidRPr="001F32F7">
        <w:rPr>
          <w:i/>
          <w:sz w:val="24"/>
          <w:szCs w:val="24"/>
        </w:rPr>
        <w:t>to</w:t>
      </w:r>
      <w:r w:rsidRPr="001F32F7">
        <w:rPr>
          <w:i/>
          <w:spacing w:val="-2"/>
          <w:sz w:val="24"/>
          <w:szCs w:val="24"/>
        </w:rPr>
        <w:t xml:space="preserve"> </w:t>
      </w:r>
      <w:r w:rsidRPr="001F32F7">
        <w:rPr>
          <w:i/>
          <w:sz w:val="24"/>
          <w:szCs w:val="24"/>
        </w:rPr>
        <w:t>hear.</w:t>
      </w:r>
    </w:p>
    <w:p w:rsidR="001F32F7" w:rsidRPr="001F32F7" w:rsidRDefault="001F32F7" w:rsidP="001F32F7">
      <w:pPr>
        <w:pStyle w:val="a3"/>
        <w:spacing w:before="2"/>
        <w:ind w:left="0" w:right="104" w:firstLine="567"/>
        <w:jc w:val="both"/>
        <w:rPr>
          <w:sz w:val="24"/>
          <w:szCs w:val="24"/>
        </w:rPr>
      </w:pPr>
      <w:r w:rsidRPr="001F32F7">
        <w:rPr>
          <w:sz w:val="24"/>
          <w:szCs w:val="24"/>
        </w:rPr>
        <w:t>Образ</w:t>
      </w:r>
      <w:r w:rsidRPr="001F32F7">
        <w:rPr>
          <w:spacing w:val="29"/>
          <w:sz w:val="24"/>
          <w:szCs w:val="24"/>
        </w:rPr>
        <w:t xml:space="preserve"> </w:t>
      </w:r>
      <w:r w:rsidRPr="001F32F7">
        <w:rPr>
          <w:sz w:val="24"/>
          <w:szCs w:val="24"/>
        </w:rPr>
        <w:t>Петра</w:t>
      </w:r>
      <w:r w:rsidRPr="001F32F7">
        <w:rPr>
          <w:spacing w:val="29"/>
          <w:sz w:val="24"/>
          <w:szCs w:val="24"/>
        </w:rPr>
        <w:t xml:space="preserve"> </w:t>
      </w:r>
      <w:r w:rsidRPr="001F32F7">
        <w:rPr>
          <w:sz w:val="24"/>
          <w:szCs w:val="24"/>
        </w:rPr>
        <w:t>Орача</w:t>
      </w:r>
      <w:r w:rsidRPr="001F32F7">
        <w:rPr>
          <w:spacing w:val="29"/>
          <w:sz w:val="24"/>
          <w:szCs w:val="24"/>
        </w:rPr>
        <w:t xml:space="preserve"> </w:t>
      </w:r>
      <w:r w:rsidRPr="001F32F7">
        <w:rPr>
          <w:sz w:val="24"/>
          <w:szCs w:val="24"/>
        </w:rPr>
        <w:t>набув</w:t>
      </w:r>
      <w:r w:rsidRPr="001F32F7">
        <w:rPr>
          <w:spacing w:val="30"/>
          <w:sz w:val="24"/>
          <w:szCs w:val="24"/>
        </w:rPr>
        <w:t xml:space="preserve"> </w:t>
      </w:r>
      <w:r w:rsidRPr="001F32F7">
        <w:rPr>
          <w:sz w:val="24"/>
          <w:szCs w:val="24"/>
        </w:rPr>
        <w:t>в</w:t>
      </w:r>
      <w:r w:rsidRPr="001F32F7">
        <w:rPr>
          <w:spacing w:val="30"/>
          <w:sz w:val="24"/>
          <w:szCs w:val="24"/>
        </w:rPr>
        <w:t xml:space="preserve"> </w:t>
      </w:r>
      <w:r w:rsidRPr="001F32F7">
        <w:rPr>
          <w:sz w:val="24"/>
          <w:szCs w:val="24"/>
        </w:rPr>
        <w:t>Англії</w:t>
      </w:r>
      <w:r w:rsidRPr="001F32F7">
        <w:rPr>
          <w:spacing w:val="29"/>
          <w:sz w:val="24"/>
          <w:szCs w:val="24"/>
        </w:rPr>
        <w:t xml:space="preserve"> </w:t>
      </w:r>
      <w:r w:rsidRPr="001F32F7">
        <w:rPr>
          <w:sz w:val="24"/>
          <w:szCs w:val="24"/>
        </w:rPr>
        <w:t>великої</w:t>
      </w:r>
      <w:r w:rsidRPr="001F32F7">
        <w:rPr>
          <w:spacing w:val="30"/>
          <w:sz w:val="24"/>
          <w:szCs w:val="24"/>
        </w:rPr>
        <w:t xml:space="preserve"> </w:t>
      </w:r>
      <w:r w:rsidRPr="001F32F7">
        <w:rPr>
          <w:sz w:val="24"/>
          <w:szCs w:val="24"/>
        </w:rPr>
        <w:t>популярності,</w:t>
      </w:r>
      <w:r w:rsidRPr="001F32F7">
        <w:rPr>
          <w:spacing w:val="30"/>
          <w:sz w:val="24"/>
          <w:szCs w:val="24"/>
        </w:rPr>
        <w:t xml:space="preserve"> </w:t>
      </w:r>
      <w:r w:rsidRPr="001F32F7">
        <w:rPr>
          <w:sz w:val="24"/>
          <w:szCs w:val="24"/>
        </w:rPr>
        <w:t>ставши</w:t>
      </w:r>
      <w:r w:rsidRPr="001F32F7">
        <w:rPr>
          <w:spacing w:val="-50"/>
          <w:sz w:val="24"/>
          <w:szCs w:val="24"/>
        </w:rPr>
        <w:t xml:space="preserve"> </w:t>
      </w:r>
      <w:r w:rsidRPr="001F32F7">
        <w:rPr>
          <w:sz w:val="24"/>
          <w:szCs w:val="24"/>
        </w:rPr>
        <w:t>узагальненим.</w:t>
      </w:r>
      <w:r w:rsidRPr="001F32F7">
        <w:rPr>
          <w:spacing w:val="-1"/>
          <w:sz w:val="24"/>
          <w:szCs w:val="24"/>
        </w:rPr>
        <w:t xml:space="preserve"> </w:t>
      </w:r>
      <w:r w:rsidRPr="001F32F7">
        <w:rPr>
          <w:sz w:val="24"/>
          <w:szCs w:val="24"/>
        </w:rPr>
        <w:t>Сам</w:t>
      </w:r>
      <w:r w:rsidRPr="001F32F7">
        <w:rPr>
          <w:spacing w:val="-2"/>
          <w:sz w:val="24"/>
          <w:szCs w:val="24"/>
        </w:rPr>
        <w:t xml:space="preserve"> </w:t>
      </w:r>
      <w:r w:rsidRPr="001F32F7">
        <w:rPr>
          <w:sz w:val="24"/>
          <w:szCs w:val="24"/>
        </w:rPr>
        <w:t>твір</w:t>
      </w:r>
      <w:r w:rsidRPr="001F32F7">
        <w:rPr>
          <w:spacing w:val="-1"/>
          <w:sz w:val="24"/>
          <w:szCs w:val="24"/>
        </w:rPr>
        <w:t xml:space="preserve"> </w:t>
      </w:r>
      <w:r w:rsidRPr="001F32F7">
        <w:rPr>
          <w:sz w:val="24"/>
          <w:szCs w:val="24"/>
        </w:rPr>
        <w:t>породив</w:t>
      </w:r>
      <w:r w:rsidRPr="001F32F7">
        <w:rPr>
          <w:spacing w:val="-1"/>
          <w:sz w:val="24"/>
          <w:szCs w:val="24"/>
        </w:rPr>
        <w:t xml:space="preserve"> </w:t>
      </w:r>
      <w:r w:rsidRPr="001F32F7">
        <w:rPr>
          <w:sz w:val="24"/>
          <w:szCs w:val="24"/>
        </w:rPr>
        <w:t>цілу</w:t>
      </w:r>
      <w:r w:rsidRPr="001F32F7">
        <w:rPr>
          <w:spacing w:val="-1"/>
          <w:sz w:val="24"/>
          <w:szCs w:val="24"/>
        </w:rPr>
        <w:t xml:space="preserve"> </w:t>
      </w:r>
      <w:r w:rsidRPr="001F32F7">
        <w:rPr>
          <w:sz w:val="24"/>
          <w:szCs w:val="24"/>
        </w:rPr>
        <w:t>низку</w:t>
      </w:r>
      <w:r w:rsidRPr="001F32F7">
        <w:rPr>
          <w:spacing w:val="-2"/>
          <w:sz w:val="24"/>
          <w:szCs w:val="24"/>
        </w:rPr>
        <w:t xml:space="preserve"> </w:t>
      </w:r>
      <w:r w:rsidRPr="001F32F7">
        <w:rPr>
          <w:sz w:val="24"/>
          <w:szCs w:val="24"/>
        </w:rPr>
        <w:t>наслідувань.</w:t>
      </w:r>
    </w:p>
    <w:p w:rsidR="001F32F7" w:rsidRPr="001F32F7" w:rsidRDefault="001F32F7" w:rsidP="00EF6F38">
      <w:pPr>
        <w:pStyle w:val="a3"/>
        <w:ind w:left="0" w:right="104" w:firstLine="567"/>
        <w:jc w:val="both"/>
        <w:rPr>
          <w:sz w:val="24"/>
          <w:szCs w:val="24"/>
        </w:rPr>
      </w:pPr>
      <w:r w:rsidRPr="001F32F7">
        <w:rPr>
          <w:sz w:val="24"/>
          <w:szCs w:val="24"/>
        </w:rPr>
        <w:lastRenderedPageBreak/>
        <w:t>Найбільш</w:t>
      </w:r>
      <w:r w:rsidRPr="001F32F7">
        <w:rPr>
          <w:spacing w:val="1"/>
          <w:sz w:val="24"/>
          <w:szCs w:val="24"/>
        </w:rPr>
        <w:t xml:space="preserve"> </w:t>
      </w:r>
      <w:r w:rsidRPr="001F32F7">
        <w:rPr>
          <w:sz w:val="24"/>
          <w:szCs w:val="24"/>
        </w:rPr>
        <w:t>яскравий</w:t>
      </w:r>
      <w:r w:rsidRPr="001F32F7">
        <w:rPr>
          <w:spacing w:val="1"/>
          <w:sz w:val="24"/>
          <w:szCs w:val="24"/>
        </w:rPr>
        <w:t xml:space="preserve"> </w:t>
      </w:r>
      <w:r w:rsidRPr="001F32F7">
        <w:rPr>
          <w:sz w:val="24"/>
          <w:szCs w:val="24"/>
        </w:rPr>
        <w:t>представник</w:t>
      </w:r>
      <w:r w:rsidRPr="001F32F7">
        <w:rPr>
          <w:spacing w:val="1"/>
          <w:sz w:val="24"/>
          <w:szCs w:val="24"/>
        </w:rPr>
        <w:t xml:space="preserve"> </w:t>
      </w:r>
      <w:r w:rsidRPr="001F32F7">
        <w:rPr>
          <w:sz w:val="24"/>
          <w:szCs w:val="24"/>
        </w:rPr>
        <w:t>перехідного</w:t>
      </w:r>
      <w:r w:rsidRPr="001F32F7">
        <w:rPr>
          <w:spacing w:val="1"/>
          <w:sz w:val="24"/>
          <w:szCs w:val="24"/>
        </w:rPr>
        <w:t xml:space="preserve"> </w:t>
      </w:r>
      <w:r w:rsidRPr="001F32F7">
        <w:rPr>
          <w:sz w:val="24"/>
          <w:szCs w:val="24"/>
        </w:rPr>
        <w:t>періоду</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Середньовіччя</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сучасник</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послідовник</w:t>
      </w:r>
      <w:r w:rsidRPr="001F32F7">
        <w:rPr>
          <w:spacing w:val="1"/>
          <w:sz w:val="24"/>
          <w:szCs w:val="24"/>
        </w:rPr>
        <w:t xml:space="preserve"> </w:t>
      </w:r>
      <w:r w:rsidRPr="001F32F7">
        <w:rPr>
          <w:sz w:val="24"/>
          <w:szCs w:val="24"/>
        </w:rPr>
        <w:t>Петрарки</w:t>
      </w:r>
      <w:r w:rsidRPr="001F32F7">
        <w:rPr>
          <w:spacing w:val="1"/>
          <w:sz w:val="24"/>
          <w:szCs w:val="24"/>
        </w:rPr>
        <w:t xml:space="preserve"> </w:t>
      </w:r>
      <w:r w:rsidRPr="001F32F7">
        <w:rPr>
          <w:sz w:val="24"/>
          <w:szCs w:val="24"/>
        </w:rPr>
        <w:t>і</w:t>
      </w:r>
      <w:r w:rsidRPr="001F32F7">
        <w:rPr>
          <w:spacing w:val="-50"/>
          <w:sz w:val="24"/>
          <w:szCs w:val="24"/>
        </w:rPr>
        <w:t xml:space="preserve"> </w:t>
      </w:r>
      <w:r w:rsidRPr="001F32F7">
        <w:rPr>
          <w:sz w:val="24"/>
          <w:szCs w:val="24"/>
        </w:rPr>
        <w:t>Боккаччо,</w:t>
      </w:r>
      <w:r w:rsidRPr="001F32F7">
        <w:rPr>
          <w:spacing w:val="1"/>
          <w:sz w:val="24"/>
          <w:szCs w:val="24"/>
        </w:rPr>
        <w:t xml:space="preserve"> </w:t>
      </w:r>
      <w:r w:rsidRPr="001F32F7">
        <w:rPr>
          <w:sz w:val="24"/>
          <w:szCs w:val="24"/>
        </w:rPr>
        <w:t>фундатор</w:t>
      </w:r>
      <w:r w:rsidRPr="001F32F7">
        <w:rPr>
          <w:spacing w:val="1"/>
          <w:sz w:val="24"/>
          <w:szCs w:val="24"/>
        </w:rPr>
        <w:t xml:space="preserve"> </w:t>
      </w:r>
      <w:r w:rsidRPr="001F32F7">
        <w:rPr>
          <w:sz w:val="24"/>
          <w:szCs w:val="24"/>
        </w:rPr>
        <w:t>сучасної</w:t>
      </w:r>
      <w:r w:rsidRPr="001F32F7">
        <w:rPr>
          <w:spacing w:val="1"/>
          <w:sz w:val="24"/>
          <w:szCs w:val="24"/>
        </w:rPr>
        <w:t xml:space="preserve"> </w:t>
      </w:r>
      <w:r w:rsidRPr="001F32F7">
        <w:rPr>
          <w:sz w:val="24"/>
          <w:szCs w:val="24"/>
        </w:rPr>
        <w:t>англійської</w:t>
      </w:r>
      <w:r w:rsidRPr="001F32F7">
        <w:rPr>
          <w:spacing w:val="1"/>
          <w:sz w:val="24"/>
          <w:szCs w:val="24"/>
        </w:rPr>
        <w:t xml:space="preserve"> </w:t>
      </w:r>
      <w:r w:rsidRPr="001F32F7">
        <w:rPr>
          <w:sz w:val="24"/>
          <w:szCs w:val="24"/>
        </w:rPr>
        <w:t>писемності,</w:t>
      </w:r>
      <w:r w:rsidRPr="001F32F7">
        <w:rPr>
          <w:spacing w:val="1"/>
          <w:sz w:val="24"/>
          <w:szCs w:val="24"/>
        </w:rPr>
        <w:t xml:space="preserve"> </w:t>
      </w:r>
      <w:r w:rsidRPr="001F32F7">
        <w:rPr>
          <w:sz w:val="24"/>
          <w:szCs w:val="24"/>
        </w:rPr>
        <w:t>передвісник</w:t>
      </w:r>
      <w:r w:rsidRPr="001F32F7">
        <w:rPr>
          <w:spacing w:val="1"/>
          <w:sz w:val="24"/>
          <w:szCs w:val="24"/>
        </w:rPr>
        <w:t xml:space="preserve"> </w:t>
      </w:r>
      <w:r w:rsidRPr="001F32F7">
        <w:rPr>
          <w:sz w:val="24"/>
          <w:szCs w:val="24"/>
        </w:rPr>
        <w:t>епохи</w:t>
      </w:r>
      <w:r w:rsidRPr="001F32F7">
        <w:rPr>
          <w:spacing w:val="-2"/>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Англії.</w:t>
      </w:r>
    </w:p>
    <w:p w:rsidR="001F32F7" w:rsidRPr="001F32F7" w:rsidRDefault="001F32F7" w:rsidP="00EF6F38">
      <w:pPr>
        <w:pStyle w:val="a3"/>
        <w:ind w:left="0" w:right="104" w:firstLine="567"/>
        <w:jc w:val="both"/>
        <w:rPr>
          <w:sz w:val="24"/>
          <w:szCs w:val="24"/>
        </w:rPr>
      </w:pPr>
      <w:r w:rsidRPr="001F32F7">
        <w:rPr>
          <w:sz w:val="24"/>
          <w:szCs w:val="24"/>
        </w:rPr>
        <w:t>Народився у Лондоні в сім’ї купця норманського походження. Був</w:t>
      </w:r>
      <w:r w:rsidRPr="001F32F7">
        <w:rPr>
          <w:spacing w:val="1"/>
          <w:sz w:val="24"/>
          <w:szCs w:val="24"/>
        </w:rPr>
        <w:t xml:space="preserve"> </w:t>
      </w:r>
      <w:r w:rsidRPr="001F32F7">
        <w:rPr>
          <w:spacing w:val="-2"/>
          <w:sz w:val="24"/>
          <w:szCs w:val="24"/>
        </w:rPr>
        <w:t xml:space="preserve">всебічно освіченою </w:t>
      </w:r>
      <w:r w:rsidRPr="001F32F7">
        <w:rPr>
          <w:spacing w:val="-1"/>
          <w:sz w:val="24"/>
          <w:szCs w:val="24"/>
        </w:rPr>
        <w:t>людиною, міг читати по-французьки, по-італійськи,</w:t>
      </w:r>
      <w:r w:rsidRPr="001F32F7">
        <w:rPr>
          <w:spacing w:val="-50"/>
          <w:sz w:val="24"/>
          <w:szCs w:val="24"/>
        </w:rPr>
        <w:t xml:space="preserve"> </w:t>
      </w:r>
      <w:r w:rsidRPr="001F32F7">
        <w:rPr>
          <w:sz w:val="24"/>
          <w:szCs w:val="24"/>
        </w:rPr>
        <w:t>латиною.</w:t>
      </w:r>
      <w:r w:rsidRPr="001F32F7">
        <w:rPr>
          <w:spacing w:val="-8"/>
          <w:sz w:val="24"/>
          <w:szCs w:val="24"/>
        </w:rPr>
        <w:t xml:space="preserve"> </w:t>
      </w:r>
      <w:r w:rsidRPr="001F32F7">
        <w:rPr>
          <w:sz w:val="24"/>
          <w:szCs w:val="24"/>
        </w:rPr>
        <w:t>У</w:t>
      </w:r>
      <w:r w:rsidRPr="001F32F7">
        <w:rPr>
          <w:spacing w:val="-7"/>
          <w:sz w:val="24"/>
          <w:szCs w:val="24"/>
        </w:rPr>
        <w:t xml:space="preserve"> </w:t>
      </w:r>
      <w:r w:rsidRPr="001F32F7">
        <w:rPr>
          <w:sz w:val="24"/>
          <w:szCs w:val="24"/>
        </w:rPr>
        <w:t>17</w:t>
      </w:r>
      <w:r w:rsidRPr="001F32F7">
        <w:rPr>
          <w:spacing w:val="-7"/>
          <w:sz w:val="24"/>
          <w:szCs w:val="24"/>
        </w:rPr>
        <w:t xml:space="preserve"> </w:t>
      </w:r>
      <w:r w:rsidRPr="001F32F7">
        <w:rPr>
          <w:sz w:val="24"/>
          <w:szCs w:val="24"/>
        </w:rPr>
        <w:t>років</w:t>
      </w:r>
      <w:r w:rsidRPr="001F32F7">
        <w:rPr>
          <w:spacing w:val="-7"/>
          <w:sz w:val="24"/>
          <w:szCs w:val="24"/>
        </w:rPr>
        <w:t xml:space="preserve"> </w:t>
      </w:r>
      <w:r w:rsidRPr="001F32F7">
        <w:rPr>
          <w:sz w:val="24"/>
          <w:szCs w:val="24"/>
        </w:rPr>
        <w:t>Чосер</w:t>
      </w:r>
      <w:r w:rsidRPr="001F32F7">
        <w:rPr>
          <w:spacing w:val="-6"/>
          <w:sz w:val="24"/>
          <w:szCs w:val="24"/>
        </w:rPr>
        <w:t xml:space="preserve"> </w:t>
      </w:r>
      <w:r w:rsidRPr="001F32F7">
        <w:rPr>
          <w:sz w:val="24"/>
          <w:szCs w:val="24"/>
        </w:rPr>
        <w:t>вступив</w:t>
      </w:r>
      <w:r w:rsidRPr="001F32F7">
        <w:rPr>
          <w:spacing w:val="-8"/>
          <w:sz w:val="24"/>
          <w:szCs w:val="24"/>
        </w:rPr>
        <w:t xml:space="preserve"> </w:t>
      </w:r>
      <w:r w:rsidRPr="001F32F7">
        <w:rPr>
          <w:sz w:val="24"/>
          <w:szCs w:val="24"/>
        </w:rPr>
        <w:t>на</w:t>
      </w:r>
      <w:r w:rsidRPr="001F32F7">
        <w:rPr>
          <w:spacing w:val="-7"/>
          <w:sz w:val="24"/>
          <w:szCs w:val="24"/>
        </w:rPr>
        <w:t xml:space="preserve"> </w:t>
      </w:r>
      <w:r w:rsidRPr="001F32F7">
        <w:rPr>
          <w:sz w:val="24"/>
          <w:szCs w:val="24"/>
        </w:rPr>
        <w:t>службу</w:t>
      </w:r>
      <w:r w:rsidRPr="001F32F7">
        <w:rPr>
          <w:spacing w:val="-8"/>
          <w:sz w:val="24"/>
          <w:szCs w:val="24"/>
        </w:rPr>
        <w:t xml:space="preserve"> </w:t>
      </w:r>
      <w:r w:rsidRPr="001F32F7">
        <w:rPr>
          <w:sz w:val="24"/>
          <w:szCs w:val="24"/>
        </w:rPr>
        <w:t>при</w:t>
      </w:r>
      <w:r w:rsidRPr="001F32F7">
        <w:rPr>
          <w:spacing w:val="-8"/>
          <w:sz w:val="24"/>
          <w:szCs w:val="24"/>
        </w:rPr>
        <w:t xml:space="preserve"> </w:t>
      </w:r>
      <w:r w:rsidRPr="001F32F7">
        <w:rPr>
          <w:sz w:val="24"/>
          <w:szCs w:val="24"/>
        </w:rPr>
        <w:t>королівському</w:t>
      </w:r>
      <w:r w:rsidRPr="001F32F7">
        <w:rPr>
          <w:spacing w:val="-8"/>
          <w:sz w:val="24"/>
          <w:szCs w:val="24"/>
        </w:rPr>
        <w:t xml:space="preserve"> </w:t>
      </w:r>
      <w:r w:rsidRPr="001F32F7">
        <w:rPr>
          <w:sz w:val="24"/>
          <w:szCs w:val="24"/>
        </w:rPr>
        <w:t>дворі,</w:t>
      </w:r>
      <w:r w:rsidRPr="001F32F7">
        <w:rPr>
          <w:spacing w:val="-50"/>
          <w:sz w:val="24"/>
          <w:szCs w:val="24"/>
        </w:rPr>
        <w:t xml:space="preserve"> </w:t>
      </w:r>
      <w:r w:rsidRPr="001F32F7">
        <w:rPr>
          <w:sz w:val="24"/>
          <w:szCs w:val="24"/>
        </w:rPr>
        <w:t>виконував обов'язки пажа, зброєносця, у роки 100-літньої війни (1359-</w:t>
      </w:r>
      <w:r w:rsidRPr="001F32F7">
        <w:rPr>
          <w:spacing w:val="1"/>
          <w:sz w:val="24"/>
          <w:szCs w:val="24"/>
        </w:rPr>
        <w:t xml:space="preserve"> </w:t>
      </w:r>
      <w:r w:rsidRPr="001F32F7">
        <w:rPr>
          <w:sz w:val="24"/>
          <w:szCs w:val="24"/>
        </w:rPr>
        <w:t>1460) брав участь у поході Едварда III проти Франції. Пізніше обіймав</w:t>
      </w:r>
      <w:r w:rsidRPr="001F32F7">
        <w:rPr>
          <w:spacing w:val="1"/>
          <w:sz w:val="24"/>
          <w:szCs w:val="24"/>
        </w:rPr>
        <w:t xml:space="preserve"> </w:t>
      </w:r>
      <w:r w:rsidRPr="001F32F7">
        <w:rPr>
          <w:spacing w:val="-2"/>
          <w:sz w:val="24"/>
          <w:szCs w:val="24"/>
        </w:rPr>
        <w:t xml:space="preserve">різні посади: виконував </w:t>
      </w:r>
      <w:r w:rsidRPr="001F32F7">
        <w:rPr>
          <w:spacing w:val="-1"/>
          <w:sz w:val="24"/>
          <w:szCs w:val="24"/>
        </w:rPr>
        <w:t>дипломатичні доручення, працював наглядачем</w:t>
      </w:r>
      <w:r w:rsidRPr="001F32F7">
        <w:rPr>
          <w:spacing w:val="-50"/>
          <w:sz w:val="24"/>
          <w:szCs w:val="24"/>
        </w:rPr>
        <w:t xml:space="preserve"> </w:t>
      </w:r>
      <w:r w:rsidRPr="001F32F7">
        <w:rPr>
          <w:spacing w:val="-4"/>
          <w:sz w:val="24"/>
          <w:szCs w:val="24"/>
        </w:rPr>
        <w:t xml:space="preserve">лондонської митниці, був обраний до парламенту. </w:t>
      </w:r>
      <w:r w:rsidRPr="001F32F7">
        <w:rPr>
          <w:spacing w:val="-3"/>
          <w:sz w:val="24"/>
          <w:szCs w:val="24"/>
        </w:rPr>
        <w:t>При цьому дуже багато</w:t>
      </w:r>
      <w:r w:rsidRPr="001F32F7">
        <w:rPr>
          <w:spacing w:val="-50"/>
          <w:sz w:val="24"/>
          <w:szCs w:val="24"/>
        </w:rPr>
        <w:t xml:space="preserve"> </w:t>
      </w:r>
      <w:r w:rsidRPr="001F32F7">
        <w:rPr>
          <w:spacing w:val="-1"/>
          <w:sz w:val="24"/>
          <w:szCs w:val="24"/>
        </w:rPr>
        <w:t xml:space="preserve">подорожував, познайомився з надбаннями світової літератури, </w:t>
      </w:r>
      <w:r w:rsidRPr="001F32F7">
        <w:rPr>
          <w:sz w:val="24"/>
          <w:szCs w:val="24"/>
        </w:rPr>
        <w:t>зокрема</w:t>
      </w:r>
      <w:r w:rsidRPr="001F32F7">
        <w:rPr>
          <w:spacing w:val="1"/>
          <w:sz w:val="24"/>
          <w:szCs w:val="24"/>
        </w:rPr>
        <w:t xml:space="preserve"> </w:t>
      </w:r>
      <w:r w:rsidRPr="001F32F7">
        <w:rPr>
          <w:spacing w:val="-1"/>
          <w:sz w:val="24"/>
          <w:szCs w:val="24"/>
        </w:rPr>
        <w:t xml:space="preserve">творами італійських гуманістів, </w:t>
      </w:r>
      <w:r w:rsidRPr="001F32F7">
        <w:rPr>
          <w:sz w:val="24"/>
          <w:szCs w:val="24"/>
        </w:rPr>
        <w:t>вплив яких позначився на художньому</w:t>
      </w:r>
      <w:r w:rsidRPr="001F32F7">
        <w:rPr>
          <w:spacing w:val="1"/>
          <w:sz w:val="24"/>
          <w:szCs w:val="24"/>
        </w:rPr>
        <w:t xml:space="preserve"> </w:t>
      </w:r>
      <w:r w:rsidRPr="001F32F7">
        <w:rPr>
          <w:sz w:val="24"/>
          <w:szCs w:val="24"/>
        </w:rPr>
        <w:t>кредо Чосера. Наприкінці життя своїми демократичними виступами в</w:t>
      </w:r>
      <w:r w:rsidRPr="001F32F7">
        <w:rPr>
          <w:spacing w:val="1"/>
          <w:sz w:val="24"/>
          <w:szCs w:val="24"/>
        </w:rPr>
        <w:t xml:space="preserve"> </w:t>
      </w:r>
      <w:r w:rsidRPr="001F32F7">
        <w:rPr>
          <w:sz w:val="24"/>
          <w:szCs w:val="24"/>
        </w:rPr>
        <w:t>парламенті викликав невдоволення короля Ричарда II, тому був звіль-</w:t>
      </w:r>
      <w:r w:rsidRPr="001F32F7">
        <w:rPr>
          <w:spacing w:val="1"/>
          <w:sz w:val="24"/>
          <w:szCs w:val="24"/>
        </w:rPr>
        <w:t xml:space="preserve"> </w:t>
      </w:r>
      <w:r w:rsidRPr="001F32F7">
        <w:rPr>
          <w:sz w:val="24"/>
          <w:szCs w:val="24"/>
        </w:rPr>
        <w:t>нений.</w:t>
      </w:r>
      <w:r w:rsidRPr="001F32F7">
        <w:rPr>
          <w:spacing w:val="1"/>
          <w:sz w:val="24"/>
          <w:szCs w:val="24"/>
        </w:rPr>
        <w:t xml:space="preserve"> </w:t>
      </w:r>
      <w:r w:rsidRPr="001F32F7">
        <w:rPr>
          <w:sz w:val="24"/>
          <w:szCs w:val="24"/>
        </w:rPr>
        <w:t>Помер</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бідності,</w:t>
      </w:r>
      <w:r w:rsidRPr="001F32F7">
        <w:rPr>
          <w:spacing w:val="1"/>
          <w:sz w:val="24"/>
          <w:szCs w:val="24"/>
        </w:rPr>
        <w:t xml:space="preserve"> </w:t>
      </w:r>
      <w:r w:rsidRPr="001F32F7">
        <w:rPr>
          <w:sz w:val="24"/>
          <w:szCs w:val="24"/>
        </w:rPr>
        <w:t>обтяжений</w:t>
      </w:r>
      <w:r w:rsidRPr="001F32F7">
        <w:rPr>
          <w:spacing w:val="1"/>
          <w:sz w:val="24"/>
          <w:szCs w:val="24"/>
        </w:rPr>
        <w:t xml:space="preserve"> </w:t>
      </w:r>
      <w:r w:rsidRPr="001F32F7">
        <w:rPr>
          <w:sz w:val="24"/>
          <w:szCs w:val="24"/>
        </w:rPr>
        <w:t>боргами.</w:t>
      </w:r>
      <w:r w:rsidRPr="001F32F7">
        <w:rPr>
          <w:spacing w:val="1"/>
          <w:sz w:val="24"/>
          <w:szCs w:val="24"/>
        </w:rPr>
        <w:t xml:space="preserve"> </w:t>
      </w:r>
      <w:r w:rsidRPr="001F32F7">
        <w:rPr>
          <w:sz w:val="24"/>
          <w:szCs w:val="24"/>
        </w:rPr>
        <w:t>Похований</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Вест-</w:t>
      </w:r>
      <w:r w:rsidRPr="001F32F7">
        <w:rPr>
          <w:spacing w:val="1"/>
          <w:sz w:val="24"/>
          <w:szCs w:val="24"/>
        </w:rPr>
        <w:t xml:space="preserve"> </w:t>
      </w:r>
      <w:r w:rsidRPr="001F32F7">
        <w:rPr>
          <w:sz w:val="24"/>
          <w:szCs w:val="24"/>
        </w:rPr>
        <w:t>мінстерському</w:t>
      </w:r>
      <w:r w:rsidRPr="001F32F7">
        <w:rPr>
          <w:spacing w:val="-9"/>
          <w:sz w:val="24"/>
          <w:szCs w:val="24"/>
        </w:rPr>
        <w:t xml:space="preserve"> </w:t>
      </w:r>
      <w:r w:rsidRPr="001F32F7">
        <w:rPr>
          <w:sz w:val="24"/>
          <w:szCs w:val="24"/>
        </w:rPr>
        <w:t>абатстві.</w:t>
      </w:r>
    </w:p>
    <w:p w:rsidR="001F32F7" w:rsidRPr="001F32F7" w:rsidRDefault="001F32F7" w:rsidP="001F32F7">
      <w:pPr>
        <w:pStyle w:val="a3"/>
        <w:spacing w:before="2"/>
        <w:ind w:left="0" w:right="104" w:firstLine="567"/>
        <w:jc w:val="both"/>
        <w:rPr>
          <w:sz w:val="24"/>
          <w:szCs w:val="24"/>
        </w:rPr>
      </w:pPr>
      <w:r w:rsidRPr="001F32F7">
        <w:rPr>
          <w:sz w:val="24"/>
          <w:szCs w:val="24"/>
        </w:rPr>
        <w:t>Дж. Чосера</w:t>
      </w:r>
      <w:r w:rsidRPr="001F32F7">
        <w:rPr>
          <w:spacing w:val="1"/>
          <w:sz w:val="24"/>
          <w:szCs w:val="24"/>
        </w:rPr>
        <w:t xml:space="preserve"> </w:t>
      </w:r>
      <w:r w:rsidRPr="001F32F7">
        <w:rPr>
          <w:sz w:val="24"/>
          <w:szCs w:val="24"/>
        </w:rPr>
        <w:t>вважають</w:t>
      </w:r>
      <w:r w:rsidRPr="001F32F7">
        <w:rPr>
          <w:spacing w:val="1"/>
          <w:sz w:val="24"/>
          <w:szCs w:val="24"/>
        </w:rPr>
        <w:t xml:space="preserve"> </w:t>
      </w:r>
      <w:r w:rsidRPr="001F32F7">
        <w:rPr>
          <w:sz w:val="24"/>
          <w:szCs w:val="24"/>
        </w:rPr>
        <w:t>найбільш</w:t>
      </w:r>
      <w:r w:rsidRPr="001F32F7">
        <w:rPr>
          <w:spacing w:val="1"/>
          <w:sz w:val="24"/>
          <w:szCs w:val="24"/>
        </w:rPr>
        <w:t xml:space="preserve"> </w:t>
      </w:r>
      <w:r w:rsidRPr="001F32F7">
        <w:rPr>
          <w:sz w:val="24"/>
          <w:szCs w:val="24"/>
        </w:rPr>
        <w:t>видатним</w:t>
      </w:r>
      <w:r w:rsidRPr="001F32F7">
        <w:rPr>
          <w:spacing w:val="1"/>
          <w:sz w:val="24"/>
          <w:szCs w:val="24"/>
        </w:rPr>
        <w:t xml:space="preserve"> </w:t>
      </w:r>
      <w:r w:rsidRPr="001F32F7">
        <w:rPr>
          <w:sz w:val="24"/>
          <w:szCs w:val="24"/>
        </w:rPr>
        <w:t>англійським</w:t>
      </w:r>
      <w:r w:rsidRPr="001F32F7">
        <w:rPr>
          <w:spacing w:val="1"/>
          <w:sz w:val="24"/>
          <w:szCs w:val="24"/>
        </w:rPr>
        <w:t xml:space="preserve"> </w:t>
      </w:r>
      <w:r w:rsidRPr="001F32F7">
        <w:rPr>
          <w:sz w:val="24"/>
          <w:szCs w:val="24"/>
        </w:rPr>
        <w:t>митцем</w:t>
      </w:r>
      <w:r w:rsidRPr="001F32F7">
        <w:rPr>
          <w:spacing w:val="1"/>
          <w:sz w:val="24"/>
          <w:szCs w:val="24"/>
        </w:rPr>
        <w:t xml:space="preserve"> </w:t>
      </w:r>
      <w:r w:rsidRPr="001F32F7">
        <w:rPr>
          <w:sz w:val="24"/>
          <w:szCs w:val="24"/>
        </w:rPr>
        <w:t>дошекспірівської</w:t>
      </w:r>
      <w:r w:rsidRPr="001F32F7">
        <w:rPr>
          <w:spacing w:val="25"/>
          <w:sz w:val="24"/>
          <w:szCs w:val="24"/>
        </w:rPr>
        <w:t xml:space="preserve"> </w:t>
      </w:r>
      <w:r w:rsidRPr="001F32F7">
        <w:rPr>
          <w:sz w:val="24"/>
          <w:szCs w:val="24"/>
        </w:rPr>
        <w:t>доби.</w:t>
      </w:r>
      <w:r w:rsidRPr="001F32F7">
        <w:rPr>
          <w:spacing w:val="26"/>
          <w:sz w:val="24"/>
          <w:szCs w:val="24"/>
        </w:rPr>
        <w:t xml:space="preserve"> </w:t>
      </w:r>
      <w:r w:rsidRPr="001F32F7">
        <w:rPr>
          <w:sz w:val="24"/>
          <w:szCs w:val="24"/>
        </w:rPr>
        <w:t>У</w:t>
      </w:r>
      <w:r w:rsidRPr="001F32F7">
        <w:rPr>
          <w:spacing w:val="24"/>
          <w:sz w:val="24"/>
          <w:szCs w:val="24"/>
        </w:rPr>
        <w:t xml:space="preserve"> </w:t>
      </w:r>
      <w:r w:rsidRPr="001F32F7">
        <w:rPr>
          <w:sz w:val="24"/>
          <w:szCs w:val="24"/>
        </w:rPr>
        <w:t>нього</w:t>
      </w:r>
      <w:r w:rsidRPr="001F32F7">
        <w:rPr>
          <w:spacing w:val="27"/>
          <w:sz w:val="24"/>
          <w:szCs w:val="24"/>
        </w:rPr>
        <w:t xml:space="preserve"> </w:t>
      </w:r>
      <w:r w:rsidRPr="001F32F7">
        <w:rPr>
          <w:sz w:val="24"/>
          <w:szCs w:val="24"/>
        </w:rPr>
        <w:t>було</w:t>
      </w:r>
      <w:r w:rsidRPr="001F32F7">
        <w:rPr>
          <w:spacing w:val="26"/>
          <w:sz w:val="24"/>
          <w:szCs w:val="24"/>
        </w:rPr>
        <w:t xml:space="preserve"> </w:t>
      </w:r>
      <w:r w:rsidRPr="001F32F7">
        <w:rPr>
          <w:sz w:val="24"/>
          <w:szCs w:val="24"/>
        </w:rPr>
        <w:t>багато</w:t>
      </w:r>
      <w:r w:rsidRPr="001F32F7">
        <w:rPr>
          <w:spacing w:val="27"/>
          <w:sz w:val="24"/>
          <w:szCs w:val="24"/>
        </w:rPr>
        <w:t xml:space="preserve"> </w:t>
      </w:r>
      <w:r w:rsidRPr="001F32F7">
        <w:rPr>
          <w:sz w:val="24"/>
          <w:szCs w:val="24"/>
        </w:rPr>
        <w:t>послідовників,</w:t>
      </w:r>
      <w:r w:rsidRPr="001F32F7">
        <w:rPr>
          <w:spacing w:val="25"/>
          <w:sz w:val="24"/>
          <w:szCs w:val="24"/>
        </w:rPr>
        <w:t xml:space="preserve"> </w:t>
      </w:r>
      <w:r w:rsidRPr="001F32F7">
        <w:rPr>
          <w:sz w:val="24"/>
          <w:szCs w:val="24"/>
        </w:rPr>
        <w:t>та</w:t>
      </w:r>
      <w:r w:rsidRPr="001F32F7">
        <w:rPr>
          <w:spacing w:val="27"/>
          <w:sz w:val="24"/>
          <w:szCs w:val="24"/>
        </w:rPr>
        <w:t xml:space="preserve"> </w:t>
      </w:r>
      <w:r w:rsidRPr="001F32F7">
        <w:rPr>
          <w:sz w:val="24"/>
          <w:szCs w:val="24"/>
        </w:rPr>
        <w:t>жоден</w:t>
      </w:r>
      <w:r w:rsidRPr="001F32F7">
        <w:rPr>
          <w:spacing w:val="-50"/>
          <w:sz w:val="24"/>
          <w:szCs w:val="24"/>
        </w:rPr>
        <w:t xml:space="preserve"> </w:t>
      </w:r>
      <w:r w:rsidRPr="001F32F7">
        <w:rPr>
          <w:sz w:val="24"/>
          <w:szCs w:val="24"/>
        </w:rPr>
        <w:t>не міг досягти майстерності свого вчителя. Чосер – автор віршів, поем,</w:t>
      </w:r>
      <w:r w:rsidRPr="001F32F7">
        <w:rPr>
          <w:spacing w:val="-50"/>
          <w:sz w:val="24"/>
          <w:szCs w:val="24"/>
        </w:rPr>
        <w:t xml:space="preserve"> </w:t>
      </w:r>
      <w:r w:rsidRPr="001F32F7">
        <w:rPr>
          <w:sz w:val="24"/>
          <w:szCs w:val="24"/>
        </w:rPr>
        <w:t>балад, прозових взірців. Хоча в ранніх творах поета домінують серед-</w:t>
      </w:r>
      <w:r w:rsidRPr="001F32F7">
        <w:rPr>
          <w:spacing w:val="1"/>
          <w:sz w:val="24"/>
          <w:szCs w:val="24"/>
        </w:rPr>
        <w:t xml:space="preserve"> </w:t>
      </w:r>
      <w:r w:rsidRPr="001F32F7">
        <w:rPr>
          <w:sz w:val="24"/>
          <w:szCs w:val="24"/>
        </w:rPr>
        <w:t>ньовічні</w:t>
      </w:r>
      <w:r w:rsidRPr="001F32F7">
        <w:rPr>
          <w:spacing w:val="1"/>
          <w:sz w:val="24"/>
          <w:szCs w:val="24"/>
        </w:rPr>
        <w:t xml:space="preserve"> </w:t>
      </w:r>
      <w:r w:rsidRPr="001F32F7">
        <w:rPr>
          <w:sz w:val="24"/>
          <w:szCs w:val="24"/>
        </w:rPr>
        <w:t>канони,</w:t>
      </w:r>
      <w:r w:rsidRPr="001F32F7">
        <w:rPr>
          <w:spacing w:val="1"/>
          <w:sz w:val="24"/>
          <w:szCs w:val="24"/>
        </w:rPr>
        <w:t xml:space="preserve"> </w:t>
      </w:r>
      <w:r w:rsidRPr="001F32F7">
        <w:rPr>
          <w:sz w:val="24"/>
          <w:szCs w:val="24"/>
        </w:rPr>
        <w:t>але</w:t>
      </w:r>
      <w:r w:rsidRPr="001F32F7">
        <w:rPr>
          <w:spacing w:val="1"/>
          <w:sz w:val="24"/>
          <w:szCs w:val="24"/>
        </w:rPr>
        <w:t xml:space="preserve"> </w:t>
      </w:r>
      <w:r w:rsidRPr="001F32F7">
        <w:rPr>
          <w:sz w:val="24"/>
          <w:szCs w:val="24"/>
        </w:rPr>
        <w:t>відчуваються</w:t>
      </w:r>
      <w:r w:rsidRPr="001F32F7">
        <w:rPr>
          <w:spacing w:val="1"/>
          <w:sz w:val="24"/>
          <w:szCs w:val="24"/>
        </w:rPr>
        <w:t xml:space="preserve"> </w:t>
      </w:r>
      <w:r w:rsidRPr="001F32F7">
        <w:rPr>
          <w:sz w:val="24"/>
          <w:szCs w:val="24"/>
        </w:rPr>
        <w:t>ознаки</w:t>
      </w:r>
      <w:r w:rsidRPr="001F32F7">
        <w:rPr>
          <w:spacing w:val="53"/>
          <w:sz w:val="24"/>
          <w:szCs w:val="24"/>
        </w:rPr>
        <w:t xml:space="preserve"> </w:t>
      </w:r>
      <w:r w:rsidRPr="001F32F7">
        <w:rPr>
          <w:sz w:val="24"/>
          <w:szCs w:val="24"/>
        </w:rPr>
        <w:t>передренесансних</w:t>
      </w:r>
      <w:r w:rsidRPr="001F32F7">
        <w:rPr>
          <w:spacing w:val="1"/>
          <w:sz w:val="24"/>
          <w:szCs w:val="24"/>
        </w:rPr>
        <w:t xml:space="preserve"> </w:t>
      </w:r>
      <w:r w:rsidRPr="001F32F7">
        <w:rPr>
          <w:sz w:val="24"/>
          <w:szCs w:val="24"/>
        </w:rPr>
        <w:t>тенденцій, які виявляються, з одного боку, в увазі до особистості, її</w:t>
      </w:r>
      <w:r w:rsidRPr="001F32F7">
        <w:rPr>
          <w:spacing w:val="1"/>
          <w:sz w:val="24"/>
          <w:szCs w:val="24"/>
        </w:rPr>
        <w:t xml:space="preserve"> </w:t>
      </w:r>
      <w:r w:rsidRPr="001F32F7">
        <w:rPr>
          <w:sz w:val="24"/>
          <w:szCs w:val="24"/>
        </w:rPr>
        <w:t>почуттів</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прагнень,</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другого</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всебічному</w:t>
      </w:r>
      <w:r w:rsidRPr="001F32F7">
        <w:rPr>
          <w:spacing w:val="1"/>
          <w:sz w:val="24"/>
          <w:szCs w:val="24"/>
        </w:rPr>
        <w:t xml:space="preserve"> </w:t>
      </w:r>
      <w:r w:rsidRPr="001F32F7">
        <w:rPr>
          <w:sz w:val="24"/>
          <w:szCs w:val="24"/>
        </w:rPr>
        <w:t>охопленні</w:t>
      </w:r>
      <w:r w:rsidRPr="001F32F7">
        <w:rPr>
          <w:spacing w:val="1"/>
          <w:sz w:val="24"/>
          <w:szCs w:val="24"/>
        </w:rPr>
        <w:t xml:space="preserve"> </w:t>
      </w:r>
      <w:r w:rsidRPr="001F32F7">
        <w:rPr>
          <w:sz w:val="24"/>
          <w:szCs w:val="24"/>
        </w:rPr>
        <w:t>поетом</w:t>
      </w:r>
      <w:r w:rsidRPr="001F32F7">
        <w:rPr>
          <w:spacing w:val="-50"/>
          <w:sz w:val="24"/>
          <w:szCs w:val="24"/>
        </w:rPr>
        <w:t xml:space="preserve"> </w:t>
      </w:r>
      <w:r w:rsidRPr="001F32F7">
        <w:rPr>
          <w:sz w:val="24"/>
          <w:szCs w:val="24"/>
        </w:rPr>
        <w:t>сучасної</w:t>
      </w:r>
      <w:r w:rsidRPr="001F32F7">
        <w:rPr>
          <w:spacing w:val="-1"/>
          <w:sz w:val="24"/>
          <w:szCs w:val="24"/>
        </w:rPr>
        <w:t xml:space="preserve"> </w:t>
      </w:r>
      <w:r w:rsidRPr="001F32F7">
        <w:rPr>
          <w:sz w:val="24"/>
          <w:szCs w:val="24"/>
        </w:rPr>
        <w:t>дійсності.</w:t>
      </w:r>
    </w:p>
    <w:p w:rsidR="001F32F7" w:rsidRPr="001F32F7" w:rsidRDefault="001F32F7" w:rsidP="001F32F7">
      <w:pPr>
        <w:pStyle w:val="a3"/>
        <w:spacing w:before="2"/>
        <w:ind w:left="0" w:right="104" w:firstLine="567"/>
        <w:jc w:val="both"/>
        <w:rPr>
          <w:sz w:val="24"/>
          <w:szCs w:val="24"/>
        </w:rPr>
      </w:pPr>
      <w:r w:rsidRPr="001F32F7">
        <w:rPr>
          <w:sz w:val="24"/>
          <w:szCs w:val="24"/>
        </w:rPr>
        <w:t>У світову літературу Чосер увійшов як автор великих епічних поем,</w:t>
      </w:r>
      <w:r w:rsidRPr="001F32F7">
        <w:rPr>
          <w:spacing w:val="-50"/>
          <w:sz w:val="24"/>
          <w:szCs w:val="24"/>
        </w:rPr>
        <w:t xml:space="preserve"> </w:t>
      </w:r>
      <w:r w:rsidRPr="001F32F7">
        <w:rPr>
          <w:sz w:val="24"/>
          <w:szCs w:val="24"/>
        </w:rPr>
        <w:t>присвячених</w:t>
      </w:r>
      <w:r w:rsidRPr="001F32F7">
        <w:rPr>
          <w:spacing w:val="1"/>
          <w:sz w:val="24"/>
          <w:szCs w:val="24"/>
        </w:rPr>
        <w:t xml:space="preserve"> </w:t>
      </w:r>
      <w:r w:rsidRPr="001F32F7">
        <w:rPr>
          <w:sz w:val="24"/>
          <w:szCs w:val="24"/>
        </w:rPr>
        <w:t>різним</w:t>
      </w:r>
      <w:r w:rsidRPr="001F32F7">
        <w:rPr>
          <w:spacing w:val="1"/>
          <w:sz w:val="24"/>
          <w:szCs w:val="24"/>
        </w:rPr>
        <w:t xml:space="preserve"> </w:t>
      </w:r>
      <w:r w:rsidRPr="001F32F7">
        <w:rPr>
          <w:sz w:val="24"/>
          <w:szCs w:val="24"/>
        </w:rPr>
        <w:t>подіям</w:t>
      </w:r>
      <w:r w:rsidRPr="001F32F7">
        <w:rPr>
          <w:spacing w:val="1"/>
          <w:sz w:val="24"/>
          <w:szCs w:val="24"/>
        </w:rPr>
        <w:t xml:space="preserve"> </w:t>
      </w:r>
      <w:r w:rsidRPr="001F32F7">
        <w:rPr>
          <w:sz w:val="24"/>
          <w:szCs w:val="24"/>
        </w:rPr>
        <w:t>придворного</w:t>
      </w:r>
      <w:r w:rsidRPr="001F32F7">
        <w:rPr>
          <w:spacing w:val="1"/>
          <w:sz w:val="24"/>
          <w:szCs w:val="24"/>
        </w:rPr>
        <w:t xml:space="preserve"> </w:t>
      </w:r>
      <w:r w:rsidRPr="001F32F7">
        <w:rPr>
          <w:sz w:val="24"/>
          <w:szCs w:val="24"/>
        </w:rPr>
        <w:t>життя</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серед</w:t>
      </w:r>
      <w:r w:rsidRPr="001F32F7">
        <w:rPr>
          <w:spacing w:val="1"/>
          <w:sz w:val="24"/>
          <w:szCs w:val="24"/>
        </w:rPr>
        <w:t xml:space="preserve"> </w:t>
      </w:r>
      <w:r w:rsidRPr="001F32F7">
        <w:rPr>
          <w:sz w:val="24"/>
          <w:szCs w:val="24"/>
        </w:rPr>
        <w:t>них«Книга герцогині» (The Book of Duchess, 1369), «Дім слави» (The</w:t>
      </w:r>
      <w:r w:rsidRPr="001F32F7">
        <w:rPr>
          <w:spacing w:val="1"/>
          <w:sz w:val="24"/>
          <w:szCs w:val="24"/>
        </w:rPr>
        <w:t xml:space="preserve"> </w:t>
      </w:r>
      <w:r w:rsidRPr="001F32F7">
        <w:rPr>
          <w:sz w:val="24"/>
          <w:szCs w:val="24"/>
        </w:rPr>
        <w:t>House of Fame), «Пташиний парламент» (The Parliament of Fowls, 1381-</w:t>
      </w:r>
      <w:r w:rsidRPr="001F32F7">
        <w:rPr>
          <w:spacing w:val="-50"/>
          <w:sz w:val="24"/>
          <w:szCs w:val="24"/>
        </w:rPr>
        <w:t xml:space="preserve"> </w:t>
      </w:r>
      <w:r w:rsidRPr="001F32F7">
        <w:rPr>
          <w:sz w:val="24"/>
          <w:szCs w:val="24"/>
        </w:rPr>
        <w:t>1382),</w:t>
      </w:r>
      <w:r w:rsidRPr="001F32F7">
        <w:rPr>
          <w:spacing w:val="1"/>
          <w:sz w:val="24"/>
          <w:szCs w:val="24"/>
        </w:rPr>
        <w:t xml:space="preserve"> </w:t>
      </w:r>
      <w:r w:rsidRPr="001F32F7">
        <w:rPr>
          <w:sz w:val="24"/>
          <w:szCs w:val="24"/>
        </w:rPr>
        <w:t>«Троїл</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Кризеїда»</w:t>
      </w:r>
      <w:r w:rsidRPr="001F32F7">
        <w:rPr>
          <w:spacing w:val="1"/>
          <w:sz w:val="24"/>
          <w:szCs w:val="24"/>
        </w:rPr>
        <w:t xml:space="preserve"> </w:t>
      </w:r>
      <w:r w:rsidRPr="001F32F7">
        <w:rPr>
          <w:sz w:val="24"/>
          <w:szCs w:val="24"/>
        </w:rPr>
        <w:t>(Troilus</w:t>
      </w:r>
      <w:r w:rsidRPr="001F32F7">
        <w:rPr>
          <w:spacing w:val="1"/>
          <w:sz w:val="24"/>
          <w:szCs w:val="24"/>
        </w:rPr>
        <w:t xml:space="preserve"> </w:t>
      </w:r>
      <w:r w:rsidRPr="001F32F7">
        <w:rPr>
          <w:sz w:val="24"/>
          <w:szCs w:val="24"/>
        </w:rPr>
        <w:t>and</w:t>
      </w:r>
      <w:r w:rsidRPr="001F32F7">
        <w:rPr>
          <w:spacing w:val="1"/>
          <w:sz w:val="24"/>
          <w:szCs w:val="24"/>
        </w:rPr>
        <w:t xml:space="preserve"> </w:t>
      </w:r>
      <w:r w:rsidRPr="001F32F7">
        <w:rPr>
          <w:sz w:val="24"/>
          <w:szCs w:val="24"/>
        </w:rPr>
        <w:t>Kressid,</w:t>
      </w:r>
      <w:r w:rsidRPr="001F32F7">
        <w:rPr>
          <w:spacing w:val="1"/>
          <w:sz w:val="24"/>
          <w:szCs w:val="24"/>
        </w:rPr>
        <w:t xml:space="preserve"> </w:t>
      </w:r>
      <w:r w:rsidRPr="001F32F7">
        <w:rPr>
          <w:sz w:val="24"/>
          <w:szCs w:val="24"/>
        </w:rPr>
        <w:t>1385),</w:t>
      </w:r>
      <w:r w:rsidRPr="001F32F7">
        <w:rPr>
          <w:spacing w:val="1"/>
          <w:sz w:val="24"/>
          <w:szCs w:val="24"/>
        </w:rPr>
        <w:t xml:space="preserve"> </w:t>
      </w:r>
      <w:r w:rsidRPr="001F32F7">
        <w:rPr>
          <w:sz w:val="24"/>
          <w:szCs w:val="24"/>
        </w:rPr>
        <w:t>«Книга</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добрих</w:t>
      </w:r>
      <w:r w:rsidRPr="001F32F7">
        <w:rPr>
          <w:spacing w:val="1"/>
          <w:sz w:val="24"/>
          <w:szCs w:val="24"/>
        </w:rPr>
        <w:t xml:space="preserve"> </w:t>
      </w:r>
      <w:r w:rsidRPr="001F32F7">
        <w:rPr>
          <w:sz w:val="24"/>
          <w:szCs w:val="24"/>
        </w:rPr>
        <w:t>жінок»</w:t>
      </w:r>
      <w:r w:rsidRPr="001F32F7">
        <w:rPr>
          <w:spacing w:val="1"/>
          <w:sz w:val="24"/>
          <w:szCs w:val="24"/>
        </w:rPr>
        <w:t xml:space="preserve"> </w:t>
      </w:r>
      <w:r w:rsidRPr="001F32F7">
        <w:rPr>
          <w:sz w:val="24"/>
          <w:szCs w:val="24"/>
        </w:rPr>
        <w:t>(The</w:t>
      </w:r>
      <w:r w:rsidRPr="001F32F7">
        <w:rPr>
          <w:spacing w:val="1"/>
          <w:sz w:val="24"/>
          <w:szCs w:val="24"/>
        </w:rPr>
        <w:t xml:space="preserve"> </w:t>
      </w:r>
      <w:r w:rsidRPr="001F32F7">
        <w:rPr>
          <w:sz w:val="24"/>
          <w:szCs w:val="24"/>
        </w:rPr>
        <w:t>Legend</w:t>
      </w:r>
      <w:r w:rsidRPr="001F32F7">
        <w:rPr>
          <w:spacing w:val="1"/>
          <w:sz w:val="24"/>
          <w:szCs w:val="24"/>
        </w:rPr>
        <w:t xml:space="preserve"> </w:t>
      </w:r>
      <w:r w:rsidRPr="001F32F7">
        <w:rPr>
          <w:sz w:val="24"/>
          <w:szCs w:val="24"/>
        </w:rPr>
        <w:t>of</w:t>
      </w:r>
      <w:r w:rsidRPr="001F32F7">
        <w:rPr>
          <w:spacing w:val="1"/>
          <w:sz w:val="24"/>
          <w:szCs w:val="24"/>
        </w:rPr>
        <w:t xml:space="preserve"> </w:t>
      </w:r>
      <w:r w:rsidRPr="001F32F7">
        <w:rPr>
          <w:sz w:val="24"/>
          <w:szCs w:val="24"/>
        </w:rPr>
        <w:t>Good</w:t>
      </w:r>
      <w:r w:rsidRPr="001F32F7">
        <w:rPr>
          <w:spacing w:val="1"/>
          <w:sz w:val="24"/>
          <w:szCs w:val="24"/>
        </w:rPr>
        <w:t xml:space="preserve"> </w:t>
      </w:r>
      <w:r w:rsidRPr="001F32F7">
        <w:rPr>
          <w:sz w:val="24"/>
          <w:szCs w:val="24"/>
        </w:rPr>
        <w:t>Women)</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ін.</w:t>
      </w:r>
      <w:r w:rsidRPr="001F32F7">
        <w:rPr>
          <w:spacing w:val="1"/>
          <w:sz w:val="24"/>
          <w:szCs w:val="24"/>
        </w:rPr>
        <w:t xml:space="preserve"> </w:t>
      </w:r>
      <w:r w:rsidRPr="001F32F7">
        <w:rPr>
          <w:sz w:val="24"/>
          <w:szCs w:val="24"/>
        </w:rPr>
        <w:t>Вдаючись</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властивих</w:t>
      </w:r>
      <w:r w:rsidRPr="001F32F7">
        <w:rPr>
          <w:spacing w:val="1"/>
          <w:sz w:val="24"/>
          <w:szCs w:val="24"/>
        </w:rPr>
        <w:t xml:space="preserve"> </w:t>
      </w:r>
      <w:r w:rsidRPr="001F32F7">
        <w:rPr>
          <w:sz w:val="24"/>
          <w:szCs w:val="24"/>
        </w:rPr>
        <w:t>середньовічній</w:t>
      </w:r>
      <w:r w:rsidRPr="001F32F7">
        <w:rPr>
          <w:spacing w:val="1"/>
          <w:sz w:val="24"/>
          <w:szCs w:val="24"/>
        </w:rPr>
        <w:t xml:space="preserve"> </w:t>
      </w:r>
      <w:r w:rsidRPr="001F32F7">
        <w:rPr>
          <w:sz w:val="24"/>
          <w:szCs w:val="24"/>
        </w:rPr>
        <w:t>літературі</w:t>
      </w:r>
      <w:r w:rsidRPr="001F32F7">
        <w:rPr>
          <w:spacing w:val="1"/>
          <w:sz w:val="24"/>
          <w:szCs w:val="24"/>
        </w:rPr>
        <w:t xml:space="preserve"> </w:t>
      </w:r>
      <w:r w:rsidRPr="001F32F7">
        <w:rPr>
          <w:sz w:val="24"/>
          <w:szCs w:val="24"/>
        </w:rPr>
        <w:t>прийомів</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засобів,</w:t>
      </w:r>
      <w:r w:rsidRPr="001F32F7">
        <w:rPr>
          <w:spacing w:val="1"/>
          <w:sz w:val="24"/>
          <w:szCs w:val="24"/>
        </w:rPr>
        <w:t xml:space="preserve"> </w:t>
      </w:r>
      <w:r w:rsidRPr="001F32F7">
        <w:rPr>
          <w:sz w:val="24"/>
          <w:szCs w:val="24"/>
        </w:rPr>
        <w:t>зокрема</w:t>
      </w:r>
      <w:r w:rsidRPr="001F32F7">
        <w:rPr>
          <w:spacing w:val="1"/>
          <w:sz w:val="24"/>
          <w:szCs w:val="24"/>
        </w:rPr>
        <w:t xml:space="preserve"> </w:t>
      </w:r>
      <w:r w:rsidRPr="001F32F7">
        <w:rPr>
          <w:sz w:val="24"/>
          <w:szCs w:val="24"/>
        </w:rPr>
        <w:t>алегорій та символів, філософських узагальнень, Чосер звертається до</w:t>
      </w:r>
      <w:r w:rsidRPr="001F32F7">
        <w:rPr>
          <w:spacing w:val="1"/>
          <w:sz w:val="24"/>
          <w:szCs w:val="24"/>
        </w:rPr>
        <w:t xml:space="preserve"> </w:t>
      </w:r>
      <w:r w:rsidRPr="001F32F7">
        <w:rPr>
          <w:sz w:val="24"/>
          <w:szCs w:val="24"/>
        </w:rPr>
        <w:t>психологічних</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портретних</w:t>
      </w:r>
      <w:r w:rsidRPr="001F32F7">
        <w:rPr>
          <w:spacing w:val="1"/>
          <w:sz w:val="24"/>
          <w:szCs w:val="24"/>
        </w:rPr>
        <w:t xml:space="preserve"> </w:t>
      </w:r>
      <w:r w:rsidRPr="001F32F7">
        <w:rPr>
          <w:sz w:val="24"/>
          <w:szCs w:val="24"/>
        </w:rPr>
        <w:t>характеристик,</w:t>
      </w:r>
      <w:r w:rsidRPr="001F32F7">
        <w:rPr>
          <w:spacing w:val="1"/>
          <w:sz w:val="24"/>
          <w:szCs w:val="24"/>
        </w:rPr>
        <w:t xml:space="preserve"> </w:t>
      </w:r>
      <w:r w:rsidRPr="001F32F7">
        <w:rPr>
          <w:sz w:val="24"/>
          <w:szCs w:val="24"/>
        </w:rPr>
        <w:t>реалістично</w:t>
      </w:r>
      <w:r w:rsidRPr="001F32F7">
        <w:rPr>
          <w:spacing w:val="1"/>
          <w:sz w:val="24"/>
          <w:szCs w:val="24"/>
        </w:rPr>
        <w:t xml:space="preserve"> </w:t>
      </w:r>
      <w:r w:rsidRPr="001F32F7">
        <w:rPr>
          <w:sz w:val="24"/>
          <w:szCs w:val="24"/>
        </w:rPr>
        <w:t>змальовує</w:t>
      </w:r>
      <w:r w:rsidRPr="001F32F7">
        <w:rPr>
          <w:spacing w:val="-50"/>
          <w:sz w:val="24"/>
          <w:szCs w:val="24"/>
        </w:rPr>
        <w:t xml:space="preserve"> </w:t>
      </w:r>
      <w:r w:rsidRPr="001F32F7">
        <w:rPr>
          <w:sz w:val="24"/>
          <w:szCs w:val="24"/>
        </w:rPr>
        <w:t>тогочасне</w:t>
      </w:r>
      <w:r w:rsidRPr="001F32F7">
        <w:rPr>
          <w:spacing w:val="-1"/>
          <w:sz w:val="24"/>
          <w:szCs w:val="24"/>
        </w:rPr>
        <w:t xml:space="preserve"> </w:t>
      </w:r>
      <w:r w:rsidRPr="001F32F7">
        <w:rPr>
          <w:sz w:val="24"/>
          <w:szCs w:val="24"/>
        </w:rPr>
        <w:t>життя Англії.</w:t>
      </w:r>
    </w:p>
    <w:p w:rsidR="001F32F7" w:rsidRPr="001F32F7" w:rsidRDefault="001F32F7" w:rsidP="001F32F7">
      <w:pPr>
        <w:pStyle w:val="a3"/>
        <w:ind w:left="0" w:right="104" w:firstLine="567"/>
        <w:jc w:val="both"/>
        <w:rPr>
          <w:sz w:val="24"/>
          <w:szCs w:val="24"/>
        </w:rPr>
      </w:pPr>
      <w:r w:rsidRPr="001F32F7">
        <w:rPr>
          <w:sz w:val="24"/>
          <w:szCs w:val="24"/>
        </w:rPr>
        <w:t>Поеми</w:t>
      </w:r>
      <w:r w:rsidRPr="001F32F7">
        <w:rPr>
          <w:spacing w:val="1"/>
          <w:sz w:val="24"/>
          <w:szCs w:val="24"/>
        </w:rPr>
        <w:t xml:space="preserve"> </w:t>
      </w:r>
      <w:r w:rsidRPr="001F32F7">
        <w:rPr>
          <w:sz w:val="24"/>
          <w:szCs w:val="24"/>
        </w:rPr>
        <w:t>стали</w:t>
      </w:r>
      <w:r w:rsidRPr="001F32F7">
        <w:rPr>
          <w:spacing w:val="1"/>
          <w:sz w:val="24"/>
          <w:szCs w:val="24"/>
        </w:rPr>
        <w:t xml:space="preserve"> </w:t>
      </w:r>
      <w:r w:rsidRPr="001F32F7">
        <w:rPr>
          <w:sz w:val="24"/>
          <w:szCs w:val="24"/>
        </w:rPr>
        <w:t>важливим</w:t>
      </w:r>
      <w:r w:rsidRPr="001F32F7">
        <w:rPr>
          <w:spacing w:val="1"/>
          <w:sz w:val="24"/>
          <w:szCs w:val="24"/>
        </w:rPr>
        <w:t xml:space="preserve"> </w:t>
      </w:r>
      <w:r w:rsidRPr="001F32F7">
        <w:rPr>
          <w:sz w:val="24"/>
          <w:szCs w:val="24"/>
        </w:rPr>
        <w:t>етапом</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шляху</w:t>
      </w:r>
      <w:r w:rsidRPr="001F32F7">
        <w:rPr>
          <w:spacing w:val="1"/>
          <w:sz w:val="24"/>
          <w:szCs w:val="24"/>
        </w:rPr>
        <w:t xml:space="preserve"> </w:t>
      </w:r>
      <w:r w:rsidRPr="001F32F7">
        <w:rPr>
          <w:sz w:val="24"/>
          <w:szCs w:val="24"/>
        </w:rPr>
        <w:t>створення</w:t>
      </w:r>
      <w:r w:rsidRPr="001F32F7">
        <w:rPr>
          <w:spacing w:val="52"/>
          <w:sz w:val="24"/>
          <w:szCs w:val="24"/>
        </w:rPr>
        <w:t xml:space="preserve"> </w:t>
      </w:r>
      <w:r w:rsidRPr="001F32F7">
        <w:rPr>
          <w:sz w:val="24"/>
          <w:szCs w:val="24"/>
        </w:rPr>
        <w:t>головного</w:t>
      </w:r>
      <w:r w:rsidRPr="001F32F7">
        <w:rPr>
          <w:spacing w:val="1"/>
          <w:sz w:val="24"/>
          <w:szCs w:val="24"/>
        </w:rPr>
        <w:t xml:space="preserve"> </w:t>
      </w:r>
      <w:r w:rsidRPr="001F32F7">
        <w:rPr>
          <w:sz w:val="24"/>
          <w:szCs w:val="24"/>
        </w:rPr>
        <w:t>твору Чосера – «</w:t>
      </w:r>
      <w:r w:rsidRPr="001F32F7">
        <w:rPr>
          <w:b/>
          <w:i/>
          <w:sz w:val="24"/>
          <w:szCs w:val="24"/>
        </w:rPr>
        <w:t>Кентерберійских оповідань» (Canterbury Tales)</w:t>
      </w:r>
      <w:r w:rsidRPr="001F32F7">
        <w:rPr>
          <w:sz w:val="24"/>
          <w:szCs w:val="24"/>
        </w:rPr>
        <w:t>, в</w:t>
      </w:r>
      <w:r w:rsidRPr="001F32F7">
        <w:rPr>
          <w:spacing w:val="1"/>
          <w:sz w:val="24"/>
          <w:szCs w:val="24"/>
        </w:rPr>
        <w:t xml:space="preserve"> </w:t>
      </w:r>
      <w:r w:rsidRPr="001F32F7">
        <w:rPr>
          <w:sz w:val="24"/>
          <w:szCs w:val="24"/>
        </w:rPr>
        <w:t>якому автор виступив як новатор англійської писемності, заклавши</w:t>
      </w:r>
      <w:r w:rsidRPr="001F32F7">
        <w:rPr>
          <w:spacing w:val="1"/>
          <w:sz w:val="24"/>
          <w:szCs w:val="24"/>
        </w:rPr>
        <w:t xml:space="preserve"> </w:t>
      </w:r>
      <w:r w:rsidRPr="001F32F7">
        <w:rPr>
          <w:sz w:val="24"/>
          <w:szCs w:val="24"/>
        </w:rPr>
        <w:t>основи розвитку літератури Відродження. Задум написати твір виник у</w:t>
      </w:r>
      <w:r w:rsidRPr="001F32F7">
        <w:rPr>
          <w:spacing w:val="-50"/>
          <w:sz w:val="24"/>
          <w:szCs w:val="24"/>
        </w:rPr>
        <w:t xml:space="preserve"> </w:t>
      </w:r>
      <w:r w:rsidRPr="001F32F7">
        <w:rPr>
          <w:sz w:val="24"/>
          <w:szCs w:val="24"/>
        </w:rPr>
        <w:t>1386 р. Через два роки Чосер здійснив подорож до Кентербері, щоб</w:t>
      </w:r>
      <w:r w:rsidRPr="001F32F7">
        <w:rPr>
          <w:spacing w:val="1"/>
          <w:sz w:val="24"/>
          <w:szCs w:val="24"/>
        </w:rPr>
        <w:t xml:space="preserve"> </w:t>
      </w:r>
      <w:r w:rsidRPr="001F32F7">
        <w:rPr>
          <w:sz w:val="24"/>
          <w:szCs w:val="24"/>
        </w:rPr>
        <w:t>особисто відвідати собор, де був похований Томас Бекет – архієпископ</w:t>
      </w:r>
      <w:r w:rsidRPr="001F32F7">
        <w:rPr>
          <w:spacing w:val="-50"/>
          <w:sz w:val="24"/>
          <w:szCs w:val="24"/>
        </w:rPr>
        <w:t xml:space="preserve"> </w:t>
      </w:r>
      <w:r w:rsidRPr="001F32F7">
        <w:rPr>
          <w:sz w:val="24"/>
          <w:szCs w:val="24"/>
        </w:rPr>
        <w:t>кентерберійський,</w:t>
      </w:r>
      <w:r w:rsidRPr="001F32F7">
        <w:rPr>
          <w:spacing w:val="-1"/>
          <w:sz w:val="24"/>
          <w:szCs w:val="24"/>
        </w:rPr>
        <w:t xml:space="preserve"> </w:t>
      </w:r>
      <w:r w:rsidRPr="001F32F7">
        <w:rPr>
          <w:sz w:val="24"/>
          <w:szCs w:val="24"/>
        </w:rPr>
        <w:t>убитий</w:t>
      </w:r>
      <w:r w:rsidRPr="001F32F7">
        <w:rPr>
          <w:spacing w:val="-3"/>
          <w:sz w:val="24"/>
          <w:szCs w:val="24"/>
        </w:rPr>
        <w:t xml:space="preserve"> </w:t>
      </w:r>
      <w:r w:rsidRPr="001F32F7">
        <w:rPr>
          <w:sz w:val="24"/>
          <w:szCs w:val="24"/>
        </w:rPr>
        <w:t>1170</w:t>
      </w:r>
      <w:r w:rsidR="00382ABA">
        <w:rPr>
          <w:spacing w:val="-1"/>
          <w:sz w:val="24"/>
          <w:szCs w:val="24"/>
        </w:rPr>
        <w:t> </w:t>
      </w:r>
      <w:r w:rsidRPr="001F32F7">
        <w:rPr>
          <w:sz w:val="24"/>
          <w:szCs w:val="24"/>
        </w:rPr>
        <w:t>р.</w:t>
      </w:r>
      <w:r w:rsidRPr="001F32F7">
        <w:rPr>
          <w:spacing w:val="-1"/>
          <w:sz w:val="24"/>
          <w:szCs w:val="24"/>
        </w:rPr>
        <w:t xml:space="preserve"> </w:t>
      </w:r>
      <w:r w:rsidRPr="001F32F7">
        <w:rPr>
          <w:sz w:val="24"/>
          <w:szCs w:val="24"/>
        </w:rPr>
        <w:t>лицарями Генріха</w:t>
      </w:r>
      <w:r w:rsidRPr="001F32F7">
        <w:rPr>
          <w:spacing w:val="-1"/>
          <w:sz w:val="24"/>
          <w:szCs w:val="24"/>
        </w:rPr>
        <w:t xml:space="preserve"> </w:t>
      </w:r>
      <w:r w:rsidRPr="001F32F7">
        <w:rPr>
          <w:sz w:val="24"/>
          <w:szCs w:val="24"/>
        </w:rPr>
        <w:t>II.</w:t>
      </w:r>
    </w:p>
    <w:p w:rsidR="001F32F7" w:rsidRPr="001F32F7" w:rsidRDefault="001F32F7" w:rsidP="001F32F7">
      <w:pPr>
        <w:pStyle w:val="a3"/>
        <w:spacing w:before="2"/>
        <w:ind w:left="0" w:right="104" w:firstLine="567"/>
        <w:jc w:val="both"/>
        <w:rPr>
          <w:sz w:val="24"/>
          <w:szCs w:val="24"/>
        </w:rPr>
      </w:pPr>
      <w:r w:rsidRPr="001F32F7">
        <w:rPr>
          <w:sz w:val="24"/>
          <w:szCs w:val="24"/>
        </w:rPr>
        <w:t>«Кентерберійські</w:t>
      </w:r>
      <w:r w:rsidRPr="001F32F7">
        <w:rPr>
          <w:spacing w:val="1"/>
          <w:sz w:val="24"/>
          <w:szCs w:val="24"/>
        </w:rPr>
        <w:t xml:space="preserve"> </w:t>
      </w:r>
      <w:r w:rsidRPr="001F32F7">
        <w:rPr>
          <w:sz w:val="24"/>
          <w:szCs w:val="24"/>
        </w:rPr>
        <w:t>оповідання»</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книга</w:t>
      </w:r>
      <w:r w:rsidRPr="001F32F7">
        <w:rPr>
          <w:spacing w:val="1"/>
          <w:sz w:val="24"/>
          <w:szCs w:val="24"/>
        </w:rPr>
        <w:t xml:space="preserve"> </w:t>
      </w:r>
      <w:r w:rsidRPr="001F32F7">
        <w:rPr>
          <w:sz w:val="24"/>
          <w:szCs w:val="24"/>
        </w:rPr>
        <w:t>віршованих</w:t>
      </w:r>
      <w:r w:rsidRPr="001F32F7">
        <w:rPr>
          <w:spacing w:val="1"/>
          <w:sz w:val="24"/>
          <w:szCs w:val="24"/>
        </w:rPr>
        <w:t xml:space="preserve"> </w:t>
      </w:r>
      <w:r w:rsidRPr="001F32F7">
        <w:rPr>
          <w:sz w:val="24"/>
          <w:szCs w:val="24"/>
        </w:rPr>
        <w:t>оповідань,</w:t>
      </w:r>
      <w:r w:rsidRPr="001F32F7">
        <w:rPr>
          <w:spacing w:val="1"/>
          <w:sz w:val="24"/>
          <w:szCs w:val="24"/>
        </w:rPr>
        <w:t xml:space="preserve"> </w:t>
      </w:r>
      <w:r w:rsidRPr="001F32F7">
        <w:rPr>
          <w:sz w:val="24"/>
          <w:szCs w:val="24"/>
        </w:rPr>
        <w:t>розказаних</w:t>
      </w:r>
      <w:r w:rsidRPr="001F32F7">
        <w:rPr>
          <w:spacing w:val="1"/>
          <w:sz w:val="24"/>
          <w:szCs w:val="24"/>
        </w:rPr>
        <w:t xml:space="preserve"> </w:t>
      </w:r>
      <w:r w:rsidRPr="001F32F7">
        <w:rPr>
          <w:sz w:val="24"/>
          <w:szCs w:val="24"/>
        </w:rPr>
        <w:t>групою паломників, які ведуть свій шлях</w:t>
      </w:r>
      <w:r w:rsidRPr="001F32F7">
        <w:rPr>
          <w:spacing w:val="1"/>
          <w:sz w:val="24"/>
          <w:szCs w:val="24"/>
        </w:rPr>
        <w:t xml:space="preserve"> </w:t>
      </w:r>
      <w:r w:rsidRPr="001F32F7">
        <w:rPr>
          <w:sz w:val="24"/>
          <w:szCs w:val="24"/>
        </w:rPr>
        <w:t>із постоялого</w:t>
      </w:r>
      <w:r w:rsidRPr="001F32F7">
        <w:rPr>
          <w:spacing w:val="1"/>
          <w:sz w:val="24"/>
          <w:szCs w:val="24"/>
        </w:rPr>
        <w:t xml:space="preserve"> </w:t>
      </w:r>
      <w:r w:rsidRPr="001F32F7">
        <w:rPr>
          <w:sz w:val="24"/>
          <w:szCs w:val="24"/>
        </w:rPr>
        <w:t>двору</w:t>
      </w:r>
      <w:r w:rsidRPr="001F32F7">
        <w:rPr>
          <w:spacing w:val="15"/>
          <w:sz w:val="24"/>
          <w:szCs w:val="24"/>
        </w:rPr>
        <w:t xml:space="preserve"> </w:t>
      </w:r>
      <w:r w:rsidRPr="001F32F7">
        <w:rPr>
          <w:sz w:val="24"/>
          <w:szCs w:val="24"/>
        </w:rPr>
        <w:t>під</w:t>
      </w:r>
      <w:r w:rsidRPr="001F32F7">
        <w:rPr>
          <w:spacing w:val="17"/>
          <w:sz w:val="24"/>
          <w:szCs w:val="24"/>
        </w:rPr>
        <w:t xml:space="preserve"> </w:t>
      </w:r>
      <w:r w:rsidRPr="001F32F7">
        <w:rPr>
          <w:sz w:val="24"/>
          <w:szCs w:val="24"/>
        </w:rPr>
        <w:t>назвою</w:t>
      </w:r>
      <w:r w:rsidRPr="001F32F7">
        <w:rPr>
          <w:spacing w:val="17"/>
          <w:sz w:val="24"/>
          <w:szCs w:val="24"/>
        </w:rPr>
        <w:t xml:space="preserve"> </w:t>
      </w:r>
      <w:r w:rsidRPr="001F32F7">
        <w:rPr>
          <w:sz w:val="24"/>
          <w:szCs w:val="24"/>
        </w:rPr>
        <w:t>«Табард»</w:t>
      </w:r>
      <w:r w:rsidRPr="001F32F7">
        <w:rPr>
          <w:spacing w:val="17"/>
          <w:sz w:val="24"/>
          <w:szCs w:val="24"/>
        </w:rPr>
        <w:t xml:space="preserve"> </w:t>
      </w:r>
      <w:r w:rsidRPr="001F32F7">
        <w:rPr>
          <w:sz w:val="24"/>
          <w:szCs w:val="24"/>
        </w:rPr>
        <w:t>у</w:t>
      </w:r>
      <w:r w:rsidRPr="001F32F7">
        <w:rPr>
          <w:spacing w:val="18"/>
          <w:sz w:val="24"/>
          <w:szCs w:val="24"/>
        </w:rPr>
        <w:t xml:space="preserve"> </w:t>
      </w:r>
      <w:r w:rsidRPr="001F32F7">
        <w:rPr>
          <w:sz w:val="24"/>
          <w:szCs w:val="24"/>
        </w:rPr>
        <w:t>передмісті</w:t>
      </w:r>
      <w:r w:rsidRPr="001F32F7">
        <w:rPr>
          <w:spacing w:val="19"/>
          <w:sz w:val="24"/>
          <w:szCs w:val="24"/>
        </w:rPr>
        <w:t xml:space="preserve"> </w:t>
      </w:r>
      <w:r w:rsidRPr="001F32F7">
        <w:rPr>
          <w:sz w:val="24"/>
          <w:szCs w:val="24"/>
        </w:rPr>
        <w:t>Лондона</w:t>
      </w:r>
      <w:r w:rsidRPr="001F32F7">
        <w:rPr>
          <w:spacing w:val="15"/>
          <w:sz w:val="24"/>
          <w:szCs w:val="24"/>
        </w:rPr>
        <w:t xml:space="preserve"> </w:t>
      </w:r>
      <w:r w:rsidRPr="001F32F7">
        <w:rPr>
          <w:sz w:val="24"/>
          <w:szCs w:val="24"/>
        </w:rPr>
        <w:t>до</w:t>
      </w:r>
      <w:r w:rsidRPr="001F32F7">
        <w:rPr>
          <w:spacing w:val="19"/>
          <w:sz w:val="24"/>
          <w:szCs w:val="24"/>
        </w:rPr>
        <w:t xml:space="preserve"> </w:t>
      </w:r>
      <w:r w:rsidRPr="001F32F7">
        <w:rPr>
          <w:sz w:val="24"/>
          <w:szCs w:val="24"/>
        </w:rPr>
        <w:t>Кентербері,</w:t>
      </w:r>
      <w:r w:rsidRPr="001F32F7">
        <w:rPr>
          <w:spacing w:val="17"/>
          <w:sz w:val="24"/>
          <w:szCs w:val="24"/>
        </w:rPr>
        <w:t xml:space="preserve"> </w:t>
      </w:r>
      <w:r w:rsidRPr="001F32F7">
        <w:rPr>
          <w:sz w:val="24"/>
          <w:szCs w:val="24"/>
        </w:rPr>
        <w:t>щоб</w:t>
      </w:r>
      <w:r>
        <w:rPr>
          <w:sz w:val="24"/>
          <w:szCs w:val="24"/>
        </w:rPr>
        <w:t xml:space="preserve"> </w:t>
      </w:r>
      <w:r w:rsidRPr="001F32F7">
        <w:rPr>
          <w:sz w:val="24"/>
          <w:szCs w:val="24"/>
        </w:rPr>
        <w:t>вклонитися</w:t>
      </w:r>
      <w:r w:rsidRPr="001F32F7">
        <w:rPr>
          <w:spacing w:val="1"/>
          <w:sz w:val="24"/>
          <w:szCs w:val="24"/>
        </w:rPr>
        <w:t xml:space="preserve"> </w:t>
      </w:r>
      <w:r w:rsidRPr="001F32F7">
        <w:rPr>
          <w:sz w:val="24"/>
          <w:szCs w:val="24"/>
        </w:rPr>
        <w:t>мощам</w:t>
      </w:r>
      <w:r w:rsidRPr="001F32F7">
        <w:rPr>
          <w:spacing w:val="1"/>
          <w:sz w:val="24"/>
          <w:szCs w:val="24"/>
        </w:rPr>
        <w:t xml:space="preserve"> </w:t>
      </w:r>
      <w:r w:rsidRPr="001F32F7">
        <w:rPr>
          <w:sz w:val="24"/>
          <w:szCs w:val="24"/>
        </w:rPr>
        <w:t>святого</w:t>
      </w:r>
      <w:r w:rsidRPr="001F32F7">
        <w:rPr>
          <w:spacing w:val="1"/>
          <w:sz w:val="24"/>
          <w:szCs w:val="24"/>
        </w:rPr>
        <w:t xml:space="preserve"> </w:t>
      </w:r>
      <w:r w:rsidRPr="001F32F7">
        <w:rPr>
          <w:sz w:val="24"/>
          <w:szCs w:val="24"/>
        </w:rPr>
        <w:t>Томаса</w:t>
      </w:r>
      <w:r w:rsidRPr="001F32F7">
        <w:rPr>
          <w:spacing w:val="1"/>
          <w:sz w:val="24"/>
          <w:szCs w:val="24"/>
        </w:rPr>
        <w:t xml:space="preserve"> </w:t>
      </w:r>
      <w:r w:rsidRPr="001F32F7">
        <w:rPr>
          <w:sz w:val="24"/>
          <w:szCs w:val="24"/>
        </w:rPr>
        <w:t>Бекета.</w:t>
      </w:r>
      <w:r w:rsidRPr="001F32F7">
        <w:rPr>
          <w:spacing w:val="1"/>
          <w:sz w:val="24"/>
          <w:szCs w:val="24"/>
        </w:rPr>
        <w:t xml:space="preserve"> </w:t>
      </w:r>
      <w:r w:rsidRPr="001F32F7">
        <w:rPr>
          <w:sz w:val="24"/>
          <w:szCs w:val="24"/>
        </w:rPr>
        <w:t>Всього</w:t>
      </w:r>
      <w:r w:rsidRPr="001F32F7">
        <w:rPr>
          <w:spacing w:val="53"/>
          <w:sz w:val="24"/>
          <w:szCs w:val="24"/>
        </w:rPr>
        <w:t xml:space="preserve"> </w:t>
      </w:r>
      <w:r w:rsidRPr="001F32F7">
        <w:rPr>
          <w:sz w:val="24"/>
          <w:szCs w:val="24"/>
        </w:rPr>
        <w:t>зібралося</w:t>
      </w:r>
      <w:r w:rsidRPr="001F32F7">
        <w:rPr>
          <w:spacing w:val="53"/>
          <w:sz w:val="24"/>
          <w:szCs w:val="24"/>
        </w:rPr>
        <w:t xml:space="preserve"> </w:t>
      </w:r>
      <w:r w:rsidRPr="001F32F7">
        <w:rPr>
          <w:sz w:val="24"/>
          <w:szCs w:val="24"/>
        </w:rPr>
        <w:t>29</w:t>
      </w:r>
      <w:r w:rsidRPr="001F32F7">
        <w:rPr>
          <w:spacing w:val="1"/>
          <w:sz w:val="24"/>
          <w:szCs w:val="24"/>
        </w:rPr>
        <w:t xml:space="preserve"> </w:t>
      </w:r>
      <w:r w:rsidRPr="001F32F7">
        <w:rPr>
          <w:sz w:val="24"/>
          <w:szCs w:val="24"/>
        </w:rPr>
        <w:t>прочан, до них приєдналися господар таверни Гаррі Бейлі та автор.</w:t>
      </w:r>
      <w:r w:rsidRPr="001F32F7">
        <w:rPr>
          <w:spacing w:val="1"/>
          <w:sz w:val="24"/>
          <w:szCs w:val="24"/>
        </w:rPr>
        <w:t xml:space="preserve"> </w:t>
      </w:r>
      <w:r w:rsidRPr="001F32F7">
        <w:rPr>
          <w:sz w:val="24"/>
          <w:szCs w:val="24"/>
        </w:rPr>
        <w:t>Щоб цікавіше провести час, кожен мав розповісти по дві історії туди і</w:t>
      </w:r>
      <w:r w:rsidRPr="001F32F7">
        <w:rPr>
          <w:spacing w:val="1"/>
          <w:sz w:val="24"/>
          <w:szCs w:val="24"/>
        </w:rPr>
        <w:t xml:space="preserve"> </w:t>
      </w:r>
      <w:r w:rsidRPr="001F32F7">
        <w:rPr>
          <w:sz w:val="24"/>
          <w:szCs w:val="24"/>
        </w:rPr>
        <w:t>по дві зворотною дорогою. Таким чином, мало бути 120 оповідань, але</w:t>
      </w:r>
      <w:r w:rsidRPr="001F32F7">
        <w:rPr>
          <w:spacing w:val="-50"/>
          <w:sz w:val="24"/>
          <w:szCs w:val="24"/>
        </w:rPr>
        <w:t xml:space="preserve"> </w:t>
      </w:r>
      <w:r w:rsidRPr="001F32F7">
        <w:rPr>
          <w:sz w:val="24"/>
          <w:szCs w:val="24"/>
        </w:rPr>
        <w:t>Чосер</w:t>
      </w:r>
      <w:r w:rsidRPr="001F32F7">
        <w:rPr>
          <w:spacing w:val="1"/>
          <w:sz w:val="24"/>
          <w:szCs w:val="24"/>
        </w:rPr>
        <w:t xml:space="preserve"> </w:t>
      </w:r>
      <w:r w:rsidRPr="001F32F7">
        <w:rPr>
          <w:sz w:val="24"/>
          <w:szCs w:val="24"/>
        </w:rPr>
        <w:t>встиг</w:t>
      </w:r>
      <w:r w:rsidRPr="001F32F7">
        <w:rPr>
          <w:spacing w:val="1"/>
          <w:sz w:val="24"/>
          <w:szCs w:val="24"/>
        </w:rPr>
        <w:t xml:space="preserve"> </w:t>
      </w:r>
      <w:r w:rsidRPr="001F32F7">
        <w:rPr>
          <w:sz w:val="24"/>
          <w:szCs w:val="24"/>
        </w:rPr>
        <w:t>написати</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24,</w:t>
      </w:r>
      <w:r w:rsidRPr="001F32F7">
        <w:rPr>
          <w:spacing w:val="1"/>
          <w:sz w:val="24"/>
          <w:szCs w:val="24"/>
        </w:rPr>
        <w:t xml:space="preserve"> </w:t>
      </w:r>
      <w:r w:rsidRPr="001F32F7">
        <w:rPr>
          <w:sz w:val="24"/>
          <w:szCs w:val="24"/>
        </w:rPr>
        <w:t>причому</w:t>
      </w:r>
      <w:r w:rsidRPr="001F32F7">
        <w:rPr>
          <w:spacing w:val="1"/>
          <w:sz w:val="24"/>
          <w:szCs w:val="24"/>
        </w:rPr>
        <w:t xml:space="preserve"> </w:t>
      </w:r>
      <w:r w:rsidRPr="001F32F7">
        <w:rPr>
          <w:sz w:val="24"/>
          <w:szCs w:val="24"/>
        </w:rPr>
        <w:t>три</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них</w:t>
      </w:r>
      <w:r w:rsidRPr="001F32F7">
        <w:rPr>
          <w:spacing w:val="1"/>
          <w:sz w:val="24"/>
          <w:szCs w:val="24"/>
        </w:rPr>
        <w:t xml:space="preserve"> </w:t>
      </w:r>
      <w:r w:rsidRPr="001F32F7">
        <w:rPr>
          <w:sz w:val="24"/>
          <w:szCs w:val="24"/>
        </w:rPr>
        <w:t>залишилися</w:t>
      </w:r>
      <w:r w:rsidRPr="001F32F7">
        <w:rPr>
          <w:spacing w:val="1"/>
          <w:sz w:val="24"/>
          <w:szCs w:val="24"/>
        </w:rPr>
        <w:t xml:space="preserve"> </w:t>
      </w:r>
      <w:r w:rsidRPr="001F32F7">
        <w:rPr>
          <w:sz w:val="24"/>
          <w:szCs w:val="24"/>
        </w:rPr>
        <w:t>незавершеними (всього у творі 17000 рядків, що становить близько</w:t>
      </w:r>
      <w:r w:rsidRPr="001F32F7">
        <w:rPr>
          <w:spacing w:val="1"/>
          <w:sz w:val="24"/>
          <w:szCs w:val="24"/>
        </w:rPr>
        <w:t xml:space="preserve"> </w:t>
      </w:r>
      <w:r w:rsidRPr="001F32F7">
        <w:rPr>
          <w:sz w:val="24"/>
          <w:szCs w:val="24"/>
        </w:rPr>
        <w:t>половини усієї</w:t>
      </w:r>
      <w:r w:rsidRPr="001F32F7">
        <w:rPr>
          <w:spacing w:val="1"/>
          <w:sz w:val="24"/>
          <w:szCs w:val="24"/>
        </w:rPr>
        <w:t xml:space="preserve"> </w:t>
      </w:r>
      <w:r w:rsidRPr="001F32F7">
        <w:rPr>
          <w:sz w:val="24"/>
          <w:szCs w:val="24"/>
        </w:rPr>
        <w:t>спадщини митця).</w:t>
      </w:r>
      <w:r w:rsidRPr="001F32F7">
        <w:rPr>
          <w:spacing w:val="1"/>
          <w:sz w:val="24"/>
          <w:szCs w:val="24"/>
        </w:rPr>
        <w:t xml:space="preserve"> </w:t>
      </w:r>
      <w:r w:rsidRPr="001F32F7">
        <w:rPr>
          <w:sz w:val="24"/>
          <w:szCs w:val="24"/>
        </w:rPr>
        <w:t>Учасники прощі прийшли</w:t>
      </w:r>
      <w:r w:rsidRPr="001F32F7">
        <w:rPr>
          <w:spacing w:val="1"/>
          <w:sz w:val="24"/>
          <w:szCs w:val="24"/>
        </w:rPr>
        <w:t xml:space="preserve"> </w:t>
      </w:r>
      <w:r w:rsidRPr="001F32F7">
        <w:rPr>
          <w:sz w:val="24"/>
          <w:szCs w:val="24"/>
        </w:rPr>
        <w:t>з усієї</w:t>
      </w:r>
      <w:r w:rsidRPr="001F32F7">
        <w:rPr>
          <w:spacing w:val="1"/>
          <w:sz w:val="24"/>
          <w:szCs w:val="24"/>
        </w:rPr>
        <w:t xml:space="preserve"> </w:t>
      </w:r>
      <w:r w:rsidRPr="001F32F7">
        <w:rPr>
          <w:sz w:val="24"/>
          <w:szCs w:val="24"/>
        </w:rPr>
        <w:t>Англії, належать до різних станів та професій. Серед них</w:t>
      </w:r>
      <w:r w:rsidRPr="001F32F7">
        <w:rPr>
          <w:spacing w:val="1"/>
          <w:sz w:val="24"/>
          <w:szCs w:val="24"/>
        </w:rPr>
        <w:t xml:space="preserve"> </w:t>
      </w:r>
      <w:r w:rsidRPr="001F32F7">
        <w:rPr>
          <w:sz w:val="24"/>
          <w:szCs w:val="24"/>
        </w:rPr>
        <w:t>лікар, моряк,</w:t>
      </w:r>
      <w:r w:rsidRPr="001F32F7">
        <w:rPr>
          <w:spacing w:val="-50"/>
          <w:sz w:val="24"/>
          <w:szCs w:val="24"/>
        </w:rPr>
        <w:t xml:space="preserve"> </w:t>
      </w:r>
      <w:r w:rsidRPr="001F32F7">
        <w:rPr>
          <w:sz w:val="24"/>
          <w:szCs w:val="24"/>
        </w:rPr>
        <w:t>купець,</w:t>
      </w:r>
      <w:r w:rsidRPr="001F32F7">
        <w:rPr>
          <w:spacing w:val="1"/>
          <w:sz w:val="24"/>
          <w:szCs w:val="24"/>
        </w:rPr>
        <w:t xml:space="preserve"> </w:t>
      </w:r>
      <w:r w:rsidRPr="001F32F7">
        <w:rPr>
          <w:sz w:val="24"/>
          <w:szCs w:val="24"/>
        </w:rPr>
        <w:t>юрист,</w:t>
      </w:r>
      <w:r w:rsidRPr="001F32F7">
        <w:rPr>
          <w:spacing w:val="1"/>
          <w:sz w:val="24"/>
          <w:szCs w:val="24"/>
        </w:rPr>
        <w:t xml:space="preserve"> </w:t>
      </w:r>
      <w:r w:rsidRPr="001F32F7">
        <w:rPr>
          <w:sz w:val="24"/>
          <w:szCs w:val="24"/>
        </w:rPr>
        <w:t>землевласник,</w:t>
      </w:r>
      <w:r w:rsidRPr="001F32F7">
        <w:rPr>
          <w:spacing w:val="1"/>
          <w:sz w:val="24"/>
          <w:szCs w:val="24"/>
        </w:rPr>
        <w:t xml:space="preserve"> </w:t>
      </w:r>
      <w:r w:rsidRPr="001F32F7">
        <w:rPr>
          <w:sz w:val="24"/>
          <w:szCs w:val="24"/>
        </w:rPr>
        <w:t>вдова,</w:t>
      </w:r>
      <w:r w:rsidRPr="001F32F7">
        <w:rPr>
          <w:spacing w:val="1"/>
          <w:sz w:val="24"/>
          <w:szCs w:val="24"/>
        </w:rPr>
        <w:t xml:space="preserve"> </w:t>
      </w:r>
      <w:r w:rsidRPr="001F32F7">
        <w:rPr>
          <w:sz w:val="24"/>
          <w:szCs w:val="24"/>
        </w:rPr>
        <w:t>мельник,</w:t>
      </w:r>
      <w:r w:rsidRPr="001F32F7">
        <w:rPr>
          <w:spacing w:val="1"/>
          <w:sz w:val="24"/>
          <w:szCs w:val="24"/>
        </w:rPr>
        <w:t xml:space="preserve"> </w:t>
      </w:r>
      <w:r w:rsidRPr="001F32F7">
        <w:rPr>
          <w:sz w:val="24"/>
          <w:szCs w:val="24"/>
        </w:rPr>
        <w:t>монах,</w:t>
      </w:r>
      <w:r w:rsidRPr="001F32F7">
        <w:rPr>
          <w:spacing w:val="1"/>
          <w:sz w:val="24"/>
          <w:szCs w:val="24"/>
        </w:rPr>
        <w:t xml:space="preserve"> </w:t>
      </w:r>
      <w:r w:rsidRPr="001F32F7">
        <w:rPr>
          <w:sz w:val="24"/>
          <w:szCs w:val="24"/>
        </w:rPr>
        <w:t>ремісник,</w:t>
      </w:r>
      <w:r w:rsidRPr="001F32F7">
        <w:rPr>
          <w:spacing w:val="1"/>
          <w:sz w:val="24"/>
          <w:szCs w:val="24"/>
        </w:rPr>
        <w:t xml:space="preserve"> </w:t>
      </w:r>
      <w:r w:rsidRPr="001F32F7">
        <w:rPr>
          <w:sz w:val="24"/>
          <w:szCs w:val="24"/>
        </w:rPr>
        <w:t>службовець,</w:t>
      </w:r>
      <w:r w:rsidRPr="001F32F7">
        <w:rPr>
          <w:spacing w:val="1"/>
          <w:sz w:val="24"/>
          <w:szCs w:val="24"/>
        </w:rPr>
        <w:t xml:space="preserve"> </w:t>
      </w:r>
      <w:r w:rsidRPr="001F32F7">
        <w:rPr>
          <w:sz w:val="24"/>
          <w:szCs w:val="24"/>
        </w:rPr>
        <w:t>писар,</w:t>
      </w:r>
      <w:r w:rsidRPr="001F32F7">
        <w:rPr>
          <w:spacing w:val="1"/>
          <w:sz w:val="24"/>
          <w:szCs w:val="24"/>
        </w:rPr>
        <w:t xml:space="preserve"> </w:t>
      </w:r>
      <w:r w:rsidRPr="001F32F7">
        <w:rPr>
          <w:sz w:val="24"/>
          <w:szCs w:val="24"/>
        </w:rPr>
        <w:t>лицар</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ін.</w:t>
      </w:r>
      <w:r w:rsidRPr="001F32F7">
        <w:rPr>
          <w:spacing w:val="1"/>
          <w:sz w:val="24"/>
          <w:szCs w:val="24"/>
        </w:rPr>
        <w:t xml:space="preserve"> </w:t>
      </w:r>
      <w:r w:rsidRPr="001F32F7">
        <w:rPr>
          <w:sz w:val="24"/>
          <w:szCs w:val="24"/>
        </w:rPr>
        <w:t>Правда,</w:t>
      </w:r>
      <w:r w:rsidRPr="001F32F7">
        <w:rPr>
          <w:spacing w:val="1"/>
          <w:sz w:val="24"/>
          <w:szCs w:val="24"/>
        </w:rPr>
        <w:t xml:space="preserve"> </w:t>
      </w:r>
      <w:r w:rsidRPr="001F32F7">
        <w:rPr>
          <w:sz w:val="24"/>
          <w:szCs w:val="24"/>
        </w:rPr>
        <w:t>високі</w:t>
      </w:r>
      <w:r w:rsidRPr="001F32F7">
        <w:rPr>
          <w:spacing w:val="1"/>
          <w:sz w:val="24"/>
          <w:szCs w:val="24"/>
        </w:rPr>
        <w:t xml:space="preserve"> </w:t>
      </w:r>
      <w:r w:rsidRPr="001F32F7">
        <w:rPr>
          <w:sz w:val="24"/>
          <w:szCs w:val="24"/>
        </w:rPr>
        <w:t>церковні</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аристократичні чини відсутні, як і представники найбідніших верств</w:t>
      </w:r>
      <w:r w:rsidRPr="001F32F7">
        <w:rPr>
          <w:spacing w:val="1"/>
          <w:sz w:val="24"/>
          <w:szCs w:val="24"/>
        </w:rPr>
        <w:t xml:space="preserve"> </w:t>
      </w:r>
      <w:r w:rsidRPr="001F32F7">
        <w:rPr>
          <w:sz w:val="24"/>
          <w:szCs w:val="24"/>
        </w:rPr>
        <w:t>населення. Наприкінці мав бути вибраний переможець, якого чекав в</w:t>
      </w:r>
      <w:r w:rsidRPr="001F32F7">
        <w:rPr>
          <w:spacing w:val="1"/>
          <w:sz w:val="24"/>
          <w:szCs w:val="24"/>
        </w:rPr>
        <w:t xml:space="preserve"> </w:t>
      </w:r>
      <w:r w:rsidRPr="001F32F7">
        <w:rPr>
          <w:sz w:val="24"/>
          <w:szCs w:val="24"/>
        </w:rPr>
        <w:t>нагороду</w:t>
      </w:r>
      <w:r w:rsidRPr="001F32F7">
        <w:rPr>
          <w:spacing w:val="-3"/>
          <w:sz w:val="24"/>
          <w:szCs w:val="24"/>
        </w:rPr>
        <w:t xml:space="preserve"> </w:t>
      </w:r>
      <w:r w:rsidRPr="001F32F7">
        <w:rPr>
          <w:sz w:val="24"/>
          <w:szCs w:val="24"/>
        </w:rPr>
        <w:t>обід («a</w:t>
      </w:r>
      <w:r w:rsidRPr="001F32F7">
        <w:rPr>
          <w:spacing w:val="-1"/>
          <w:sz w:val="24"/>
          <w:szCs w:val="24"/>
        </w:rPr>
        <w:t xml:space="preserve"> </w:t>
      </w:r>
      <w:r w:rsidRPr="001F32F7">
        <w:rPr>
          <w:sz w:val="24"/>
          <w:szCs w:val="24"/>
        </w:rPr>
        <w:t>dinner</w:t>
      </w:r>
      <w:r w:rsidRPr="001F32F7">
        <w:rPr>
          <w:spacing w:val="-1"/>
          <w:sz w:val="24"/>
          <w:szCs w:val="24"/>
        </w:rPr>
        <w:t xml:space="preserve"> </w:t>
      </w:r>
      <w:r w:rsidRPr="001F32F7">
        <w:rPr>
          <w:sz w:val="24"/>
          <w:szCs w:val="24"/>
        </w:rPr>
        <w:t>would</w:t>
      </w:r>
      <w:r w:rsidRPr="001F32F7">
        <w:rPr>
          <w:spacing w:val="-1"/>
          <w:sz w:val="24"/>
          <w:szCs w:val="24"/>
        </w:rPr>
        <w:t xml:space="preserve"> </w:t>
      </w:r>
      <w:r w:rsidRPr="001F32F7">
        <w:rPr>
          <w:sz w:val="24"/>
          <w:szCs w:val="24"/>
        </w:rPr>
        <w:t>be</w:t>
      </w:r>
      <w:r w:rsidRPr="001F32F7">
        <w:rPr>
          <w:spacing w:val="-2"/>
          <w:sz w:val="24"/>
          <w:szCs w:val="24"/>
        </w:rPr>
        <w:t xml:space="preserve"> </w:t>
      </w:r>
      <w:r w:rsidRPr="001F32F7">
        <w:rPr>
          <w:sz w:val="24"/>
          <w:szCs w:val="24"/>
        </w:rPr>
        <w:t>given</w:t>
      </w:r>
      <w:r w:rsidRPr="001F32F7">
        <w:rPr>
          <w:spacing w:val="-2"/>
          <w:sz w:val="24"/>
          <w:szCs w:val="24"/>
        </w:rPr>
        <w:t xml:space="preserve"> </w:t>
      </w:r>
      <w:r w:rsidRPr="001F32F7">
        <w:rPr>
          <w:sz w:val="24"/>
          <w:szCs w:val="24"/>
        </w:rPr>
        <w:t>to</w:t>
      </w:r>
      <w:r w:rsidRPr="001F32F7">
        <w:rPr>
          <w:spacing w:val="-1"/>
          <w:sz w:val="24"/>
          <w:szCs w:val="24"/>
        </w:rPr>
        <w:t xml:space="preserve"> </w:t>
      </w:r>
      <w:r w:rsidRPr="001F32F7">
        <w:rPr>
          <w:sz w:val="24"/>
          <w:szCs w:val="24"/>
        </w:rPr>
        <w:t>a</w:t>
      </w:r>
      <w:r w:rsidRPr="001F32F7">
        <w:rPr>
          <w:spacing w:val="-1"/>
          <w:sz w:val="24"/>
          <w:szCs w:val="24"/>
        </w:rPr>
        <w:t xml:space="preserve"> </w:t>
      </w:r>
      <w:r w:rsidRPr="001F32F7">
        <w:rPr>
          <w:sz w:val="24"/>
          <w:szCs w:val="24"/>
        </w:rPr>
        <w:t>winner»).</w:t>
      </w:r>
    </w:p>
    <w:p w:rsidR="001F32F7" w:rsidRPr="001F32F7" w:rsidRDefault="001F32F7" w:rsidP="001F32F7">
      <w:pPr>
        <w:pStyle w:val="a3"/>
        <w:spacing w:before="2"/>
        <w:ind w:left="0" w:right="104" w:firstLine="567"/>
        <w:jc w:val="both"/>
        <w:rPr>
          <w:sz w:val="24"/>
          <w:szCs w:val="24"/>
        </w:rPr>
      </w:pPr>
      <w:r w:rsidRPr="001F32F7">
        <w:rPr>
          <w:sz w:val="24"/>
          <w:szCs w:val="24"/>
        </w:rPr>
        <w:t>У</w:t>
      </w:r>
      <w:r w:rsidRPr="001F32F7">
        <w:rPr>
          <w:spacing w:val="1"/>
          <w:sz w:val="24"/>
          <w:szCs w:val="24"/>
        </w:rPr>
        <w:t xml:space="preserve"> </w:t>
      </w:r>
      <w:r w:rsidRPr="001F32F7">
        <w:rPr>
          <w:sz w:val="24"/>
          <w:szCs w:val="24"/>
        </w:rPr>
        <w:t>творі</w:t>
      </w:r>
      <w:r w:rsidRPr="001F32F7">
        <w:rPr>
          <w:spacing w:val="1"/>
          <w:sz w:val="24"/>
          <w:szCs w:val="24"/>
        </w:rPr>
        <w:t xml:space="preserve"> </w:t>
      </w:r>
      <w:r w:rsidRPr="001F32F7">
        <w:rPr>
          <w:sz w:val="24"/>
          <w:szCs w:val="24"/>
        </w:rPr>
        <w:t>Чосер</w:t>
      </w:r>
      <w:r w:rsidRPr="001F32F7">
        <w:rPr>
          <w:spacing w:val="1"/>
          <w:sz w:val="24"/>
          <w:szCs w:val="24"/>
        </w:rPr>
        <w:t xml:space="preserve"> </w:t>
      </w:r>
      <w:r w:rsidRPr="001F32F7">
        <w:rPr>
          <w:sz w:val="24"/>
          <w:szCs w:val="24"/>
        </w:rPr>
        <w:t>використав</w:t>
      </w:r>
      <w:r w:rsidRPr="001F32F7">
        <w:rPr>
          <w:spacing w:val="1"/>
          <w:sz w:val="24"/>
          <w:szCs w:val="24"/>
        </w:rPr>
        <w:t xml:space="preserve"> </w:t>
      </w:r>
      <w:r w:rsidRPr="001F32F7">
        <w:rPr>
          <w:sz w:val="24"/>
          <w:szCs w:val="24"/>
        </w:rPr>
        <w:t>такі</w:t>
      </w:r>
      <w:r w:rsidRPr="001F32F7">
        <w:rPr>
          <w:spacing w:val="1"/>
          <w:sz w:val="24"/>
          <w:szCs w:val="24"/>
        </w:rPr>
        <w:t xml:space="preserve"> </w:t>
      </w:r>
      <w:r w:rsidRPr="001F32F7">
        <w:rPr>
          <w:sz w:val="24"/>
          <w:szCs w:val="24"/>
        </w:rPr>
        <w:t>новітні</w:t>
      </w:r>
      <w:r w:rsidRPr="001F32F7">
        <w:rPr>
          <w:spacing w:val="1"/>
          <w:sz w:val="24"/>
          <w:szCs w:val="24"/>
        </w:rPr>
        <w:t xml:space="preserve"> </w:t>
      </w:r>
      <w:r w:rsidRPr="001F32F7">
        <w:rPr>
          <w:sz w:val="24"/>
          <w:szCs w:val="24"/>
        </w:rPr>
        <w:t>жанри</w:t>
      </w:r>
      <w:r w:rsidRPr="001F32F7">
        <w:rPr>
          <w:spacing w:val="1"/>
          <w:sz w:val="24"/>
          <w:szCs w:val="24"/>
        </w:rPr>
        <w:t xml:space="preserve"> </w:t>
      </w:r>
      <w:r w:rsidRPr="001F32F7">
        <w:rPr>
          <w:sz w:val="24"/>
          <w:szCs w:val="24"/>
        </w:rPr>
        <w:t>середньовічної</w:t>
      </w:r>
      <w:r w:rsidRPr="001F32F7">
        <w:rPr>
          <w:spacing w:val="1"/>
          <w:sz w:val="24"/>
          <w:szCs w:val="24"/>
        </w:rPr>
        <w:t xml:space="preserve"> </w:t>
      </w:r>
      <w:r w:rsidRPr="001F32F7">
        <w:rPr>
          <w:sz w:val="24"/>
          <w:szCs w:val="24"/>
        </w:rPr>
        <w:t>літератури, як фабльо, байку, лицарський роман, проповідь, житіє та</w:t>
      </w:r>
      <w:r w:rsidRPr="001F32F7">
        <w:rPr>
          <w:spacing w:val="1"/>
          <w:sz w:val="24"/>
          <w:szCs w:val="24"/>
        </w:rPr>
        <w:t xml:space="preserve"> </w:t>
      </w:r>
      <w:r w:rsidRPr="001F32F7">
        <w:rPr>
          <w:sz w:val="24"/>
          <w:szCs w:val="24"/>
        </w:rPr>
        <w:t>ін.,</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також</w:t>
      </w:r>
      <w:r w:rsidRPr="001F32F7">
        <w:rPr>
          <w:spacing w:val="1"/>
          <w:sz w:val="24"/>
          <w:szCs w:val="24"/>
        </w:rPr>
        <w:t xml:space="preserve"> </w:t>
      </w:r>
      <w:r w:rsidRPr="001F32F7">
        <w:rPr>
          <w:sz w:val="24"/>
          <w:szCs w:val="24"/>
        </w:rPr>
        <w:t>характерні</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них</w:t>
      </w:r>
      <w:r w:rsidRPr="001F32F7">
        <w:rPr>
          <w:spacing w:val="1"/>
          <w:sz w:val="24"/>
          <w:szCs w:val="24"/>
        </w:rPr>
        <w:t xml:space="preserve"> </w:t>
      </w:r>
      <w:r w:rsidRPr="001F32F7">
        <w:rPr>
          <w:sz w:val="24"/>
          <w:szCs w:val="24"/>
        </w:rPr>
        <w:t>алегорію,</w:t>
      </w:r>
      <w:r w:rsidRPr="001F32F7">
        <w:rPr>
          <w:spacing w:val="1"/>
          <w:sz w:val="24"/>
          <w:szCs w:val="24"/>
        </w:rPr>
        <w:t xml:space="preserve"> </w:t>
      </w:r>
      <w:r w:rsidRPr="001F32F7">
        <w:rPr>
          <w:sz w:val="24"/>
          <w:szCs w:val="24"/>
        </w:rPr>
        <w:t>фантастику,</w:t>
      </w:r>
      <w:r w:rsidRPr="001F32F7">
        <w:rPr>
          <w:spacing w:val="1"/>
          <w:sz w:val="24"/>
          <w:szCs w:val="24"/>
        </w:rPr>
        <w:t xml:space="preserve"> </w:t>
      </w:r>
      <w:r w:rsidRPr="001F32F7">
        <w:rPr>
          <w:sz w:val="24"/>
          <w:szCs w:val="24"/>
        </w:rPr>
        <w:t>примітивну</w:t>
      </w:r>
      <w:r w:rsidRPr="001F32F7">
        <w:rPr>
          <w:spacing w:val="1"/>
          <w:sz w:val="24"/>
          <w:szCs w:val="24"/>
        </w:rPr>
        <w:t xml:space="preserve"> </w:t>
      </w:r>
      <w:r w:rsidRPr="001F32F7">
        <w:rPr>
          <w:sz w:val="24"/>
          <w:szCs w:val="24"/>
        </w:rPr>
        <w:t>дидактику.</w:t>
      </w:r>
      <w:r w:rsidRPr="001F32F7">
        <w:rPr>
          <w:spacing w:val="1"/>
          <w:sz w:val="24"/>
          <w:szCs w:val="24"/>
        </w:rPr>
        <w:t xml:space="preserve"> </w:t>
      </w:r>
      <w:r w:rsidRPr="001F32F7">
        <w:rPr>
          <w:sz w:val="24"/>
          <w:szCs w:val="24"/>
        </w:rPr>
        <w:t>Вставлені</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рамки</w:t>
      </w:r>
      <w:r w:rsidRPr="001F32F7">
        <w:rPr>
          <w:spacing w:val="1"/>
          <w:sz w:val="24"/>
          <w:szCs w:val="24"/>
        </w:rPr>
        <w:t xml:space="preserve"> </w:t>
      </w:r>
      <w:r w:rsidRPr="001F32F7">
        <w:rPr>
          <w:sz w:val="24"/>
          <w:szCs w:val="24"/>
        </w:rPr>
        <w:t>реалістичного</w:t>
      </w:r>
      <w:r w:rsidRPr="001F32F7">
        <w:rPr>
          <w:spacing w:val="1"/>
          <w:sz w:val="24"/>
          <w:szCs w:val="24"/>
        </w:rPr>
        <w:t xml:space="preserve"> </w:t>
      </w:r>
      <w:r w:rsidRPr="001F32F7">
        <w:rPr>
          <w:sz w:val="24"/>
          <w:szCs w:val="24"/>
        </w:rPr>
        <w:t>прологу,</w:t>
      </w:r>
      <w:r w:rsidRPr="001F32F7">
        <w:rPr>
          <w:spacing w:val="1"/>
          <w:sz w:val="24"/>
          <w:szCs w:val="24"/>
        </w:rPr>
        <w:t xml:space="preserve"> </w:t>
      </w:r>
      <w:r w:rsidRPr="001F32F7">
        <w:rPr>
          <w:sz w:val="24"/>
          <w:szCs w:val="24"/>
        </w:rPr>
        <w:t>вони</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вмотивованими</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виправданими.</w:t>
      </w:r>
    </w:p>
    <w:p w:rsidR="001F32F7" w:rsidRPr="001F32F7" w:rsidRDefault="001F32F7" w:rsidP="001F32F7">
      <w:pPr>
        <w:pStyle w:val="a3"/>
        <w:ind w:left="0" w:right="104" w:firstLine="567"/>
        <w:jc w:val="both"/>
        <w:rPr>
          <w:sz w:val="24"/>
          <w:szCs w:val="24"/>
        </w:rPr>
      </w:pPr>
      <w:r w:rsidRPr="001F32F7">
        <w:rPr>
          <w:sz w:val="24"/>
          <w:szCs w:val="24"/>
        </w:rPr>
        <w:t>У «Загальному пролозі автор уводить читача в коло персонажів,</w:t>
      </w:r>
      <w:r w:rsidRPr="001F32F7">
        <w:rPr>
          <w:spacing w:val="1"/>
          <w:sz w:val="24"/>
          <w:szCs w:val="24"/>
        </w:rPr>
        <w:t xml:space="preserve"> </w:t>
      </w:r>
      <w:r w:rsidRPr="001F32F7">
        <w:rPr>
          <w:sz w:val="24"/>
          <w:szCs w:val="24"/>
        </w:rPr>
        <w:t>подає</w:t>
      </w:r>
      <w:r w:rsidRPr="001F32F7">
        <w:rPr>
          <w:spacing w:val="1"/>
          <w:sz w:val="24"/>
          <w:szCs w:val="24"/>
        </w:rPr>
        <w:t xml:space="preserve"> </w:t>
      </w:r>
      <w:r w:rsidRPr="001F32F7">
        <w:rPr>
          <w:sz w:val="24"/>
          <w:szCs w:val="24"/>
        </w:rPr>
        <w:t>їхні</w:t>
      </w:r>
      <w:r w:rsidRPr="001F32F7">
        <w:rPr>
          <w:spacing w:val="1"/>
          <w:sz w:val="24"/>
          <w:szCs w:val="24"/>
        </w:rPr>
        <w:t xml:space="preserve"> </w:t>
      </w:r>
      <w:r w:rsidRPr="001F32F7">
        <w:rPr>
          <w:sz w:val="24"/>
          <w:szCs w:val="24"/>
        </w:rPr>
        <w:t>характеристики,</w:t>
      </w:r>
      <w:r w:rsidRPr="001F32F7">
        <w:rPr>
          <w:spacing w:val="1"/>
          <w:sz w:val="24"/>
          <w:szCs w:val="24"/>
        </w:rPr>
        <w:t xml:space="preserve"> </w:t>
      </w:r>
      <w:r w:rsidRPr="001F32F7">
        <w:rPr>
          <w:sz w:val="24"/>
          <w:szCs w:val="24"/>
        </w:rPr>
        <w:t>демонструє</w:t>
      </w:r>
      <w:r w:rsidRPr="001F32F7">
        <w:rPr>
          <w:spacing w:val="1"/>
          <w:sz w:val="24"/>
          <w:szCs w:val="24"/>
        </w:rPr>
        <w:t xml:space="preserve"> </w:t>
      </w:r>
      <w:r w:rsidRPr="001F32F7">
        <w:rPr>
          <w:sz w:val="24"/>
          <w:szCs w:val="24"/>
        </w:rPr>
        <w:t>власне</w:t>
      </w:r>
      <w:r w:rsidRPr="001F32F7">
        <w:rPr>
          <w:spacing w:val="53"/>
          <w:sz w:val="24"/>
          <w:szCs w:val="24"/>
        </w:rPr>
        <w:t xml:space="preserve"> </w:t>
      </w:r>
      <w:r w:rsidRPr="001F32F7">
        <w:rPr>
          <w:sz w:val="24"/>
          <w:szCs w:val="24"/>
        </w:rPr>
        <w:t>ставлення</w:t>
      </w:r>
      <w:r w:rsidRPr="001F32F7">
        <w:rPr>
          <w:spacing w:val="53"/>
          <w:sz w:val="24"/>
          <w:szCs w:val="24"/>
        </w:rPr>
        <w:t xml:space="preserve"> </w:t>
      </w:r>
      <w:r w:rsidRPr="001F32F7">
        <w:rPr>
          <w:sz w:val="24"/>
          <w:szCs w:val="24"/>
        </w:rPr>
        <w:t>до</w:t>
      </w:r>
      <w:r w:rsidRPr="001F32F7">
        <w:rPr>
          <w:spacing w:val="1"/>
          <w:sz w:val="24"/>
          <w:szCs w:val="24"/>
        </w:rPr>
        <w:t xml:space="preserve"> </w:t>
      </w:r>
      <w:r w:rsidRPr="001F32F7">
        <w:rPr>
          <w:sz w:val="24"/>
          <w:szCs w:val="24"/>
        </w:rPr>
        <w:t>сучасності.</w:t>
      </w:r>
      <w:r w:rsidRPr="001F32F7">
        <w:rPr>
          <w:spacing w:val="1"/>
          <w:sz w:val="24"/>
          <w:szCs w:val="24"/>
        </w:rPr>
        <w:t xml:space="preserve"> </w:t>
      </w:r>
      <w:r w:rsidRPr="001F32F7">
        <w:rPr>
          <w:sz w:val="24"/>
          <w:szCs w:val="24"/>
        </w:rPr>
        <w:t>Кожний</w:t>
      </w:r>
      <w:r w:rsidRPr="001F32F7">
        <w:rPr>
          <w:spacing w:val="1"/>
          <w:sz w:val="24"/>
          <w:szCs w:val="24"/>
        </w:rPr>
        <w:t xml:space="preserve"> </w:t>
      </w:r>
      <w:r w:rsidRPr="001F32F7">
        <w:rPr>
          <w:sz w:val="24"/>
          <w:szCs w:val="24"/>
        </w:rPr>
        <w:t>персонаж</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чітко</w:t>
      </w:r>
      <w:r w:rsidRPr="001F32F7">
        <w:rPr>
          <w:spacing w:val="1"/>
          <w:sz w:val="24"/>
          <w:szCs w:val="24"/>
        </w:rPr>
        <w:t xml:space="preserve"> </w:t>
      </w:r>
      <w:r w:rsidRPr="001F32F7">
        <w:rPr>
          <w:sz w:val="24"/>
          <w:szCs w:val="24"/>
        </w:rPr>
        <w:t>виписана</w:t>
      </w:r>
      <w:r w:rsidRPr="001F32F7">
        <w:rPr>
          <w:spacing w:val="1"/>
          <w:sz w:val="24"/>
          <w:szCs w:val="24"/>
        </w:rPr>
        <w:t xml:space="preserve"> </w:t>
      </w:r>
      <w:r w:rsidRPr="001F32F7">
        <w:rPr>
          <w:sz w:val="24"/>
          <w:szCs w:val="24"/>
        </w:rPr>
        <w:t>індивідуальність,</w:t>
      </w:r>
      <w:r w:rsidRPr="001F32F7">
        <w:rPr>
          <w:spacing w:val="1"/>
          <w:sz w:val="24"/>
          <w:szCs w:val="24"/>
        </w:rPr>
        <w:t xml:space="preserve"> </w:t>
      </w:r>
      <w:r w:rsidRPr="001F32F7">
        <w:rPr>
          <w:sz w:val="24"/>
          <w:szCs w:val="24"/>
        </w:rPr>
        <w:t>водночас</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типовим</w:t>
      </w:r>
      <w:r w:rsidRPr="001F32F7">
        <w:rPr>
          <w:spacing w:val="1"/>
          <w:sz w:val="24"/>
          <w:szCs w:val="24"/>
        </w:rPr>
        <w:t xml:space="preserve"> </w:t>
      </w:r>
      <w:r w:rsidRPr="001F32F7">
        <w:rPr>
          <w:sz w:val="24"/>
          <w:szCs w:val="24"/>
        </w:rPr>
        <w:t>представником</w:t>
      </w:r>
      <w:r w:rsidRPr="001F32F7">
        <w:rPr>
          <w:spacing w:val="1"/>
          <w:sz w:val="24"/>
          <w:szCs w:val="24"/>
        </w:rPr>
        <w:t xml:space="preserve"> </w:t>
      </w:r>
      <w:r w:rsidRPr="001F32F7">
        <w:rPr>
          <w:sz w:val="24"/>
          <w:szCs w:val="24"/>
        </w:rPr>
        <w:t>того</w:t>
      </w:r>
      <w:r w:rsidRPr="001F32F7">
        <w:rPr>
          <w:spacing w:val="1"/>
          <w:sz w:val="24"/>
          <w:szCs w:val="24"/>
        </w:rPr>
        <w:t xml:space="preserve"> </w:t>
      </w:r>
      <w:r w:rsidRPr="001F32F7">
        <w:rPr>
          <w:sz w:val="24"/>
          <w:szCs w:val="24"/>
        </w:rPr>
        <w:t>чи</w:t>
      </w:r>
      <w:r w:rsidRPr="001F32F7">
        <w:rPr>
          <w:spacing w:val="1"/>
          <w:sz w:val="24"/>
          <w:szCs w:val="24"/>
        </w:rPr>
        <w:t xml:space="preserve"> </w:t>
      </w:r>
      <w:r w:rsidRPr="001F32F7">
        <w:rPr>
          <w:sz w:val="24"/>
          <w:szCs w:val="24"/>
        </w:rPr>
        <w:t>іншого</w:t>
      </w:r>
      <w:r w:rsidRPr="001F32F7">
        <w:rPr>
          <w:spacing w:val="1"/>
          <w:sz w:val="24"/>
          <w:szCs w:val="24"/>
        </w:rPr>
        <w:t xml:space="preserve"> </w:t>
      </w:r>
      <w:r w:rsidRPr="001F32F7">
        <w:rPr>
          <w:sz w:val="24"/>
          <w:szCs w:val="24"/>
        </w:rPr>
        <w:t>соціального</w:t>
      </w:r>
      <w:r w:rsidRPr="001F32F7">
        <w:rPr>
          <w:spacing w:val="1"/>
          <w:sz w:val="24"/>
          <w:szCs w:val="24"/>
        </w:rPr>
        <w:t xml:space="preserve"> </w:t>
      </w:r>
      <w:r w:rsidRPr="001F32F7">
        <w:rPr>
          <w:sz w:val="24"/>
          <w:szCs w:val="24"/>
        </w:rPr>
        <w:t>прошарку.</w:t>
      </w:r>
      <w:r w:rsidRPr="001F32F7">
        <w:rPr>
          <w:spacing w:val="1"/>
          <w:sz w:val="24"/>
          <w:szCs w:val="24"/>
        </w:rPr>
        <w:t xml:space="preserve"> </w:t>
      </w:r>
      <w:r w:rsidRPr="001F32F7">
        <w:rPr>
          <w:sz w:val="24"/>
          <w:szCs w:val="24"/>
        </w:rPr>
        <w:t>Характеристика</w:t>
      </w:r>
      <w:r w:rsidRPr="001F32F7">
        <w:rPr>
          <w:spacing w:val="1"/>
          <w:sz w:val="24"/>
          <w:szCs w:val="24"/>
        </w:rPr>
        <w:t xml:space="preserve"> </w:t>
      </w:r>
      <w:r w:rsidRPr="001F32F7">
        <w:rPr>
          <w:sz w:val="24"/>
          <w:szCs w:val="24"/>
        </w:rPr>
        <w:t>прочан</w:t>
      </w:r>
      <w:r w:rsidRPr="001F32F7">
        <w:rPr>
          <w:spacing w:val="1"/>
          <w:sz w:val="24"/>
          <w:szCs w:val="24"/>
        </w:rPr>
        <w:t xml:space="preserve"> </w:t>
      </w:r>
      <w:r w:rsidRPr="001F32F7">
        <w:rPr>
          <w:sz w:val="24"/>
          <w:szCs w:val="24"/>
        </w:rPr>
        <w:t>доповнюється в</w:t>
      </w:r>
      <w:r w:rsidRPr="001F32F7">
        <w:rPr>
          <w:spacing w:val="1"/>
          <w:sz w:val="24"/>
          <w:szCs w:val="24"/>
        </w:rPr>
        <w:t xml:space="preserve"> </w:t>
      </w:r>
      <w:r w:rsidRPr="001F32F7">
        <w:rPr>
          <w:sz w:val="24"/>
          <w:szCs w:val="24"/>
        </w:rPr>
        <w:t>малих</w:t>
      </w:r>
      <w:r w:rsidRPr="001F32F7">
        <w:rPr>
          <w:spacing w:val="52"/>
          <w:sz w:val="24"/>
          <w:szCs w:val="24"/>
        </w:rPr>
        <w:t xml:space="preserve"> </w:t>
      </w:r>
      <w:r w:rsidRPr="001F32F7">
        <w:rPr>
          <w:sz w:val="24"/>
          <w:szCs w:val="24"/>
        </w:rPr>
        <w:t>прологах,</w:t>
      </w:r>
      <w:r w:rsidRPr="001F32F7">
        <w:rPr>
          <w:spacing w:val="-50"/>
          <w:sz w:val="24"/>
          <w:szCs w:val="24"/>
        </w:rPr>
        <w:t xml:space="preserve"> </w:t>
      </w:r>
      <w:r w:rsidRPr="001F32F7">
        <w:rPr>
          <w:sz w:val="24"/>
          <w:szCs w:val="24"/>
        </w:rPr>
        <w:t>які є з’єднуючою ланкою між оповіданнями. У них оповідачі вдаються</w:t>
      </w:r>
      <w:r w:rsidRPr="001F32F7">
        <w:rPr>
          <w:spacing w:val="-50"/>
          <w:sz w:val="24"/>
          <w:szCs w:val="24"/>
        </w:rPr>
        <w:t xml:space="preserve"> </w:t>
      </w:r>
      <w:r w:rsidRPr="001F32F7">
        <w:rPr>
          <w:sz w:val="24"/>
          <w:szCs w:val="24"/>
        </w:rPr>
        <w:t>до</w:t>
      </w:r>
      <w:r w:rsidRPr="001F32F7">
        <w:rPr>
          <w:spacing w:val="1"/>
          <w:sz w:val="24"/>
          <w:szCs w:val="24"/>
        </w:rPr>
        <w:t xml:space="preserve"> </w:t>
      </w:r>
      <w:r w:rsidRPr="001F32F7">
        <w:rPr>
          <w:sz w:val="24"/>
          <w:szCs w:val="24"/>
        </w:rPr>
        <w:t>самохарактеристики,</w:t>
      </w:r>
      <w:r w:rsidRPr="001F32F7">
        <w:rPr>
          <w:spacing w:val="1"/>
          <w:sz w:val="24"/>
          <w:szCs w:val="24"/>
        </w:rPr>
        <w:t xml:space="preserve"> </w:t>
      </w:r>
      <w:r w:rsidRPr="001F32F7">
        <w:rPr>
          <w:sz w:val="24"/>
          <w:szCs w:val="24"/>
        </w:rPr>
        <w:t>слухачі</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свою</w:t>
      </w:r>
      <w:r w:rsidRPr="001F32F7">
        <w:rPr>
          <w:spacing w:val="1"/>
          <w:sz w:val="24"/>
          <w:szCs w:val="24"/>
        </w:rPr>
        <w:t xml:space="preserve"> </w:t>
      </w:r>
      <w:r w:rsidRPr="001F32F7">
        <w:rPr>
          <w:sz w:val="24"/>
          <w:szCs w:val="24"/>
        </w:rPr>
        <w:t>чергу</w:t>
      </w:r>
      <w:r w:rsidRPr="001F32F7">
        <w:rPr>
          <w:spacing w:val="1"/>
          <w:sz w:val="24"/>
          <w:szCs w:val="24"/>
        </w:rPr>
        <w:t xml:space="preserve"> </w:t>
      </w:r>
      <w:r w:rsidRPr="001F32F7">
        <w:rPr>
          <w:sz w:val="24"/>
          <w:szCs w:val="24"/>
        </w:rPr>
        <w:lastRenderedPageBreak/>
        <w:t>виказують</w:t>
      </w:r>
      <w:r w:rsidRPr="001F32F7">
        <w:rPr>
          <w:spacing w:val="1"/>
          <w:sz w:val="24"/>
          <w:szCs w:val="24"/>
        </w:rPr>
        <w:t xml:space="preserve"> </w:t>
      </w:r>
      <w:r w:rsidRPr="001F32F7">
        <w:rPr>
          <w:sz w:val="24"/>
          <w:szCs w:val="24"/>
        </w:rPr>
        <w:t>власне</w:t>
      </w:r>
      <w:r w:rsidRPr="001F32F7">
        <w:rPr>
          <w:spacing w:val="1"/>
          <w:sz w:val="24"/>
          <w:szCs w:val="24"/>
        </w:rPr>
        <w:t xml:space="preserve"> </w:t>
      </w:r>
      <w:r w:rsidRPr="001F32F7">
        <w:rPr>
          <w:sz w:val="24"/>
          <w:szCs w:val="24"/>
        </w:rPr>
        <w:t>враження</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розповіді,</w:t>
      </w:r>
      <w:r w:rsidRPr="001F32F7">
        <w:rPr>
          <w:spacing w:val="1"/>
          <w:sz w:val="24"/>
          <w:szCs w:val="24"/>
        </w:rPr>
        <w:t xml:space="preserve"> </w:t>
      </w:r>
      <w:r w:rsidRPr="001F32F7">
        <w:rPr>
          <w:sz w:val="24"/>
          <w:szCs w:val="24"/>
        </w:rPr>
        <w:t>висловлюються</w:t>
      </w:r>
      <w:r w:rsidRPr="001F32F7">
        <w:rPr>
          <w:spacing w:val="1"/>
          <w:sz w:val="24"/>
          <w:szCs w:val="24"/>
        </w:rPr>
        <w:t xml:space="preserve"> </w:t>
      </w:r>
      <w:r w:rsidRPr="001F32F7">
        <w:rPr>
          <w:sz w:val="24"/>
          <w:szCs w:val="24"/>
        </w:rPr>
        <w:t>щодо</w:t>
      </w:r>
      <w:r w:rsidRPr="001F32F7">
        <w:rPr>
          <w:spacing w:val="1"/>
          <w:sz w:val="24"/>
          <w:szCs w:val="24"/>
        </w:rPr>
        <w:t xml:space="preserve"> </w:t>
      </w:r>
      <w:r w:rsidRPr="001F32F7">
        <w:rPr>
          <w:sz w:val="24"/>
          <w:szCs w:val="24"/>
        </w:rPr>
        <w:t>особи</w:t>
      </w:r>
      <w:r w:rsidRPr="001F32F7">
        <w:rPr>
          <w:spacing w:val="1"/>
          <w:sz w:val="24"/>
          <w:szCs w:val="24"/>
        </w:rPr>
        <w:t xml:space="preserve"> </w:t>
      </w:r>
      <w:r w:rsidRPr="001F32F7">
        <w:rPr>
          <w:sz w:val="24"/>
          <w:szCs w:val="24"/>
        </w:rPr>
        <w:t>оповідача,</w:t>
      </w:r>
      <w:r w:rsidRPr="001F32F7">
        <w:rPr>
          <w:spacing w:val="1"/>
          <w:sz w:val="24"/>
          <w:szCs w:val="24"/>
        </w:rPr>
        <w:t xml:space="preserve"> </w:t>
      </w:r>
      <w:r w:rsidRPr="001F32F7">
        <w:rPr>
          <w:sz w:val="24"/>
          <w:szCs w:val="24"/>
        </w:rPr>
        <w:t>сперечаються</w:t>
      </w:r>
      <w:r w:rsidRPr="001F32F7">
        <w:rPr>
          <w:spacing w:val="1"/>
          <w:sz w:val="24"/>
          <w:szCs w:val="24"/>
        </w:rPr>
        <w:t xml:space="preserve"> </w:t>
      </w:r>
      <w:r w:rsidRPr="001F32F7">
        <w:rPr>
          <w:sz w:val="24"/>
          <w:szCs w:val="24"/>
        </w:rPr>
        <w:t>між</w:t>
      </w:r>
      <w:r w:rsidRPr="001F32F7">
        <w:rPr>
          <w:spacing w:val="1"/>
          <w:sz w:val="24"/>
          <w:szCs w:val="24"/>
        </w:rPr>
        <w:t xml:space="preserve"> </w:t>
      </w:r>
      <w:r w:rsidRPr="001F32F7">
        <w:rPr>
          <w:sz w:val="24"/>
          <w:szCs w:val="24"/>
        </w:rPr>
        <w:t>собою,</w:t>
      </w:r>
      <w:r w:rsidRPr="001F32F7">
        <w:rPr>
          <w:spacing w:val="1"/>
          <w:sz w:val="24"/>
          <w:szCs w:val="24"/>
        </w:rPr>
        <w:t xml:space="preserve"> </w:t>
      </w:r>
      <w:r w:rsidRPr="001F32F7">
        <w:rPr>
          <w:sz w:val="24"/>
          <w:szCs w:val="24"/>
        </w:rPr>
        <w:t>проявляючи</w:t>
      </w:r>
      <w:r w:rsidRPr="001F32F7">
        <w:rPr>
          <w:spacing w:val="1"/>
          <w:sz w:val="24"/>
          <w:szCs w:val="24"/>
        </w:rPr>
        <w:t xml:space="preserve"> </w:t>
      </w:r>
      <w:r w:rsidRPr="001F32F7">
        <w:rPr>
          <w:sz w:val="24"/>
          <w:szCs w:val="24"/>
        </w:rPr>
        <w:t>при</w:t>
      </w:r>
      <w:r w:rsidRPr="001F32F7">
        <w:rPr>
          <w:spacing w:val="1"/>
          <w:sz w:val="24"/>
          <w:szCs w:val="24"/>
        </w:rPr>
        <w:t xml:space="preserve"> </w:t>
      </w:r>
      <w:r w:rsidRPr="001F32F7">
        <w:rPr>
          <w:sz w:val="24"/>
          <w:szCs w:val="24"/>
        </w:rPr>
        <w:t>цьому</w:t>
      </w:r>
      <w:r w:rsidRPr="001F32F7">
        <w:rPr>
          <w:spacing w:val="1"/>
          <w:sz w:val="24"/>
          <w:szCs w:val="24"/>
        </w:rPr>
        <w:t xml:space="preserve"> </w:t>
      </w:r>
      <w:r w:rsidRPr="001F32F7">
        <w:rPr>
          <w:sz w:val="24"/>
          <w:szCs w:val="24"/>
        </w:rPr>
        <w:t>свою</w:t>
      </w:r>
      <w:r w:rsidRPr="001F32F7">
        <w:rPr>
          <w:spacing w:val="1"/>
          <w:sz w:val="24"/>
          <w:szCs w:val="24"/>
        </w:rPr>
        <w:t xml:space="preserve"> </w:t>
      </w:r>
      <w:r w:rsidRPr="001F32F7">
        <w:rPr>
          <w:sz w:val="24"/>
          <w:szCs w:val="24"/>
        </w:rPr>
        <w:t>вдачу.</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розкриття</w:t>
      </w:r>
      <w:r w:rsidRPr="001F32F7">
        <w:rPr>
          <w:spacing w:val="1"/>
          <w:sz w:val="24"/>
          <w:szCs w:val="24"/>
        </w:rPr>
        <w:t xml:space="preserve"> </w:t>
      </w:r>
      <w:r w:rsidRPr="001F32F7">
        <w:rPr>
          <w:sz w:val="24"/>
          <w:szCs w:val="24"/>
        </w:rPr>
        <w:t>людської</w:t>
      </w:r>
      <w:r w:rsidRPr="001F32F7">
        <w:rPr>
          <w:spacing w:val="1"/>
          <w:sz w:val="24"/>
          <w:szCs w:val="24"/>
        </w:rPr>
        <w:t xml:space="preserve"> </w:t>
      </w:r>
      <w:r w:rsidRPr="001F32F7">
        <w:rPr>
          <w:sz w:val="24"/>
          <w:szCs w:val="24"/>
        </w:rPr>
        <w:t>сутності</w:t>
      </w:r>
      <w:r w:rsidRPr="001F32F7">
        <w:rPr>
          <w:spacing w:val="1"/>
          <w:sz w:val="24"/>
          <w:szCs w:val="24"/>
        </w:rPr>
        <w:t xml:space="preserve"> </w:t>
      </w:r>
      <w:r w:rsidRPr="001F32F7">
        <w:rPr>
          <w:sz w:val="24"/>
          <w:szCs w:val="24"/>
        </w:rPr>
        <w:t>персонажа</w:t>
      </w:r>
      <w:r w:rsidRPr="001F32F7">
        <w:rPr>
          <w:spacing w:val="1"/>
          <w:sz w:val="24"/>
          <w:szCs w:val="24"/>
        </w:rPr>
        <w:t xml:space="preserve"> </w:t>
      </w:r>
      <w:r w:rsidRPr="001F32F7">
        <w:rPr>
          <w:sz w:val="24"/>
          <w:szCs w:val="24"/>
        </w:rPr>
        <w:t>спрямоване</w:t>
      </w:r>
      <w:r w:rsidRPr="001F32F7">
        <w:rPr>
          <w:spacing w:val="53"/>
          <w:sz w:val="24"/>
          <w:szCs w:val="24"/>
        </w:rPr>
        <w:t xml:space="preserve"> </w:t>
      </w:r>
      <w:r w:rsidRPr="001F32F7">
        <w:rPr>
          <w:sz w:val="24"/>
          <w:szCs w:val="24"/>
        </w:rPr>
        <w:t>й</w:t>
      </w:r>
      <w:r w:rsidRPr="001F32F7">
        <w:rPr>
          <w:spacing w:val="53"/>
          <w:sz w:val="24"/>
          <w:szCs w:val="24"/>
        </w:rPr>
        <w:t xml:space="preserve"> </w:t>
      </w:r>
      <w:r w:rsidRPr="001F32F7">
        <w:rPr>
          <w:sz w:val="24"/>
          <w:szCs w:val="24"/>
        </w:rPr>
        <w:t>саме</w:t>
      </w:r>
      <w:r w:rsidRPr="001F32F7">
        <w:rPr>
          <w:spacing w:val="1"/>
          <w:sz w:val="24"/>
          <w:szCs w:val="24"/>
        </w:rPr>
        <w:t xml:space="preserve"> </w:t>
      </w:r>
      <w:r w:rsidRPr="001F32F7">
        <w:rPr>
          <w:sz w:val="24"/>
          <w:szCs w:val="24"/>
        </w:rPr>
        <w:t>оповідання.</w:t>
      </w:r>
      <w:r w:rsidRPr="001F32F7">
        <w:rPr>
          <w:spacing w:val="1"/>
          <w:sz w:val="24"/>
          <w:szCs w:val="24"/>
        </w:rPr>
        <w:t xml:space="preserve"> </w:t>
      </w:r>
      <w:r w:rsidRPr="001F32F7">
        <w:rPr>
          <w:sz w:val="24"/>
          <w:szCs w:val="24"/>
        </w:rPr>
        <w:t>Кожен</w:t>
      </w:r>
      <w:r w:rsidRPr="001F32F7">
        <w:rPr>
          <w:spacing w:val="1"/>
          <w:sz w:val="24"/>
          <w:szCs w:val="24"/>
        </w:rPr>
        <w:t xml:space="preserve"> </w:t>
      </w:r>
      <w:r w:rsidRPr="001F32F7">
        <w:rPr>
          <w:sz w:val="24"/>
          <w:szCs w:val="24"/>
        </w:rPr>
        <w:t>обирає</w:t>
      </w:r>
      <w:r w:rsidRPr="001F32F7">
        <w:rPr>
          <w:spacing w:val="1"/>
          <w:sz w:val="24"/>
          <w:szCs w:val="24"/>
        </w:rPr>
        <w:t xml:space="preserve"> </w:t>
      </w:r>
      <w:r w:rsidRPr="001F32F7">
        <w:rPr>
          <w:sz w:val="24"/>
          <w:szCs w:val="24"/>
        </w:rPr>
        <w:t>тему</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розповідає</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притаманній</w:t>
      </w:r>
      <w:r w:rsidRPr="001F32F7">
        <w:rPr>
          <w:spacing w:val="1"/>
          <w:sz w:val="24"/>
          <w:szCs w:val="24"/>
        </w:rPr>
        <w:t xml:space="preserve"> </w:t>
      </w:r>
      <w:r w:rsidRPr="001F32F7">
        <w:rPr>
          <w:sz w:val="24"/>
          <w:szCs w:val="24"/>
        </w:rPr>
        <w:t>йому</w:t>
      </w:r>
      <w:r w:rsidRPr="001F32F7">
        <w:rPr>
          <w:spacing w:val="1"/>
          <w:sz w:val="24"/>
          <w:szCs w:val="24"/>
        </w:rPr>
        <w:t xml:space="preserve"> </w:t>
      </w:r>
      <w:r w:rsidRPr="001F32F7">
        <w:rPr>
          <w:sz w:val="24"/>
          <w:szCs w:val="24"/>
        </w:rPr>
        <w:t>манері,</w:t>
      </w:r>
      <w:r w:rsidRPr="001F32F7">
        <w:rPr>
          <w:spacing w:val="1"/>
          <w:sz w:val="24"/>
          <w:szCs w:val="24"/>
        </w:rPr>
        <w:t xml:space="preserve"> </w:t>
      </w:r>
      <w:r w:rsidRPr="001F32F7">
        <w:rPr>
          <w:sz w:val="24"/>
          <w:szCs w:val="24"/>
        </w:rPr>
        <w:t>яка</w:t>
      </w:r>
      <w:r w:rsidRPr="001F32F7">
        <w:rPr>
          <w:spacing w:val="1"/>
          <w:sz w:val="24"/>
          <w:szCs w:val="24"/>
        </w:rPr>
        <w:t xml:space="preserve"> </w:t>
      </w:r>
      <w:r w:rsidRPr="001F32F7">
        <w:rPr>
          <w:sz w:val="24"/>
          <w:szCs w:val="24"/>
        </w:rPr>
        <w:t>відповідає</w:t>
      </w:r>
      <w:r w:rsidRPr="001F32F7">
        <w:rPr>
          <w:spacing w:val="1"/>
          <w:sz w:val="24"/>
          <w:szCs w:val="24"/>
        </w:rPr>
        <w:t xml:space="preserve"> </w:t>
      </w:r>
      <w:r w:rsidRPr="001F32F7">
        <w:rPr>
          <w:sz w:val="24"/>
          <w:szCs w:val="24"/>
        </w:rPr>
        <w:t>його</w:t>
      </w:r>
      <w:r w:rsidRPr="001F32F7">
        <w:rPr>
          <w:spacing w:val="1"/>
          <w:sz w:val="24"/>
          <w:szCs w:val="24"/>
        </w:rPr>
        <w:t xml:space="preserve"> </w:t>
      </w:r>
      <w:r w:rsidRPr="001F32F7">
        <w:rPr>
          <w:sz w:val="24"/>
          <w:szCs w:val="24"/>
        </w:rPr>
        <w:t>темпераменту,</w:t>
      </w:r>
      <w:r w:rsidRPr="001F32F7">
        <w:rPr>
          <w:spacing w:val="1"/>
          <w:sz w:val="24"/>
          <w:szCs w:val="24"/>
        </w:rPr>
        <w:t xml:space="preserve"> </w:t>
      </w:r>
      <w:r w:rsidRPr="001F32F7">
        <w:rPr>
          <w:sz w:val="24"/>
          <w:szCs w:val="24"/>
        </w:rPr>
        <w:t>культурному</w:t>
      </w:r>
      <w:r w:rsidRPr="001F32F7">
        <w:rPr>
          <w:spacing w:val="1"/>
          <w:sz w:val="24"/>
          <w:szCs w:val="24"/>
        </w:rPr>
        <w:t xml:space="preserve"> </w:t>
      </w:r>
      <w:r w:rsidRPr="001F32F7">
        <w:rPr>
          <w:sz w:val="24"/>
          <w:szCs w:val="24"/>
        </w:rPr>
        <w:t>рівню,</w:t>
      </w:r>
      <w:r w:rsidRPr="001F32F7">
        <w:rPr>
          <w:spacing w:val="1"/>
          <w:sz w:val="24"/>
          <w:szCs w:val="24"/>
        </w:rPr>
        <w:t xml:space="preserve"> </w:t>
      </w:r>
      <w:r w:rsidRPr="001F32F7">
        <w:rPr>
          <w:sz w:val="24"/>
          <w:szCs w:val="24"/>
        </w:rPr>
        <w:t>світогляду, життєвому досвіду. Отож, обрамлення (загальний пролог і</w:t>
      </w:r>
      <w:r w:rsidRPr="001F32F7">
        <w:rPr>
          <w:spacing w:val="1"/>
          <w:sz w:val="24"/>
          <w:szCs w:val="24"/>
        </w:rPr>
        <w:t xml:space="preserve"> </w:t>
      </w:r>
      <w:r w:rsidRPr="001F32F7">
        <w:rPr>
          <w:sz w:val="24"/>
          <w:szCs w:val="24"/>
        </w:rPr>
        <w:t>малі</w:t>
      </w:r>
      <w:r w:rsidRPr="001F32F7">
        <w:rPr>
          <w:spacing w:val="-1"/>
          <w:sz w:val="24"/>
          <w:szCs w:val="24"/>
        </w:rPr>
        <w:t xml:space="preserve"> </w:t>
      </w:r>
      <w:r w:rsidRPr="001F32F7">
        <w:rPr>
          <w:sz w:val="24"/>
          <w:szCs w:val="24"/>
        </w:rPr>
        <w:t>прологи)</w:t>
      </w:r>
      <w:r w:rsidRPr="001F32F7">
        <w:rPr>
          <w:spacing w:val="-2"/>
          <w:sz w:val="24"/>
          <w:szCs w:val="24"/>
        </w:rPr>
        <w:t xml:space="preserve"> </w:t>
      </w:r>
      <w:r w:rsidRPr="001F32F7">
        <w:rPr>
          <w:sz w:val="24"/>
          <w:szCs w:val="24"/>
        </w:rPr>
        <w:t>разом</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оповіданнями</w:t>
      </w:r>
      <w:r w:rsidRPr="001F32F7">
        <w:rPr>
          <w:spacing w:val="-1"/>
          <w:sz w:val="24"/>
          <w:szCs w:val="24"/>
        </w:rPr>
        <w:t xml:space="preserve"> </w:t>
      </w:r>
      <w:r w:rsidRPr="001F32F7">
        <w:rPr>
          <w:sz w:val="24"/>
          <w:szCs w:val="24"/>
        </w:rPr>
        <w:t>становлять одне</w:t>
      </w:r>
      <w:r w:rsidRPr="001F32F7">
        <w:rPr>
          <w:spacing w:val="-1"/>
          <w:sz w:val="24"/>
          <w:szCs w:val="24"/>
        </w:rPr>
        <w:t xml:space="preserve"> </w:t>
      </w:r>
      <w:r w:rsidRPr="001F32F7">
        <w:rPr>
          <w:sz w:val="24"/>
          <w:szCs w:val="24"/>
        </w:rPr>
        <w:t>ціле</w:t>
      </w:r>
    </w:p>
    <w:p w:rsidR="001F32F7" w:rsidRPr="001F32F7" w:rsidRDefault="001F32F7" w:rsidP="001F32F7">
      <w:pPr>
        <w:pStyle w:val="a3"/>
        <w:spacing w:before="3"/>
        <w:ind w:left="0" w:right="104" w:firstLine="567"/>
        <w:jc w:val="both"/>
        <w:rPr>
          <w:sz w:val="24"/>
          <w:szCs w:val="24"/>
        </w:rPr>
      </w:pPr>
      <w:r w:rsidRPr="001F32F7">
        <w:rPr>
          <w:sz w:val="24"/>
          <w:szCs w:val="24"/>
        </w:rPr>
        <w:t>У книзі Чосер</w:t>
      </w:r>
      <w:r w:rsidRPr="001F32F7">
        <w:rPr>
          <w:spacing w:val="1"/>
          <w:sz w:val="24"/>
          <w:szCs w:val="24"/>
        </w:rPr>
        <w:t xml:space="preserve"> </w:t>
      </w:r>
      <w:r w:rsidRPr="001F32F7">
        <w:rPr>
          <w:sz w:val="24"/>
          <w:szCs w:val="24"/>
        </w:rPr>
        <w:t>викриває негативні явища, властиві англійському</w:t>
      </w:r>
      <w:r w:rsidRPr="001F32F7">
        <w:rPr>
          <w:spacing w:val="1"/>
          <w:sz w:val="24"/>
          <w:szCs w:val="24"/>
        </w:rPr>
        <w:t xml:space="preserve"> </w:t>
      </w:r>
      <w:r w:rsidRPr="001F32F7">
        <w:rPr>
          <w:sz w:val="24"/>
          <w:szCs w:val="24"/>
        </w:rPr>
        <w:t>суспільству ХІV ст.: лицемірство й удаване святенництво служителів</w:t>
      </w:r>
      <w:r w:rsidRPr="001F32F7">
        <w:rPr>
          <w:spacing w:val="1"/>
          <w:sz w:val="24"/>
          <w:szCs w:val="24"/>
        </w:rPr>
        <w:t xml:space="preserve"> </w:t>
      </w:r>
      <w:r w:rsidRPr="001F32F7">
        <w:rPr>
          <w:sz w:val="24"/>
          <w:szCs w:val="24"/>
        </w:rPr>
        <w:t>церкви, легковірних чоловіків і зрадливих дружин, зажерливих купців</w:t>
      </w:r>
      <w:r w:rsidRPr="001F32F7">
        <w:rPr>
          <w:spacing w:val="1"/>
          <w:sz w:val="24"/>
          <w:szCs w:val="24"/>
        </w:rPr>
        <w:t xml:space="preserve"> </w:t>
      </w:r>
      <w:r w:rsidRPr="001F32F7">
        <w:rPr>
          <w:sz w:val="24"/>
          <w:szCs w:val="24"/>
        </w:rPr>
        <w:t>та</w:t>
      </w:r>
      <w:r w:rsidRPr="001F32F7">
        <w:rPr>
          <w:spacing w:val="29"/>
          <w:sz w:val="24"/>
          <w:szCs w:val="24"/>
        </w:rPr>
        <w:t xml:space="preserve"> </w:t>
      </w:r>
      <w:r w:rsidRPr="001F32F7">
        <w:rPr>
          <w:sz w:val="24"/>
          <w:szCs w:val="24"/>
        </w:rPr>
        <w:t>управителів,</w:t>
      </w:r>
      <w:r w:rsidRPr="001F32F7">
        <w:rPr>
          <w:spacing w:val="29"/>
          <w:sz w:val="24"/>
          <w:szCs w:val="24"/>
        </w:rPr>
        <w:t xml:space="preserve"> </w:t>
      </w:r>
      <w:r w:rsidRPr="001F32F7">
        <w:rPr>
          <w:sz w:val="24"/>
          <w:szCs w:val="24"/>
        </w:rPr>
        <w:t>пародіює</w:t>
      </w:r>
      <w:r w:rsidRPr="001F32F7">
        <w:rPr>
          <w:spacing w:val="27"/>
          <w:sz w:val="24"/>
          <w:szCs w:val="24"/>
        </w:rPr>
        <w:t xml:space="preserve"> </w:t>
      </w:r>
      <w:r w:rsidRPr="001F32F7">
        <w:rPr>
          <w:sz w:val="24"/>
          <w:szCs w:val="24"/>
        </w:rPr>
        <w:t>лицарські</w:t>
      </w:r>
      <w:r w:rsidRPr="001F32F7">
        <w:rPr>
          <w:spacing w:val="28"/>
          <w:sz w:val="24"/>
          <w:szCs w:val="24"/>
        </w:rPr>
        <w:t xml:space="preserve"> </w:t>
      </w:r>
      <w:r w:rsidRPr="001F32F7">
        <w:rPr>
          <w:sz w:val="24"/>
          <w:szCs w:val="24"/>
        </w:rPr>
        <w:t>романи</w:t>
      </w:r>
      <w:r w:rsidRPr="001F32F7">
        <w:rPr>
          <w:spacing w:val="29"/>
          <w:sz w:val="24"/>
          <w:szCs w:val="24"/>
        </w:rPr>
        <w:t xml:space="preserve"> </w:t>
      </w:r>
      <w:r w:rsidRPr="001F32F7">
        <w:rPr>
          <w:sz w:val="24"/>
          <w:szCs w:val="24"/>
        </w:rPr>
        <w:t>тощо.</w:t>
      </w:r>
      <w:r w:rsidRPr="001F32F7">
        <w:rPr>
          <w:spacing w:val="28"/>
          <w:sz w:val="24"/>
          <w:szCs w:val="24"/>
        </w:rPr>
        <w:t xml:space="preserve"> </w:t>
      </w:r>
      <w:r w:rsidRPr="001F32F7">
        <w:rPr>
          <w:sz w:val="24"/>
          <w:szCs w:val="24"/>
        </w:rPr>
        <w:t>Проте</w:t>
      </w:r>
      <w:r w:rsidRPr="001F32F7">
        <w:rPr>
          <w:spacing w:val="29"/>
          <w:sz w:val="24"/>
          <w:szCs w:val="24"/>
        </w:rPr>
        <w:t xml:space="preserve"> </w:t>
      </w:r>
      <w:r w:rsidRPr="001F32F7">
        <w:rPr>
          <w:sz w:val="24"/>
          <w:szCs w:val="24"/>
        </w:rPr>
        <w:t>письменник</w:t>
      </w:r>
      <w:r w:rsidRPr="001F32F7">
        <w:rPr>
          <w:spacing w:val="-50"/>
          <w:sz w:val="24"/>
          <w:szCs w:val="24"/>
        </w:rPr>
        <w:t xml:space="preserve"> </w:t>
      </w:r>
      <w:r w:rsidRPr="001F32F7">
        <w:rPr>
          <w:sz w:val="24"/>
          <w:szCs w:val="24"/>
        </w:rPr>
        <w:t>не</w:t>
      </w:r>
      <w:r w:rsidRPr="001F32F7">
        <w:rPr>
          <w:spacing w:val="12"/>
          <w:sz w:val="24"/>
          <w:szCs w:val="24"/>
        </w:rPr>
        <w:t xml:space="preserve"> </w:t>
      </w:r>
      <w:r w:rsidRPr="001F32F7">
        <w:rPr>
          <w:sz w:val="24"/>
          <w:szCs w:val="24"/>
        </w:rPr>
        <w:t>моралізує,</w:t>
      </w:r>
      <w:r w:rsidRPr="001F32F7">
        <w:rPr>
          <w:spacing w:val="12"/>
          <w:sz w:val="24"/>
          <w:szCs w:val="24"/>
        </w:rPr>
        <w:t xml:space="preserve"> </w:t>
      </w:r>
      <w:r w:rsidRPr="001F32F7">
        <w:rPr>
          <w:sz w:val="24"/>
          <w:szCs w:val="24"/>
        </w:rPr>
        <w:t>завдяки</w:t>
      </w:r>
      <w:r w:rsidRPr="001F32F7">
        <w:rPr>
          <w:spacing w:val="13"/>
          <w:sz w:val="24"/>
          <w:szCs w:val="24"/>
        </w:rPr>
        <w:t xml:space="preserve"> </w:t>
      </w:r>
      <w:r w:rsidRPr="001F32F7">
        <w:rPr>
          <w:sz w:val="24"/>
          <w:szCs w:val="24"/>
        </w:rPr>
        <w:t>власній</w:t>
      </w:r>
      <w:r w:rsidRPr="001F32F7">
        <w:rPr>
          <w:spacing w:val="13"/>
          <w:sz w:val="24"/>
          <w:szCs w:val="24"/>
        </w:rPr>
        <w:t xml:space="preserve"> </w:t>
      </w:r>
      <w:r w:rsidRPr="001F32F7">
        <w:rPr>
          <w:sz w:val="24"/>
          <w:szCs w:val="24"/>
        </w:rPr>
        <w:t>спостережливості,</w:t>
      </w:r>
      <w:r w:rsidRPr="001F32F7">
        <w:rPr>
          <w:spacing w:val="12"/>
          <w:sz w:val="24"/>
          <w:szCs w:val="24"/>
        </w:rPr>
        <w:t xml:space="preserve"> </w:t>
      </w:r>
      <w:r w:rsidRPr="001F32F7">
        <w:rPr>
          <w:sz w:val="24"/>
          <w:szCs w:val="24"/>
        </w:rPr>
        <w:t>він</w:t>
      </w:r>
      <w:r w:rsidRPr="001F32F7">
        <w:rPr>
          <w:spacing w:val="12"/>
          <w:sz w:val="24"/>
          <w:szCs w:val="24"/>
        </w:rPr>
        <w:t xml:space="preserve"> </w:t>
      </w:r>
      <w:r w:rsidRPr="001F32F7">
        <w:rPr>
          <w:sz w:val="24"/>
          <w:szCs w:val="24"/>
        </w:rPr>
        <w:t>списує</w:t>
      </w:r>
      <w:r w:rsidRPr="001F32F7">
        <w:rPr>
          <w:spacing w:val="12"/>
          <w:sz w:val="24"/>
          <w:szCs w:val="24"/>
        </w:rPr>
        <w:t xml:space="preserve"> </w:t>
      </w:r>
      <w:r w:rsidRPr="001F32F7">
        <w:rPr>
          <w:sz w:val="24"/>
          <w:szCs w:val="24"/>
        </w:rPr>
        <w:t>характери</w:t>
      </w:r>
      <w:r w:rsidRPr="001F32F7">
        <w:rPr>
          <w:spacing w:val="-50"/>
          <w:sz w:val="24"/>
          <w:szCs w:val="24"/>
        </w:rPr>
        <w:t xml:space="preserve"> </w:t>
      </w:r>
      <w:r w:rsidRPr="001F32F7">
        <w:rPr>
          <w:sz w:val="24"/>
          <w:szCs w:val="24"/>
        </w:rPr>
        <w:t>з життя, показує представників різних класів та прошарків такими, які</w:t>
      </w:r>
      <w:r w:rsidRPr="001F32F7">
        <w:rPr>
          <w:spacing w:val="1"/>
          <w:sz w:val="24"/>
          <w:szCs w:val="24"/>
        </w:rPr>
        <w:t xml:space="preserve"> </w:t>
      </w:r>
      <w:r w:rsidRPr="001F32F7">
        <w:rPr>
          <w:sz w:val="24"/>
          <w:szCs w:val="24"/>
        </w:rPr>
        <w:t>вони є. Власне, заслуга і новаторство Чосера полягає в новій концепції</w:t>
      </w:r>
      <w:r w:rsidRPr="001F32F7">
        <w:rPr>
          <w:spacing w:val="-50"/>
          <w:sz w:val="24"/>
          <w:szCs w:val="24"/>
        </w:rPr>
        <w:t xml:space="preserve"> </w:t>
      </w:r>
      <w:r w:rsidRPr="001F32F7">
        <w:rPr>
          <w:sz w:val="24"/>
          <w:szCs w:val="24"/>
        </w:rPr>
        <w:t>людини</w:t>
      </w:r>
      <w:r w:rsidRPr="001F32F7">
        <w:rPr>
          <w:spacing w:val="24"/>
          <w:sz w:val="24"/>
          <w:szCs w:val="24"/>
        </w:rPr>
        <w:t xml:space="preserve"> </w:t>
      </w:r>
      <w:r w:rsidRPr="001F32F7">
        <w:rPr>
          <w:sz w:val="24"/>
          <w:szCs w:val="24"/>
        </w:rPr>
        <w:t>та</w:t>
      </w:r>
      <w:r w:rsidRPr="001F32F7">
        <w:rPr>
          <w:spacing w:val="27"/>
          <w:sz w:val="24"/>
          <w:szCs w:val="24"/>
        </w:rPr>
        <w:t xml:space="preserve"> </w:t>
      </w:r>
      <w:r w:rsidRPr="001F32F7">
        <w:rPr>
          <w:sz w:val="24"/>
          <w:szCs w:val="24"/>
        </w:rPr>
        <w:t>дійсності</w:t>
      </w:r>
      <w:r w:rsidRPr="001F32F7">
        <w:rPr>
          <w:spacing w:val="24"/>
          <w:sz w:val="24"/>
          <w:szCs w:val="24"/>
        </w:rPr>
        <w:t xml:space="preserve"> </w:t>
      </w:r>
      <w:r w:rsidRPr="001F32F7">
        <w:rPr>
          <w:sz w:val="24"/>
          <w:szCs w:val="24"/>
        </w:rPr>
        <w:t>–</w:t>
      </w:r>
      <w:r w:rsidRPr="001F32F7">
        <w:rPr>
          <w:spacing w:val="26"/>
          <w:sz w:val="24"/>
          <w:szCs w:val="24"/>
        </w:rPr>
        <w:t xml:space="preserve"> </w:t>
      </w:r>
      <w:r w:rsidRPr="001F32F7">
        <w:rPr>
          <w:sz w:val="24"/>
          <w:szCs w:val="24"/>
        </w:rPr>
        <w:t>він</w:t>
      </w:r>
      <w:r w:rsidRPr="001F32F7">
        <w:rPr>
          <w:spacing w:val="24"/>
          <w:sz w:val="24"/>
          <w:szCs w:val="24"/>
        </w:rPr>
        <w:t xml:space="preserve"> </w:t>
      </w:r>
      <w:r w:rsidRPr="001F32F7">
        <w:rPr>
          <w:sz w:val="24"/>
          <w:szCs w:val="24"/>
        </w:rPr>
        <w:t>відходить</w:t>
      </w:r>
      <w:r w:rsidRPr="001F32F7">
        <w:rPr>
          <w:spacing w:val="25"/>
          <w:sz w:val="24"/>
          <w:szCs w:val="24"/>
        </w:rPr>
        <w:t xml:space="preserve"> </w:t>
      </w:r>
      <w:r w:rsidRPr="001F32F7">
        <w:rPr>
          <w:sz w:val="24"/>
          <w:szCs w:val="24"/>
        </w:rPr>
        <w:t>від</w:t>
      </w:r>
      <w:r w:rsidRPr="001F32F7">
        <w:rPr>
          <w:spacing w:val="25"/>
          <w:sz w:val="24"/>
          <w:szCs w:val="24"/>
        </w:rPr>
        <w:t xml:space="preserve"> </w:t>
      </w:r>
      <w:r w:rsidRPr="001F32F7">
        <w:rPr>
          <w:sz w:val="24"/>
          <w:szCs w:val="24"/>
        </w:rPr>
        <w:t>середньовічного</w:t>
      </w:r>
      <w:r w:rsidRPr="001F32F7">
        <w:rPr>
          <w:spacing w:val="26"/>
          <w:sz w:val="24"/>
          <w:szCs w:val="24"/>
        </w:rPr>
        <w:t xml:space="preserve"> </w:t>
      </w:r>
      <w:r w:rsidRPr="001F32F7">
        <w:rPr>
          <w:sz w:val="24"/>
          <w:szCs w:val="24"/>
        </w:rPr>
        <w:t>схематизму</w:t>
      </w:r>
      <w:r w:rsidRPr="001F32F7">
        <w:rPr>
          <w:spacing w:val="-50"/>
          <w:sz w:val="24"/>
          <w:szCs w:val="24"/>
        </w:rPr>
        <w:t xml:space="preserve"> </w:t>
      </w:r>
      <w:r w:rsidRPr="001F32F7">
        <w:rPr>
          <w:sz w:val="24"/>
          <w:szCs w:val="24"/>
        </w:rPr>
        <w:t>та</w:t>
      </w:r>
      <w:r w:rsidRPr="001F32F7">
        <w:rPr>
          <w:spacing w:val="5"/>
          <w:sz w:val="24"/>
          <w:szCs w:val="24"/>
        </w:rPr>
        <w:t xml:space="preserve"> </w:t>
      </w:r>
      <w:r w:rsidRPr="001F32F7">
        <w:rPr>
          <w:sz w:val="24"/>
          <w:szCs w:val="24"/>
        </w:rPr>
        <w:t>абстракції,</w:t>
      </w:r>
      <w:r w:rsidRPr="001F32F7">
        <w:rPr>
          <w:spacing w:val="5"/>
          <w:sz w:val="24"/>
          <w:szCs w:val="24"/>
        </w:rPr>
        <w:t xml:space="preserve"> </w:t>
      </w:r>
      <w:r w:rsidRPr="001F32F7">
        <w:rPr>
          <w:sz w:val="24"/>
          <w:szCs w:val="24"/>
        </w:rPr>
        <w:t>протиставляючи</w:t>
      </w:r>
      <w:r w:rsidRPr="001F32F7">
        <w:rPr>
          <w:spacing w:val="5"/>
          <w:sz w:val="24"/>
          <w:szCs w:val="24"/>
        </w:rPr>
        <w:t xml:space="preserve"> </w:t>
      </w:r>
      <w:r w:rsidRPr="001F32F7">
        <w:rPr>
          <w:sz w:val="24"/>
          <w:szCs w:val="24"/>
        </w:rPr>
        <w:t>їм</w:t>
      </w:r>
      <w:r w:rsidRPr="001F32F7">
        <w:rPr>
          <w:spacing w:val="5"/>
          <w:sz w:val="24"/>
          <w:szCs w:val="24"/>
        </w:rPr>
        <w:t xml:space="preserve"> </w:t>
      </w:r>
      <w:r w:rsidRPr="001F32F7">
        <w:rPr>
          <w:sz w:val="24"/>
          <w:szCs w:val="24"/>
        </w:rPr>
        <w:t>естетичний</w:t>
      </w:r>
      <w:r w:rsidRPr="001F32F7">
        <w:rPr>
          <w:spacing w:val="4"/>
          <w:sz w:val="24"/>
          <w:szCs w:val="24"/>
        </w:rPr>
        <w:t xml:space="preserve"> </w:t>
      </w:r>
      <w:r w:rsidRPr="001F32F7">
        <w:rPr>
          <w:sz w:val="24"/>
          <w:szCs w:val="24"/>
        </w:rPr>
        <w:t>принцип</w:t>
      </w:r>
      <w:r w:rsidRPr="001F32F7">
        <w:rPr>
          <w:spacing w:val="4"/>
          <w:sz w:val="24"/>
          <w:szCs w:val="24"/>
        </w:rPr>
        <w:t xml:space="preserve"> </w:t>
      </w:r>
      <w:r w:rsidRPr="001F32F7">
        <w:rPr>
          <w:sz w:val="24"/>
          <w:szCs w:val="24"/>
        </w:rPr>
        <w:t>життєвої</w:t>
      </w:r>
    </w:p>
    <w:p w:rsidR="001F32F7" w:rsidRPr="001F32F7" w:rsidRDefault="001F32F7" w:rsidP="001F32F7">
      <w:pPr>
        <w:pStyle w:val="a3"/>
        <w:spacing w:before="73"/>
        <w:ind w:left="0" w:right="104"/>
        <w:jc w:val="both"/>
        <w:rPr>
          <w:sz w:val="24"/>
          <w:szCs w:val="24"/>
        </w:rPr>
      </w:pPr>
      <w:r w:rsidRPr="001F32F7">
        <w:rPr>
          <w:sz w:val="24"/>
          <w:szCs w:val="24"/>
        </w:rPr>
        <w:t>правди.</w:t>
      </w:r>
      <w:r w:rsidRPr="001F32F7">
        <w:rPr>
          <w:spacing w:val="1"/>
          <w:sz w:val="24"/>
          <w:szCs w:val="24"/>
        </w:rPr>
        <w:t xml:space="preserve"> </w:t>
      </w:r>
      <w:r w:rsidRPr="001F32F7">
        <w:rPr>
          <w:sz w:val="24"/>
          <w:szCs w:val="24"/>
        </w:rPr>
        <w:t>Його</w:t>
      </w:r>
      <w:r w:rsidRPr="001F32F7">
        <w:rPr>
          <w:spacing w:val="1"/>
          <w:sz w:val="24"/>
          <w:szCs w:val="24"/>
        </w:rPr>
        <w:t xml:space="preserve"> </w:t>
      </w:r>
      <w:r w:rsidRPr="001F32F7">
        <w:rPr>
          <w:sz w:val="24"/>
          <w:szCs w:val="24"/>
        </w:rPr>
        <w:t>герої</w:t>
      </w:r>
      <w:r w:rsidRPr="001F32F7">
        <w:rPr>
          <w:spacing w:val="1"/>
          <w:sz w:val="24"/>
          <w:szCs w:val="24"/>
        </w:rPr>
        <w:t xml:space="preserve"> </w:t>
      </w:r>
      <w:r w:rsidRPr="001F32F7">
        <w:rPr>
          <w:sz w:val="24"/>
          <w:szCs w:val="24"/>
        </w:rPr>
        <w:t>конкретні,</w:t>
      </w:r>
      <w:r w:rsidRPr="001F32F7">
        <w:rPr>
          <w:spacing w:val="1"/>
          <w:sz w:val="24"/>
          <w:szCs w:val="24"/>
        </w:rPr>
        <w:t xml:space="preserve"> </w:t>
      </w:r>
      <w:r w:rsidRPr="001F32F7">
        <w:rPr>
          <w:sz w:val="24"/>
          <w:szCs w:val="24"/>
        </w:rPr>
        <w:t>наділені</w:t>
      </w:r>
      <w:r w:rsidRPr="001F32F7">
        <w:rPr>
          <w:spacing w:val="1"/>
          <w:sz w:val="24"/>
          <w:szCs w:val="24"/>
        </w:rPr>
        <w:t xml:space="preserve"> </w:t>
      </w:r>
      <w:r w:rsidRPr="001F32F7">
        <w:rPr>
          <w:sz w:val="24"/>
          <w:szCs w:val="24"/>
        </w:rPr>
        <w:t>індивідуальними</w:t>
      </w:r>
      <w:r w:rsidRPr="001F32F7">
        <w:rPr>
          <w:spacing w:val="1"/>
          <w:sz w:val="24"/>
          <w:szCs w:val="24"/>
        </w:rPr>
        <w:t xml:space="preserve"> </w:t>
      </w:r>
      <w:r w:rsidRPr="001F32F7">
        <w:rPr>
          <w:sz w:val="24"/>
          <w:szCs w:val="24"/>
        </w:rPr>
        <w:t>рисами,</w:t>
      </w:r>
      <w:r w:rsidRPr="001F32F7">
        <w:rPr>
          <w:spacing w:val="1"/>
          <w:sz w:val="24"/>
          <w:szCs w:val="24"/>
        </w:rPr>
        <w:t xml:space="preserve"> </w:t>
      </w:r>
      <w:r w:rsidRPr="001F32F7">
        <w:rPr>
          <w:sz w:val="24"/>
          <w:szCs w:val="24"/>
        </w:rPr>
        <w:t>водночас</w:t>
      </w:r>
      <w:r w:rsidRPr="001F32F7">
        <w:rPr>
          <w:spacing w:val="1"/>
          <w:sz w:val="24"/>
          <w:szCs w:val="24"/>
        </w:rPr>
        <w:t xml:space="preserve"> </w:t>
      </w:r>
      <w:r w:rsidRPr="001F32F7">
        <w:rPr>
          <w:sz w:val="24"/>
          <w:szCs w:val="24"/>
        </w:rPr>
        <w:t>відповідають</w:t>
      </w:r>
      <w:r w:rsidRPr="001F32F7">
        <w:rPr>
          <w:spacing w:val="1"/>
          <w:sz w:val="24"/>
          <w:szCs w:val="24"/>
        </w:rPr>
        <w:t xml:space="preserve"> </w:t>
      </w:r>
      <w:r w:rsidRPr="001F32F7">
        <w:rPr>
          <w:sz w:val="24"/>
          <w:szCs w:val="24"/>
        </w:rPr>
        <w:t>тому</w:t>
      </w:r>
      <w:r w:rsidRPr="001F32F7">
        <w:rPr>
          <w:spacing w:val="1"/>
          <w:sz w:val="24"/>
          <w:szCs w:val="24"/>
        </w:rPr>
        <w:t xml:space="preserve"> </w:t>
      </w:r>
      <w:r w:rsidRPr="001F32F7">
        <w:rPr>
          <w:sz w:val="24"/>
          <w:szCs w:val="24"/>
        </w:rPr>
        <w:t>чи</w:t>
      </w:r>
      <w:r w:rsidRPr="001F32F7">
        <w:rPr>
          <w:spacing w:val="1"/>
          <w:sz w:val="24"/>
          <w:szCs w:val="24"/>
        </w:rPr>
        <w:t xml:space="preserve"> </w:t>
      </w:r>
      <w:r w:rsidRPr="001F32F7">
        <w:rPr>
          <w:sz w:val="24"/>
          <w:szCs w:val="24"/>
        </w:rPr>
        <w:t>іншому</w:t>
      </w:r>
      <w:r w:rsidRPr="001F32F7">
        <w:rPr>
          <w:spacing w:val="1"/>
          <w:sz w:val="24"/>
          <w:szCs w:val="24"/>
        </w:rPr>
        <w:t xml:space="preserve"> </w:t>
      </w:r>
      <w:r w:rsidRPr="001F32F7">
        <w:rPr>
          <w:sz w:val="24"/>
          <w:szCs w:val="24"/>
        </w:rPr>
        <w:t>соціальному</w:t>
      </w:r>
      <w:r w:rsidRPr="001F32F7">
        <w:rPr>
          <w:spacing w:val="1"/>
          <w:sz w:val="24"/>
          <w:szCs w:val="24"/>
        </w:rPr>
        <w:t xml:space="preserve"> </w:t>
      </w:r>
      <w:r w:rsidRPr="001F32F7">
        <w:rPr>
          <w:sz w:val="24"/>
          <w:szCs w:val="24"/>
        </w:rPr>
        <w:t>типу.</w:t>
      </w:r>
      <w:r w:rsidRPr="001F32F7">
        <w:rPr>
          <w:spacing w:val="1"/>
          <w:sz w:val="24"/>
          <w:szCs w:val="24"/>
        </w:rPr>
        <w:t xml:space="preserve"> </w:t>
      </w:r>
      <w:r w:rsidRPr="001F32F7">
        <w:rPr>
          <w:sz w:val="24"/>
          <w:szCs w:val="24"/>
        </w:rPr>
        <w:t>Твір</w:t>
      </w:r>
      <w:r w:rsidRPr="001F32F7">
        <w:rPr>
          <w:spacing w:val="1"/>
          <w:sz w:val="24"/>
          <w:szCs w:val="24"/>
        </w:rPr>
        <w:t xml:space="preserve"> </w:t>
      </w:r>
      <w:r w:rsidRPr="001F32F7">
        <w:rPr>
          <w:sz w:val="24"/>
          <w:szCs w:val="24"/>
        </w:rPr>
        <w:t>пройнятий вільнодумством, вірою в людину, її можливості, що буде</w:t>
      </w:r>
      <w:r w:rsidRPr="001F32F7">
        <w:rPr>
          <w:spacing w:val="1"/>
          <w:sz w:val="24"/>
          <w:szCs w:val="24"/>
        </w:rPr>
        <w:t xml:space="preserve"> </w:t>
      </w:r>
      <w:r w:rsidRPr="001F32F7">
        <w:rPr>
          <w:sz w:val="24"/>
          <w:szCs w:val="24"/>
        </w:rPr>
        <w:t>характерно</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епохи</w:t>
      </w:r>
      <w:r w:rsidRPr="001F32F7">
        <w:rPr>
          <w:spacing w:val="-1"/>
          <w:sz w:val="24"/>
          <w:szCs w:val="24"/>
        </w:rPr>
        <w:t xml:space="preserve"> </w:t>
      </w:r>
      <w:r w:rsidRPr="001F32F7">
        <w:rPr>
          <w:sz w:val="24"/>
          <w:szCs w:val="24"/>
        </w:rPr>
        <w:t>Відродження.</w:t>
      </w:r>
    </w:p>
    <w:p w:rsidR="001F32F7" w:rsidRPr="001F32F7" w:rsidRDefault="001F32F7" w:rsidP="001F32F7">
      <w:pPr>
        <w:pStyle w:val="a3"/>
        <w:ind w:left="0" w:right="104" w:firstLine="567"/>
        <w:jc w:val="both"/>
        <w:rPr>
          <w:sz w:val="24"/>
          <w:szCs w:val="24"/>
        </w:rPr>
      </w:pPr>
      <w:r w:rsidRPr="001F32F7">
        <w:rPr>
          <w:sz w:val="24"/>
          <w:szCs w:val="24"/>
        </w:rPr>
        <w:t>Письменник велику увагу приділяє побутовим обставинам, ситу-</w:t>
      </w:r>
      <w:r w:rsidRPr="001F32F7">
        <w:rPr>
          <w:spacing w:val="1"/>
          <w:sz w:val="24"/>
          <w:szCs w:val="24"/>
        </w:rPr>
        <w:t xml:space="preserve"> </w:t>
      </w:r>
      <w:r w:rsidRPr="001F32F7">
        <w:rPr>
          <w:sz w:val="24"/>
          <w:szCs w:val="24"/>
        </w:rPr>
        <w:t>аціям, в яких проявляються психологічні типи людей. Змальовуючи</w:t>
      </w:r>
      <w:r w:rsidRPr="001F32F7">
        <w:rPr>
          <w:spacing w:val="1"/>
          <w:sz w:val="24"/>
          <w:szCs w:val="24"/>
        </w:rPr>
        <w:t xml:space="preserve"> </w:t>
      </w:r>
      <w:r w:rsidRPr="001F32F7">
        <w:rPr>
          <w:sz w:val="24"/>
          <w:szCs w:val="24"/>
        </w:rPr>
        <w:t>сцени</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епізоди</w:t>
      </w:r>
      <w:r w:rsidRPr="001F32F7">
        <w:rPr>
          <w:spacing w:val="1"/>
          <w:sz w:val="24"/>
          <w:szCs w:val="24"/>
        </w:rPr>
        <w:t xml:space="preserve"> </w:t>
      </w:r>
      <w:r w:rsidRPr="001F32F7">
        <w:rPr>
          <w:sz w:val="24"/>
          <w:szCs w:val="24"/>
        </w:rPr>
        <w:t>англійського</w:t>
      </w:r>
      <w:r w:rsidRPr="001F32F7">
        <w:rPr>
          <w:spacing w:val="1"/>
          <w:sz w:val="24"/>
          <w:szCs w:val="24"/>
        </w:rPr>
        <w:t xml:space="preserve"> </w:t>
      </w:r>
      <w:r w:rsidRPr="001F32F7">
        <w:rPr>
          <w:sz w:val="24"/>
          <w:szCs w:val="24"/>
        </w:rPr>
        <w:t>життя,</w:t>
      </w:r>
      <w:r w:rsidRPr="001F32F7">
        <w:rPr>
          <w:spacing w:val="1"/>
          <w:sz w:val="24"/>
          <w:szCs w:val="24"/>
        </w:rPr>
        <w:t xml:space="preserve"> </w:t>
      </w:r>
      <w:r w:rsidRPr="001F32F7">
        <w:rPr>
          <w:sz w:val="24"/>
          <w:szCs w:val="24"/>
        </w:rPr>
        <w:t>автор</w:t>
      </w:r>
      <w:r w:rsidRPr="001F32F7">
        <w:rPr>
          <w:spacing w:val="1"/>
          <w:sz w:val="24"/>
          <w:szCs w:val="24"/>
        </w:rPr>
        <w:t xml:space="preserve"> </w:t>
      </w:r>
      <w:r w:rsidRPr="001F32F7">
        <w:rPr>
          <w:sz w:val="24"/>
          <w:szCs w:val="24"/>
        </w:rPr>
        <w:t>висвітлює</w:t>
      </w:r>
      <w:r w:rsidRPr="001F32F7">
        <w:rPr>
          <w:spacing w:val="1"/>
          <w:sz w:val="24"/>
          <w:szCs w:val="24"/>
        </w:rPr>
        <w:t xml:space="preserve"> </w:t>
      </w:r>
      <w:r w:rsidRPr="001F32F7">
        <w:rPr>
          <w:sz w:val="24"/>
          <w:szCs w:val="24"/>
        </w:rPr>
        <w:t>їх</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позиції</w:t>
      </w:r>
      <w:r w:rsidRPr="001F32F7">
        <w:rPr>
          <w:spacing w:val="1"/>
          <w:sz w:val="24"/>
          <w:szCs w:val="24"/>
        </w:rPr>
        <w:t xml:space="preserve"> </w:t>
      </w:r>
      <w:r w:rsidRPr="001F32F7">
        <w:rPr>
          <w:sz w:val="24"/>
          <w:szCs w:val="24"/>
        </w:rPr>
        <w:t>здорового</w:t>
      </w:r>
      <w:r w:rsidRPr="001F32F7">
        <w:rPr>
          <w:spacing w:val="1"/>
          <w:sz w:val="24"/>
          <w:szCs w:val="24"/>
        </w:rPr>
        <w:t xml:space="preserve"> </w:t>
      </w:r>
      <w:r w:rsidRPr="001F32F7">
        <w:rPr>
          <w:sz w:val="24"/>
          <w:szCs w:val="24"/>
        </w:rPr>
        <w:t>народного</w:t>
      </w:r>
      <w:r w:rsidRPr="001F32F7">
        <w:rPr>
          <w:spacing w:val="1"/>
          <w:sz w:val="24"/>
          <w:szCs w:val="24"/>
        </w:rPr>
        <w:t xml:space="preserve"> </w:t>
      </w:r>
      <w:r w:rsidRPr="001F32F7">
        <w:rPr>
          <w:sz w:val="24"/>
          <w:szCs w:val="24"/>
        </w:rPr>
        <w:t>глузду.</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його</w:t>
      </w:r>
      <w:r w:rsidRPr="001F32F7">
        <w:rPr>
          <w:spacing w:val="1"/>
          <w:sz w:val="24"/>
          <w:szCs w:val="24"/>
        </w:rPr>
        <w:t xml:space="preserve"> </w:t>
      </w:r>
      <w:r w:rsidRPr="001F32F7">
        <w:rPr>
          <w:sz w:val="24"/>
          <w:szCs w:val="24"/>
        </w:rPr>
        <w:t>оповіданнях</w:t>
      </w:r>
      <w:r w:rsidRPr="001F32F7">
        <w:rPr>
          <w:spacing w:val="1"/>
          <w:sz w:val="24"/>
          <w:szCs w:val="24"/>
        </w:rPr>
        <w:t xml:space="preserve"> </w:t>
      </w:r>
      <w:r w:rsidRPr="001F32F7">
        <w:rPr>
          <w:sz w:val="24"/>
          <w:szCs w:val="24"/>
        </w:rPr>
        <w:t>використовується</w:t>
      </w:r>
      <w:r w:rsidRPr="001F32F7">
        <w:rPr>
          <w:spacing w:val="1"/>
          <w:sz w:val="24"/>
          <w:szCs w:val="24"/>
        </w:rPr>
        <w:t xml:space="preserve"> </w:t>
      </w:r>
      <w:r w:rsidRPr="001F32F7">
        <w:rPr>
          <w:sz w:val="24"/>
          <w:szCs w:val="24"/>
        </w:rPr>
        <w:t>народна</w:t>
      </w:r>
      <w:r w:rsidRPr="001F32F7">
        <w:rPr>
          <w:spacing w:val="1"/>
          <w:sz w:val="24"/>
          <w:szCs w:val="24"/>
        </w:rPr>
        <w:t xml:space="preserve"> </w:t>
      </w:r>
      <w:r w:rsidRPr="001F32F7">
        <w:rPr>
          <w:sz w:val="24"/>
          <w:szCs w:val="24"/>
        </w:rPr>
        <w:t>байка,</w:t>
      </w:r>
      <w:r w:rsidRPr="001F32F7">
        <w:rPr>
          <w:spacing w:val="1"/>
          <w:sz w:val="24"/>
          <w:szCs w:val="24"/>
        </w:rPr>
        <w:t xml:space="preserve"> </w:t>
      </w:r>
      <w:r w:rsidRPr="001F32F7">
        <w:rPr>
          <w:sz w:val="24"/>
          <w:szCs w:val="24"/>
        </w:rPr>
        <w:t>звучить</w:t>
      </w:r>
      <w:r w:rsidRPr="001F32F7">
        <w:rPr>
          <w:spacing w:val="1"/>
          <w:sz w:val="24"/>
          <w:szCs w:val="24"/>
        </w:rPr>
        <w:t xml:space="preserve"> </w:t>
      </w:r>
      <w:r w:rsidRPr="001F32F7">
        <w:rPr>
          <w:sz w:val="24"/>
          <w:szCs w:val="24"/>
        </w:rPr>
        <w:t>народний</w:t>
      </w:r>
      <w:r w:rsidRPr="001F32F7">
        <w:rPr>
          <w:spacing w:val="1"/>
          <w:sz w:val="24"/>
          <w:szCs w:val="24"/>
        </w:rPr>
        <w:t xml:space="preserve"> </w:t>
      </w:r>
      <w:r w:rsidRPr="001F32F7">
        <w:rPr>
          <w:sz w:val="24"/>
          <w:szCs w:val="24"/>
        </w:rPr>
        <w:t>гумор.</w:t>
      </w:r>
      <w:r w:rsidRPr="001F32F7">
        <w:rPr>
          <w:spacing w:val="1"/>
          <w:sz w:val="24"/>
          <w:szCs w:val="24"/>
        </w:rPr>
        <w:t xml:space="preserve"> </w:t>
      </w:r>
      <w:r w:rsidRPr="001F32F7">
        <w:rPr>
          <w:sz w:val="24"/>
          <w:szCs w:val="24"/>
        </w:rPr>
        <w:t>Середньовічна</w:t>
      </w:r>
      <w:r w:rsidRPr="001F32F7">
        <w:rPr>
          <w:spacing w:val="1"/>
          <w:sz w:val="24"/>
          <w:szCs w:val="24"/>
        </w:rPr>
        <w:t xml:space="preserve"> </w:t>
      </w:r>
      <w:r w:rsidRPr="001F32F7">
        <w:rPr>
          <w:sz w:val="24"/>
          <w:szCs w:val="24"/>
        </w:rPr>
        <w:t>лицарська</w:t>
      </w:r>
      <w:r w:rsidRPr="001F32F7">
        <w:rPr>
          <w:spacing w:val="1"/>
          <w:sz w:val="24"/>
          <w:szCs w:val="24"/>
        </w:rPr>
        <w:t xml:space="preserve"> </w:t>
      </w:r>
      <w:r w:rsidRPr="001F32F7">
        <w:rPr>
          <w:sz w:val="24"/>
          <w:szCs w:val="24"/>
        </w:rPr>
        <w:t>романтика співіснує з приземленим грубим комізмом та ідеалізацією</w:t>
      </w:r>
      <w:r w:rsidRPr="001F32F7">
        <w:rPr>
          <w:spacing w:val="1"/>
          <w:sz w:val="24"/>
          <w:szCs w:val="24"/>
        </w:rPr>
        <w:t xml:space="preserve"> </w:t>
      </w:r>
      <w:r w:rsidRPr="001F32F7">
        <w:rPr>
          <w:sz w:val="24"/>
          <w:szCs w:val="24"/>
        </w:rPr>
        <w:t>патріархальної</w:t>
      </w:r>
      <w:r w:rsidRPr="001F32F7">
        <w:rPr>
          <w:spacing w:val="-12"/>
          <w:sz w:val="24"/>
          <w:szCs w:val="24"/>
        </w:rPr>
        <w:t xml:space="preserve"> </w:t>
      </w:r>
      <w:r w:rsidRPr="001F32F7">
        <w:rPr>
          <w:sz w:val="24"/>
          <w:szCs w:val="24"/>
        </w:rPr>
        <w:t>доброчинності</w:t>
      </w:r>
      <w:r w:rsidRPr="001F32F7">
        <w:rPr>
          <w:spacing w:val="-12"/>
          <w:sz w:val="24"/>
          <w:szCs w:val="24"/>
        </w:rPr>
        <w:t xml:space="preserve"> </w:t>
      </w:r>
      <w:r w:rsidRPr="001F32F7">
        <w:rPr>
          <w:sz w:val="24"/>
          <w:szCs w:val="24"/>
        </w:rPr>
        <w:t>сільських</w:t>
      </w:r>
      <w:r w:rsidRPr="001F32F7">
        <w:rPr>
          <w:spacing w:val="-11"/>
          <w:sz w:val="24"/>
          <w:szCs w:val="24"/>
        </w:rPr>
        <w:t xml:space="preserve"> </w:t>
      </w:r>
      <w:r w:rsidRPr="001F32F7">
        <w:rPr>
          <w:sz w:val="24"/>
          <w:szCs w:val="24"/>
        </w:rPr>
        <w:t>жителів.</w:t>
      </w:r>
    </w:p>
    <w:p w:rsidR="001F32F7" w:rsidRPr="001F32F7" w:rsidRDefault="001F32F7" w:rsidP="001F32F7">
      <w:pPr>
        <w:pStyle w:val="a3"/>
        <w:spacing w:before="2"/>
        <w:ind w:left="0" w:right="104" w:firstLine="567"/>
        <w:jc w:val="both"/>
        <w:rPr>
          <w:sz w:val="24"/>
          <w:szCs w:val="24"/>
        </w:rPr>
      </w:pPr>
      <w:r w:rsidRPr="001F32F7">
        <w:rPr>
          <w:sz w:val="24"/>
          <w:szCs w:val="24"/>
        </w:rPr>
        <w:t>Надзвичайно</w:t>
      </w:r>
      <w:r w:rsidRPr="001F32F7">
        <w:rPr>
          <w:spacing w:val="1"/>
          <w:sz w:val="24"/>
          <w:szCs w:val="24"/>
        </w:rPr>
        <w:t xml:space="preserve"> </w:t>
      </w:r>
      <w:r w:rsidRPr="001F32F7">
        <w:rPr>
          <w:sz w:val="24"/>
          <w:szCs w:val="24"/>
        </w:rPr>
        <w:t>велика</w:t>
      </w:r>
      <w:r w:rsidRPr="001F32F7">
        <w:rPr>
          <w:spacing w:val="1"/>
          <w:sz w:val="24"/>
          <w:szCs w:val="24"/>
        </w:rPr>
        <w:t xml:space="preserve"> </w:t>
      </w:r>
      <w:r w:rsidRPr="001F32F7">
        <w:rPr>
          <w:sz w:val="24"/>
          <w:szCs w:val="24"/>
        </w:rPr>
        <w:t>роль</w:t>
      </w:r>
      <w:r w:rsidRPr="001F32F7">
        <w:rPr>
          <w:spacing w:val="1"/>
          <w:sz w:val="24"/>
          <w:szCs w:val="24"/>
        </w:rPr>
        <w:t xml:space="preserve"> </w:t>
      </w:r>
      <w:r w:rsidRPr="001F32F7">
        <w:rPr>
          <w:sz w:val="24"/>
          <w:szCs w:val="24"/>
        </w:rPr>
        <w:t>Чосера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розвитку</w:t>
      </w:r>
      <w:r w:rsidRPr="001F32F7">
        <w:rPr>
          <w:spacing w:val="1"/>
          <w:sz w:val="24"/>
          <w:szCs w:val="24"/>
        </w:rPr>
        <w:t xml:space="preserve"> </w:t>
      </w:r>
      <w:r w:rsidRPr="001F32F7">
        <w:rPr>
          <w:sz w:val="24"/>
          <w:szCs w:val="24"/>
        </w:rPr>
        <w:t>англійської</w:t>
      </w:r>
      <w:r w:rsidRPr="001F32F7">
        <w:rPr>
          <w:spacing w:val="1"/>
          <w:sz w:val="24"/>
          <w:szCs w:val="24"/>
        </w:rPr>
        <w:t xml:space="preserve"> </w:t>
      </w:r>
      <w:r w:rsidRPr="001F32F7">
        <w:rPr>
          <w:sz w:val="24"/>
          <w:szCs w:val="24"/>
        </w:rPr>
        <w:t>пое-</w:t>
      </w:r>
      <w:r w:rsidRPr="001F32F7">
        <w:rPr>
          <w:spacing w:val="1"/>
          <w:sz w:val="24"/>
          <w:szCs w:val="24"/>
        </w:rPr>
        <w:t xml:space="preserve"> </w:t>
      </w:r>
      <w:r w:rsidRPr="001F32F7">
        <w:rPr>
          <w:sz w:val="24"/>
          <w:szCs w:val="24"/>
        </w:rPr>
        <w:t>тичної</w:t>
      </w:r>
      <w:r w:rsidRPr="001F32F7">
        <w:rPr>
          <w:spacing w:val="1"/>
          <w:sz w:val="24"/>
          <w:szCs w:val="24"/>
        </w:rPr>
        <w:t xml:space="preserve"> </w:t>
      </w:r>
      <w:r w:rsidRPr="001F32F7">
        <w:rPr>
          <w:sz w:val="24"/>
          <w:szCs w:val="24"/>
        </w:rPr>
        <w:t>практики.</w:t>
      </w:r>
      <w:r w:rsidRPr="001F32F7">
        <w:rPr>
          <w:spacing w:val="1"/>
          <w:sz w:val="24"/>
          <w:szCs w:val="24"/>
        </w:rPr>
        <w:t xml:space="preserve"> </w:t>
      </w:r>
      <w:r w:rsidRPr="001F32F7">
        <w:rPr>
          <w:sz w:val="24"/>
          <w:szCs w:val="24"/>
        </w:rPr>
        <w:t>Він</w:t>
      </w:r>
      <w:r w:rsidRPr="001F32F7">
        <w:rPr>
          <w:spacing w:val="1"/>
          <w:sz w:val="24"/>
          <w:szCs w:val="24"/>
        </w:rPr>
        <w:t xml:space="preserve"> </w:t>
      </w:r>
      <w:r w:rsidRPr="001F32F7">
        <w:rPr>
          <w:sz w:val="24"/>
          <w:szCs w:val="24"/>
        </w:rPr>
        <w:t>відмовляється</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алітераційного</w:t>
      </w:r>
      <w:r w:rsidRPr="001F32F7">
        <w:rPr>
          <w:spacing w:val="1"/>
          <w:sz w:val="24"/>
          <w:szCs w:val="24"/>
        </w:rPr>
        <w:t xml:space="preserve"> </w:t>
      </w:r>
      <w:r w:rsidRPr="001F32F7">
        <w:rPr>
          <w:sz w:val="24"/>
          <w:szCs w:val="24"/>
        </w:rPr>
        <w:t>вірша,</w:t>
      </w:r>
      <w:r w:rsidRPr="001F32F7">
        <w:rPr>
          <w:spacing w:val="1"/>
          <w:sz w:val="24"/>
          <w:szCs w:val="24"/>
        </w:rPr>
        <w:t xml:space="preserve"> </w:t>
      </w:r>
      <w:r w:rsidRPr="001F32F7">
        <w:rPr>
          <w:sz w:val="24"/>
          <w:szCs w:val="24"/>
        </w:rPr>
        <w:t>запроваджує</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англійській</w:t>
      </w:r>
      <w:r w:rsidRPr="001F32F7">
        <w:rPr>
          <w:spacing w:val="1"/>
          <w:sz w:val="24"/>
          <w:szCs w:val="24"/>
        </w:rPr>
        <w:t xml:space="preserve"> </w:t>
      </w:r>
      <w:r w:rsidRPr="001F32F7">
        <w:rPr>
          <w:sz w:val="24"/>
          <w:szCs w:val="24"/>
        </w:rPr>
        <w:t>літературі</w:t>
      </w:r>
      <w:r w:rsidRPr="001F32F7">
        <w:rPr>
          <w:spacing w:val="1"/>
          <w:sz w:val="24"/>
          <w:szCs w:val="24"/>
        </w:rPr>
        <w:t xml:space="preserve"> </w:t>
      </w:r>
      <w:r w:rsidRPr="001F32F7">
        <w:rPr>
          <w:b/>
          <w:i/>
          <w:sz w:val="24"/>
          <w:szCs w:val="24"/>
        </w:rPr>
        <w:t>силабо-тонічне</w:t>
      </w:r>
      <w:r w:rsidRPr="001F32F7">
        <w:rPr>
          <w:b/>
          <w:i/>
          <w:spacing w:val="1"/>
          <w:sz w:val="24"/>
          <w:szCs w:val="24"/>
        </w:rPr>
        <w:t xml:space="preserve"> </w:t>
      </w:r>
      <w:r w:rsidRPr="001F32F7">
        <w:rPr>
          <w:b/>
          <w:i/>
          <w:sz w:val="24"/>
          <w:szCs w:val="24"/>
        </w:rPr>
        <w:t>віршування</w:t>
      </w:r>
      <w:r w:rsidRPr="001F32F7">
        <w:rPr>
          <w:b/>
          <w:i/>
          <w:spacing w:val="1"/>
          <w:sz w:val="24"/>
          <w:szCs w:val="24"/>
        </w:rPr>
        <w:t xml:space="preserve"> </w:t>
      </w:r>
      <w:r w:rsidRPr="001F32F7">
        <w:rPr>
          <w:sz w:val="24"/>
          <w:szCs w:val="24"/>
        </w:rPr>
        <w:t>(чергування</w:t>
      </w:r>
      <w:r w:rsidRPr="001F32F7">
        <w:rPr>
          <w:spacing w:val="1"/>
          <w:sz w:val="24"/>
          <w:szCs w:val="24"/>
        </w:rPr>
        <w:t xml:space="preserve"> </w:t>
      </w:r>
      <w:r w:rsidRPr="001F32F7">
        <w:rPr>
          <w:sz w:val="24"/>
          <w:szCs w:val="24"/>
        </w:rPr>
        <w:t>наголошених</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ненаголошених</w:t>
      </w:r>
      <w:r w:rsidRPr="001F32F7">
        <w:rPr>
          <w:spacing w:val="1"/>
          <w:sz w:val="24"/>
          <w:szCs w:val="24"/>
        </w:rPr>
        <w:t xml:space="preserve"> </w:t>
      </w:r>
      <w:r w:rsidRPr="001F32F7">
        <w:rPr>
          <w:sz w:val="24"/>
          <w:szCs w:val="24"/>
        </w:rPr>
        <w:t>складів),</w:t>
      </w:r>
      <w:r w:rsidRPr="001F32F7">
        <w:rPr>
          <w:spacing w:val="1"/>
          <w:sz w:val="24"/>
          <w:szCs w:val="24"/>
        </w:rPr>
        <w:t xml:space="preserve"> </w:t>
      </w:r>
      <w:r w:rsidRPr="001F32F7">
        <w:rPr>
          <w:sz w:val="24"/>
          <w:szCs w:val="24"/>
        </w:rPr>
        <w:t>добившись</w:t>
      </w:r>
      <w:r w:rsidRPr="001F32F7">
        <w:rPr>
          <w:spacing w:val="1"/>
          <w:sz w:val="24"/>
          <w:szCs w:val="24"/>
        </w:rPr>
        <w:t xml:space="preserve"> </w:t>
      </w:r>
      <w:r w:rsidRPr="001F32F7">
        <w:rPr>
          <w:sz w:val="24"/>
          <w:szCs w:val="24"/>
        </w:rPr>
        <w:t>гармонійного поєднання правил англійської алітерації з італо-фран-</w:t>
      </w:r>
      <w:r w:rsidRPr="001F32F7">
        <w:rPr>
          <w:spacing w:val="1"/>
          <w:sz w:val="24"/>
          <w:szCs w:val="24"/>
        </w:rPr>
        <w:t xml:space="preserve"> </w:t>
      </w:r>
      <w:r w:rsidRPr="001F32F7">
        <w:rPr>
          <w:sz w:val="24"/>
          <w:szCs w:val="24"/>
        </w:rPr>
        <w:t>цузькою</w:t>
      </w:r>
      <w:r w:rsidRPr="001F32F7">
        <w:rPr>
          <w:spacing w:val="1"/>
          <w:sz w:val="24"/>
          <w:szCs w:val="24"/>
        </w:rPr>
        <w:t xml:space="preserve"> </w:t>
      </w:r>
      <w:r w:rsidRPr="001F32F7">
        <w:rPr>
          <w:sz w:val="24"/>
          <w:szCs w:val="24"/>
        </w:rPr>
        <w:t>версифікацією.</w:t>
      </w:r>
      <w:r w:rsidRPr="001F32F7">
        <w:rPr>
          <w:spacing w:val="1"/>
          <w:sz w:val="24"/>
          <w:szCs w:val="24"/>
        </w:rPr>
        <w:t xml:space="preserve"> </w:t>
      </w:r>
      <w:r w:rsidRPr="001F32F7">
        <w:rPr>
          <w:sz w:val="24"/>
          <w:szCs w:val="24"/>
        </w:rPr>
        <w:t>Окрім</w:t>
      </w:r>
      <w:r w:rsidRPr="001F32F7">
        <w:rPr>
          <w:spacing w:val="1"/>
          <w:sz w:val="24"/>
          <w:szCs w:val="24"/>
        </w:rPr>
        <w:t xml:space="preserve"> </w:t>
      </w:r>
      <w:r w:rsidRPr="001F32F7">
        <w:rPr>
          <w:sz w:val="24"/>
          <w:szCs w:val="24"/>
        </w:rPr>
        <w:t>того,</w:t>
      </w:r>
      <w:r w:rsidRPr="001F32F7">
        <w:rPr>
          <w:spacing w:val="1"/>
          <w:sz w:val="24"/>
          <w:szCs w:val="24"/>
        </w:rPr>
        <w:t xml:space="preserve"> </w:t>
      </w:r>
      <w:r w:rsidRPr="001F32F7">
        <w:rPr>
          <w:sz w:val="24"/>
          <w:szCs w:val="24"/>
        </w:rPr>
        <w:t>Чосер</w:t>
      </w:r>
      <w:r w:rsidRPr="001F32F7">
        <w:rPr>
          <w:spacing w:val="1"/>
          <w:sz w:val="24"/>
          <w:szCs w:val="24"/>
        </w:rPr>
        <w:t xml:space="preserve"> </w:t>
      </w:r>
      <w:r w:rsidRPr="001F32F7">
        <w:rPr>
          <w:sz w:val="24"/>
          <w:szCs w:val="24"/>
        </w:rPr>
        <w:t>прищепив</w:t>
      </w:r>
      <w:r w:rsidRPr="001F32F7">
        <w:rPr>
          <w:spacing w:val="52"/>
          <w:sz w:val="24"/>
          <w:szCs w:val="24"/>
        </w:rPr>
        <w:t xml:space="preserve"> </w:t>
      </w:r>
      <w:r w:rsidRPr="001F32F7">
        <w:rPr>
          <w:sz w:val="24"/>
          <w:szCs w:val="24"/>
        </w:rPr>
        <w:t>англійській</w:t>
      </w:r>
      <w:r w:rsidRPr="001F32F7">
        <w:rPr>
          <w:spacing w:val="1"/>
          <w:sz w:val="24"/>
          <w:szCs w:val="24"/>
        </w:rPr>
        <w:t xml:space="preserve"> </w:t>
      </w:r>
      <w:r w:rsidRPr="001F32F7">
        <w:rPr>
          <w:sz w:val="24"/>
          <w:szCs w:val="24"/>
        </w:rPr>
        <w:t>поезії точне або «багате» римування, яке на англійський манер почали</w:t>
      </w:r>
      <w:r w:rsidRPr="001F32F7">
        <w:rPr>
          <w:spacing w:val="1"/>
          <w:sz w:val="24"/>
          <w:szCs w:val="24"/>
        </w:rPr>
        <w:t xml:space="preserve"> </w:t>
      </w:r>
      <w:r w:rsidRPr="001F32F7">
        <w:rPr>
          <w:sz w:val="24"/>
          <w:szCs w:val="24"/>
        </w:rPr>
        <w:t>називати «королівським» (правда, у «Кентерберійських оповіданнях»</w:t>
      </w:r>
      <w:r w:rsidRPr="001F32F7">
        <w:rPr>
          <w:spacing w:val="1"/>
          <w:sz w:val="24"/>
          <w:szCs w:val="24"/>
        </w:rPr>
        <w:t xml:space="preserve"> </w:t>
      </w:r>
      <w:r w:rsidRPr="001F32F7">
        <w:rPr>
          <w:sz w:val="24"/>
          <w:szCs w:val="24"/>
        </w:rPr>
        <w:t>це</w:t>
      </w:r>
      <w:r w:rsidRPr="001F32F7">
        <w:rPr>
          <w:spacing w:val="1"/>
          <w:sz w:val="24"/>
          <w:szCs w:val="24"/>
        </w:rPr>
        <w:t xml:space="preserve"> </w:t>
      </w:r>
      <w:r w:rsidRPr="001F32F7">
        <w:rPr>
          <w:sz w:val="24"/>
          <w:szCs w:val="24"/>
        </w:rPr>
        <w:t>римування</w:t>
      </w:r>
      <w:r w:rsidRPr="001F32F7">
        <w:rPr>
          <w:spacing w:val="1"/>
          <w:sz w:val="24"/>
          <w:szCs w:val="24"/>
        </w:rPr>
        <w:t xml:space="preserve"> </w:t>
      </w:r>
      <w:r w:rsidRPr="001F32F7">
        <w:rPr>
          <w:sz w:val="24"/>
          <w:szCs w:val="24"/>
        </w:rPr>
        <w:t>виглядає</w:t>
      </w:r>
      <w:r w:rsidRPr="001F32F7">
        <w:rPr>
          <w:spacing w:val="1"/>
          <w:sz w:val="24"/>
          <w:szCs w:val="24"/>
        </w:rPr>
        <w:t xml:space="preserve"> </w:t>
      </w:r>
      <w:r w:rsidRPr="001F32F7">
        <w:rPr>
          <w:sz w:val="24"/>
          <w:szCs w:val="24"/>
        </w:rPr>
        <w:t>штучним</w:t>
      </w:r>
      <w:r w:rsidRPr="001F32F7">
        <w:rPr>
          <w:spacing w:val="1"/>
          <w:sz w:val="24"/>
          <w:szCs w:val="24"/>
        </w:rPr>
        <w:t xml:space="preserve"> </w:t>
      </w:r>
      <w:r w:rsidRPr="001F32F7">
        <w:rPr>
          <w:sz w:val="24"/>
          <w:szCs w:val="24"/>
        </w:rPr>
        <w:t>через</w:t>
      </w:r>
      <w:r w:rsidRPr="001F32F7">
        <w:rPr>
          <w:spacing w:val="1"/>
          <w:sz w:val="24"/>
          <w:szCs w:val="24"/>
        </w:rPr>
        <w:t xml:space="preserve"> </w:t>
      </w:r>
      <w:r w:rsidRPr="001F32F7">
        <w:rPr>
          <w:sz w:val="24"/>
          <w:szCs w:val="24"/>
        </w:rPr>
        <w:t>невідповідність</w:t>
      </w:r>
      <w:r w:rsidRPr="001F32F7">
        <w:rPr>
          <w:spacing w:val="1"/>
          <w:sz w:val="24"/>
          <w:szCs w:val="24"/>
        </w:rPr>
        <w:t xml:space="preserve"> </w:t>
      </w:r>
      <w:r w:rsidRPr="001F32F7">
        <w:rPr>
          <w:sz w:val="24"/>
          <w:szCs w:val="24"/>
        </w:rPr>
        <w:t>правопису</w:t>
      </w:r>
      <w:r w:rsidRPr="001F32F7">
        <w:rPr>
          <w:spacing w:val="1"/>
          <w:sz w:val="24"/>
          <w:szCs w:val="24"/>
        </w:rPr>
        <w:t xml:space="preserve"> </w:t>
      </w:r>
      <w:r w:rsidRPr="001F32F7">
        <w:rPr>
          <w:sz w:val="24"/>
          <w:szCs w:val="24"/>
        </w:rPr>
        <w:t>вимові).</w:t>
      </w:r>
      <w:r w:rsidRPr="001F32F7">
        <w:rPr>
          <w:spacing w:val="1"/>
          <w:sz w:val="24"/>
          <w:szCs w:val="24"/>
        </w:rPr>
        <w:t xml:space="preserve"> </w:t>
      </w:r>
      <w:r w:rsidRPr="001F32F7">
        <w:rPr>
          <w:sz w:val="24"/>
          <w:szCs w:val="24"/>
        </w:rPr>
        <w:t>Оповідання</w:t>
      </w:r>
      <w:r w:rsidRPr="001F32F7">
        <w:rPr>
          <w:spacing w:val="1"/>
          <w:sz w:val="24"/>
          <w:szCs w:val="24"/>
        </w:rPr>
        <w:t xml:space="preserve"> </w:t>
      </w:r>
      <w:r w:rsidRPr="001F32F7">
        <w:rPr>
          <w:sz w:val="24"/>
          <w:szCs w:val="24"/>
        </w:rPr>
        <w:t>написані</w:t>
      </w:r>
      <w:r w:rsidRPr="001F32F7">
        <w:rPr>
          <w:spacing w:val="1"/>
          <w:sz w:val="24"/>
          <w:szCs w:val="24"/>
        </w:rPr>
        <w:t xml:space="preserve"> </w:t>
      </w:r>
      <w:r w:rsidRPr="001F32F7">
        <w:rPr>
          <w:sz w:val="24"/>
          <w:szCs w:val="24"/>
        </w:rPr>
        <w:t>ямбічним</w:t>
      </w:r>
      <w:r w:rsidRPr="001F32F7">
        <w:rPr>
          <w:spacing w:val="1"/>
          <w:sz w:val="24"/>
          <w:szCs w:val="24"/>
        </w:rPr>
        <w:t xml:space="preserve"> </w:t>
      </w:r>
      <w:r w:rsidRPr="001F32F7">
        <w:rPr>
          <w:sz w:val="24"/>
          <w:szCs w:val="24"/>
        </w:rPr>
        <w:t>пентаметром</w:t>
      </w:r>
      <w:r w:rsidRPr="001F32F7">
        <w:rPr>
          <w:spacing w:val="1"/>
          <w:sz w:val="24"/>
          <w:szCs w:val="24"/>
        </w:rPr>
        <w:t xml:space="preserve"> </w:t>
      </w:r>
      <w:r w:rsidRPr="001F32F7">
        <w:rPr>
          <w:sz w:val="24"/>
          <w:szCs w:val="24"/>
        </w:rPr>
        <w:t>(10</w:t>
      </w:r>
      <w:r w:rsidRPr="001F32F7">
        <w:rPr>
          <w:spacing w:val="1"/>
          <w:sz w:val="24"/>
          <w:szCs w:val="24"/>
        </w:rPr>
        <w:t xml:space="preserve"> </w:t>
      </w:r>
      <w:r w:rsidRPr="001F32F7">
        <w:rPr>
          <w:sz w:val="24"/>
          <w:szCs w:val="24"/>
        </w:rPr>
        <w:t>складів,</w:t>
      </w:r>
      <w:r w:rsidRPr="001F32F7">
        <w:rPr>
          <w:spacing w:val="1"/>
          <w:sz w:val="24"/>
          <w:szCs w:val="24"/>
        </w:rPr>
        <w:t xml:space="preserve"> </w:t>
      </w:r>
      <w:r w:rsidRPr="001F32F7">
        <w:rPr>
          <w:sz w:val="24"/>
          <w:szCs w:val="24"/>
        </w:rPr>
        <w:t>наголос на другому складі, парне римування). Також Чосер широко</w:t>
      </w:r>
      <w:r w:rsidRPr="001F32F7">
        <w:rPr>
          <w:spacing w:val="1"/>
          <w:sz w:val="24"/>
          <w:szCs w:val="24"/>
        </w:rPr>
        <w:t xml:space="preserve"> </w:t>
      </w:r>
      <w:r w:rsidRPr="001F32F7">
        <w:rPr>
          <w:sz w:val="24"/>
          <w:szCs w:val="24"/>
        </w:rPr>
        <w:t>вводить нові слова, які досі вживаються в англійській мові: (daisy –</w:t>
      </w:r>
      <w:r w:rsidRPr="001F32F7">
        <w:rPr>
          <w:spacing w:val="1"/>
          <w:sz w:val="24"/>
          <w:szCs w:val="24"/>
        </w:rPr>
        <w:t xml:space="preserve"> </w:t>
      </w:r>
      <w:r w:rsidRPr="001F32F7">
        <w:rPr>
          <w:sz w:val="24"/>
          <w:szCs w:val="24"/>
        </w:rPr>
        <w:t>day’s eye – light, snow–white), нові жанри (роман у віршах, віршовану</w:t>
      </w:r>
      <w:r w:rsidRPr="001F32F7">
        <w:rPr>
          <w:spacing w:val="1"/>
          <w:sz w:val="24"/>
          <w:szCs w:val="24"/>
        </w:rPr>
        <w:t xml:space="preserve"> </w:t>
      </w:r>
      <w:r w:rsidRPr="001F32F7">
        <w:rPr>
          <w:sz w:val="24"/>
          <w:szCs w:val="24"/>
        </w:rPr>
        <w:t>новелу), закладає основи сатиричної традиції в Англії, в його арсеналі</w:t>
      </w:r>
      <w:r w:rsidRPr="001F32F7">
        <w:rPr>
          <w:spacing w:val="1"/>
          <w:sz w:val="24"/>
          <w:szCs w:val="24"/>
        </w:rPr>
        <w:t xml:space="preserve"> </w:t>
      </w:r>
      <w:r w:rsidRPr="001F32F7">
        <w:rPr>
          <w:sz w:val="24"/>
          <w:szCs w:val="24"/>
        </w:rPr>
        <w:t>анекдоти,</w:t>
      </w:r>
      <w:r w:rsidRPr="001F32F7">
        <w:rPr>
          <w:spacing w:val="-1"/>
          <w:sz w:val="24"/>
          <w:szCs w:val="24"/>
        </w:rPr>
        <w:t xml:space="preserve"> </w:t>
      </w:r>
      <w:r w:rsidRPr="001F32F7">
        <w:rPr>
          <w:sz w:val="24"/>
          <w:szCs w:val="24"/>
        </w:rPr>
        <w:t>жарти,</w:t>
      </w:r>
      <w:r w:rsidRPr="001F32F7">
        <w:rPr>
          <w:spacing w:val="-1"/>
          <w:sz w:val="24"/>
          <w:szCs w:val="24"/>
        </w:rPr>
        <w:t xml:space="preserve"> </w:t>
      </w:r>
      <w:r w:rsidRPr="001F32F7">
        <w:rPr>
          <w:sz w:val="24"/>
          <w:szCs w:val="24"/>
        </w:rPr>
        <w:t>натяки,</w:t>
      </w:r>
      <w:r w:rsidRPr="001F32F7">
        <w:rPr>
          <w:spacing w:val="-1"/>
          <w:sz w:val="24"/>
          <w:szCs w:val="24"/>
        </w:rPr>
        <w:t xml:space="preserve"> </w:t>
      </w:r>
      <w:r w:rsidRPr="001F32F7">
        <w:rPr>
          <w:sz w:val="24"/>
          <w:szCs w:val="24"/>
        </w:rPr>
        <w:t>насмішки,</w:t>
      </w:r>
      <w:r w:rsidRPr="001F32F7">
        <w:rPr>
          <w:spacing w:val="-1"/>
          <w:sz w:val="24"/>
          <w:szCs w:val="24"/>
        </w:rPr>
        <w:t xml:space="preserve"> </w:t>
      </w:r>
      <w:r w:rsidRPr="001F32F7">
        <w:rPr>
          <w:sz w:val="24"/>
          <w:szCs w:val="24"/>
        </w:rPr>
        <w:t>грубий</w:t>
      </w:r>
      <w:r w:rsidRPr="001F32F7">
        <w:rPr>
          <w:spacing w:val="-1"/>
          <w:sz w:val="24"/>
          <w:szCs w:val="24"/>
        </w:rPr>
        <w:t xml:space="preserve"> </w:t>
      </w:r>
      <w:r w:rsidRPr="001F32F7">
        <w:rPr>
          <w:sz w:val="24"/>
          <w:szCs w:val="24"/>
        </w:rPr>
        <w:t>гумор,</w:t>
      </w:r>
      <w:r w:rsidRPr="001F32F7">
        <w:rPr>
          <w:spacing w:val="-1"/>
          <w:sz w:val="24"/>
          <w:szCs w:val="24"/>
        </w:rPr>
        <w:t xml:space="preserve"> </w:t>
      </w:r>
      <w:r w:rsidRPr="001F32F7">
        <w:rPr>
          <w:sz w:val="24"/>
          <w:szCs w:val="24"/>
        </w:rPr>
        <w:t>сарказм.</w:t>
      </w:r>
    </w:p>
    <w:p w:rsidR="001F32F7" w:rsidRPr="001F32F7" w:rsidRDefault="001F32F7" w:rsidP="00EF6F38">
      <w:pPr>
        <w:pStyle w:val="a3"/>
        <w:spacing w:before="2"/>
        <w:ind w:left="0" w:right="104" w:firstLine="567"/>
        <w:jc w:val="both"/>
        <w:rPr>
          <w:sz w:val="24"/>
          <w:szCs w:val="24"/>
        </w:rPr>
      </w:pPr>
      <w:r w:rsidRPr="001F32F7">
        <w:rPr>
          <w:sz w:val="24"/>
          <w:szCs w:val="24"/>
        </w:rPr>
        <w:t xml:space="preserve">У XIV ст. в Англії набуває розвитку народна поезія, зокрема </w:t>
      </w:r>
      <w:r w:rsidRPr="001F32F7">
        <w:rPr>
          <w:b/>
          <w:i/>
          <w:sz w:val="24"/>
          <w:szCs w:val="24"/>
        </w:rPr>
        <w:t>балада</w:t>
      </w:r>
      <w:r w:rsidRPr="001F32F7">
        <w:rPr>
          <w:b/>
          <w:i/>
          <w:spacing w:val="-51"/>
          <w:sz w:val="24"/>
          <w:szCs w:val="24"/>
        </w:rPr>
        <w:t xml:space="preserve"> </w:t>
      </w:r>
      <w:r w:rsidRPr="001F32F7">
        <w:rPr>
          <w:sz w:val="24"/>
          <w:szCs w:val="24"/>
        </w:rPr>
        <w:t xml:space="preserve">(походить від французького слова </w:t>
      </w:r>
      <w:r w:rsidRPr="001F32F7">
        <w:rPr>
          <w:i/>
          <w:sz w:val="24"/>
          <w:szCs w:val="24"/>
        </w:rPr>
        <w:t>вallet</w:t>
      </w:r>
      <w:r w:rsidRPr="001F32F7">
        <w:rPr>
          <w:sz w:val="24"/>
          <w:szCs w:val="24"/>
        </w:rPr>
        <w:t>, яке утворилося з італійського</w:t>
      </w:r>
      <w:r w:rsidRPr="001F32F7">
        <w:rPr>
          <w:spacing w:val="1"/>
          <w:sz w:val="24"/>
          <w:szCs w:val="24"/>
        </w:rPr>
        <w:t xml:space="preserve"> </w:t>
      </w:r>
      <w:r w:rsidRPr="001F32F7">
        <w:rPr>
          <w:sz w:val="24"/>
          <w:szCs w:val="24"/>
        </w:rPr>
        <w:t>дієслова</w:t>
      </w:r>
      <w:r w:rsidRPr="001F32F7">
        <w:rPr>
          <w:spacing w:val="1"/>
          <w:sz w:val="24"/>
          <w:szCs w:val="24"/>
        </w:rPr>
        <w:t xml:space="preserve"> </w:t>
      </w:r>
      <w:r w:rsidRPr="001F32F7">
        <w:rPr>
          <w:i/>
          <w:sz w:val="24"/>
          <w:szCs w:val="24"/>
        </w:rPr>
        <w:t>ballare</w:t>
      </w:r>
      <w:r w:rsidRPr="001F32F7">
        <w:rPr>
          <w:sz w:val="24"/>
          <w:szCs w:val="24"/>
        </w:rPr>
        <w:t>,</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означає</w:t>
      </w:r>
      <w:r w:rsidRPr="001F32F7">
        <w:rPr>
          <w:spacing w:val="1"/>
          <w:sz w:val="24"/>
          <w:szCs w:val="24"/>
        </w:rPr>
        <w:t xml:space="preserve"> </w:t>
      </w:r>
      <w:r w:rsidRPr="001F32F7">
        <w:rPr>
          <w:sz w:val="24"/>
          <w:szCs w:val="24"/>
        </w:rPr>
        <w:t>«танцювати»)</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b/>
          <w:i/>
          <w:sz w:val="24"/>
          <w:szCs w:val="24"/>
        </w:rPr>
        <w:t>ліро-епічний</w:t>
      </w:r>
      <w:r w:rsidRPr="001F32F7">
        <w:rPr>
          <w:b/>
          <w:i/>
          <w:spacing w:val="1"/>
          <w:sz w:val="24"/>
          <w:szCs w:val="24"/>
        </w:rPr>
        <w:t xml:space="preserve"> </w:t>
      </w:r>
      <w:r w:rsidRPr="001F32F7">
        <w:rPr>
          <w:b/>
          <w:i/>
          <w:sz w:val="24"/>
          <w:szCs w:val="24"/>
        </w:rPr>
        <w:t>гостро-</w:t>
      </w:r>
      <w:r w:rsidRPr="001F32F7">
        <w:rPr>
          <w:b/>
          <w:i/>
          <w:spacing w:val="1"/>
          <w:sz w:val="24"/>
          <w:szCs w:val="24"/>
        </w:rPr>
        <w:t xml:space="preserve"> </w:t>
      </w:r>
      <w:r w:rsidRPr="001F32F7">
        <w:rPr>
          <w:b/>
          <w:i/>
          <w:sz w:val="24"/>
          <w:szCs w:val="24"/>
        </w:rPr>
        <w:t>сюжетний</w:t>
      </w:r>
      <w:r w:rsidRPr="001F32F7">
        <w:rPr>
          <w:b/>
          <w:i/>
          <w:spacing w:val="-11"/>
          <w:sz w:val="24"/>
          <w:szCs w:val="24"/>
        </w:rPr>
        <w:t xml:space="preserve"> </w:t>
      </w:r>
      <w:r w:rsidRPr="001F32F7">
        <w:rPr>
          <w:b/>
          <w:i/>
          <w:sz w:val="24"/>
          <w:szCs w:val="24"/>
        </w:rPr>
        <w:t>емоційний</w:t>
      </w:r>
      <w:r w:rsidRPr="001F32F7">
        <w:rPr>
          <w:b/>
          <w:i/>
          <w:spacing w:val="-10"/>
          <w:sz w:val="24"/>
          <w:szCs w:val="24"/>
        </w:rPr>
        <w:t xml:space="preserve"> </w:t>
      </w:r>
      <w:r w:rsidRPr="001F32F7">
        <w:rPr>
          <w:b/>
          <w:i/>
          <w:sz w:val="24"/>
          <w:szCs w:val="24"/>
        </w:rPr>
        <w:t>вірш</w:t>
      </w:r>
      <w:r w:rsidRPr="001F32F7">
        <w:rPr>
          <w:sz w:val="24"/>
          <w:szCs w:val="24"/>
        </w:rPr>
        <w:t>.</w:t>
      </w:r>
      <w:r w:rsidRPr="001F32F7">
        <w:rPr>
          <w:spacing w:val="-10"/>
          <w:sz w:val="24"/>
          <w:szCs w:val="24"/>
        </w:rPr>
        <w:t xml:space="preserve"> </w:t>
      </w:r>
      <w:r w:rsidRPr="001F32F7">
        <w:rPr>
          <w:sz w:val="24"/>
          <w:szCs w:val="24"/>
        </w:rPr>
        <w:t>Як</w:t>
      </w:r>
      <w:r w:rsidRPr="001F32F7">
        <w:rPr>
          <w:spacing w:val="-10"/>
          <w:sz w:val="24"/>
          <w:szCs w:val="24"/>
        </w:rPr>
        <w:t xml:space="preserve"> </w:t>
      </w:r>
      <w:r w:rsidRPr="001F32F7">
        <w:rPr>
          <w:sz w:val="24"/>
          <w:szCs w:val="24"/>
        </w:rPr>
        <w:t>жанр</w:t>
      </w:r>
      <w:r w:rsidRPr="001F32F7">
        <w:rPr>
          <w:spacing w:val="-10"/>
          <w:sz w:val="24"/>
          <w:szCs w:val="24"/>
        </w:rPr>
        <w:t xml:space="preserve"> </w:t>
      </w:r>
      <w:r w:rsidRPr="001F32F7">
        <w:rPr>
          <w:sz w:val="24"/>
          <w:szCs w:val="24"/>
        </w:rPr>
        <w:t>сформувалася</w:t>
      </w:r>
      <w:r w:rsidRPr="001F32F7">
        <w:rPr>
          <w:spacing w:val="-10"/>
          <w:sz w:val="24"/>
          <w:szCs w:val="24"/>
        </w:rPr>
        <w:t xml:space="preserve"> </w:t>
      </w:r>
      <w:r w:rsidRPr="001F32F7">
        <w:rPr>
          <w:sz w:val="24"/>
          <w:szCs w:val="24"/>
        </w:rPr>
        <w:t>значно</w:t>
      </w:r>
      <w:r w:rsidRPr="001F32F7">
        <w:rPr>
          <w:spacing w:val="-10"/>
          <w:sz w:val="24"/>
          <w:szCs w:val="24"/>
        </w:rPr>
        <w:t xml:space="preserve"> </w:t>
      </w:r>
      <w:r w:rsidRPr="001F32F7">
        <w:rPr>
          <w:sz w:val="24"/>
          <w:szCs w:val="24"/>
        </w:rPr>
        <w:t>раніше,</w:t>
      </w:r>
      <w:r w:rsidRPr="001F32F7">
        <w:rPr>
          <w:spacing w:val="-10"/>
          <w:sz w:val="24"/>
          <w:szCs w:val="24"/>
        </w:rPr>
        <w:t xml:space="preserve"> </w:t>
      </w:r>
      <w:r w:rsidRPr="001F32F7">
        <w:rPr>
          <w:sz w:val="24"/>
          <w:szCs w:val="24"/>
        </w:rPr>
        <w:t>але</w:t>
      </w:r>
      <w:r w:rsidRPr="001F32F7">
        <w:rPr>
          <w:spacing w:val="-50"/>
          <w:sz w:val="24"/>
          <w:szCs w:val="24"/>
        </w:rPr>
        <w:t xml:space="preserve"> </w:t>
      </w:r>
      <w:r w:rsidRPr="001F32F7">
        <w:rPr>
          <w:sz w:val="24"/>
          <w:szCs w:val="24"/>
        </w:rPr>
        <w:t>у XIV-XV ст. пережила епоху становлення і відтоді стала одним із</w:t>
      </w:r>
      <w:r w:rsidRPr="001F32F7">
        <w:rPr>
          <w:spacing w:val="1"/>
          <w:sz w:val="24"/>
          <w:szCs w:val="24"/>
        </w:rPr>
        <w:t xml:space="preserve"> </w:t>
      </w:r>
      <w:r w:rsidRPr="001F32F7">
        <w:rPr>
          <w:sz w:val="24"/>
          <w:szCs w:val="24"/>
        </w:rPr>
        <w:t>найбільш</w:t>
      </w:r>
      <w:r w:rsidRPr="001F32F7">
        <w:rPr>
          <w:spacing w:val="1"/>
          <w:sz w:val="24"/>
          <w:szCs w:val="24"/>
        </w:rPr>
        <w:t xml:space="preserve"> </w:t>
      </w:r>
      <w:r w:rsidRPr="001F32F7">
        <w:rPr>
          <w:sz w:val="24"/>
          <w:szCs w:val="24"/>
        </w:rPr>
        <w:t>популярних</w:t>
      </w:r>
      <w:r w:rsidRPr="001F32F7">
        <w:rPr>
          <w:spacing w:val="1"/>
          <w:sz w:val="24"/>
          <w:szCs w:val="24"/>
        </w:rPr>
        <w:t xml:space="preserve"> </w:t>
      </w:r>
      <w:r w:rsidRPr="001F32F7">
        <w:rPr>
          <w:sz w:val="24"/>
          <w:szCs w:val="24"/>
        </w:rPr>
        <w:t>жанрів</w:t>
      </w:r>
      <w:r w:rsidRPr="001F32F7">
        <w:rPr>
          <w:spacing w:val="1"/>
          <w:sz w:val="24"/>
          <w:szCs w:val="24"/>
        </w:rPr>
        <w:t xml:space="preserve"> </w:t>
      </w:r>
      <w:r w:rsidRPr="001F32F7">
        <w:rPr>
          <w:sz w:val="24"/>
          <w:szCs w:val="24"/>
        </w:rPr>
        <w:t>усної,</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пізніше</w:t>
      </w:r>
      <w:r w:rsidRPr="001F32F7">
        <w:rPr>
          <w:spacing w:val="1"/>
          <w:sz w:val="24"/>
          <w:szCs w:val="24"/>
        </w:rPr>
        <w:t xml:space="preserve"> </w:t>
      </w:r>
      <w:r w:rsidRPr="001F32F7">
        <w:rPr>
          <w:sz w:val="24"/>
          <w:szCs w:val="24"/>
        </w:rPr>
        <w:t>писемної</w:t>
      </w:r>
      <w:r w:rsidRPr="001F32F7">
        <w:rPr>
          <w:spacing w:val="1"/>
          <w:sz w:val="24"/>
          <w:szCs w:val="24"/>
        </w:rPr>
        <w:t xml:space="preserve"> </w:t>
      </w:r>
      <w:r w:rsidRPr="001F32F7">
        <w:rPr>
          <w:sz w:val="24"/>
          <w:szCs w:val="24"/>
        </w:rPr>
        <w:t>літератури.</w:t>
      </w:r>
      <w:r w:rsidRPr="001F32F7">
        <w:rPr>
          <w:spacing w:val="-50"/>
          <w:sz w:val="24"/>
          <w:szCs w:val="24"/>
        </w:rPr>
        <w:t xml:space="preserve"> </w:t>
      </w:r>
      <w:r w:rsidRPr="001F32F7">
        <w:rPr>
          <w:spacing w:val="-1"/>
          <w:sz w:val="24"/>
          <w:szCs w:val="24"/>
        </w:rPr>
        <w:t>Перші</w:t>
      </w:r>
      <w:r w:rsidRPr="001F32F7">
        <w:rPr>
          <w:spacing w:val="-12"/>
          <w:sz w:val="24"/>
          <w:szCs w:val="24"/>
        </w:rPr>
        <w:t xml:space="preserve"> </w:t>
      </w:r>
      <w:r w:rsidRPr="001F32F7">
        <w:rPr>
          <w:spacing w:val="-1"/>
          <w:sz w:val="24"/>
          <w:szCs w:val="24"/>
        </w:rPr>
        <w:t>балади</w:t>
      </w:r>
      <w:r w:rsidRPr="001F32F7">
        <w:rPr>
          <w:spacing w:val="-11"/>
          <w:sz w:val="24"/>
          <w:szCs w:val="24"/>
        </w:rPr>
        <w:t xml:space="preserve"> </w:t>
      </w:r>
      <w:r w:rsidRPr="001F32F7">
        <w:rPr>
          <w:sz w:val="24"/>
          <w:szCs w:val="24"/>
        </w:rPr>
        <w:t>складалися</w:t>
      </w:r>
      <w:r w:rsidRPr="001F32F7">
        <w:rPr>
          <w:spacing w:val="-12"/>
          <w:sz w:val="24"/>
          <w:szCs w:val="24"/>
        </w:rPr>
        <w:t xml:space="preserve"> </w:t>
      </w:r>
      <w:r w:rsidRPr="001F32F7">
        <w:rPr>
          <w:sz w:val="24"/>
          <w:szCs w:val="24"/>
        </w:rPr>
        <w:t>й</w:t>
      </w:r>
      <w:r w:rsidRPr="001F32F7">
        <w:rPr>
          <w:spacing w:val="-10"/>
          <w:sz w:val="24"/>
          <w:szCs w:val="24"/>
        </w:rPr>
        <w:t xml:space="preserve"> </w:t>
      </w:r>
      <w:r w:rsidRPr="001F32F7">
        <w:rPr>
          <w:sz w:val="24"/>
          <w:szCs w:val="24"/>
        </w:rPr>
        <w:t>виконувались</w:t>
      </w:r>
      <w:r w:rsidRPr="001F32F7">
        <w:rPr>
          <w:spacing w:val="-12"/>
          <w:sz w:val="24"/>
          <w:szCs w:val="24"/>
        </w:rPr>
        <w:t xml:space="preserve"> </w:t>
      </w:r>
      <w:r w:rsidRPr="001F32F7">
        <w:rPr>
          <w:sz w:val="24"/>
          <w:szCs w:val="24"/>
        </w:rPr>
        <w:t>бардами</w:t>
      </w:r>
      <w:r w:rsidRPr="001F32F7">
        <w:rPr>
          <w:spacing w:val="-12"/>
          <w:sz w:val="24"/>
          <w:szCs w:val="24"/>
        </w:rPr>
        <w:t xml:space="preserve"> </w:t>
      </w:r>
      <w:r w:rsidRPr="001F32F7">
        <w:rPr>
          <w:sz w:val="24"/>
          <w:szCs w:val="24"/>
        </w:rPr>
        <w:t>чи</w:t>
      </w:r>
      <w:r w:rsidRPr="001F32F7">
        <w:rPr>
          <w:spacing w:val="-10"/>
          <w:sz w:val="24"/>
          <w:szCs w:val="24"/>
        </w:rPr>
        <w:t xml:space="preserve"> </w:t>
      </w:r>
      <w:r w:rsidRPr="001F32F7">
        <w:rPr>
          <w:sz w:val="24"/>
          <w:szCs w:val="24"/>
        </w:rPr>
        <w:t>менестрелями,</w:t>
      </w:r>
      <w:r w:rsidRPr="001F32F7">
        <w:rPr>
          <w:spacing w:val="-12"/>
          <w:sz w:val="24"/>
          <w:szCs w:val="24"/>
        </w:rPr>
        <w:t xml:space="preserve"> </w:t>
      </w:r>
      <w:r w:rsidRPr="001F32F7">
        <w:rPr>
          <w:sz w:val="24"/>
          <w:szCs w:val="24"/>
        </w:rPr>
        <w:t>які</w:t>
      </w:r>
      <w:r w:rsidRPr="001F32F7">
        <w:rPr>
          <w:spacing w:val="-50"/>
          <w:sz w:val="24"/>
          <w:szCs w:val="24"/>
        </w:rPr>
        <w:t xml:space="preserve"> </w:t>
      </w:r>
      <w:r w:rsidRPr="001F32F7">
        <w:rPr>
          <w:sz w:val="24"/>
          <w:szCs w:val="24"/>
        </w:rPr>
        <w:t>розважали оточуючих і таким чином заробляли на прожиття. Слухачі</w:t>
      </w:r>
      <w:r w:rsidRPr="001F32F7">
        <w:rPr>
          <w:spacing w:val="1"/>
          <w:sz w:val="24"/>
          <w:szCs w:val="24"/>
        </w:rPr>
        <w:t xml:space="preserve"> </w:t>
      </w:r>
      <w:r w:rsidRPr="001F32F7">
        <w:rPr>
          <w:sz w:val="24"/>
          <w:szCs w:val="24"/>
        </w:rPr>
        <w:t>часто</w:t>
      </w:r>
      <w:r w:rsidRPr="001F32F7">
        <w:rPr>
          <w:spacing w:val="1"/>
          <w:sz w:val="24"/>
          <w:szCs w:val="24"/>
        </w:rPr>
        <w:t xml:space="preserve"> </w:t>
      </w:r>
      <w:r w:rsidRPr="001F32F7">
        <w:rPr>
          <w:sz w:val="24"/>
          <w:szCs w:val="24"/>
        </w:rPr>
        <w:t>підспівували</w:t>
      </w:r>
      <w:r w:rsidRPr="001F32F7">
        <w:rPr>
          <w:spacing w:val="1"/>
          <w:sz w:val="24"/>
          <w:szCs w:val="24"/>
        </w:rPr>
        <w:t xml:space="preserve"> </w:t>
      </w:r>
      <w:r w:rsidRPr="001F32F7">
        <w:rPr>
          <w:sz w:val="24"/>
          <w:szCs w:val="24"/>
        </w:rPr>
        <w:t>співцям,</w:t>
      </w:r>
      <w:r w:rsidRPr="001F32F7">
        <w:rPr>
          <w:spacing w:val="1"/>
          <w:sz w:val="24"/>
          <w:szCs w:val="24"/>
        </w:rPr>
        <w:t xml:space="preserve"> </w:t>
      </w:r>
      <w:r w:rsidRPr="001F32F7">
        <w:rPr>
          <w:sz w:val="24"/>
          <w:szCs w:val="24"/>
        </w:rPr>
        <w:t>повторюючи</w:t>
      </w:r>
      <w:r w:rsidRPr="001F32F7">
        <w:rPr>
          <w:spacing w:val="1"/>
          <w:sz w:val="24"/>
          <w:szCs w:val="24"/>
        </w:rPr>
        <w:t xml:space="preserve"> </w:t>
      </w:r>
      <w:r w:rsidRPr="001F32F7">
        <w:rPr>
          <w:sz w:val="24"/>
          <w:szCs w:val="24"/>
        </w:rPr>
        <w:t>рефрен.</w:t>
      </w:r>
      <w:r w:rsidRPr="001F32F7">
        <w:rPr>
          <w:spacing w:val="1"/>
          <w:sz w:val="24"/>
          <w:szCs w:val="24"/>
        </w:rPr>
        <w:t xml:space="preserve"> </w:t>
      </w:r>
      <w:r w:rsidRPr="001F32F7">
        <w:rPr>
          <w:sz w:val="24"/>
          <w:szCs w:val="24"/>
        </w:rPr>
        <w:t>Менестрелі</w:t>
      </w:r>
      <w:r w:rsidRPr="001F32F7">
        <w:rPr>
          <w:spacing w:val="1"/>
          <w:sz w:val="24"/>
          <w:szCs w:val="24"/>
        </w:rPr>
        <w:t xml:space="preserve"> </w:t>
      </w:r>
      <w:r w:rsidRPr="001F32F7">
        <w:rPr>
          <w:sz w:val="24"/>
          <w:szCs w:val="24"/>
        </w:rPr>
        <w:t>переважно були неосвіченими людьми, тому мова балад відзначається</w:t>
      </w:r>
      <w:r w:rsidRPr="001F32F7">
        <w:rPr>
          <w:spacing w:val="1"/>
          <w:sz w:val="24"/>
          <w:szCs w:val="24"/>
        </w:rPr>
        <w:t xml:space="preserve"> </w:t>
      </w:r>
      <w:r w:rsidRPr="001F32F7">
        <w:rPr>
          <w:sz w:val="24"/>
          <w:szCs w:val="24"/>
        </w:rPr>
        <w:t>простотою,</w:t>
      </w:r>
      <w:r w:rsidRPr="001F32F7">
        <w:rPr>
          <w:spacing w:val="1"/>
          <w:sz w:val="24"/>
          <w:szCs w:val="24"/>
        </w:rPr>
        <w:t xml:space="preserve"> </w:t>
      </w:r>
      <w:r w:rsidRPr="001F32F7">
        <w:rPr>
          <w:sz w:val="24"/>
          <w:szCs w:val="24"/>
        </w:rPr>
        <w:t>доступністю,</w:t>
      </w:r>
      <w:r w:rsidRPr="001F32F7">
        <w:rPr>
          <w:spacing w:val="1"/>
          <w:sz w:val="24"/>
          <w:szCs w:val="24"/>
        </w:rPr>
        <w:t xml:space="preserve"> </w:t>
      </w:r>
      <w:r w:rsidRPr="001F32F7">
        <w:rPr>
          <w:sz w:val="24"/>
          <w:szCs w:val="24"/>
        </w:rPr>
        <w:t>водночас</w:t>
      </w:r>
      <w:r w:rsidRPr="001F32F7">
        <w:rPr>
          <w:spacing w:val="1"/>
          <w:sz w:val="24"/>
          <w:szCs w:val="24"/>
        </w:rPr>
        <w:t xml:space="preserve"> </w:t>
      </w:r>
      <w:r w:rsidRPr="001F32F7">
        <w:rPr>
          <w:sz w:val="24"/>
          <w:szCs w:val="24"/>
        </w:rPr>
        <w:t>ритмічністю</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легшого</w:t>
      </w:r>
      <w:r w:rsidRPr="001F32F7">
        <w:rPr>
          <w:spacing w:val="1"/>
          <w:sz w:val="24"/>
          <w:szCs w:val="24"/>
        </w:rPr>
        <w:t xml:space="preserve"> </w:t>
      </w:r>
      <w:r w:rsidRPr="001F32F7">
        <w:rPr>
          <w:sz w:val="24"/>
          <w:szCs w:val="24"/>
        </w:rPr>
        <w:t>запам’ятовування</w:t>
      </w:r>
      <w:r w:rsidRPr="001F32F7">
        <w:rPr>
          <w:spacing w:val="1"/>
          <w:sz w:val="24"/>
          <w:szCs w:val="24"/>
        </w:rPr>
        <w:t xml:space="preserve"> </w:t>
      </w:r>
      <w:r w:rsidRPr="001F32F7">
        <w:rPr>
          <w:sz w:val="24"/>
          <w:szCs w:val="24"/>
        </w:rPr>
        <w:t>і</w:t>
      </w:r>
      <w:r w:rsidRPr="001F32F7">
        <w:rPr>
          <w:spacing w:val="53"/>
          <w:sz w:val="24"/>
          <w:szCs w:val="24"/>
        </w:rPr>
        <w:t xml:space="preserve"> </w:t>
      </w:r>
      <w:r w:rsidRPr="001F32F7">
        <w:rPr>
          <w:sz w:val="24"/>
          <w:szCs w:val="24"/>
        </w:rPr>
        <w:t>виконання).</w:t>
      </w:r>
      <w:r w:rsidRPr="001F32F7">
        <w:rPr>
          <w:spacing w:val="53"/>
          <w:sz w:val="24"/>
          <w:szCs w:val="24"/>
        </w:rPr>
        <w:t xml:space="preserve"> </w:t>
      </w:r>
      <w:r w:rsidRPr="001F32F7">
        <w:rPr>
          <w:sz w:val="24"/>
          <w:szCs w:val="24"/>
        </w:rPr>
        <w:t>Перші</w:t>
      </w:r>
      <w:r w:rsidRPr="001F32F7">
        <w:rPr>
          <w:spacing w:val="53"/>
          <w:sz w:val="24"/>
          <w:szCs w:val="24"/>
        </w:rPr>
        <w:t xml:space="preserve"> </w:t>
      </w:r>
      <w:r w:rsidRPr="001F32F7">
        <w:rPr>
          <w:sz w:val="24"/>
          <w:szCs w:val="24"/>
        </w:rPr>
        <w:t>балади</w:t>
      </w:r>
      <w:r w:rsidRPr="001F32F7">
        <w:rPr>
          <w:spacing w:val="53"/>
          <w:sz w:val="24"/>
          <w:szCs w:val="24"/>
        </w:rPr>
        <w:t xml:space="preserve"> </w:t>
      </w:r>
      <w:r w:rsidRPr="001F32F7">
        <w:rPr>
          <w:sz w:val="24"/>
          <w:szCs w:val="24"/>
        </w:rPr>
        <w:t>(аж</w:t>
      </w:r>
      <w:r w:rsidRPr="001F32F7">
        <w:rPr>
          <w:spacing w:val="53"/>
          <w:sz w:val="24"/>
          <w:szCs w:val="24"/>
        </w:rPr>
        <w:t xml:space="preserve"> </w:t>
      </w:r>
      <w:r w:rsidRPr="001F32F7">
        <w:rPr>
          <w:sz w:val="24"/>
          <w:szCs w:val="24"/>
        </w:rPr>
        <w:t>до</w:t>
      </w:r>
      <w:r w:rsidRPr="001F32F7">
        <w:rPr>
          <w:spacing w:val="53"/>
          <w:sz w:val="24"/>
          <w:szCs w:val="24"/>
        </w:rPr>
        <w:t xml:space="preserve"> </w:t>
      </w:r>
      <w:r w:rsidRPr="001F32F7">
        <w:rPr>
          <w:sz w:val="24"/>
          <w:szCs w:val="24"/>
        </w:rPr>
        <w:t>середини</w:t>
      </w:r>
      <w:r w:rsidRPr="001F32F7">
        <w:rPr>
          <w:spacing w:val="1"/>
          <w:sz w:val="24"/>
          <w:szCs w:val="24"/>
        </w:rPr>
        <w:t xml:space="preserve"> </w:t>
      </w:r>
      <w:r w:rsidRPr="001F32F7">
        <w:rPr>
          <w:sz w:val="24"/>
          <w:szCs w:val="24"/>
        </w:rPr>
        <w:t>XVIII</w:t>
      </w:r>
      <w:r w:rsidRPr="001F32F7">
        <w:rPr>
          <w:spacing w:val="-12"/>
          <w:sz w:val="24"/>
          <w:szCs w:val="24"/>
        </w:rPr>
        <w:t xml:space="preserve"> </w:t>
      </w:r>
      <w:r w:rsidRPr="001F32F7">
        <w:rPr>
          <w:sz w:val="24"/>
          <w:szCs w:val="24"/>
        </w:rPr>
        <w:t>ст.)</w:t>
      </w:r>
      <w:r w:rsidRPr="001F32F7">
        <w:rPr>
          <w:spacing w:val="27"/>
          <w:sz w:val="24"/>
          <w:szCs w:val="24"/>
        </w:rPr>
        <w:t xml:space="preserve"> </w:t>
      </w:r>
      <w:r w:rsidRPr="001F32F7">
        <w:rPr>
          <w:sz w:val="24"/>
          <w:szCs w:val="24"/>
        </w:rPr>
        <w:t>передавались</w:t>
      </w:r>
      <w:r w:rsidRPr="001F32F7">
        <w:rPr>
          <w:spacing w:val="27"/>
          <w:sz w:val="24"/>
          <w:szCs w:val="24"/>
        </w:rPr>
        <w:t xml:space="preserve"> </w:t>
      </w:r>
      <w:r w:rsidRPr="001F32F7">
        <w:rPr>
          <w:sz w:val="24"/>
          <w:szCs w:val="24"/>
        </w:rPr>
        <w:t>в</w:t>
      </w:r>
      <w:r w:rsidRPr="001F32F7">
        <w:rPr>
          <w:spacing w:val="29"/>
          <w:sz w:val="24"/>
          <w:szCs w:val="24"/>
        </w:rPr>
        <w:t xml:space="preserve"> </w:t>
      </w:r>
      <w:r w:rsidRPr="001F32F7">
        <w:rPr>
          <w:sz w:val="24"/>
          <w:szCs w:val="24"/>
        </w:rPr>
        <w:t>усній</w:t>
      </w:r>
      <w:r w:rsidRPr="001F32F7">
        <w:rPr>
          <w:spacing w:val="29"/>
          <w:sz w:val="24"/>
          <w:szCs w:val="24"/>
        </w:rPr>
        <w:t xml:space="preserve"> </w:t>
      </w:r>
      <w:r w:rsidRPr="001F32F7">
        <w:rPr>
          <w:sz w:val="24"/>
          <w:szCs w:val="24"/>
        </w:rPr>
        <w:t>формі,</w:t>
      </w:r>
      <w:r w:rsidRPr="001F32F7">
        <w:rPr>
          <w:spacing w:val="27"/>
          <w:sz w:val="24"/>
          <w:szCs w:val="24"/>
        </w:rPr>
        <w:t xml:space="preserve"> </w:t>
      </w:r>
      <w:r w:rsidRPr="001F32F7">
        <w:rPr>
          <w:sz w:val="24"/>
          <w:szCs w:val="24"/>
        </w:rPr>
        <w:t>тому</w:t>
      </w:r>
      <w:r w:rsidRPr="001F32F7">
        <w:rPr>
          <w:spacing w:val="26"/>
          <w:sz w:val="24"/>
          <w:szCs w:val="24"/>
        </w:rPr>
        <w:t xml:space="preserve"> </w:t>
      </w:r>
      <w:r w:rsidRPr="001F32F7">
        <w:rPr>
          <w:sz w:val="24"/>
          <w:szCs w:val="24"/>
        </w:rPr>
        <w:t>можна</w:t>
      </w:r>
      <w:r w:rsidRPr="001F32F7">
        <w:rPr>
          <w:spacing w:val="27"/>
          <w:sz w:val="24"/>
          <w:szCs w:val="24"/>
        </w:rPr>
        <w:t xml:space="preserve"> </w:t>
      </w:r>
      <w:r w:rsidRPr="001F32F7">
        <w:rPr>
          <w:sz w:val="24"/>
          <w:szCs w:val="24"/>
        </w:rPr>
        <w:t>зустріти</w:t>
      </w:r>
      <w:r w:rsidRPr="001F32F7">
        <w:rPr>
          <w:spacing w:val="27"/>
          <w:sz w:val="24"/>
          <w:szCs w:val="24"/>
        </w:rPr>
        <w:t xml:space="preserve"> </w:t>
      </w:r>
      <w:r w:rsidR="00EF6F38">
        <w:rPr>
          <w:sz w:val="24"/>
          <w:szCs w:val="24"/>
        </w:rPr>
        <w:t xml:space="preserve">декілька </w:t>
      </w:r>
      <w:r w:rsidRPr="001F32F7">
        <w:rPr>
          <w:sz w:val="24"/>
          <w:szCs w:val="24"/>
        </w:rPr>
        <w:t>варіантів однієї і тієї ж балади. У баладах йшлося здебільшого про</w:t>
      </w:r>
      <w:r w:rsidRPr="001F32F7">
        <w:rPr>
          <w:spacing w:val="1"/>
          <w:sz w:val="24"/>
          <w:szCs w:val="24"/>
        </w:rPr>
        <w:t xml:space="preserve"> </w:t>
      </w:r>
      <w:r w:rsidRPr="001F32F7">
        <w:rPr>
          <w:sz w:val="24"/>
          <w:szCs w:val="24"/>
        </w:rPr>
        <w:t>життя простих людей, вони містили описи місцевості, характеристики</w:t>
      </w:r>
      <w:r w:rsidRPr="001F32F7">
        <w:rPr>
          <w:spacing w:val="1"/>
          <w:sz w:val="24"/>
          <w:szCs w:val="24"/>
        </w:rPr>
        <w:t xml:space="preserve"> </w:t>
      </w:r>
      <w:r w:rsidRPr="001F32F7">
        <w:rPr>
          <w:sz w:val="24"/>
          <w:szCs w:val="24"/>
        </w:rPr>
        <w:t>персонажів, діалоги, могли виконуватись декількома людьми. Також у</w:t>
      </w:r>
      <w:r w:rsidRPr="001F32F7">
        <w:rPr>
          <w:spacing w:val="1"/>
          <w:sz w:val="24"/>
          <w:szCs w:val="24"/>
        </w:rPr>
        <w:t xml:space="preserve"> </w:t>
      </w:r>
      <w:r w:rsidRPr="001F32F7">
        <w:rPr>
          <w:sz w:val="24"/>
          <w:szCs w:val="24"/>
        </w:rPr>
        <w:t>них</w:t>
      </w:r>
      <w:r w:rsidRPr="001F32F7">
        <w:rPr>
          <w:spacing w:val="1"/>
          <w:sz w:val="24"/>
          <w:szCs w:val="24"/>
        </w:rPr>
        <w:t xml:space="preserve"> </w:t>
      </w:r>
      <w:r w:rsidRPr="001F32F7">
        <w:rPr>
          <w:sz w:val="24"/>
          <w:szCs w:val="24"/>
        </w:rPr>
        <w:t>нерідко</w:t>
      </w:r>
      <w:r w:rsidRPr="001F32F7">
        <w:rPr>
          <w:spacing w:val="1"/>
          <w:sz w:val="24"/>
          <w:szCs w:val="24"/>
        </w:rPr>
        <w:t xml:space="preserve"> </w:t>
      </w:r>
      <w:r w:rsidRPr="001F32F7">
        <w:rPr>
          <w:sz w:val="24"/>
          <w:szCs w:val="24"/>
        </w:rPr>
        <w:t>зустрічались</w:t>
      </w:r>
      <w:r w:rsidRPr="001F32F7">
        <w:rPr>
          <w:spacing w:val="1"/>
          <w:sz w:val="24"/>
          <w:szCs w:val="24"/>
        </w:rPr>
        <w:t xml:space="preserve"> </w:t>
      </w:r>
      <w:r w:rsidRPr="001F32F7">
        <w:rPr>
          <w:sz w:val="24"/>
          <w:szCs w:val="24"/>
        </w:rPr>
        <w:t>прямі</w:t>
      </w:r>
      <w:r w:rsidRPr="001F32F7">
        <w:rPr>
          <w:spacing w:val="1"/>
          <w:sz w:val="24"/>
          <w:szCs w:val="24"/>
        </w:rPr>
        <w:t xml:space="preserve"> </w:t>
      </w:r>
      <w:r w:rsidRPr="001F32F7">
        <w:rPr>
          <w:sz w:val="24"/>
          <w:szCs w:val="24"/>
        </w:rPr>
        <w:t>авторські</w:t>
      </w:r>
      <w:r w:rsidRPr="001F32F7">
        <w:rPr>
          <w:spacing w:val="1"/>
          <w:sz w:val="24"/>
          <w:szCs w:val="24"/>
        </w:rPr>
        <w:t xml:space="preserve"> </w:t>
      </w:r>
      <w:r w:rsidRPr="001F32F7">
        <w:rPr>
          <w:sz w:val="24"/>
          <w:szCs w:val="24"/>
        </w:rPr>
        <w:t>звернення,</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вводили</w:t>
      </w:r>
      <w:r w:rsidRPr="001F32F7">
        <w:rPr>
          <w:spacing w:val="1"/>
          <w:sz w:val="24"/>
          <w:szCs w:val="24"/>
        </w:rPr>
        <w:t xml:space="preserve"> </w:t>
      </w:r>
      <w:r w:rsidRPr="001F32F7">
        <w:rPr>
          <w:sz w:val="24"/>
          <w:szCs w:val="24"/>
        </w:rPr>
        <w:t>слухача</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курс</w:t>
      </w:r>
      <w:r w:rsidRPr="001F32F7">
        <w:rPr>
          <w:spacing w:val="1"/>
          <w:sz w:val="24"/>
          <w:szCs w:val="24"/>
        </w:rPr>
        <w:t xml:space="preserve"> </w:t>
      </w:r>
      <w:r w:rsidRPr="001F32F7">
        <w:rPr>
          <w:sz w:val="24"/>
          <w:szCs w:val="24"/>
        </w:rPr>
        <w:t>справи.</w:t>
      </w:r>
      <w:r w:rsidRPr="001F32F7">
        <w:rPr>
          <w:spacing w:val="1"/>
          <w:sz w:val="24"/>
          <w:szCs w:val="24"/>
        </w:rPr>
        <w:t xml:space="preserve"> </w:t>
      </w:r>
      <w:r w:rsidRPr="001F32F7">
        <w:rPr>
          <w:sz w:val="24"/>
          <w:szCs w:val="24"/>
        </w:rPr>
        <w:t>Проте</w:t>
      </w:r>
      <w:r w:rsidRPr="001F32F7">
        <w:rPr>
          <w:spacing w:val="1"/>
          <w:sz w:val="24"/>
          <w:szCs w:val="24"/>
        </w:rPr>
        <w:t xml:space="preserve"> </w:t>
      </w:r>
      <w:r w:rsidRPr="001F32F7">
        <w:rPr>
          <w:sz w:val="24"/>
          <w:szCs w:val="24"/>
        </w:rPr>
        <w:t>балада</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це</w:t>
      </w:r>
      <w:r w:rsidRPr="001F32F7">
        <w:rPr>
          <w:spacing w:val="1"/>
          <w:sz w:val="24"/>
          <w:szCs w:val="24"/>
        </w:rPr>
        <w:t xml:space="preserve"> </w:t>
      </w:r>
      <w:r w:rsidRPr="001F32F7">
        <w:rPr>
          <w:sz w:val="24"/>
          <w:szCs w:val="24"/>
        </w:rPr>
        <w:t>результат</w:t>
      </w:r>
      <w:r w:rsidRPr="001F32F7">
        <w:rPr>
          <w:spacing w:val="1"/>
          <w:sz w:val="24"/>
          <w:szCs w:val="24"/>
        </w:rPr>
        <w:t xml:space="preserve"> </w:t>
      </w:r>
      <w:r w:rsidRPr="001F32F7">
        <w:rPr>
          <w:sz w:val="24"/>
          <w:szCs w:val="24"/>
        </w:rPr>
        <w:t>колективної</w:t>
      </w:r>
      <w:r w:rsidRPr="001F32F7">
        <w:rPr>
          <w:spacing w:val="1"/>
          <w:sz w:val="24"/>
          <w:szCs w:val="24"/>
        </w:rPr>
        <w:t xml:space="preserve"> </w:t>
      </w:r>
      <w:r w:rsidRPr="001F32F7">
        <w:rPr>
          <w:sz w:val="24"/>
          <w:szCs w:val="24"/>
        </w:rPr>
        <w:t>творчості, тому звернення від першої особи має абстрактний характер</w:t>
      </w:r>
      <w:r w:rsidRPr="001F32F7">
        <w:rPr>
          <w:spacing w:val="1"/>
          <w:sz w:val="24"/>
          <w:szCs w:val="24"/>
        </w:rPr>
        <w:t xml:space="preserve"> </w:t>
      </w:r>
      <w:r w:rsidRPr="001F32F7">
        <w:rPr>
          <w:sz w:val="24"/>
          <w:szCs w:val="24"/>
        </w:rPr>
        <w:t>(це</w:t>
      </w:r>
      <w:r w:rsidRPr="001F32F7">
        <w:rPr>
          <w:spacing w:val="-7"/>
          <w:sz w:val="24"/>
          <w:szCs w:val="24"/>
        </w:rPr>
        <w:t xml:space="preserve"> </w:t>
      </w:r>
      <w:r w:rsidRPr="001F32F7">
        <w:rPr>
          <w:sz w:val="24"/>
          <w:szCs w:val="24"/>
        </w:rPr>
        <w:t>людина,</w:t>
      </w:r>
      <w:r w:rsidRPr="001F32F7">
        <w:rPr>
          <w:spacing w:val="-5"/>
          <w:sz w:val="24"/>
          <w:szCs w:val="24"/>
        </w:rPr>
        <w:t xml:space="preserve"> </w:t>
      </w:r>
      <w:r w:rsidRPr="001F32F7">
        <w:rPr>
          <w:sz w:val="24"/>
          <w:szCs w:val="24"/>
        </w:rPr>
        <w:t>яка</w:t>
      </w:r>
      <w:r w:rsidRPr="001F32F7">
        <w:rPr>
          <w:spacing w:val="-6"/>
          <w:sz w:val="24"/>
          <w:szCs w:val="24"/>
        </w:rPr>
        <w:t xml:space="preserve"> </w:t>
      </w:r>
      <w:r w:rsidRPr="001F32F7">
        <w:rPr>
          <w:sz w:val="24"/>
          <w:szCs w:val="24"/>
        </w:rPr>
        <w:t>виконує</w:t>
      </w:r>
      <w:r w:rsidRPr="001F32F7">
        <w:rPr>
          <w:spacing w:val="-7"/>
          <w:sz w:val="24"/>
          <w:szCs w:val="24"/>
        </w:rPr>
        <w:t xml:space="preserve"> </w:t>
      </w:r>
      <w:r w:rsidRPr="001F32F7">
        <w:rPr>
          <w:sz w:val="24"/>
          <w:szCs w:val="24"/>
        </w:rPr>
        <w:t>баладу</w:t>
      </w:r>
      <w:r w:rsidRPr="001F32F7">
        <w:rPr>
          <w:spacing w:val="-7"/>
          <w:sz w:val="24"/>
          <w:szCs w:val="24"/>
        </w:rPr>
        <w:t xml:space="preserve"> </w:t>
      </w:r>
      <w:r w:rsidRPr="001F32F7">
        <w:rPr>
          <w:sz w:val="24"/>
          <w:szCs w:val="24"/>
        </w:rPr>
        <w:t>в</w:t>
      </w:r>
      <w:r w:rsidRPr="001F32F7">
        <w:rPr>
          <w:spacing w:val="-7"/>
          <w:sz w:val="24"/>
          <w:szCs w:val="24"/>
        </w:rPr>
        <w:t xml:space="preserve"> </w:t>
      </w:r>
      <w:r w:rsidRPr="001F32F7">
        <w:rPr>
          <w:sz w:val="24"/>
          <w:szCs w:val="24"/>
        </w:rPr>
        <w:t>даний</w:t>
      </w:r>
      <w:r w:rsidRPr="001F32F7">
        <w:rPr>
          <w:spacing w:val="-4"/>
          <w:sz w:val="24"/>
          <w:szCs w:val="24"/>
        </w:rPr>
        <w:t xml:space="preserve"> </w:t>
      </w:r>
      <w:r w:rsidRPr="001F32F7">
        <w:rPr>
          <w:sz w:val="24"/>
          <w:szCs w:val="24"/>
        </w:rPr>
        <w:t>момент).</w:t>
      </w:r>
    </w:p>
    <w:p w:rsidR="001F32F7" w:rsidRPr="001F32F7" w:rsidRDefault="001F32F7" w:rsidP="001F32F7">
      <w:pPr>
        <w:pStyle w:val="a3"/>
        <w:ind w:left="0" w:right="104" w:firstLine="567"/>
        <w:jc w:val="both"/>
        <w:rPr>
          <w:sz w:val="24"/>
          <w:szCs w:val="24"/>
        </w:rPr>
      </w:pPr>
      <w:r w:rsidRPr="001F32F7">
        <w:rPr>
          <w:sz w:val="24"/>
          <w:szCs w:val="24"/>
        </w:rPr>
        <w:t>Балади написані у формі стансів (куплетів). Кожен куплет має 4</w:t>
      </w:r>
      <w:r w:rsidRPr="001F32F7">
        <w:rPr>
          <w:spacing w:val="1"/>
          <w:sz w:val="24"/>
          <w:szCs w:val="24"/>
        </w:rPr>
        <w:t xml:space="preserve"> </w:t>
      </w:r>
      <w:r w:rsidRPr="001F32F7">
        <w:rPr>
          <w:sz w:val="24"/>
          <w:szCs w:val="24"/>
        </w:rPr>
        <w:t>рядки (ІІ і IV римуються). Ритмічність творів зумовлена чергуванням в</w:t>
      </w:r>
      <w:r w:rsidRPr="001F32F7">
        <w:rPr>
          <w:spacing w:val="-50"/>
          <w:sz w:val="24"/>
          <w:szCs w:val="24"/>
        </w:rPr>
        <w:t xml:space="preserve"> </w:t>
      </w:r>
      <w:r w:rsidRPr="001F32F7">
        <w:rPr>
          <w:sz w:val="24"/>
          <w:szCs w:val="24"/>
        </w:rPr>
        <w:t>кожному</w:t>
      </w:r>
      <w:r w:rsidRPr="001F32F7">
        <w:rPr>
          <w:spacing w:val="1"/>
          <w:sz w:val="24"/>
          <w:szCs w:val="24"/>
        </w:rPr>
        <w:t xml:space="preserve"> </w:t>
      </w:r>
      <w:r w:rsidRPr="001F32F7">
        <w:rPr>
          <w:sz w:val="24"/>
          <w:szCs w:val="24"/>
        </w:rPr>
        <w:t>рядку</w:t>
      </w:r>
      <w:r w:rsidRPr="001F32F7">
        <w:rPr>
          <w:spacing w:val="1"/>
          <w:sz w:val="24"/>
          <w:szCs w:val="24"/>
        </w:rPr>
        <w:t xml:space="preserve"> </w:t>
      </w:r>
      <w:r w:rsidRPr="001F32F7">
        <w:rPr>
          <w:sz w:val="24"/>
          <w:szCs w:val="24"/>
        </w:rPr>
        <w:t>наголошених</w:t>
      </w:r>
      <w:r w:rsidRPr="001F32F7">
        <w:rPr>
          <w:spacing w:val="1"/>
          <w:sz w:val="24"/>
          <w:szCs w:val="24"/>
        </w:rPr>
        <w:t xml:space="preserve"> </w:t>
      </w:r>
      <w:r w:rsidRPr="001F32F7">
        <w:rPr>
          <w:sz w:val="24"/>
          <w:szCs w:val="24"/>
        </w:rPr>
        <w:t>звуків</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ІІІ</w:t>
      </w:r>
      <w:r w:rsidRPr="001F32F7">
        <w:rPr>
          <w:spacing w:val="1"/>
          <w:sz w:val="24"/>
          <w:szCs w:val="24"/>
        </w:rPr>
        <w:t xml:space="preserve"> </w:t>
      </w:r>
      <w:r w:rsidRPr="001F32F7">
        <w:rPr>
          <w:sz w:val="24"/>
          <w:szCs w:val="24"/>
        </w:rPr>
        <w:t>рядки</w:t>
      </w:r>
      <w:r w:rsidRPr="001F32F7">
        <w:rPr>
          <w:spacing w:val="1"/>
          <w:sz w:val="24"/>
          <w:szCs w:val="24"/>
        </w:rPr>
        <w:t xml:space="preserve"> </w:t>
      </w:r>
      <w:r w:rsidRPr="001F32F7">
        <w:rPr>
          <w:sz w:val="24"/>
          <w:szCs w:val="24"/>
        </w:rPr>
        <w:t>мають</w:t>
      </w:r>
      <w:r w:rsidRPr="001F32F7">
        <w:rPr>
          <w:spacing w:val="1"/>
          <w:sz w:val="24"/>
          <w:szCs w:val="24"/>
        </w:rPr>
        <w:t xml:space="preserve"> </w:t>
      </w:r>
      <w:r w:rsidRPr="001F32F7">
        <w:rPr>
          <w:sz w:val="24"/>
          <w:szCs w:val="24"/>
        </w:rPr>
        <w:t>чотири</w:t>
      </w:r>
      <w:r w:rsidRPr="001F32F7">
        <w:rPr>
          <w:spacing w:val="1"/>
          <w:sz w:val="24"/>
          <w:szCs w:val="24"/>
        </w:rPr>
        <w:t xml:space="preserve"> </w:t>
      </w:r>
      <w:r w:rsidRPr="001F32F7">
        <w:rPr>
          <w:sz w:val="24"/>
          <w:szCs w:val="24"/>
        </w:rPr>
        <w:t>наголошені</w:t>
      </w:r>
      <w:r w:rsidRPr="001F32F7">
        <w:rPr>
          <w:spacing w:val="1"/>
          <w:sz w:val="24"/>
          <w:szCs w:val="24"/>
        </w:rPr>
        <w:t xml:space="preserve"> </w:t>
      </w:r>
      <w:r w:rsidRPr="001F32F7">
        <w:rPr>
          <w:sz w:val="24"/>
          <w:szCs w:val="24"/>
        </w:rPr>
        <w:t>склади,</w:t>
      </w:r>
      <w:r w:rsidRPr="001F32F7">
        <w:rPr>
          <w:spacing w:val="1"/>
          <w:sz w:val="24"/>
          <w:szCs w:val="24"/>
        </w:rPr>
        <w:t xml:space="preserve"> </w:t>
      </w:r>
      <w:r w:rsidRPr="001F32F7">
        <w:rPr>
          <w:sz w:val="24"/>
          <w:szCs w:val="24"/>
        </w:rPr>
        <w:t>ІІ</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ІV</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три.</w:t>
      </w:r>
      <w:r w:rsidRPr="001F32F7">
        <w:rPr>
          <w:spacing w:val="1"/>
          <w:sz w:val="24"/>
          <w:szCs w:val="24"/>
        </w:rPr>
        <w:t xml:space="preserve"> </w:t>
      </w:r>
      <w:r w:rsidRPr="001F32F7">
        <w:rPr>
          <w:sz w:val="24"/>
          <w:szCs w:val="24"/>
        </w:rPr>
        <w:t>Іноді</w:t>
      </w:r>
      <w:r w:rsidRPr="001F32F7">
        <w:rPr>
          <w:spacing w:val="1"/>
          <w:sz w:val="24"/>
          <w:szCs w:val="24"/>
        </w:rPr>
        <w:t xml:space="preserve"> </w:t>
      </w:r>
      <w:r w:rsidRPr="001F32F7">
        <w:rPr>
          <w:sz w:val="24"/>
          <w:szCs w:val="24"/>
        </w:rPr>
        <w:t>заради</w:t>
      </w:r>
      <w:r w:rsidRPr="001F32F7">
        <w:rPr>
          <w:spacing w:val="1"/>
          <w:sz w:val="24"/>
          <w:szCs w:val="24"/>
        </w:rPr>
        <w:t xml:space="preserve"> </w:t>
      </w:r>
      <w:r w:rsidRPr="001F32F7">
        <w:rPr>
          <w:sz w:val="24"/>
          <w:szCs w:val="24"/>
        </w:rPr>
        <w:t>ритмічності</w:t>
      </w:r>
      <w:r w:rsidRPr="001F32F7">
        <w:rPr>
          <w:spacing w:val="1"/>
          <w:sz w:val="24"/>
          <w:szCs w:val="24"/>
        </w:rPr>
        <w:t xml:space="preserve"> </w:t>
      </w:r>
      <w:r w:rsidRPr="001F32F7">
        <w:rPr>
          <w:sz w:val="24"/>
          <w:szCs w:val="24"/>
        </w:rPr>
        <w:t>співці</w:t>
      </w:r>
      <w:r w:rsidRPr="001F32F7">
        <w:rPr>
          <w:spacing w:val="1"/>
          <w:sz w:val="24"/>
          <w:szCs w:val="24"/>
        </w:rPr>
        <w:t xml:space="preserve"> </w:t>
      </w:r>
      <w:r w:rsidRPr="001F32F7">
        <w:rPr>
          <w:sz w:val="24"/>
          <w:szCs w:val="24"/>
        </w:rPr>
        <w:lastRenderedPageBreak/>
        <w:t>ковтали звуки або вимовляли два, як один. Для І і ІІІ рядків характерне</w:t>
      </w:r>
      <w:r w:rsidRPr="001F32F7">
        <w:rPr>
          <w:spacing w:val="-50"/>
          <w:sz w:val="24"/>
          <w:szCs w:val="24"/>
        </w:rPr>
        <w:t xml:space="preserve"> </w:t>
      </w:r>
      <w:r w:rsidRPr="001F32F7">
        <w:rPr>
          <w:sz w:val="24"/>
          <w:szCs w:val="24"/>
        </w:rPr>
        <w:t>внутрішнє</w:t>
      </w:r>
      <w:r w:rsidRPr="001F32F7">
        <w:rPr>
          <w:spacing w:val="-3"/>
          <w:sz w:val="24"/>
          <w:szCs w:val="24"/>
        </w:rPr>
        <w:t xml:space="preserve"> </w:t>
      </w:r>
      <w:r w:rsidRPr="001F32F7">
        <w:rPr>
          <w:sz w:val="24"/>
          <w:szCs w:val="24"/>
        </w:rPr>
        <w:t>римування</w:t>
      </w:r>
      <w:r w:rsidRPr="001F32F7">
        <w:rPr>
          <w:spacing w:val="-1"/>
          <w:sz w:val="24"/>
          <w:szCs w:val="24"/>
        </w:rPr>
        <w:t xml:space="preserve"> </w:t>
      </w:r>
      <w:r w:rsidRPr="001F32F7">
        <w:rPr>
          <w:sz w:val="24"/>
          <w:szCs w:val="24"/>
        </w:rPr>
        <w:t>(internal rhyme).</w:t>
      </w:r>
    </w:p>
    <w:p w:rsidR="001F32F7" w:rsidRPr="001F32F7" w:rsidRDefault="001F32F7" w:rsidP="001F32F7">
      <w:pPr>
        <w:spacing w:before="2"/>
        <w:ind w:right="104" w:firstLine="567"/>
        <w:jc w:val="both"/>
        <w:rPr>
          <w:i/>
          <w:sz w:val="24"/>
          <w:szCs w:val="24"/>
        </w:rPr>
      </w:pPr>
      <w:r w:rsidRPr="001F32F7">
        <w:rPr>
          <w:i/>
          <w:sz w:val="24"/>
          <w:szCs w:val="24"/>
        </w:rPr>
        <w:t>As Robin Hood next morning stood,</w:t>
      </w:r>
      <w:r w:rsidRPr="001F32F7">
        <w:rPr>
          <w:i/>
          <w:spacing w:val="-50"/>
          <w:sz w:val="24"/>
          <w:szCs w:val="24"/>
        </w:rPr>
        <w:t xml:space="preserve"> </w:t>
      </w:r>
      <w:r w:rsidRPr="001F32F7">
        <w:rPr>
          <w:i/>
          <w:sz w:val="24"/>
          <w:szCs w:val="24"/>
        </w:rPr>
        <w:t>Amongst</w:t>
      </w:r>
      <w:r w:rsidRPr="001F32F7">
        <w:rPr>
          <w:i/>
          <w:spacing w:val="-1"/>
          <w:sz w:val="24"/>
          <w:szCs w:val="24"/>
        </w:rPr>
        <w:t xml:space="preserve"> </w:t>
      </w:r>
      <w:r w:rsidRPr="001F32F7">
        <w:rPr>
          <w:i/>
          <w:sz w:val="24"/>
          <w:szCs w:val="24"/>
        </w:rPr>
        <w:t>the</w:t>
      </w:r>
      <w:r w:rsidRPr="001F32F7">
        <w:rPr>
          <w:i/>
          <w:spacing w:val="-1"/>
          <w:sz w:val="24"/>
          <w:szCs w:val="24"/>
        </w:rPr>
        <w:t xml:space="preserve"> </w:t>
      </w:r>
      <w:r w:rsidRPr="001F32F7">
        <w:rPr>
          <w:i/>
          <w:sz w:val="24"/>
          <w:szCs w:val="24"/>
        </w:rPr>
        <w:t>leaves</w:t>
      </w:r>
      <w:r w:rsidRPr="001F32F7">
        <w:rPr>
          <w:i/>
          <w:spacing w:val="-3"/>
          <w:sz w:val="24"/>
          <w:szCs w:val="24"/>
        </w:rPr>
        <w:t xml:space="preserve"> </w:t>
      </w:r>
      <w:r w:rsidRPr="001F32F7">
        <w:rPr>
          <w:i/>
          <w:sz w:val="24"/>
          <w:szCs w:val="24"/>
        </w:rPr>
        <w:t>so</w:t>
      </w:r>
      <w:r w:rsidRPr="001F32F7">
        <w:rPr>
          <w:i/>
          <w:spacing w:val="-1"/>
          <w:sz w:val="24"/>
          <w:szCs w:val="24"/>
        </w:rPr>
        <w:t xml:space="preserve"> </w:t>
      </w:r>
      <w:r w:rsidRPr="001F32F7">
        <w:rPr>
          <w:i/>
          <w:sz w:val="24"/>
          <w:szCs w:val="24"/>
        </w:rPr>
        <w:t>gay.</w:t>
      </w:r>
    </w:p>
    <w:p w:rsidR="001F32F7" w:rsidRPr="001F32F7" w:rsidRDefault="001F32F7" w:rsidP="001F32F7">
      <w:pPr>
        <w:ind w:right="104" w:firstLine="567"/>
        <w:jc w:val="both"/>
        <w:rPr>
          <w:i/>
          <w:sz w:val="24"/>
          <w:szCs w:val="24"/>
        </w:rPr>
      </w:pPr>
      <w:r w:rsidRPr="001F32F7">
        <w:rPr>
          <w:i/>
          <w:sz w:val="24"/>
          <w:szCs w:val="24"/>
        </w:rPr>
        <w:t>There did he espy (saw) the same young man</w:t>
      </w:r>
      <w:r w:rsidRPr="001F32F7">
        <w:rPr>
          <w:i/>
          <w:spacing w:val="-50"/>
          <w:sz w:val="24"/>
          <w:szCs w:val="24"/>
        </w:rPr>
        <w:t xml:space="preserve"> </w:t>
      </w:r>
      <w:r w:rsidRPr="001F32F7">
        <w:rPr>
          <w:i/>
          <w:sz w:val="24"/>
          <w:szCs w:val="24"/>
        </w:rPr>
        <w:t>Come</w:t>
      </w:r>
      <w:r w:rsidRPr="001F32F7">
        <w:rPr>
          <w:i/>
          <w:spacing w:val="-1"/>
          <w:sz w:val="24"/>
          <w:szCs w:val="24"/>
        </w:rPr>
        <w:t xml:space="preserve"> </w:t>
      </w:r>
      <w:r w:rsidRPr="001F32F7">
        <w:rPr>
          <w:i/>
          <w:sz w:val="24"/>
          <w:szCs w:val="24"/>
        </w:rPr>
        <w:t>drooping along</w:t>
      </w:r>
      <w:r w:rsidRPr="001F32F7">
        <w:rPr>
          <w:i/>
          <w:spacing w:val="-2"/>
          <w:sz w:val="24"/>
          <w:szCs w:val="24"/>
        </w:rPr>
        <w:t xml:space="preserve"> </w:t>
      </w:r>
      <w:r w:rsidRPr="001F32F7">
        <w:rPr>
          <w:i/>
          <w:sz w:val="24"/>
          <w:szCs w:val="24"/>
        </w:rPr>
        <w:t>the way</w:t>
      </w:r>
    </w:p>
    <w:p w:rsidR="001F32F7" w:rsidRPr="001F32F7" w:rsidRDefault="001F32F7" w:rsidP="001F32F7">
      <w:pPr>
        <w:ind w:right="104" w:firstLine="567"/>
        <w:jc w:val="both"/>
        <w:rPr>
          <w:i/>
          <w:sz w:val="24"/>
          <w:szCs w:val="24"/>
        </w:rPr>
      </w:pPr>
      <w:r w:rsidRPr="001F32F7">
        <w:rPr>
          <w:i/>
          <w:sz w:val="24"/>
          <w:szCs w:val="24"/>
        </w:rPr>
        <w:t>The scarlet he wore the day before,</w:t>
      </w:r>
      <w:r w:rsidRPr="001F32F7">
        <w:rPr>
          <w:i/>
          <w:spacing w:val="-50"/>
          <w:sz w:val="24"/>
          <w:szCs w:val="24"/>
        </w:rPr>
        <w:t xml:space="preserve"> </w:t>
      </w:r>
      <w:r w:rsidRPr="001F32F7">
        <w:rPr>
          <w:i/>
          <w:sz w:val="24"/>
          <w:szCs w:val="24"/>
        </w:rPr>
        <w:t>It</w:t>
      </w:r>
      <w:r w:rsidRPr="001F32F7">
        <w:rPr>
          <w:i/>
          <w:spacing w:val="-1"/>
          <w:sz w:val="24"/>
          <w:szCs w:val="24"/>
        </w:rPr>
        <w:t xml:space="preserve"> </w:t>
      </w:r>
      <w:r w:rsidRPr="001F32F7">
        <w:rPr>
          <w:i/>
          <w:sz w:val="24"/>
          <w:szCs w:val="24"/>
        </w:rPr>
        <w:t>was</w:t>
      </w:r>
      <w:r w:rsidRPr="001F32F7">
        <w:rPr>
          <w:i/>
          <w:spacing w:val="-1"/>
          <w:sz w:val="24"/>
          <w:szCs w:val="24"/>
        </w:rPr>
        <w:t xml:space="preserve"> </w:t>
      </w:r>
      <w:r w:rsidRPr="001F32F7">
        <w:rPr>
          <w:i/>
          <w:sz w:val="24"/>
          <w:szCs w:val="24"/>
        </w:rPr>
        <w:t>clean</w:t>
      </w:r>
      <w:r w:rsidRPr="001F32F7">
        <w:rPr>
          <w:i/>
          <w:spacing w:val="-1"/>
          <w:sz w:val="24"/>
          <w:szCs w:val="24"/>
        </w:rPr>
        <w:t xml:space="preserve"> </w:t>
      </w:r>
      <w:r w:rsidRPr="001F32F7">
        <w:rPr>
          <w:i/>
          <w:sz w:val="24"/>
          <w:szCs w:val="24"/>
        </w:rPr>
        <w:t>cast</w:t>
      </w:r>
      <w:r w:rsidRPr="001F32F7">
        <w:rPr>
          <w:i/>
          <w:spacing w:val="-1"/>
          <w:sz w:val="24"/>
          <w:szCs w:val="24"/>
        </w:rPr>
        <w:t xml:space="preserve"> </w:t>
      </w:r>
      <w:r w:rsidRPr="001F32F7">
        <w:rPr>
          <w:i/>
          <w:sz w:val="24"/>
          <w:szCs w:val="24"/>
        </w:rPr>
        <w:t>away</w:t>
      </w:r>
    </w:p>
    <w:p w:rsidR="001F32F7" w:rsidRPr="001F32F7" w:rsidRDefault="001F32F7" w:rsidP="001F32F7">
      <w:pPr>
        <w:spacing w:before="1"/>
        <w:ind w:right="104" w:firstLine="567"/>
        <w:jc w:val="both"/>
        <w:rPr>
          <w:i/>
          <w:sz w:val="24"/>
          <w:szCs w:val="24"/>
        </w:rPr>
      </w:pPr>
      <w:r w:rsidRPr="001F32F7">
        <w:rPr>
          <w:i/>
          <w:sz w:val="24"/>
          <w:szCs w:val="24"/>
        </w:rPr>
        <w:t>And every step he fetch a sigh,</w:t>
      </w:r>
      <w:r w:rsidRPr="001F32F7">
        <w:rPr>
          <w:i/>
          <w:spacing w:val="-50"/>
          <w:sz w:val="24"/>
          <w:szCs w:val="24"/>
        </w:rPr>
        <w:t xml:space="preserve"> </w:t>
      </w:r>
      <w:r w:rsidRPr="001F32F7">
        <w:rPr>
          <w:i/>
          <w:sz w:val="24"/>
          <w:szCs w:val="24"/>
        </w:rPr>
        <w:t>Alack</w:t>
      </w:r>
      <w:r w:rsidRPr="001F32F7">
        <w:rPr>
          <w:i/>
          <w:spacing w:val="-1"/>
          <w:sz w:val="24"/>
          <w:szCs w:val="24"/>
        </w:rPr>
        <w:t xml:space="preserve"> </w:t>
      </w:r>
      <w:r w:rsidRPr="001F32F7">
        <w:rPr>
          <w:i/>
          <w:sz w:val="24"/>
          <w:szCs w:val="24"/>
        </w:rPr>
        <w:t>and</w:t>
      </w:r>
      <w:r w:rsidRPr="001F32F7">
        <w:rPr>
          <w:i/>
          <w:spacing w:val="-1"/>
          <w:sz w:val="24"/>
          <w:szCs w:val="24"/>
        </w:rPr>
        <w:t xml:space="preserve"> </w:t>
      </w:r>
      <w:r w:rsidRPr="001F32F7">
        <w:rPr>
          <w:i/>
          <w:sz w:val="24"/>
          <w:szCs w:val="24"/>
        </w:rPr>
        <w:t>well a</w:t>
      </w:r>
      <w:r w:rsidRPr="001F32F7">
        <w:rPr>
          <w:i/>
          <w:spacing w:val="-2"/>
          <w:sz w:val="24"/>
          <w:szCs w:val="24"/>
        </w:rPr>
        <w:t xml:space="preserve"> </w:t>
      </w:r>
      <w:r w:rsidRPr="001F32F7">
        <w:rPr>
          <w:i/>
          <w:sz w:val="24"/>
          <w:szCs w:val="24"/>
        </w:rPr>
        <w:t>day.</w:t>
      </w:r>
    </w:p>
    <w:p w:rsidR="001F32F7" w:rsidRPr="001F32F7" w:rsidRDefault="001F32F7" w:rsidP="001F32F7">
      <w:pPr>
        <w:pStyle w:val="a3"/>
        <w:spacing w:before="1"/>
        <w:ind w:left="0" w:right="104" w:firstLine="567"/>
        <w:jc w:val="both"/>
        <w:rPr>
          <w:sz w:val="24"/>
          <w:szCs w:val="24"/>
        </w:rPr>
      </w:pPr>
      <w:r w:rsidRPr="001F32F7">
        <w:rPr>
          <w:sz w:val="24"/>
          <w:szCs w:val="24"/>
        </w:rPr>
        <w:t>За</w:t>
      </w:r>
      <w:r w:rsidRPr="001F32F7">
        <w:rPr>
          <w:spacing w:val="1"/>
          <w:sz w:val="24"/>
          <w:szCs w:val="24"/>
        </w:rPr>
        <w:t xml:space="preserve"> </w:t>
      </w:r>
      <w:r w:rsidRPr="001F32F7">
        <w:rPr>
          <w:sz w:val="24"/>
          <w:szCs w:val="24"/>
        </w:rPr>
        <w:t>сюжетом</w:t>
      </w:r>
      <w:r w:rsidRPr="001F32F7">
        <w:rPr>
          <w:spacing w:val="1"/>
          <w:sz w:val="24"/>
          <w:szCs w:val="24"/>
        </w:rPr>
        <w:t xml:space="preserve"> </w:t>
      </w:r>
      <w:r w:rsidRPr="001F32F7">
        <w:rPr>
          <w:sz w:val="24"/>
          <w:szCs w:val="24"/>
        </w:rPr>
        <w:t>балади</w:t>
      </w:r>
      <w:r w:rsidRPr="001F32F7">
        <w:rPr>
          <w:spacing w:val="1"/>
          <w:sz w:val="24"/>
          <w:szCs w:val="24"/>
        </w:rPr>
        <w:t xml:space="preserve"> </w:t>
      </w:r>
      <w:r w:rsidRPr="001F32F7">
        <w:rPr>
          <w:sz w:val="24"/>
          <w:szCs w:val="24"/>
        </w:rPr>
        <w:t>діляться</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історичні,</w:t>
      </w:r>
      <w:r w:rsidRPr="001F32F7">
        <w:rPr>
          <w:spacing w:val="1"/>
          <w:sz w:val="24"/>
          <w:szCs w:val="24"/>
        </w:rPr>
        <w:t xml:space="preserve"> </w:t>
      </w:r>
      <w:r w:rsidRPr="001F32F7">
        <w:rPr>
          <w:sz w:val="24"/>
          <w:szCs w:val="24"/>
        </w:rPr>
        <w:t>героїчні,</w:t>
      </w:r>
      <w:r w:rsidRPr="001F32F7">
        <w:rPr>
          <w:spacing w:val="1"/>
          <w:sz w:val="24"/>
          <w:szCs w:val="24"/>
        </w:rPr>
        <w:t xml:space="preserve"> </w:t>
      </w:r>
      <w:r w:rsidRPr="001F32F7">
        <w:rPr>
          <w:sz w:val="24"/>
          <w:szCs w:val="24"/>
        </w:rPr>
        <w:t>романтичні,</w:t>
      </w:r>
      <w:r w:rsidRPr="001F32F7">
        <w:rPr>
          <w:spacing w:val="1"/>
          <w:sz w:val="24"/>
          <w:szCs w:val="24"/>
        </w:rPr>
        <w:t xml:space="preserve"> </w:t>
      </w:r>
      <w:r w:rsidRPr="001F32F7">
        <w:rPr>
          <w:sz w:val="24"/>
          <w:szCs w:val="24"/>
        </w:rPr>
        <w:t>побутові, фантастичні та ін. В Англії особливого поширення набули</w:t>
      </w:r>
      <w:r w:rsidRPr="001F32F7">
        <w:rPr>
          <w:spacing w:val="1"/>
          <w:sz w:val="24"/>
          <w:szCs w:val="24"/>
        </w:rPr>
        <w:t xml:space="preserve"> </w:t>
      </w:r>
      <w:r w:rsidRPr="001F32F7">
        <w:rPr>
          <w:sz w:val="24"/>
          <w:szCs w:val="24"/>
        </w:rPr>
        <w:t>героїчні</w:t>
      </w:r>
      <w:r w:rsidRPr="001F32F7">
        <w:rPr>
          <w:spacing w:val="1"/>
          <w:sz w:val="24"/>
          <w:szCs w:val="24"/>
        </w:rPr>
        <w:t xml:space="preserve"> </w:t>
      </w:r>
      <w:r w:rsidRPr="001F32F7">
        <w:rPr>
          <w:sz w:val="24"/>
          <w:szCs w:val="24"/>
        </w:rPr>
        <w:t>балади</w:t>
      </w:r>
      <w:r w:rsidRPr="001F32F7">
        <w:rPr>
          <w:spacing w:val="1"/>
          <w:sz w:val="24"/>
          <w:szCs w:val="24"/>
        </w:rPr>
        <w:t xml:space="preserve"> </w:t>
      </w:r>
      <w:r w:rsidRPr="001F32F7">
        <w:rPr>
          <w:sz w:val="24"/>
          <w:szCs w:val="24"/>
        </w:rPr>
        <w:t>антифеодального</w:t>
      </w:r>
      <w:r w:rsidRPr="001F32F7">
        <w:rPr>
          <w:spacing w:val="1"/>
          <w:sz w:val="24"/>
          <w:szCs w:val="24"/>
        </w:rPr>
        <w:t xml:space="preserve"> </w:t>
      </w:r>
      <w:r w:rsidRPr="001F32F7">
        <w:rPr>
          <w:sz w:val="24"/>
          <w:szCs w:val="24"/>
        </w:rPr>
        <w:t>спрямування,</w:t>
      </w:r>
      <w:r w:rsidRPr="001F32F7">
        <w:rPr>
          <w:spacing w:val="1"/>
          <w:sz w:val="24"/>
          <w:szCs w:val="24"/>
        </w:rPr>
        <w:t xml:space="preserve"> </w:t>
      </w:r>
      <w:r w:rsidRPr="001F32F7">
        <w:rPr>
          <w:sz w:val="24"/>
          <w:szCs w:val="24"/>
        </w:rPr>
        <w:t>зокрема,</w:t>
      </w:r>
      <w:r w:rsidRPr="001F32F7">
        <w:rPr>
          <w:spacing w:val="1"/>
          <w:sz w:val="24"/>
          <w:szCs w:val="24"/>
        </w:rPr>
        <w:t xml:space="preserve"> </w:t>
      </w:r>
      <w:r w:rsidRPr="001F32F7">
        <w:rPr>
          <w:sz w:val="24"/>
          <w:szCs w:val="24"/>
        </w:rPr>
        <w:t>цикли</w:t>
      </w:r>
      <w:r w:rsidRPr="001F32F7">
        <w:rPr>
          <w:spacing w:val="1"/>
          <w:sz w:val="24"/>
          <w:szCs w:val="24"/>
        </w:rPr>
        <w:t xml:space="preserve"> </w:t>
      </w:r>
      <w:r w:rsidRPr="001F32F7">
        <w:rPr>
          <w:sz w:val="24"/>
          <w:szCs w:val="24"/>
        </w:rPr>
        <w:t>про</w:t>
      </w:r>
      <w:r w:rsidRPr="001F32F7">
        <w:rPr>
          <w:spacing w:val="-50"/>
          <w:sz w:val="24"/>
          <w:szCs w:val="24"/>
        </w:rPr>
        <w:t xml:space="preserve"> </w:t>
      </w:r>
      <w:r w:rsidRPr="001F32F7">
        <w:rPr>
          <w:sz w:val="24"/>
          <w:szCs w:val="24"/>
        </w:rPr>
        <w:t>Робін</w:t>
      </w:r>
      <w:r w:rsidRPr="001F32F7">
        <w:rPr>
          <w:spacing w:val="1"/>
          <w:sz w:val="24"/>
          <w:szCs w:val="24"/>
        </w:rPr>
        <w:t xml:space="preserve"> </w:t>
      </w:r>
      <w:r w:rsidRPr="001F32F7">
        <w:rPr>
          <w:sz w:val="24"/>
          <w:szCs w:val="24"/>
        </w:rPr>
        <w:t>Гуда,</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можна</w:t>
      </w:r>
      <w:r w:rsidRPr="001F32F7">
        <w:rPr>
          <w:spacing w:val="1"/>
          <w:sz w:val="24"/>
          <w:szCs w:val="24"/>
        </w:rPr>
        <w:t xml:space="preserve"> </w:t>
      </w:r>
      <w:r w:rsidRPr="001F32F7">
        <w:rPr>
          <w:sz w:val="24"/>
          <w:szCs w:val="24"/>
        </w:rPr>
        <w:t>розділити</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дві</w:t>
      </w:r>
      <w:r w:rsidRPr="001F32F7">
        <w:rPr>
          <w:spacing w:val="1"/>
          <w:sz w:val="24"/>
          <w:szCs w:val="24"/>
        </w:rPr>
        <w:t xml:space="preserve"> </w:t>
      </w:r>
      <w:r w:rsidRPr="001F32F7">
        <w:rPr>
          <w:sz w:val="24"/>
          <w:szCs w:val="24"/>
        </w:rPr>
        <w:t>групи,</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пов’язано</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трактуванням конкретно-історичного існування постаті Робін Гуда. В</w:t>
      </w:r>
      <w:r w:rsidRPr="001F32F7">
        <w:rPr>
          <w:spacing w:val="1"/>
          <w:sz w:val="24"/>
          <w:szCs w:val="24"/>
        </w:rPr>
        <w:t xml:space="preserve"> </w:t>
      </w:r>
      <w:r w:rsidRPr="001F32F7">
        <w:rPr>
          <w:sz w:val="24"/>
          <w:szCs w:val="24"/>
        </w:rPr>
        <w:t>одних – відчутний відгомін подій ХІІ-ХІІІ ст. (норманське завоювання</w:t>
      </w:r>
      <w:r w:rsidRPr="001F32F7">
        <w:rPr>
          <w:spacing w:val="1"/>
          <w:sz w:val="24"/>
          <w:szCs w:val="24"/>
        </w:rPr>
        <w:t xml:space="preserve"> </w:t>
      </w:r>
      <w:r w:rsidRPr="001F32F7">
        <w:rPr>
          <w:sz w:val="24"/>
          <w:szCs w:val="24"/>
        </w:rPr>
        <w:t>та його наслідки), в інших – мова йде про бурхливе ХIVст. з його</w:t>
      </w:r>
      <w:r w:rsidRPr="001F32F7">
        <w:rPr>
          <w:spacing w:val="1"/>
          <w:sz w:val="24"/>
          <w:szCs w:val="24"/>
        </w:rPr>
        <w:t xml:space="preserve"> </w:t>
      </w:r>
      <w:r w:rsidRPr="001F32F7">
        <w:rPr>
          <w:sz w:val="24"/>
          <w:szCs w:val="24"/>
        </w:rPr>
        <w:t>селянськими</w:t>
      </w:r>
      <w:r w:rsidRPr="001F32F7">
        <w:rPr>
          <w:spacing w:val="1"/>
          <w:sz w:val="24"/>
          <w:szCs w:val="24"/>
        </w:rPr>
        <w:t xml:space="preserve"> </w:t>
      </w:r>
      <w:r w:rsidRPr="001F32F7">
        <w:rPr>
          <w:sz w:val="24"/>
          <w:szCs w:val="24"/>
        </w:rPr>
        <w:t>повстаннями.</w:t>
      </w:r>
      <w:r w:rsidRPr="001F32F7">
        <w:rPr>
          <w:spacing w:val="1"/>
          <w:sz w:val="24"/>
          <w:szCs w:val="24"/>
        </w:rPr>
        <w:t xml:space="preserve"> </w:t>
      </w:r>
      <w:r w:rsidRPr="001F32F7">
        <w:rPr>
          <w:sz w:val="24"/>
          <w:szCs w:val="24"/>
        </w:rPr>
        <w:t>Проте</w:t>
      </w:r>
      <w:r w:rsidRPr="001F32F7">
        <w:rPr>
          <w:spacing w:val="1"/>
          <w:sz w:val="24"/>
          <w:szCs w:val="24"/>
        </w:rPr>
        <w:t xml:space="preserve"> </w:t>
      </w:r>
      <w:r w:rsidRPr="001F32F7">
        <w:rPr>
          <w:sz w:val="24"/>
          <w:szCs w:val="24"/>
        </w:rPr>
        <w:t>все</w:t>
      </w:r>
      <w:r w:rsidRPr="001F32F7">
        <w:rPr>
          <w:spacing w:val="1"/>
          <w:sz w:val="24"/>
          <w:szCs w:val="24"/>
        </w:rPr>
        <w:t xml:space="preserve"> </w:t>
      </w:r>
      <w:r w:rsidRPr="001F32F7">
        <w:rPr>
          <w:sz w:val="24"/>
          <w:szCs w:val="24"/>
        </w:rPr>
        <w:t>ж</w:t>
      </w:r>
      <w:r w:rsidRPr="001F32F7">
        <w:rPr>
          <w:spacing w:val="1"/>
          <w:sz w:val="24"/>
          <w:szCs w:val="24"/>
        </w:rPr>
        <w:t xml:space="preserve"> </w:t>
      </w:r>
      <w:r w:rsidRPr="001F32F7">
        <w:rPr>
          <w:sz w:val="24"/>
          <w:szCs w:val="24"/>
        </w:rPr>
        <w:t>перші</w:t>
      </w:r>
      <w:r w:rsidRPr="001F32F7">
        <w:rPr>
          <w:spacing w:val="1"/>
          <w:sz w:val="24"/>
          <w:szCs w:val="24"/>
        </w:rPr>
        <w:t xml:space="preserve"> </w:t>
      </w:r>
      <w:r w:rsidRPr="001F32F7">
        <w:rPr>
          <w:sz w:val="24"/>
          <w:szCs w:val="24"/>
        </w:rPr>
        <w:t>балади,</w:t>
      </w:r>
      <w:r w:rsidRPr="001F32F7">
        <w:rPr>
          <w:spacing w:val="1"/>
          <w:sz w:val="24"/>
          <w:szCs w:val="24"/>
        </w:rPr>
        <w:t xml:space="preserve"> </w:t>
      </w:r>
      <w:r w:rsidRPr="001F32F7">
        <w:rPr>
          <w:sz w:val="24"/>
          <w:szCs w:val="24"/>
        </w:rPr>
        <w:t>які</w:t>
      </w:r>
      <w:r w:rsidRPr="001F32F7">
        <w:rPr>
          <w:spacing w:val="52"/>
          <w:sz w:val="24"/>
          <w:szCs w:val="24"/>
        </w:rPr>
        <w:t xml:space="preserve"> </w:t>
      </w:r>
      <w:r w:rsidRPr="001F32F7">
        <w:rPr>
          <w:sz w:val="24"/>
          <w:szCs w:val="24"/>
        </w:rPr>
        <w:t>виникли</w:t>
      </w:r>
      <w:r w:rsidRPr="001F32F7">
        <w:rPr>
          <w:spacing w:val="-50"/>
          <w:sz w:val="24"/>
          <w:szCs w:val="24"/>
        </w:rPr>
        <w:t xml:space="preserve"> </w:t>
      </w:r>
      <w:r w:rsidRPr="001F32F7">
        <w:rPr>
          <w:sz w:val="24"/>
          <w:szCs w:val="24"/>
        </w:rPr>
        <w:t>1370</w:t>
      </w:r>
      <w:r w:rsidRPr="001F32F7">
        <w:rPr>
          <w:spacing w:val="1"/>
          <w:sz w:val="24"/>
          <w:szCs w:val="24"/>
        </w:rPr>
        <w:t xml:space="preserve"> </w:t>
      </w:r>
      <w:r w:rsidRPr="001F32F7">
        <w:rPr>
          <w:sz w:val="24"/>
          <w:szCs w:val="24"/>
        </w:rPr>
        <w:t>року,</w:t>
      </w:r>
      <w:r w:rsidRPr="001F32F7">
        <w:rPr>
          <w:spacing w:val="1"/>
          <w:sz w:val="24"/>
          <w:szCs w:val="24"/>
        </w:rPr>
        <w:t xml:space="preserve"> </w:t>
      </w:r>
      <w:r w:rsidRPr="001F32F7">
        <w:rPr>
          <w:sz w:val="24"/>
          <w:szCs w:val="24"/>
        </w:rPr>
        <w:t>пов’язані</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другою</w:t>
      </w:r>
      <w:r w:rsidRPr="001F32F7">
        <w:rPr>
          <w:spacing w:val="1"/>
          <w:sz w:val="24"/>
          <w:szCs w:val="24"/>
        </w:rPr>
        <w:t xml:space="preserve"> </w:t>
      </w:r>
      <w:r w:rsidRPr="001F32F7">
        <w:rPr>
          <w:sz w:val="24"/>
          <w:szCs w:val="24"/>
        </w:rPr>
        <w:t>групою.</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них</w:t>
      </w:r>
      <w:r w:rsidRPr="001F32F7">
        <w:rPr>
          <w:spacing w:val="1"/>
          <w:sz w:val="24"/>
          <w:szCs w:val="24"/>
        </w:rPr>
        <w:t xml:space="preserve"> </w:t>
      </w:r>
      <w:r w:rsidRPr="001F32F7">
        <w:rPr>
          <w:sz w:val="24"/>
          <w:szCs w:val="24"/>
        </w:rPr>
        <w:t>Робін</w:t>
      </w:r>
      <w:r w:rsidRPr="001F32F7">
        <w:rPr>
          <w:spacing w:val="1"/>
          <w:sz w:val="24"/>
          <w:szCs w:val="24"/>
        </w:rPr>
        <w:t xml:space="preserve"> </w:t>
      </w:r>
      <w:r w:rsidRPr="001F32F7">
        <w:rPr>
          <w:sz w:val="24"/>
          <w:szCs w:val="24"/>
        </w:rPr>
        <w:t>Гуд</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йомен</w:t>
      </w:r>
      <w:r w:rsidRPr="001F32F7">
        <w:rPr>
          <w:spacing w:val="-50"/>
          <w:sz w:val="24"/>
          <w:szCs w:val="24"/>
        </w:rPr>
        <w:t xml:space="preserve"> </w:t>
      </w:r>
      <w:r w:rsidRPr="001F32F7">
        <w:rPr>
          <w:sz w:val="24"/>
          <w:szCs w:val="24"/>
        </w:rPr>
        <w:t>(вільний селянин) ХІV-XV ст., активний учасник столітньої війни і</w:t>
      </w:r>
      <w:r w:rsidRPr="001F32F7">
        <w:rPr>
          <w:spacing w:val="1"/>
          <w:sz w:val="24"/>
          <w:szCs w:val="24"/>
        </w:rPr>
        <w:t xml:space="preserve"> </w:t>
      </w:r>
      <w:r w:rsidRPr="001F32F7">
        <w:rPr>
          <w:sz w:val="24"/>
          <w:szCs w:val="24"/>
        </w:rPr>
        <w:t>повстання Уота Тайлера та пізніших подій. Він – сміливий, веселий,</w:t>
      </w:r>
      <w:r w:rsidRPr="001F32F7">
        <w:rPr>
          <w:spacing w:val="1"/>
          <w:sz w:val="24"/>
          <w:szCs w:val="24"/>
        </w:rPr>
        <w:t xml:space="preserve"> </w:t>
      </w:r>
      <w:r w:rsidRPr="001F32F7">
        <w:rPr>
          <w:sz w:val="24"/>
          <w:szCs w:val="24"/>
        </w:rPr>
        <w:t>справедливий, є на чолі загону таких же безстрашних, вірних йому</w:t>
      </w:r>
      <w:r w:rsidRPr="001F32F7">
        <w:rPr>
          <w:spacing w:val="1"/>
          <w:sz w:val="24"/>
          <w:szCs w:val="24"/>
        </w:rPr>
        <w:t xml:space="preserve"> </w:t>
      </w:r>
      <w:r w:rsidRPr="001F32F7">
        <w:rPr>
          <w:sz w:val="24"/>
          <w:szCs w:val="24"/>
        </w:rPr>
        <w:t>хлопців. Його друзями є Маленький Джон (Little John – he is 7 feet tall),</w:t>
      </w:r>
      <w:r w:rsidRPr="001F32F7">
        <w:rPr>
          <w:spacing w:val="-50"/>
          <w:sz w:val="24"/>
          <w:szCs w:val="24"/>
        </w:rPr>
        <w:t xml:space="preserve"> </w:t>
      </w:r>
      <w:r w:rsidRPr="001F32F7">
        <w:rPr>
          <w:sz w:val="24"/>
          <w:szCs w:val="24"/>
        </w:rPr>
        <w:t>веселий монах Тук (Friar Tuck is а jolly mоnk), бродячий менестрель</w:t>
      </w:r>
      <w:r w:rsidRPr="001F32F7">
        <w:rPr>
          <w:spacing w:val="1"/>
          <w:sz w:val="24"/>
          <w:szCs w:val="24"/>
        </w:rPr>
        <w:t xml:space="preserve"> </w:t>
      </w:r>
      <w:r w:rsidRPr="001F32F7">
        <w:rPr>
          <w:sz w:val="24"/>
          <w:szCs w:val="24"/>
        </w:rPr>
        <w:t>Аленедейл (Alan-a-dale), кохана Меріон. Правда, монах і Меріон були</w:t>
      </w:r>
      <w:r w:rsidRPr="001F32F7">
        <w:rPr>
          <w:spacing w:val="1"/>
          <w:sz w:val="24"/>
          <w:szCs w:val="24"/>
        </w:rPr>
        <w:t xml:space="preserve"> </w:t>
      </w:r>
      <w:r w:rsidRPr="001F32F7">
        <w:rPr>
          <w:sz w:val="24"/>
          <w:szCs w:val="24"/>
        </w:rPr>
        <w:t>включені</w:t>
      </w:r>
      <w:r w:rsidRPr="001F32F7">
        <w:rPr>
          <w:spacing w:val="-2"/>
          <w:sz w:val="24"/>
          <w:szCs w:val="24"/>
        </w:rPr>
        <w:t xml:space="preserve"> </w:t>
      </w:r>
      <w:r w:rsidRPr="001F32F7">
        <w:rPr>
          <w:sz w:val="24"/>
          <w:szCs w:val="24"/>
        </w:rPr>
        <w:t>у</w:t>
      </w:r>
      <w:r w:rsidRPr="001F32F7">
        <w:rPr>
          <w:spacing w:val="-1"/>
          <w:sz w:val="24"/>
          <w:szCs w:val="24"/>
        </w:rPr>
        <w:t xml:space="preserve"> </w:t>
      </w:r>
      <w:r w:rsidRPr="001F32F7">
        <w:rPr>
          <w:sz w:val="24"/>
          <w:szCs w:val="24"/>
        </w:rPr>
        <w:t>балади пізніше – у</w:t>
      </w:r>
      <w:r w:rsidRPr="001F32F7">
        <w:rPr>
          <w:spacing w:val="-2"/>
          <w:sz w:val="24"/>
          <w:szCs w:val="24"/>
        </w:rPr>
        <w:t xml:space="preserve"> </w:t>
      </w:r>
      <w:r w:rsidRPr="001F32F7">
        <w:rPr>
          <w:sz w:val="24"/>
          <w:szCs w:val="24"/>
        </w:rPr>
        <w:t>ХVI</w:t>
      </w:r>
      <w:r w:rsidRPr="001F32F7">
        <w:rPr>
          <w:spacing w:val="-1"/>
          <w:sz w:val="24"/>
          <w:szCs w:val="24"/>
        </w:rPr>
        <w:t xml:space="preserve"> </w:t>
      </w:r>
      <w:r w:rsidRPr="001F32F7">
        <w:rPr>
          <w:sz w:val="24"/>
          <w:szCs w:val="24"/>
        </w:rPr>
        <w:t>ст.</w:t>
      </w:r>
    </w:p>
    <w:p w:rsidR="001F32F7" w:rsidRPr="001F32F7" w:rsidRDefault="001F32F7" w:rsidP="00382ABA">
      <w:pPr>
        <w:pStyle w:val="a3"/>
        <w:ind w:left="0" w:right="104" w:firstLine="567"/>
        <w:jc w:val="both"/>
        <w:rPr>
          <w:sz w:val="24"/>
          <w:szCs w:val="24"/>
        </w:rPr>
      </w:pPr>
      <w:r w:rsidRPr="001F32F7">
        <w:rPr>
          <w:sz w:val="24"/>
          <w:szCs w:val="24"/>
        </w:rPr>
        <w:t>Існує п’ять великих циклів балад про Робін Гуда. У них, як і в</w:t>
      </w:r>
      <w:r w:rsidRPr="001F32F7">
        <w:rPr>
          <w:spacing w:val="1"/>
          <w:sz w:val="24"/>
          <w:szCs w:val="24"/>
        </w:rPr>
        <w:t xml:space="preserve"> </w:t>
      </w:r>
      <w:r w:rsidRPr="001F32F7">
        <w:rPr>
          <w:sz w:val="24"/>
          <w:szCs w:val="24"/>
        </w:rPr>
        <w:t>романах про короля Apтypa, виникає образ ідеального суспільства, але</w:t>
      </w:r>
      <w:r w:rsidRPr="001F32F7">
        <w:rPr>
          <w:spacing w:val="-50"/>
          <w:sz w:val="24"/>
          <w:szCs w:val="24"/>
        </w:rPr>
        <w:t xml:space="preserve"> </w:t>
      </w:r>
      <w:r w:rsidRPr="001F32F7">
        <w:rPr>
          <w:sz w:val="24"/>
          <w:szCs w:val="24"/>
        </w:rPr>
        <w:t>уже</w:t>
      </w:r>
      <w:r w:rsidRPr="001F32F7">
        <w:rPr>
          <w:spacing w:val="34"/>
          <w:sz w:val="24"/>
          <w:szCs w:val="24"/>
        </w:rPr>
        <w:t xml:space="preserve"> </w:t>
      </w:r>
      <w:r w:rsidRPr="001F32F7">
        <w:rPr>
          <w:sz w:val="24"/>
          <w:szCs w:val="24"/>
        </w:rPr>
        <w:t>не</w:t>
      </w:r>
      <w:r w:rsidRPr="001F32F7">
        <w:rPr>
          <w:spacing w:val="34"/>
          <w:sz w:val="24"/>
          <w:szCs w:val="24"/>
        </w:rPr>
        <w:t xml:space="preserve"> </w:t>
      </w:r>
      <w:r w:rsidRPr="001F32F7">
        <w:rPr>
          <w:sz w:val="24"/>
          <w:szCs w:val="24"/>
        </w:rPr>
        <w:t>лицарського,</w:t>
      </w:r>
      <w:r w:rsidRPr="001F32F7">
        <w:rPr>
          <w:spacing w:val="34"/>
          <w:sz w:val="24"/>
          <w:szCs w:val="24"/>
        </w:rPr>
        <w:t xml:space="preserve"> </w:t>
      </w:r>
      <w:r w:rsidRPr="001F32F7">
        <w:rPr>
          <w:sz w:val="24"/>
          <w:szCs w:val="24"/>
        </w:rPr>
        <w:t>а</w:t>
      </w:r>
      <w:r w:rsidRPr="001F32F7">
        <w:rPr>
          <w:spacing w:val="32"/>
          <w:sz w:val="24"/>
          <w:szCs w:val="24"/>
        </w:rPr>
        <w:t xml:space="preserve"> </w:t>
      </w:r>
      <w:r w:rsidRPr="001F32F7">
        <w:rPr>
          <w:sz w:val="24"/>
          <w:szCs w:val="24"/>
        </w:rPr>
        <w:t>селянського</w:t>
      </w:r>
      <w:r w:rsidRPr="001F32F7">
        <w:rPr>
          <w:spacing w:val="33"/>
          <w:sz w:val="24"/>
          <w:szCs w:val="24"/>
        </w:rPr>
        <w:t xml:space="preserve"> </w:t>
      </w:r>
      <w:r w:rsidRPr="001F32F7">
        <w:rPr>
          <w:sz w:val="24"/>
          <w:szCs w:val="24"/>
        </w:rPr>
        <w:t>–</w:t>
      </w:r>
      <w:r w:rsidRPr="001F32F7">
        <w:rPr>
          <w:spacing w:val="34"/>
          <w:sz w:val="24"/>
          <w:szCs w:val="24"/>
        </w:rPr>
        <w:t xml:space="preserve"> </w:t>
      </w:r>
      <w:r w:rsidRPr="001F32F7">
        <w:rPr>
          <w:sz w:val="24"/>
          <w:szCs w:val="24"/>
        </w:rPr>
        <w:t>своєрідна</w:t>
      </w:r>
      <w:r w:rsidRPr="001F32F7">
        <w:rPr>
          <w:spacing w:val="34"/>
          <w:sz w:val="24"/>
          <w:szCs w:val="24"/>
        </w:rPr>
        <w:t xml:space="preserve"> </w:t>
      </w:r>
      <w:r w:rsidRPr="001F32F7">
        <w:rPr>
          <w:sz w:val="24"/>
          <w:szCs w:val="24"/>
        </w:rPr>
        <w:t>«зелена</w:t>
      </w:r>
      <w:r w:rsidRPr="001F32F7">
        <w:rPr>
          <w:spacing w:val="34"/>
          <w:sz w:val="24"/>
          <w:szCs w:val="24"/>
        </w:rPr>
        <w:t xml:space="preserve"> </w:t>
      </w:r>
      <w:r w:rsidRPr="001F32F7">
        <w:rPr>
          <w:sz w:val="24"/>
          <w:szCs w:val="24"/>
        </w:rPr>
        <w:t>утопія».</w:t>
      </w:r>
    </w:p>
    <w:p w:rsidR="001F32F7" w:rsidRPr="001F32F7" w:rsidRDefault="001F32F7" w:rsidP="00382ABA">
      <w:pPr>
        <w:pStyle w:val="a3"/>
        <w:ind w:left="0" w:right="104" w:firstLine="567"/>
        <w:jc w:val="both"/>
        <w:rPr>
          <w:sz w:val="24"/>
          <w:szCs w:val="24"/>
        </w:rPr>
      </w:pPr>
      <w:r w:rsidRPr="001F32F7">
        <w:rPr>
          <w:sz w:val="24"/>
          <w:szCs w:val="24"/>
        </w:rPr>
        <w:t>Шервудському</w:t>
      </w:r>
      <w:r w:rsidRPr="001F32F7">
        <w:rPr>
          <w:spacing w:val="31"/>
          <w:sz w:val="24"/>
          <w:szCs w:val="24"/>
        </w:rPr>
        <w:t xml:space="preserve"> </w:t>
      </w:r>
      <w:r w:rsidRPr="001F32F7">
        <w:rPr>
          <w:sz w:val="24"/>
          <w:szCs w:val="24"/>
        </w:rPr>
        <w:t>лісу</w:t>
      </w:r>
      <w:r w:rsidRPr="001F32F7">
        <w:rPr>
          <w:spacing w:val="32"/>
          <w:sz w:val="24"/>
          <w:szCs w:val="24"/>
        </w:rPr>
        <w:t xml:space="preserve"> </w:t>
      </w:r>
      <w:r w:rsidRPr="001F32F7">
        <w:rPr>
          <w:sz w:val="24"/>
          <w:szCs w:val="24"/>
        </w:rPr>
        <w:t>протистоїть</w:t>
      </w:r>
      <w:r w:rsidRPr="001F32F7">
        <w:rPr>
          <w:spacing w:val="32"/>
          <w:sz w:val="24"/>
          <w:szCs w:val="24"/>
        </w:rPr>
        <w:t xml:space="preserve"> </w:t>
      </w:r>
      <w:r w:rsidRPr="001F32F7">
        <w:rPr>
          <w:sz w:val="24"/>
          <w:szCs w:val="24"/>
        </w:rPr>
        <w:t>феодальна</w:t>
      </w:r>
      <w:r w:rsidRPr="001F32F7">
        <w:rPr>
          <w:spacing w:val="32"/>
          <w:sz w:val="24"/>
          <w:szCs w:val="24"/>
        </w:rPr>
        <w:t xml:space="preserve"> </w:t>
      </w:r>
      <w:r w:rsidRPr="001F32F7">
        <w:rPr>
          <w:sz w:val="24"/>
          <w:szCs w:val="24"/>
        </w:rPr>
        <w:t>Англія</w:t>
      </w:r>
      <w:r w:rsidRPr="001F32F7">
        <w:rPr>
          <w:spacing w:val="30"/>
          <w:sz w:val="24"/>
          <w:szCs w:val="24"/>
        </w:rPr>
        <w:t xml:space="preserve"> </w:t>
      </w:r>
      <w:r w:rsidRPr="001F32F7">
        <w:rPr>
          <w:sz w:val="24"/>
          <w:szCs w:val="24"/>
        </w:rPr>
        <w:t>–</w:t>
      </w:r>
      <w:r w:rsidRPr="001F32F7">
        <w:rPr>
          <w:spacing w:val="32"/>
          <w:sz w:val="24"/>
          <w:szCs w:val="24"/>
        </w:rPr>
        <w:t xml:space="preserve"> </w:t>
      </w:r>
      <w:r w:rsidRPr="001F32F7">
        <w:rPr>
          <w:sz w:val="24"/>
          <w:szCs w:val="24"/>
        </w:rPr>
        <w:t>шерифи,</w:t>
      </w:r>
      <w:r w:rsidRPr="001F32F7">
        <w:rPr>
          <w:spacing w:val="31"/>
          <w:sz w:val="24"/>
          <w:szCs w:val="24"/>
        </w:rPr>
        <w:t xml:space="preserve"> </w:t>
      </w:r>
      <w:r w:rsidRPr="001F32F7">
        <w:rPr>
          <w:sz w:val="24"/>
          <w:szCs w:val="24"/>
        </w:rPr>
        <w:t>лорди,</w:t>
      </w:r>
      <w:r w:rsidRPr="001F32F7">
        <w:rPr>
          <w:spacing w:val="-49"/>
          <w:sz w:val="24"/>
          <w:szCs w:val="24"/>
        </w:rPr>
        <w:t xml:space="preserve"> </w:t>
      </w:r>
      <w:r w:rsidRPr="001F32F7">
        <w:rPr>
          <w:sz w:val="24"/>
          <w:szCs w:val="24"/>
        </w:rPr>
        <w:t>піддані короля, проте сам король представлений у позитивному світлі.</w:t>
      </w:r>
      <w:r w:rsidRPr="001F32F7">
        <w:rPr>
          <w:spacing w:val="1"/>
          <w:sz w:val="24"/>
          <w:szCs w:val="24"/>
        </w:rPr>
        <w:t xml:space="preserve"> </w:t>
      </w:r>
      <w:r w:rsidRPr="001F32F7">
        <w:rPr>
          <w:sz w:val="24"/>
          <w:szCs w:val="24"/>
        </w:rPr>
        <w:t>Значення</w:t>
      </w:r>
      <w:r w:rsidRPr="001F32F7">
        <w:rPr>
          <w:spacing w:val="1"/>
          <w:sz w:val="24"/>
          <w:szCs w:val="24"/>
        </w:rPr>
        <w:t xml:space="preserve"> </w:t>
      </w:r>
      <w:r w:rsidRPr="001F32F7">
        <w:rPr>
          <w:sz w:val="24"/>
          <w:szCs w:val="24"/>
        </w:rPr>
        <w:t>балад</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Робін</w:t>
      </w:r>
      <w:r w:rsidRPr="001F32F7">
        <w:rPr>
          <w:spacing w:val="53"/>
          <w:sz w:val="24"/>
          <w:szCs w:val="24"/>
        </w:rPr>
        <w:t xml:space="preserve"> </w:t>
      </w:r>
      <w:r w:rsidRPr="001F32F7">
        <w:rPr>
          <w:sz w:val="24"/>
          <w:szCs w:val="24"/>
        </w:rPr>
        <w:t>Гуда</w:t>
      </w:r>
      <w:r w:rsidRPr="001F32F7">
        <w:rPr>
          <w:spacing w:val="53"/>
          <w:sz w:val="24"/>
          <w:szCs w:val="24"/>
        </w:rPr>
        <w:t xml:space="preserve"> </w:t>
      </w:r>
      <w:r w:rsidRPr="001F32F7">
        <w:rPr>
          <w:sz w:val="24"/>
          <w:szCs w:val="24"/>
        </w:rPr>
        <w:t>полягає</w:t>
      </w:r>
      <w:r w:rsidRPr="001F32F7">
        <w:rPr>
          <w:spacing w:val="53"/>
          <w:sz w:val="24"/>
          <w:szCs w:val="24"/>
        </w:rPr>
        <w:t xml:space="preserve"> </w:t>
      </w:r>
      <w:r w:rsidRPr="001F32F7">
        <w:rPr>
          <w:sz w:val="24"/>
          <w:szCs w:val="24"/>
        </w:rPr>
        <w:t>у</w:t>
      </w:r>
      <w:r w:rsidRPr="001F32F7">
        <w:rPr>
          <w:spacing w:val="53"/>
          <w:sz w:val="24"/>
          <w:szCs w:val="24"/>
        </w:rPr>
        <w:t xml:space="preserve"> </w:t>
      </w:r>
      <w:r w:rsidRPr="001F32F7">
        <w:rPr>
          <w:sz w:val="24"/>
          <w:szCs w:val="24"/>
        </w:rPr>
        <w:t>тому,</w:t>
      </w:r>
      <w:r w:rsidRPr="001F32F7">
        <w:rPr>
          <w:spacing w:val="53"/>
          <w:sz w:val="24"/>
          <w:szCs w:val="24"/>
        </w:rPr>
        <w:t xml:space="preserve"> </w:t>
      </w:r>
      <w:r w:rsidRPr="001F32F7">
        <w:rPr>
          <w:sz w:val="24"/>
          <w:szCs w:val="24"/>
        </w:rPr>
        <w:t>що</w:t>
      </w:r>
      <w:r w:rsidRPr="001F32F7">
        <w:rPr>
          <w:spacing w:val="53"/>
          <w:sz w:val="24"/>
          <w:szCs w:val="24"/>
        </w:rPr>
        <w:t xml:space="preserve"> </w:t>
      </w:r>
      <w:r w:rsidRPr="001F32F7">
        <w:rPr>
          <w:sz w:val="24"/>
          <w:szCs w:val="24"/>
        </w:rPr>
        <w:t>в</w:t>
      </w:r>
      <w:r w:rsidRPr="001F32F7">
        <w:rPr>
          <w:spacing w:val="53"/>
          <w:sz w:val="24"/>
          <w:szCs w:val="24"/>
        </w:rPr>
        <w:t xml:space="preserve"> </w:t>
      </w:r>
      <w:r w:rsidRPr="001F32F7">
        <w:rPr>
          <w:sz w:val="24"/>
          <w:szCs w:val="24"/>
        </w:rPr>
        <w:t>них</w:t>
      </w:r>
      <w:r w:rsidRPr="001F32F7">
        <w:rPr>
          <w:spacing w:val="1"/>
          <w:sz w:val="24"/>
          <w:szCs w:val="24"/>
        </w:rPr>
        <w:t xml:space="preserve"> </w:t>
      </w:r>
      <w:r w:rsidRPr="001F32F7">
        <w:rPr>
          <w:sz w:val="24"/>
          <w:szCs w:val="24"/>
        </w:rPr>
        <w:t>виводиться</w:t>
      </w:r>
      <w:r w:rsidRPr="001F32F7">
        <w:rPr>
          <w:spacing w:val="49"/>
          <w:sz w:val="24"/>
          <w:szCs w:val="24"/>
        </w:rPr>
        <w:t xml:space="preserve"> </w:t>
      </w:r>
      <w:r w:rsidRPr="001F32F7">
        <w:rPr>
          <w:sz w:val="24"/>
          <w:szCs w:val="24"/>
        </w:rPr>
        <w:t>образ</w:t>
      </w:r>
      <w:r w:rsidRPr="001F32F7">
        <w:rPr>
          <w:spacing w:val="49"/>
          <w:sz w:val="24"/>
          <w:szCs w:val="24"/>
        </w:rPr>
        <w:t xml:space="preserve"> </w:t>
      </w:r>
      <w:r w:rsidRPr="001F32F7">
        <w:rPr>
          <w:sz w:val="24"/>
          <w:szCs w:val="24"/>
        </w:rPr>
        <w:t>конкретної</w:t>
      </w:r>
      <w:r w:rsidRPr="001F32F7">
        <w:rPr>
          <w:spacing w:val="48"/>
          <w:sz w:val="24"/>
          <w:szCs w:val="24"/>
        </w:rPr>
        <w:t xml:space="preserve"> </w:t>
      </w:r>
      <w:r w:rsidRPr="001F32F7">
        <w:rPr>
          <w:sz w:val="24"/>
          <w:szCs w:val="24"/>
        </w:rPr>
        <w:t>людини,</w:t>
      </w:r>
      <w:r w:rsidRPr="001F32F7">
        <w:rPr>
          <w:spacing w:val="48"/>
          <w:sz w:val="24"/>
          <w:szCs w:val="24"/>
        </w:rPr>
        <w:t xml:space="preserve"> </w:t>
      </w:r>
      <w:r w:rsidRPr="001F32F7">
        <w:rPr>
          <w:sz w:val="24"/>
          <w:szCs w:val="24"/>
        </w:rPr>
        <w:t>наділеної</w:t>
      </w:r>
      <w:r w:rsidRPr="001F32F7">
        <w:rPr>
          <w:spacing w:val="49"/>
          <w:sz w:val="24"/>
          <w:szCs w:val="24"/>
        </w:rPr>
        <w:t xml:space="preserve"> </w:t>
      </w:r>
      <w:r w:rsidRPr="001F32F7">
        <w:rPr>
          <w:sz w:val="24"/>
          <w:szCs w:val="24"/>
        </w:rPr>
        <w:t>певними</w:t>
      </w:r>
      <w:r w:rsidRPr="001F32F7">
        <w:rPr>
          <w:spacing w:val="48"/>
          <w:sz w:val="24"/>
          <w:szCs w:val="24"/>
        </w:rPr>
        <w:t xml:space="preserve"> </w:t>
      </w:r>
      <w:r w:rsidRPr="001F32F7">
        <w:rPr>
          <w:sz w:val="24"/>
          <w:szCs w:val="24"/>
        </w:rPr>
        <w:t>рисами,</w:t>
      </w:r>
      <w:r w:rsidRPr="001F32F7">
        <w:rPr>
          <w:spacing w:val="48"/>
          <w:sz w:val="24"/>
          <w:szCs w:val="24"/>
        </w:rPr>
        <w:t xml:space="preserve"> </w:t>
      </w:r>
      <w:r w:rsidR="00EF6F38">
        <w:rPr>
          <w:sz w:val="24"/>
          <w:szCs w:val="24"/>
        </w:rPr>
        <w:t xml:space="preserve">а </w:t>
      </w:r>
      <w:r w:rsidRPr="001F32F7">
        <w:rPr>
          <w:sz w:val="24"/>
          <w:szCs w:val="24"/>
        </w:rPr>
        <w:t>не абстрагований тип, характерний для середньовічної літератури.</w:t>
      </w:r>
      <w:r w:rsidRPr="001F32F7">
        <w:rPr>
          <w:spacing w:val="1"/>
          <w:sz w:val="24"/>
          <w:szCs w:val="24"/>
        </w:rPr>
        <w:t xml:space="preserve"> </w:t>
      </w:r>
      <w:r w:rsidRPr="001F32F7">
        <w:rPr>
          <w:sz w:val="24"/>
          <w:szCs w:val="24"/>
        </w:rPr>
        <w:t>Довгий</w:t>
      </w:r>
      <w:r w:rsidRPr="001F32F7">
        <w:rPr>
          <w:spacing w:val="55"/>
          <w:sz w:val="24"/>
          <w:szCs w:val="24"/>
        </w:rPr>
        <w:t xml:space="preserve"> </w:t>
      </w:r>
      <w:r w:rsidRPr="001F32F7">
        <w:rPr>
          <w:sz w:val="24"/>
          <w:szCs w:val="24"/>
        </w:rPr>
        <w:t>час</w:t>
      </w:r>
      <w:r w:rsidRPr="001F32F7">
        <w:rPr>
          <w:spacing w:val="56"/>
          <w:sz w:val="24"/>
          <w:szCs w:val="24"/>
        </w:rPr>
        <w:t xml:space="preserve"> </w:t>
      </w:r>
      <w:r w:rsidRPr="001F32F7">
        <w:rPr>
          <w:sz w:val="24"/>
          <w:szCs w:val="24"/>
        </w:rPr>
        <w:t>балади</w:t>
      </w:r>
      <w:r w:rsidRPr="001F32F7">
        <w:rPr>
          <w:spacing w:val="56"/>
          <w:sz w:val="24"/>
          <w:szCs w:val="24"/>
        </w:rPr>
        <w:t xml:space="preserve"> </w:t>
      </w:r>
      <w:r w:rsidRPr="001F32F7">
        <w:rPr>
          <w:sz w:val="24"/>
          <w:szCs w:val="24"/>
        </w:rPr>
        <w:t>існували</w:t>
      </w:r>
      <w:r w:rsidRPr="001F32F7">
        <w:rPr>
          <w:spacing w:val="56"/>
          <w:sz w:val="24"/>
          <w:szCs w:val="24"/>
        </w:rPr>
        <w:t xml:space="preserve"> </w:t>
      </w:r>
      <w:r w:rsidRPr="001F32F7">
        <w:rPr>
          <w:sz w:val="24"/>
          <w:szCs w:val="24"/>
        </w:rPr>
        <w:t>в</w:t>
      </w:r>
      <w:r w:rsidRPr="001F32F7">
        <w:rPr>
          <w:spacing w:val="56"/>
          <w:sz w:val="24"/>
          <w:szCs w:val="24"/>
        </w:rPr>
        <w:t xml:space="preserve"> </w:t>
      </w:r>
      <w:r w:rsidRPr="001F32F7">
        <w:rPr>
          <w:sz w:val="24"/>
          <w:szCs w:val="24"/>
        </w:rPr>
        <w:t>усній</w:t>
      </w:r>
      <w:r w:rsidRPr="001F32F7">
        <w:rPr>
          <w:spacing w:val="56"/>
          <w:sz w:val="24"/>
          <w:szCs w:val="24"/>
        </w:rPr>
        <w:t xml:space="preserve"> </w:t>
      </w:r>
      <w:r w:rsidRPr="001F32F7">
        <w:rPr>
          <w:sz w:val="24"/>
          <w:szCs w:val="24"/>
        </w:rPr>
        <w:t>формі,</w:t>
      </w:r>
      <w:r w:rsidRPr="001F32F7">
        <w:rPr>
          <w:spacing w:val="56"/>
          <w:sz w:val="24"/>
          <w:szCs w:val="24"/>
        </w:rPr>
        <w:t xml:space="preserve"> </w:t>
      </w:r>
      <w:r w:rsidRPr="001F32F7">
        <w:rPr>
          <w:sz w:val="24"/>
          <w:szCs w:val="24"/>
        </w:rPr>
        <w:t>і</w:t>
      </w:r>
      <w:r w:rsidRPr="001F32F7">
        <w:rPr>
          <w:spacing w:val="56"/>
          <w:sz w:val="24"/>
          <w:szCs w:val="24"/>
        </w:rPr>
        <w:t xml:space="preserve"> </w:t>
      </w:r>
      <w:r w:rsidRPr="001F32F7">
        <w:rPr>
          <w:sz w:val="24"/>
          <w:szCs w:val="24"/>
        </w:rPr>
        <w:t>лише</w:t>
      </w:r>
      <w:r w:rsidRPr="001F32F7">
        <w:rPr>
          <w:spacing w:val="58"/>
          <w:sz w:val="24"/>
          <w:szCs w:val="24"/>
        </w:rPr>
        <w:t xml:space="preserve"> </w:t>
      </w:r>
      <w:r w:rsidRPr="001F32F7">
        <w:rPr>
          <w:sz w:val="24"/>
          <w:szCs w:val="24"/>
        </w:rPr>
        <w:t>у</w:t>
      </w:r>
      <w:r w:rsidRPr="001F32F7">
        <w:rPr>
          <w:spacing w:val="56"/>
          <w:sz w:val="24"/>
          <w:szCs w:val="24"/>
        </w:rPr>
        <w:t xml:space="preserve"> </w:t>
      </w:r>
      <w:r w:rsidRPr="001F32F7">
        <w:rPr>
          <w:sz w:val="24"/>
          <w:szCs w:val="24"/>
        </w:rPr>
        <w:t>ХVIII</w:t>
      </w:r>
      <w:r w:rsidRPr="001F32F7">
        <w:rPr>
          <w:spacing w:val="57"/>
          <w:sz w:val="24"/>
          <w:szCs w:val="24"/>
        </w:rPr>
        <w:t xml:space="preserve"> </w:t>
      </w:r>
      <w:r w:rsidRPr="001F32F7">
        <w:rPr>
          <w:sz w:val="24"/>
          <w:szCs w:val="24"/>
        </w:rPr>
        <w:t>ст.</w:t>
      </w:r>
      <w:r w:rsidR="00EF6F38">
        <w:rPr>
          <w:sz w:val="24"/>
          <w:szCs w:val="24"/>
        </w:rPr>
        <w:t xml:space="preserve"> </w:t>
      </w:r>
      <w:r w:rsidRPr="001F32F7">
        <w:rPr>
          <w:sz w:val="24"/>
          <w:szCs w:val="24"/>
        </w:rPr>
        <w:t>з’являються окремі видання. Так, у 1765 р. Томас Персі видає збірку</w:t>
      </w:r>
      <w:r w:rsidRPr="001F32F7">
        <w:rPr>
          <w:spacing w:val="1"/>
          <w:sz w:val="24"/>
          <w:szCs w:val="24"/>
        </w:rPr>
        <w:t xml:space="preserve"> </w:t>
      </w:r>
      <w:r w:rsidRPr="001F32F7">
        <w:rPr>
          <w:sz w:val="24"/>
          <w:szCs w:val="24"/>
        </w:rPr>
        <w:t>"Пам’ятки</w:t>
      </w:r>
      <w:r w:rsidRPr="001F32F7">
        <w:rPr>
          <w:spacing w:val="1"/>
          <w:sz w:val="24"/>
          <w:szCs w:val="24"/>
        </w:rPr>
        <w:t xml:space="preserve"> </w:t>
      </w:r>
      <w:r w:rsidRPr="001F32F7">
        <w:rPr>
          <w:sz w:val="24"/>
          <w:szCs w:val="24"/>
        </w:rPr>
        <w:t>давньої</w:t>
      </w:r>
      <w:r w:rsidRPr="001F32F7">
        <w:rPr>
          <w:spacing w:val="1"/>
          <w:sz w:val="24"/>
          <w:szCs w:val="24"/>
        </w:rPr>
        <w:t xml:space="preserve"> </w:t>
      </w:r>
      <w:r w:rsidRPr="001F32F7">
        <w:rPr>
          <w:sz w:val="24"/>
          <w:szCs w:val="24"/>
        </w:rPr>
        <w:t>англійської</w:t>
      </w:r>
      <w:r w:rsidRPr="001F32F7">
        <w:rPr>
          <w:spacing w:val="1"/>
          <w:sz w:val="24"/>
          <w:szCs w:val="24"/>
        </w:rPr>
        <w:t xml:space="preserve"> </w:t>
      </w:r>
      <w:r w:rsidRPr="001F32F7">
        <w:rPr>
          <w:sz w:val="24"/>
          <w:szCs w:val="24"/>
        </w:rPr>
        <w:t>поезії"</w:t>
      </w:r>
      <w:r w:rsidRPr="001F32F7">
        <w:rPr>
          <w:spacing w:val="1"/>
          <w:sz w:val="24"/>
          <w:szCs w:val="24"/>
        </w:rPr>
        <w:t xml:space="preserve"> </w:t>
      </w:r>
      <w:r w:rsidRPr="001F32F7">
        <w:rPr>
          <w:sz w:val="24"/>
          <w:szCs w:val="24"/>
        </w:rPr>
        <w:t>(Reliques</w:t>
      </w:r>
      <w:r w:rsidRPr="001F32F7">
        <w:rPr>
          <w:spacing w:val="1"/>
          <w:sz w:val="24"/>
          <w:szCs w:val="24"/>
        </w:rPr>
        <w:t xml:space="preserve"> </w:t>
      </w:r>
      <w:r w:rsidRPr="001F32F7">
        <w:rPr>
          <w:sz w:val="24"/>
          <w:szCs w:val="24"/>
        </w:rPr>
        <w:t>of</w:t>
      </w:r>
      <w:r w:rsidRPr="001F32F7">
        <w:rPr>
          <w:spacing w:val="1"/>
          <w:sz w:val="24"/>
          <w:szCs w:val="24"/>
        </w:rPr>
        <w:t xml:space="preserve"> </w:t>
      </w:r>
      <w:r w:rsidRPr="001F32F7">
        <w:rPr>
          <w:sz w:val="24"/>
          <w:szCs w:val="24"/>
        </w:rPr>
        <w:t>Ancient</w:t>
      </w:r>
      <w:r w:rsidRPr="001F32F7">
        <w:rPr>
          <w:spacing w:val="1"/>
          <w:sz w:val="24"/>
          <w:szCs w:val="24"/>
        </w:rPr>
        <w:t xml:space="preserve"> </w:t>
      </w:r>
      <w:r w:rsidRPr="001F32F7">
        <w:rPr>
          <w:sz w:val="24"/>
          <w:szCs w:val="24"/>
        </w:rPr>
        <w:t>English</w:t>
      </w:r>
      <w:r w:rsidRPr="001F32F7">
        <w:rPr>
          <w:spacing w:val="1"/>
          <w:sz w:val="24"/>
          <w:szCs w:val="24"/>
        </w:rPr>
        <w:t xml:space="preserve"> </w:t>
      </w:r>
      <w:r w:rsidRPr="001F32F7">
        <w:rPr>
          <w:sz w:val="24"/>
          <w:szCs w:val="24"/>
        </w:rPr>
        <w:t>Poetry),</w:t>
      </w:r>
      <w:r w:rsidRPr="001F32F7">
        <w:rPr>
          <w:spacing w:val="1"/>
          <w:sz w:val="24"/>
          <w:szCs w:val="24"/>
        </w:rPr>
        <w:t xml:space="preserve"> </w:t>
      </w:r>
      <w:r w:rsidRPr="001F32F7">
        <w:rPr>
          <w:sz w:val="24"/>
          <w:szCs w:val="24"/>
        </w:rPr>
        <w:t>яка,</w:t>
      </w:r>
      <w:r w:rsidRPr="001F32F7">
        <w:rPr>
          <w:spacing w:val="1"/>
          <w:sz w:val="24"/>
          <w:szCs w:val="24"/>
        </w:rPr>
        <w:t xml:space="preserve"> </w:t>
      </w:r>
      <w:r w:rsidRPr="001F32F7">
        <w:rPr>
          <w:sz w:val="24"/>
          <w:szCs w:val="24"/>
        </w:rPr>
        <w:t>ґрунтуючись</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рукописах</w:t>
      </w:r>
      <w:r w:rsidRPr="001F32F7">
        <w:rPr>
          <w:spacing w:val="1"/>
          <w:sz w:val="24"/>
          <w:szCs w:val="24"/>
        </w:rPr>
        <w:t xml:space="preserve"> </w:t>
      </w:r>
      <w:r w:rsidRPr="001F32F7">
        <w:rPr>
          <w:sz w:val="24"/>
          <w:szCs w:val="24"/>
        </w:rPr>
        <w:t>середини</w:t>
      </w:r>
      <w:r w:rsidRPr="001F32F7">
        <w:rPr>
          <w:spacing w:val="1"/>
          <w:sz w:val="24"/>
          <w:szCs w:val="24"/>
        </w:rPr>
        <w:t xml:space="preserve"> </w:t>
      </w:r>
      <w:r w:rsidRPr="001F32F7">
        <w:rPr>
          <w:sz w:val="24"/>
          <w:szCs w:val="24"/>
        </w:rPr>
        <w:t>ХVIII</w:t>
      </w:r>
      <w:r w:rsidRPr="001F32F7">
        <w:rPr>
          <w:spacing w:val="52"/>
          <w:sz w:val="24"/>
          <w:szCs w:val="24"/>
        </w:rPr>
        <w:t xml:space="preserve"> </w:t>
      </w:r>
      <w:r w:rsidRPr="001F32F7">
        <w:rPr>
          <w:sz w:val="24"/>
          <w:szCs w:val="24"/>
        </w:rPr>
        <w:t>ст.,</w:t>
      </w:r>
      <w:r w:rsidRPr="001F32F7">
        <w:rPr>
          <w:spacing w:val="53"/>
          <w:sz w:val="24"/>
          <w:szCs w:val="24"/>
        </w:rPr>
        <w:t xml:space="preserve"> </w:t>
      </w:r>
      <w:r w:rsidRPr="001F32F7">
        <w:rPr>
          <w:sz w:val="24"/>
          <w:szCs w:val="24"/>
        </w:rPr>
        <w:t>стає</w:t>
      </w:r>
      <w:r w:rsidRPr="001F32F7">
        <w:rPr>
          <w:spacing w:val="1"/>
          <w:sz w:val="24"/>
          <w:szCs w:val="24"/>
        </w:rPr>
        <w:t xml:space="preserve"> </w:t>
      </w:r>
      <w:r w:rsidRPr="001F32F7">
        <w:rPr>
          <w:sz w:val="24"/>
          <w:szCs w:val="24"/>
        </w:rPr>
        <w:t>подією</w:t>
      </w:r>
      <w:r w:rsidRPr="001F32F7">
        <w:rPr>
          <w:spacing w:val="-2"/>
          <w:sz w:val="24"/>
          <w:szCs w:val="24"/>
        </w:rPr>
        <w:t xml:space="preserve"> </w:t>
      </w:r>
      <w:r w:rsidRPr="001F32F7">
        <w:rPr>
          <w:sz w:val="24"/>
          <w:szCs w:val="24"/>
        </w:rPr>
        <w:t>в літературному</w:t>
      </w:r>
      <w:r w:rsidRPr="001F32F7">
        <w:rPr>
          <w:spacing w:val="-1"/>
          <w:sz w:val="24"/>
          <w:szCs w:val="24"/>
        </w:rPr>
        <w:t xml:space="preserve"> </w:t>
      </w:r>
      <w:r w:rsidRPr="001F32F7">
        <w:rPr>
          <w:sz w:val="24"/>
          <w:szCs w:val="24"/>
        </w:rPr>
        <w:t>житті Англії.</w:t>
      </w:r>
    </w:p>
    <w:p w:rsidR="001F32F7" w:rsidRPr="001F32F7" w:rsidRDefault="001F32F7" w:rsidP="001F32F7">
      <w:pPr>
        <w:pStyle w:val="a3"/>
        <w:spacing w:before="2"/>
        <w:ind w:left="0" w:right="104" w:firstLine="567"/>
        <w:jc w:val="both"/>
        <w:rPr>
          <w:sz w:val="24"/>
          <w:szCs w:val="24"/>
        </w:rPr>
      </w:pPr>
      <w:r w:rsidRPr="001F32F7">
        <w:rPr>
          <w:sz w:val="24"/>
          <w:szCs w:val="24"/>
        </w:rPr>
        <w:t>Середньовічний театр в Англії мав переважно морально-релігійний</w:t>
      </w:r>
      <w:r w:rsidRPr="001F32F7">
        <w:rPr>
          <w:spacing w:val="1"/>
          <w:sz w:val="24"/>
          <w:szCs w:val="24"/>
        </w:rPr>
        <w:t xml:space="preserve"> </w:t>
      </w:r>
      <w:r w:rsidRPr="001F32F7">
        <w:rPr>
          <w:sz w:val="24"/>
          <w:szCs w:val="24"/>
        </w:rPr>
        <w:t>характер.</w:t>
      </w:r>
      <w:r w:rsidRPr="001F32F7">
        <w:rPr>
          <w:spacing w:val="1"/>
          <w:sz w:val="24"/>
          <w:szCs w:val="24"/>
        </w:rPr>
        <w:t xml:space="preserve"> </w:t>
      </w:r>
      <w:r w:rsidRPr="001F32F7">
        <w:rPr>
          <w:sz w:val="24"/>
          <w:szCs w:val="24"/>
        </w:rPr>
        <w:t>Першими</w:t>
      </w:r>
      <w:r w:rsidRPr="001F32F7">
        <w:rPr>
          <w:spacing w:val="1"/>
          <w:sz w:val="24"/>
          <w:szCs w:val="24"/>
        </w:rPr>
        <w:t xml:space="preserve"> </w:t>
      </w:r>
      <w:r w:rsidRPr="001F32F7">
        <w:rPr>
          <w:sz w:val="24"/>
          <w:szCs w:val="24"/>
        </w:rPr>
        <w:t>п‘єсами</w:t>
      </w:r>
      <w:r w:rsidRPr="001F32F7">
        <w:rPr>
          <w:spacing w:val="1"/>
          <w:sz w:val="24"/>
          <w:szCs w:val="24"/>
        </w:rPr>
        <w:t xml:space="preserve"> </w:t>
      </w:r>
      <w:r w:rsidRPr="001F32F7">
        <w:rPr>
          <w:sz w:val="24"/>
          <w:szCs w:val="24"/>
        </w:rPr>
        <w:t>були</w:t>
      </w:r>
      <w:r w:rsidRPr="001F32F7">
        <w:rPr>
          <w:spacing w:val="1"/>
          <w:sz w:val="24"/>
          <w:szCs w:val="24"/>
        </w:rPr>
        <w:t xml:space="preserve"> </w:t>
      </w:r>
      <w:r w:rsidRPr="001F32F7">
        <w:rPr>
          <w:sz w:val="24"/>
          <w:szCs w:val="24"/>
        </w:rPr>
        <w:t>привнесені</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Франції</w:t>
      </w:r>
      <w:r w:rsidRPr="001F32F7">
        <w:rPr>
          <w:spacing w:val="1"/>
          <w:sz w:val="24"/>
          <w:szCs w:val="24"/>
        </w:rPr>
        <w:t xml:space="preserve"> </w:t>
      </w:r>
      <w:r w:rsidRPr="001F32F7">
        <w:rPr>
          <w:b/>
          <w:i/>
          <w:sz w:val="24"/>
          <w:szCs w:val="24"/>
        </w:rPr>
        <w:t>містерії</w:t>
      </w:r>
      <w:r w:rsidRPr="001F32F7">
        <w:rPr>
          <w:b/>
          <w:i/>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театральні сцени на біблійну тематику, які демонструвались під час</w:t>
      </w:r>
      <w:r w:rsidRPr="001F32F7">
        <w:rPr>
          <w:spacing w:val="1"/>
          <w:sz w:val="24"/>
          <w:szCs w:val="24"/>
        </w:rPr>
        <w:t xml:space="preserve"> </w:t>
      </w:r>
      <w:r w:rsidRPr="001F32F7">
        <w:rPr>
          <w:sz w:val="24"/>
          <w:szCs w:val="24"/>
        </w:rPr>
        <w:t>літургій.</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містерій</w:t>
      </w:r>
      <w:r w:rsidRPr="001F32F7">
        <w:rPr>
          <w:spacing w:val="1"/>
          <w:sz w:val="24"/>
          <w:szCs w:val="24"/>
        </w:rPr>
        <w:t xml:space="preserve"> </w:t>
      </w:r>
      <w:r w:rsidRPr="001F32F7">
        <w:rPr>
          <w:sz w:val="24"/>
          <w:szCs w:val="24"/>
        </w:rPr>
        <w:t>розвинулися</w:t>
      </w:r>
      <w:r w:rsidRPr="001F32F7">
        <w:rPr>
          <w:spacing w:val="1"/>
          <w:sz w:val="24"/>
          <w:szCs w:val="24"/>
        </w:rPr>
        <w:t xml:space="preserve"> </w:t>
      </w:r>
      <w:r w:rsidRPr="001F32F7">
        <w:rPr>
          <w:b/>
          <w:i/>
          <w:sz w:val="24"/>
          <w:szCs w:val="24"/>
        </w:rPr>
        <w:t>міраклі,</w:t>
      </w:r>
      <w:r w:rsidRPr="001F32F7">
        <w:rPr>
          <w:b/>
          <w:i/>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яких</w:t>
      </w:r>
      <w:r w:rsidRPr="001F32F7">
        <w:rPr>
          <w:spacing w:val="1"/>
          <w:sz w:val="24"/>
          <w:szCs w:val="24"/>
        </w:rPr>
        <w:t xml:space="preserve"> </w:t>
      </w:r>
      <w:r w:rsidRPr="001F32F7">
        <w:rPr>
          <w:sz w:val="24"/>
          <w:szCs w:val="24"/>
        </w:rPr>
        <w:t>зобра-</w:t>
      </w:r>
      <w:r w:rsidRPr="001F32F7">
        <w:rPr>
          <w:spacing w:val="1"/>
          <w:sz w:val="24"/>
          <w:szCs w:val="24"/>
        </w:rPr>
        <w:t xml:space="preserve"> </w:t>
      </w:r>
      <w:r w:rsidRPr="001F32F7">
        <w:rPr>
          <w:sz w:val="24"/>
          <w:szCs w:val="24"/>
        </w:rPr>
        <w:t>жувались події з життя святих. Вони не були прив’язані до служб в</w:t>
      </w:r>
      <w:r w:rsidRPr="001F32F7">
        <w:rPr>
          <w:spacing w:val="1"/>
          <w:sz w:val="24"/>
          <w:szCs w:val="24"/>
        </w:rPr>
        <w:t xml:space="preserve"> </w:t>
      </w:r>
      <w:r w:rsidRPr="001F32F7">
        <w:rPr>
          <w:sz w:val="24"/>
          <w:szCs w:val="24"/>
        </w:rPr>
        <w:t>церкві,</w:t>
      </w:r>
      <w:r w:rsidRPr="001F32F7">
        <w:rPr>
          <w:spacing w:val="1"/>
          <w:sz w:val="24"/>
          <w:szCs w:val="24"/>
        </w:rPr>
        <w:t xml:space="preserve"> </w:t>
      </w:r>
      <w:r w:rsidRPr="001F32F7">
        <w:rPr>
          <w:sz w:val="24"/>
          <w:szCs w:val="24"/>
        </w:rPr>
        <w:t>могли</w:t>
      </w:r>
      <w:r w:rsidRPr="001F32F7">
        <w:rPr>
          <w:spacing w:val="1"/>
          <w:sz w:val="24"/>
          <w:szCs w:val="24"/>
        </w:rPr>
        <w:t xml:space="preserve"> </w:t>
      </w:r>
      <w:r w:rsidRPr="001F32F7">
        <w:rPr>
          <w:sz w:val="24"/>
          <w:szCs w:val="24"/>
        </w:rPr>
        <w:t>відбуватися</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міських</w:t>
      </w:r>
      <w:r w:rsidRPr="001F32F7">
        <w:rPr>
          <w:spacing w:val="1"/>
          <w:sz w:val="24"/>
          <w:szCs w:val="24"/>
        </w:rPr>
        <w:t xml:space="preserve"> </w:t>
      </w:r>
      <w:r w:rsidRPr="001F32F7">
        <w:rPr>
          <w:sz w:val="24"/>
          <w:szCs w:val="24"/>
        </w:rPr>
        <w:t>площах.</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міраклях</w:t>
      </w:r>
      <w:r w:rsidRPr="001F32F7">
        <w:rPr>
          <w:spacing w:val="1"/>
          <w:sz w:val="24"/>
          <w:szCs w:val="24"/>
        </w:rPr>
        <w:t xml:space="preserve"> </w:t>
      </w:r>
      <w:r w:rsidRPr="001F32F7">
        <w:rPr>
          <w:sz w:val="24"/>
          <w:szCs w:val="24"/>
        </w:rPr>
        <w:t>більш</w:t>
      </w:r>
      <w:r w:rsidRPr="001F32F7">
        <w:rPr>
          <w:spacing w:val="1"/>
          <w:sz w:val="24"/>
          <w:szCs w:val="24"/>
        </w:rPr>
        <w:t xml:space="preserve"> </w:t>
      </w:r>
      <w:r w:rsidRPr="001F32F7">
        <w:rPr>
          <w:sz w:val="24"/>
          <w:szCs w:val="24"/>
        </w:rPr>
        <w:t>вагомим</w:t>
      </w:r>
      <w:r w:rsidRPr="001F32F7">
        <w:rPr>
          <w:spacing w:val="-2"/>
          <w:sz w:val="24"/>
          <w:szCs w:val="24"/>
        </w:rPr>
        <w:t xml:space="preserve"> </w:t>
      </w:r>
      <w:r w:rsidRPr="001F32F7">
        <w:rPr>
          <w:sz w:val="24"/>
          <w:szCs w:val="24"/>
        </w:rPr>
        <w:t>стає</w:t>
      </w:r>
      <w:r w:rsidRPr="001F32F7">
        <w:rPr>
          <w:spacing w:val="-1"/>
          <w:sz w:val="24"/>
          <w:szCs w:val="24"/>
        </w:rPr>
        <w:t xml:space="preserve"> </w:t>
      </w:r>
      <w:r w:rsidRPr="001F32F7">
        <w:rPr>
          <w:sz w:val="24"/>
          <w:szCs w:val="24"/>
        </w:rPr>
        <w:t>реалістично-побутовий</w:t>
      </w:r>
      <w:r w:rsidRPr="001F32F7">
        <w:rPr>
          <w:spacing w:val="-1"/>
          <w:sz w:val="24"/>
          <w:szCs w:val="24"/>
        </w:rPr>
        <w:t xml:space="preserve"> </w:t>
      </w:r>
      <w:r w:rsidRPr="001F32F7">
        <w:rPr>
          <w:sz w:val="24"/>
          <w:szCs w:val="24"/>
        </w:rPr>
        <w:t>елемент.</w:t>
      </w:r>
    </w:p>
    <w:p w:rsidR="001F32F7" w:rsidRPr="001F32F7" w:rsidRDefault="001F32F7" w:rsidP="00EF6F38">
      <w:pPr>
        <w:pStyle w:val="a3"/>
        <w:spacing w:before="2"/>
        <w:ind w:left="0" w:right="104" w:firstLine="567"/>
        <w:jc w:val="both"/>
        <w:rPr>
          <w:sz w:val="24"/>
          <w:szCs w:val="24"/>
        </w:rPr>
      </w:pPr>
      <w:r w:rsidRPr="001F32F7">
        <w:rPr>
          <w:sz w:val="24"/>
          <w:szCs w:val="24"/>
        </w:rPr>
        <w:t>Наступним</w:t>
      </w:r>
      <w:r w:rsidRPr="001F32F7">
        <w:rPr>
          <w:spacing w:val="1"/>
          <w:sz w:val="24"/>
          <w:szCs w:val="24"/>
        </w:rPr>
        <w:t xml:space="preserve"> </w:t>
      </w:r>
      <w:r w:rsidRPr="001F32F7">
        <w:rPr>
          <w:sz w:val="24"/>
          <w:szCs w:val="24"/>
        </w:rPr>
        <w:t>жанром</w:t>
      </w:r>
      <w:r w:rsidRPr="001F32F7">
        <w:rPr>
          <w:spacing w:val="1"/>
          <w:sz w:val="24"/>
          <w:szCs w:val="24"/>
        </w:rPr>
        <w:t xml:space="preserve"> </w:t>
      </w:r>
      <w:r w:rsidRPr="001F32F7">
        <w:rPr>
          <w:sz w:val="24"/>
          <w:szCs w:val="24"/>
        </w:rPr>
        <w:t>середньовічного</w:t>
      </w:r>
      <w:r w:rsidRPr="001F32F7">
        <w:rPr>
          <w:spacing w:val="1"/>
          <w:sz w:val="24"/>
          <w:szCs w:val="24"/>
        </w:rPr>
        <w:t xml:space="preserve"> </w:t>
      </w:r>
      <w:r w:rsidRPr="001F32F7">
        <w:rPr>
          <w:sz w:val="24"/>
          <w:szCs w:val="24"/>
        </w:rPr>
        <w:t>театру</w:t>
      </w:r>
      <w:r w:rsidRPr="001F32F7">
        <w:rPr>
          <w:spacing w:val="1"/>
          <w:sz w:val="24"/>
          <w:szCs w:val="24"/>
        </w:rPr>
        <w:t xml:space="preserve"> </w:t>
      </w:r>
      <w:r w:rsidRPr="001F32F7">
        <w:rPr>
          <w:sz w:val="24"/>
          <w:szCs w:val="24"/>
        </w:rPr>
        <w:t>стає</w:t>
      </w:r>
      <w:r w:rsidRPr="001F32F7">
        <w:rPr>
          <w:spacing w:val="1"/>
          <w:sz w:val="24"/>
          <w:szCs w:val="24"/>
        </w:rPr>
        <w:t xml:space="preserve"> </w:t>
      </w:r>
      <w:r w:rsidRPr="001F32F7">
        <w:rPr>
          <w:b/>
          <w:i/>
          <w:sz w:val="24"/>
          <w:szCs w:val="24"/>
        </w:rPr>
        <w:t>мораліте</w:t>
      </w:r>
      <w:r w:rsidRPr="001F32F7">
        <w:rPr>
          <w:b/>
          <w:i/>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моральні</w:t>
      </w:r>
      <w:r w:rsidRPr="001F32F7">
        <w:rPr>
          <w:spacing w:val="1"/>
          <w:sz w:val="24"/>
          <w:szCs w:val="24"/>
        </w:rPr>
        <w:t xml:space="preserve"> </w:t>
      </w:r>
      <w:r w:rsidRPr="001F32F7">
        <w:rPr>
          <w:sz w:val="24"/>
          <w:szCs w:val="24"/>
        </w:rPr>
        <w:t>дійства,</w:t>
      </w:r>
      <w:r w:rsidRPr="001F32F7">
        <w:rPr>
          <w:spacing w:val="1"/>
          <w:sz w:val="24"/>
          <w:szCs w:val="24"/>
        </w:rPr>
        <w:t xml:space="preserve"> </w:t>
      </w:r>
      <w:r w:rsidRPr="001F32F7">
        <w:rPr>
          <w:sz w:val="24"/>
          <w:szCs w:val="24"/>
        </w:rPr>
        <w:t>основними</w:t>
      </w:r>
      <w:r w:rsidRPr="001F32F7">
        <w:rPr>
          <w:spacing w:val="1"/>
          <w:sz w:val="24"/>
          <w:szCs w:val="24"/>
        </w:rPr>
        <w:t xml:space="preserve"> </w:t>
      </w:r>
      <w:r w:rsidRPr="001F32F7">
        <w:rPr>
          <w:sz w:val="24"/>
          <w:szCs w:val="24"/>
        </w:rPr>
        <w:t>елементами</w:t>
      </w:r>
      <w:r w:rsidRPr="001F32F7">
        <w:rPr>
          <w:spacing w:val="1"/>
          <w:sz w:val="24"/>
          <w:szCs w:val="24"/>
        </w:rPr>
        <w:t xml:space="preserve"> </w:t>
      </w:r>
      <w:r w:rsidRPr="001F32F7">
        <w:rPr>
          <w:sz w:val="24"/>
          <w:szCs w:val="24"/>
        </w:rPr>
        <w:t>яких</w:t>
      </w:r>
      <w:r w:rsidRPr="001F32F7">
        <w:rPr>
          <w:spacing w:val="1"/>
          <w:sz w:val="24"/>
          <w:szCs w:val="24"/>
        </w:rPr>
        <w:t xml:space="preserve"> </w:t>
      </w:r>
      <w:r w:rsidRPr="001F32F7">
        <w:rPr>
          <w:sz w:val="24"/>
          <w:szCs w:val="24"/>
        </w:rPr>
        <w:t>були</w:t>
      </w:r>
      <w:r w:rsidRPr="001F32F7">
        <w:rPr>
          <w:spacing w:val="1"/>
          <w:sz w:val="24"/>
          <w:szCs w:val="24"/>
        </w:rPr>
        <w:t xml:space="preserve"> </w:t>
      </w:r>
      <w:r w:rsidRPr="001F32F7">
        <w:rPr>
          <w:sz w:val="24"/>
          <w:szCs w:val="24"/>
        </w:rPr>
        <w:t>алегорія</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повчальність.</w:t>
      </w:r>
      <w:r w:rsidRPr="001F32F7">
        <w:rPr>
          <w:spacing w:val="-4"/>
          <w:sz w:val="24"/>
          <w:szCs w:val="24"/>
        </w:rPr>
        <w:t xml:space="preserve"> </w:t>
      </w:r>
      <w:r w:rsidRPr="001F32F7">
        <w:rPr>
          <w:sz w:val="24"/>
          <w:szCs w:val="24"/>
        </w:rPr>
        <w:t>У</w:t>
      </w:r>
      <w:r w:rsidRPr="001F32F7">
        <w:rPr>
          <w:spacing w:val="-2"/>
          <w:sz w:val="24"/>
          <w:szCs w:val="24"/>
        </w:rPr>
        <w:t xml:space="preserve"> </w:t>
      </w:r>
      <w:r w:rsidRPr="001F32F7">
        <w:rPr>
          <w:sz w:val="24"/>
          <w:szCs w:val="24"/>
        </w:rPr>
        <w:t>них</w:t>
      </w:r>
      <w:r w:rsidRPr="001F32F7">
        <w:rPr>
          <w:spacing w:val="-3"/>
          <w:sz w:val="24"/>
          <w:szCs w:val="24"/>
        </w:rPr>
        <w:t xml:space="preserve"> </w:t>
      </w:r>
      <w:r w:rsidRPr="001F32F7">
        <w:rPr>
          <w:sz w:val="24"/>
          <w:szCs w:val="24"/>
        </w:rPr>
        <w:t>діяли</w:t>
      </w:r>
      <w:r w:rsidRPr="001F32F7">
        <w:rPr>
          <w:spacing w:val="-2"/>
          <w:sz w:val="24"/>
          <w:szCs w:val="24"/>
        </w:rPr>
        <w:t xml:space="preserve"> </w:t>
      </w:r>
      <w:r w:rsidRPr="001F32F7">
        <w:rPr>
          <w:sz w:val="24"/>
          <w:szCs w:val="24"/>
        </w:rPr>
        <w:t>узагальнені</w:t>
      </w:r>
      <w:r w:rsidRPr="001F32F7">
        <w:rPr>
          <w:spacing w:val="-2"/>
          <w:sz w:val="24"/>
          <w:szCs w:val="24"/>
        </w:rPr>
        <w:t xml:space="preserve"> </w:t>
      </w:r>
      <w:r w:rsidRPr="001F32F7">
        <w:rPr>
          <w:sz w:val="24"/>
          <w:szCs w:val="24"/>
        </w:rPr>
        <w:t>типи</w:t>
      </w:r>
      <w:r w:rsidRPr="001F32F7">
        <w:rPr>
          <w:spacing w:val="-3"/>
          <w:sz w:val="24"/>
          <w:szCs w:val="24"/>
        </w:rPr>
        <w:t xml:space="preserve"> </w:t>
      </w:r>
      <w:r w:rsidRPr="001F32F7">
        <w:rPr>
          <w:sz w:val="24"/>
          <w:szCs w:val="24"/>
        </w:rPr>
        <w:t>пороків</w:t>
      </w:r>
      <w:r w:rsidRPr="001F32F7">
        <w:rPr>
          <w:spacing w:val="-2"/>
          <w:sz w:val="24"/>
          <w:szCs w:val="24"/>
        </w:rPr>
        <w:t xml:space="preserve"> </w:t>
      </w:r>
      <w:r w:rsidRPr="001F32F7">
        <w:rPr>
          <w:sz w:val="24"/>
          <w:szCs w:val="24"/>
        </w:rPr>
        <w:t>та</w:t>
      </w:r>
      <w:r w:rsidRPr="001F32F7">
        <w:rPr>
          <w:spacing w:val="-3"/>
          <w:sz w:val="24"/>
          <w:szCs w:val="24"/>
        </w:rPr>
        <w:t xml:space="preserve"> </w:t>
      </w:r>
      <w:r w:rsidR="00EF6F38">
        <w:rPr>
          <w:sz w:val="24"/>
          <w:szCs w:val="24"/>
        </w:rPr>
        <w:t xml:space="preserve">доброчинностей </w:t>
      </w:r>
      <w:r w:rsidRPr="001F32F7">
        <w:rPr>
          <w:sz w:val="24"/>
          <w:szCs w:val="24"/>
        </w:rPr>
        <w:t>– Зла, Скупості, Влади, Церкви, які пізніше поєднувались в одній п’єсі</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індивідуальними</w:t>
      </w:r>
      <w:r w:rsidRPr="001F32F7">
        <w:rPr>
          <w:spacing w:val="1"/>
          <w:sz w:val="24"/>
          <w:szCs w:val="24"/>
        </w:rPr>
        <w:t xml:space="preserve"> </w:t>
      </w:r>
      <w:r w:rsidRPr="001F32F7">
        <w:rPr>
          <w:sz w:val="24"/>
          <w:szCs w:val="24"/>
        </w:rPr>
        <w:t>людськими</w:t>
      </w:r>
      <w:r w:rsidRPr="001F32F7">
        <w:rPr>
          <w:spacing w:val="1"/>
          <w:sz w:val="24"/>
          <w:szCs w:val="24"/>
        </w:rPr>
        <w:t xml:space="preserve"> </w:t>
      </w:r>
      <w:r w:rsidRPr="001F32F7">
        <w:rPr>
          <w:sz w:val="24"/>
          <w:szCs w:val="24"/>
        </w:rPr>
        <w:t>фігурами.</w:t>
      </w:r>
      <w:r w:rsidRPr="001F32F7">
        <w:rPr>
          <w:spacing w:val="1"/>
          <w:sz w:val="24"/>
          <w:szCs w:val="24"/>
        </w:rPr>
        <w:t xml:space="preserve"> </w:t>
      </w:r>
      <w:r w:rsidRPr="001F32F7">
        <w:rPr>
          <w:sz w:val="24"/>
          <w:szCs w:val="24"/>
        </w:rPr>
        <w:t>Звідси</w:t>
      </w:r>
      <w:r w:rsidRPr="001F32F7">
        <w:rPr>
          <w:spacing w:val="1"/>
          <w:sz w:val="24"/>
          <w:szCs w:val="24"/>
        </w:rPr>
        <w:t xml:space="preserve"> </w:t>
      </w:r>
      <w:r w:rsidRPr="001F32F7">
        <w:rPr>
          <w:sz w:val="24"/>
          <w:szCs w:val="24"/>
        </w:rPr>
        <w:t>пішла</w:t>
      </w:r>
      <w:r w:rsidRPr="001F32F7">
        <w:rPr>
          <w:spacing w:val="52"/>
          <w:sz w:val="24"/>
          <w:szCs w:val="24"/>
        </w:rPr>
        <w:t xml:space="preserve"> </w:t>
      </w:r>
      <w:r w:rsidRPr="001F32F7">
        <w:rPr>
          <w:sz w:val="24"/>
          <w:szCs w:val="24"/>
        </w:rPr>
        <w:t>тенденція</w:t>
      </w:r>
      <w:r w:rsidRPr="001F32F7">
        <w:rPr>
          <w:spacing w:val="1"/>
          <w:sz w:val="24"/>
          <w:szCs w:val="24"/>
        </w:rPr>
        <w:t xml:space="preserve"> </w:t>
      </w:r>
      <w:r w:rsidRPr="001F32F7">
        <w:rPr>
          <w:sz w:val="24"/>
          <w:szCs w:val="24"/>
        </w:rPr>
        <w:t>давати</w:t>
      </w:r>
      <w:r w:rsidRPr="001F32F7">
        <w:rPr>
          <w:spacing w:val="1"/>
          <w:sz w:val="24"/>
          <w:szCs w:val="24"/>
        </w:rPr>
        <w:t xml:space="preserve"> </w:t>
      </w:r>
      <w:r w:rsidRPr="001F32F7">
        <w:rPr>
          <w:sz w:val="24"/>
          <w:szCs w:val="24"/>
        </w:rPr>
        <w:t>героям</w:t>
      </w:r>
      <w:r w:rsidRPr="001F32F7">
        <w:rPr>
          <w:spacing w:val="1"/>
          <w:sz w:val="24"/>
          <w:szCs w:val="24"/>
        </w:rPr>
        <w:t xml:space="preserve"> </w:t>
      </w:r>
      <w:r w:rsidRPr="001F32F7">
        <w:rPr>
          <w:sz w:val="24"/>
          <w:szCs w:val="24"/>
        </w:rPr>
        <w:t>знакові</w:t>
      </w:r>
      <w:r w:rsidRPr="001F32F7">
        <w:rPr>
          <w:spacing w:val="1"/>
          <w:sz w:val="24"/>
          <w:szCs w:val="24"/>
        </w:rPr>
        <w:t xml:space="preserve"> </w:t>
      </w:r>
      <w:r w:rsidRPr="001F32F7">
        <w:rPr>
          <w:sz w:val="24"/>
          <w:szCs w:val="24"/>
        </w:rPr>
        <w:t>імена,</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визначали</w:t>
      </w:r>
      <w:r w:rsidRPr="001F32F7">
        <w:rPr>
          <w:spacing w:val="1"/>
          <w:sz w:val="24"/>
          <w:szCs w:val="24"/>
        </w:rPr>
        <w:t xml:space="preserve"> </w:t>
      </w:r>
      <w:r w:rsidRPr="001F32F7">
        <w:rPr>
          <w:sz w:val="24"/>
          <w:szCs w:val="24"/>
        </w:rPr>
        <w:t>їхню</w:t>
      </w:r>
      <w:r w:rsidRPr="001F32F7">
        <w:rPr>
          <w:spacing w:val="1"/>
          <w:sz w:val="24"/>
          <w:szCs w:val="24"/>
        </w:rPr>
        <w:t xml:space="preserve"> </w:t>
      </w:r>
      <w:r w:rsidRPr="001F32F7">
        <w:rPr>
          <w:sz w:val="24"/>
          <w:szCs w:val="24"/>
        </w:rPr>
        <w:t>вдачу,</w:t>
      </w:r>
      <w:r w:rsidRPr="001F32F7">
        <w:rPr>
          <w:spacing w:val="1"/>
          <w:sz w:val="24"/>
          <w:szCs w:val="24"/>
        </w:rPr>
        <w:t xml:space="preserve"> </w:t>
      </w:r>
      <w:r w:rsidRPr="001F32F7">
        <w:rPr>
          <w:sz w:val="24"/>
          <w:szCs w:val="24"/>
        </w:rPr>
        <w:t>особливо</w:t>
      </w:r>
      <w:r w:rsidRPr="001F32F7">
        <w:rPr>
          <w:spacing w:val="1"/>
          <w:sz w:val="24"/>
          <w:szCs w:val="24"/>
        </w:rPr>
        <w:t xml:space="preserve"> </w:t>
      </w:r>
      <w:r w:rsidRPr="001F32F7">
        <w:rPr>
          <w:sz w:val="24"/>
          <w:szCs w:val="24"/>
        </w:rPr>
        <w:t>характерна для повчальних творів. Таким чином формувалась світська</w:t>
      </w:r>
      <w:r w:rsidRPr="001F32F7">
        <w:rPr>
          <w:spacing w:val="1"/>
          <w:sz w:val="24"/>
          <w:szCs w:val="24"/>
        </w:rPr>
        <w:t xml:space="preserve"> </w:t>
      </w:r>
      <w:r w:rsidRPr="001F32F7">
        <w:rPr>
          <w:sz w:val="24"/>
          <w:szCs w:val="24"/>
        </w:rPr>
        <w:t>драма,</w:t>
      </w:r>
      <w:r w:rsidRPr="001F32F7">
        <w:rPr>
          <w:spacing w:val="-1"/>
          <w:sz w:val="24"/>
          <w:szCs w:val="24"/>
        </w:rPr>
        <w:t xml:space="preserve"> </w:t>
      </w:r>
      <w:r w:rsidRPr="001F32F7">
        <w:rPr>
          <w:sz w:val="24"/>
          <w:szCs w:val="24"/>
        </w:rPr>
        <w:t>у</w:t>
      </w:r>
      <w:r w:rsidRPr="001F32F7">
        <w:rPr>
          <w:spacing w:val="-2"/>
          <w:sz w:val="24"/>
          <w:szCs w:val="24"/>
        </w:rPr>
        <w:t xml:space="preserve"> </w:t>
      </w:r>
      <w:r w:rsidRPr="001F32F7">
        <w:rPr>
          <w:sz w:val="24"/>
          <w:szCs w:val="24"/>
        </w:rPr>
        <w:t>тому</w:t>
      </w:r>
      <w:r w:rsidRPr="001F32F7">
        <w:rPr>
          <w:spacing w:val="-1"/>
          <w:sz w:val="24"/>
          <w:szCs w:val="24"/>
        </w:rPr>
        <w:t xml:space="preserve"> </w:t>
      </w:r>
      <w:r w:rsidRPr="001F32F7">
        <w:rPr>
          <w:sz w:val="24"/>
          <w:szCs w:val="24"/>
        </w:rPr>
        <w:t>числі</w:t>
      </w:r>
      <w:r w:rsidRPr="001F32F7">
        <w:rPr>
          <w:spacing w:val="-1"/>
          <w:sz w:val="24"/>
          <w:szCs w:val="24"/>
        </w:rPr>
        <w:t xml:space="preserve"> </w:t>
      </w:r>
      <w:r w:rsidRPr="001F32F7">
        <w:rPr>
          <w:sz w:val="24"/>
          <w:szCs w:val="24"/>
        </w:rPr>
        <w:t>історична,</w:t>
      </w:r>
      <w:r w:rsidRPr="001F32F7">
        <w:rPr>
          <w:spacing w:val="-2"/>
          <w:sz w:val="24"/>
          <w:szCs w:val="24"/>
        </w:rPr>
        <w:t xml:space="preserve"> </w:t>
      </w:r>
      <w:r w:rsidRPr="001F32F7">
        <w:rPr>
          <w:sz w:val="24"/>
          <w:szCs w:val="24"/>
        </w:rPr>
        <w:t>а також</w:t>
      </w:r>
      <w:r w:rsidRPr="001F32F7">
        <w:rPr>
          <w:spacing w:val="-2"/>
          <w:sz w:val="24"/>
          <w:szCs w:val="24"/>
        </w:rPr>
        <w:t xml:space="preserve"> </w:t>
      </w:r>
      <w:r w:rsidRPr="001F32F7">
        <w:rPr>
          <w:sz w:val="24"/>
          <w:szCs w:val="24"/>
        </w:rPr>
        <w:t>комедія</w:t>
      </w:r>
      <w:r w:rsidRPr="001F32F7">
        <w:rPr>
          <w:spacing w:val="-2"/>
          <w:sz w:val="24"/>
          <w:szCs w:val="24"/>
        </w:rPr>
        <w:t xml:space="preserve"> </w:t>
      </w:r>
      <w:r w:rsidRPr="001F32F7">
        <w:rPr>
          <w:sz w:val="24"/>
          <w:szCs w:val="24"/>
        </w:rPr>
        <w:t>характерів.</w:t>
      </w:r>
    </w:p>
    <w:p w:rsidR="001F32F7" w:rsidRPr="001F32F7" w:rsidRDefault="001F32F7" w:rsidP="001F32F7">
      <w:pPr>
        <w:pStyle w:val="a3"/>
        <w:spacing w:before="1"/>
        <w:ind w:left="0" w:right="104" w:firstLine="567"/>
        <w:jc w:val="both"/>
        <w:rPr>
          <w:sz w:val="24"/>
          <w:szCs w:val="24"/>
        </w:rPr>
      </w:pPr>
      <w:r w:rsidRPr="001F32F7">
        <w:rPr>
          <w:sz w:val="24"/>
          <w:szCs w:val="24"/>
        </w:rPr>
        <w:t>Ще одним поширеним видом театральних середньовічних видовищ</w:t>
      </w:r>
      <w:r w:rsidRPr="001F32F7">
        <w:rPr>
          <w:spacing w:val="-50"/>
          <w:sz w:val="24"/>
          <w:szCs w:val="24"/>
        </w:rPr>
        <w:t xml:space="preserve"> </w:t>
      </w:r>
      <w:r w:rsidRPr="001F32F7">
        <w:rPr>
          <w:sz w:val="24"/>
          <w:szCs w:val="24"/>
        </w:rPr>
        <w:t>була</w:t>
      </w:r>
      <w:r w:rsidRPr="001F32F7">
        <w:rPr>
          <w:spacing w:val="1"/>
          <w:sz w:val="24"/>
          <w:szCs w:val="24"/>
        </w:rPr>
        <w:t xml:space="preserve"> </w:t>
      </w:r>
      <w:r w:rsidRPr="001F32F7">
        <w:rPr>
          <w:b/>
          <w:i/>
          <w:sz w:val="24"/>
          <w:szCs w:val="24"/>
        </w:rPr>
        <w:t>інтерлюдія</w:t>
      </w:r>
      <w:r w:rsidRPr="001F32F7">
        <w:rPr>
          <w:b/>
          <w:i/>
          <w:spacing w:val="1"/>
          <w:sz w:val="24"/>
          <w:szCs w:val="24"/>
        </w:rPr>
        <w:t xml:space="preserve"> </w:t>
      </w:r>
      <w:r w:rsidRPr="001F32F7">
        <w:rPr>
          <w:sz w:val="24"/>
          <w:szCs w:val="24"/>
        </w:rPr>
        <w:t>(нагадувала</w:t>
      </w:r>
      <w:r w:rsidRPr="001F32F7">
        <w:rPr>
          <w:spacing w:val="1"/>
          <w:sz w:val="24"/>
          <w:szCs w:val="24"/>
        </w:rPr>
        <w:t xml:space="preserve"> </w:t>
      </w:r>
      <w:r w:rsidRPr="001F32F7">
        <w:rPr>
          <w:sz w:val="24"/>
          <w:szCs w:val="24"/>
        </w:rPr>
        <w:t>французький</w:t>
      </w:r>
      <w:r w:rsidRPr="001F32F7">
        <w:rPr>
          <w:spacing w:val="1"/>
          <w:sz w:val="24"/>
          <w:szCs w:val="24"/>
        </w:rPr>
        <w:t xml:space="preserve"> </w:t>
      </w:r>
      <w:r w:rsidRPr="001F32F7">
        <w:rPr>
          <w:sz w:val="24"/>
          <w:szCs w:val="24"/>
        </w:rPr>
        <w:t>фарс)</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комічна</w:t>
      </w:r>
      <w:r w:rsidRPr="001F32F7">
        <w:rPr>
          <w:spacing w:val="1"/>
          <w:sz w:val="24"/>
          <w:szCs w:val="24"/>
        </w:rPr>
        <w:t xml:space="preserve"> </w:t>
      </w:r>
      <w:r w:rsidRPr="001F32F7">
        <w:rPr>
          <w:sz w:val="24"/>
          <w:szCs w:val="24"/>
        </w:rPr>
        <w:t>п’єса</w:t>
      </w:r>
      <w:r w:rsidRPr="001F32F7">
        <w:rPr>
          <w:spacing w:val="1"/>
          <w:sz w:val="24"/>
          <w:szCs w:val="24"/>
        </w:rPr>
        <w:t xml:space="preserve"> </w:t>
      </w:r>
      <w:r w:rsidRPr="001F32F7">
        <w:rPr>
          <w:sz w:val="24"/>
          <w:szCs w:val="24"/>
        </w:rPr>
        <w:t>побутового характеру, у якій висміювались людські та соціальні вади.</w:t>
      </w:r>
      <w:r w:rsidRPr="001F32F7">
        <w:rPr>
          <w:spacing w:val="1"/>
          <w:sz w:val="24"/>
          <w:szCs w:val="24"/>
        </w:rPr>
        <w:t xml:space="preserve"> </w:t>
      </w:r>
      <w:r w:rsidRPr="001F32F7">
        <w:rPr>
          <w:sz w:val="24"/>
          <w:szCs w:val="24"/>
        </w:rPr>
        <w:t>Пізніше</w:t>
      </w:r>
      <w:r w:rsidRPr="001F32F7">
        <w:rPr>
          <w:spacing w:val="1"/>
          <w:sz w:val="24"/>
          <w:szCs w:val="24"/>
        </w:rPr>
        <w:t xml:space="preserve"> </w:t>
      </w:r>
      <w:r w:rsidRPr="001F32F7">
        <w:rPr>
          <w:sz w:val="24"/>
          <w:szCs w:val="24"/>
        </w:rPr>
        <w:t>стала</w:t>
      </w:r>
      <w:r w:rsidRPr="001F32F7">
        <w:rPr>
          <w:spacing w:val="1"/>
          <w:sz w:val="24"/>
          <w:szCs w:val="24"/>
        </w:rPr>
        <w:t xml:space="preserve"> </w:t>
      </w:r>
      <w:r w:rsidRPr="001F32F7">
        <w:rPr>
          <w:sz w:val="24"/>
          <w:szCs w:val="24"/>
        </w:rPr>
        <w:t>основою</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розвитку</w:t>
      </w:r>
      <w:r w:rsidRPr="001F32F7">
        <w:rPr>
          <w:spacing w:val="1"/>
          <w:sz w:val="24"/>
          <w:szCs w:val="24"/>
        </w:rPr>
        <w:t xml:space="preserve"> </w:t>
      </w:r>
      <w:r w:rsidRPr="001F32F7">
        <w:rPr>
          <w:sz w:val="24"/>
          <w:szCs w:val="24"/>
        </w:rPr>
        <w:t>побутової</w:t>
      </w:r>
      <w:r w:rsidRPr="001F32F7">
        <w:rPr>
          <w:spacing w:val="1"/>
          <w:sz w:val="24"/>
          <w:szCs w:val="24"/>
        </w:rPr>
        <w:t xml:space="preserve"> </w:t>
      </w:r>
      <w:r w:rsidRPr="001F32F7">
        <w:rPr>
          <w:sz w:val="24"/>
          <w:szCs w:val="24"/>
        </w:rPr>
        <w:t>комедії</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комедії</w:t>
      </w:r>
      <w:r w:rsidRPr="001F32F7">
        <w:rPr>
          <w:spacing w:val="1"/>
          <w:sz w:val="24"/>
          <w:szCs w:val="24"/>
        </w:rPr>
        <w:t xml:space="preserve"> </w:t>
      </w:r>
      <w:r w:rsidRPr="001F32F7">
        <w:rPr>
          <w:sz w:val="24"/>
          <w:szCs w:val="24"/>
        </w:rPr>
        <w:t>звичаїв.</w:t>
      </w:r>
    </w:p>
    <w:p w:rsidR="001F32F7" w:rsidRPr="001F32F7" w:rsidRDefault="001F32F7" w:rsidP="001F32F7">
      <w:pPr>
        <w:pStyle w:val="a3"/>
        <w:spacing w:before="1"/>
        <w:ind w:left="0" w:right="104" w:firstLine="567"/>
        <w:jc w:val="both"/>
        <w:rPr>
          <w:sz w:val="24"/>
          <w:szCs w:val="24"/>
        </w:rPr>
      </w:pPr>
      <w:r w:rsidRPr="001F32F7">
        <w:rPr>
          <w:sz w:val="24"/>
          <w:szCs w:val="24"/>
        </w:rPr>
        <w:t>У</w:t>
      </w:r>
      <w:r w:rsidRPr="001F32F7">
        <w:rPr>
          <w:spacing w:val="1"/>
          <w:sz w:val="24"/>
          <w:szCs w:val="24"/>
        </w:rPr>
        <w:t xml:space="preserve"> </w:t>
      </w:r>
      <w:r w:rsidRPr="001F32F7">
        <w:rPr>
          <w:sz w:val="24"/>
          <w:szCs w:val="24"/>
        </w:rPr>
        <w:t>другій</w:t>
      </w:r>
      <w:r w:rsidRPr="001F32F7">
        <w:rPr>
          <w:spacing w:val="1"/>
          <w:sz w:val="24"/>
          <w:szCs w:val="24"/>
        </w:rPr>
        <w:t xml:space="preserve"> </w:t>
      </w:r>
      <w:r w:rsidRPr="001F32F7">
        <w:rPr>
          <w:sz w:val="24"/>
          <w:szCs w:val="24"/>
        </w:rPr>
        <w:t>половині</w:t>
      </w:r>
      <w:r w:rsidRPr="001F32F7">
        <w:rPr>
          <w:spacing w:val="1"/>
          <w:sz w:val="24"/>
          <w:szCs w:val="24"/>
        </w:rPr>
        <w:t xml:space="preserve"> </w:t>
      </w:r>
      <w:r w:rsidRPr="001F32F7">
        <w:rPr>
          <w:sz w:val="24"/>
          <w:szCs w:val="24"/>
        </w:rPr>
        <w:t>ХV ст.</w:t>
      </w:r>
      <w:r w:rsidRPr="001F32F7">
        <w:rPr>
          <w:spacing w:val="1"/>
          <w:sz w:val="24"/>
          <w:szCs w:val="24"/>
        </w:rPr>
        <w:t xml:space="preserve"> </w:t>
      </w:r>
      <w:r w:rsidRPr="001F32F7">
        <w:rPr>
          <w:sz w:val="24"/>
          <w:szCs w:val="24"/>
        </w:rPr>
        <w:t>розвивається</w:t>
      </w:r>
      <w:r w:rsidRPr="001F32F7">
        <w:rPr>
          <w:spacing w:val="1"/>
          <w:sz w:val="24"/>
          <w:szCs w:val="24"/>
        </w:rPr>
        <w:t xml:space="preserve"> </w:t>
      </w:r>
      <w:r w:rsidRPr="001F32F7">
        <w:rPr>
          <w:b/>
          <w:i/>
          <w:sz w:val="24"/>
          <w:szCs w:val="24"/>
        </w:rPr>
        <w:t>шкільна</w:t>
      </w:r>
      <w:r w:rsidRPr="001F32F7">
        <w:rPr>
          <w:b/>
          <w:i/>
          <w:spacing w:val="1"/>
          <w:sz w:val="24"/>
          <w:szCs w:val="24"/>
        </w:rPr>
        <w:t xml:space="preserve"> </w:t>
      </w:r>
      <w:r w:rsidRPr="001F32F7">
        <w:rPr>
          <w:b/>
          <w:i/>
          <w:sz w:val="24"/>
          <w:szCs w:val="24"/>
        </w:rPr>
        <w:t>драма</w:t>
      </w:r>
      <w:r w:rsidRPr="001F32F7">
        <w:rPr>
          <w:b/>
          <w:i/>
          <w:spacing w:val="53"/>
          <w:sz w:val="24"/>
          <w:szCs w:val="24"/>
        </w:rPr>
        <w:t xml:space="preserve"> </w:t>
      </w:r>
      <w:r w:rsidRPr="001F32F7">
        <w:rPr>
          <w:sz w:val="24"/>
          <w:szCs w:val="24"/>
        </w:rPr>
        <w:t>–</w:t>
      </w:r>
      <w:r w:rsidRPr="001F32F7">
        <w:rPr>
          <w:spacing w:val="1"/>
          <w:sz w:val="24"/>
          <w:szCs w:val="24"/>
        </w:rPr>
        <w:t xml:space="preserve"> </w:t>
      </w:r>
      <w:r w:rsidRPr="001F32F7">
        <w:rPr>
          <w:sz w:val="24"/>
          <w:szCs w:val="24"/>
        </w:rPr>
        <w:t>студентські</w:t>
      </w:r>
      <w:r w:rsidRPr="001F32F7">
        <w:rPr>
          <w:spacing w:val="1"/>
          <w:sz w:val="24"/>
          <w:szCs w:val="24"/>
        </w:rPr>
        <w:t xml:space="preserve"> </w:t>
      </w:r>
      <w:r w:rsidRPr="001F32F7">
        <w:rPr>
          <w:sz w:val="24"/>
          <w:szCs w:val="24"/>
        </w:rPr>
        <w:t>спектаклі</w:t>
      </w:r>
      <w:r w:rsidRPr="001F32F7">
        <w:rPr>
          <w:spacing w:val="1"/>
          <w:sz w:val="24"/>
          <w:szCs w:val="24"/>
        </w:rPr>
        <w:t xml:space="preserve"> </w:t>
      </w:r>
      <w:r w:rsidRPr="001F32F7">
        <w:rPr>
          <w:sz w:val="24"/>
          <w:szCs w:val="24"/>
        </w:rPr>
        <w:t>латинською</w:t>
      </w:r>
      <w:r w:rsidRPr="001F32F7">
        <w:rPr>
          <w:spacing w:val="1"/>
          <w:sz w:val="24"/>
          <w:szCs w:val="24"/>
        </w:rPr>
        <w:t xml:space="preserve"> </w:t>
      </w:r>
      <w:r w:rsidRPr="001F32F7">
        <w:rPr>
          <w:sz w:val="24"/>
          <w:szCs w:val="24"/>
        </w:rPr>
        <w:t>мовою</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античні</w:t>
      </w:r>
      <w:r w:rsidRPr="001F32F7">
        <w:rPr>
          <w:spacing w:val="1"/>
          <w:sz w:val="24"/>
          <w:szCs w:val="24"/>
        </w:rPr>
        <w:t xml:space="preserve"> </w:t>
      </w:r>
      <w:r w:rsidRPr="001F32F7">
        <w:rPr>
          <w:sz w:val="24"/>
          <w:szCs w:val="24"/>
        </w:rPr>
        <w:t>сюжети.</w:t>
      </w:r>
      <w:r w:rsidRPr="001F32F7">
        <w:rPr>
          <w:spacing w:val="1"/>
          <w:sz w:val="24"/>
          <w:szCs w:val="24"/>
        </w:rPr>
        <w:t xml:space="preserve"> </w:t>
      </w:r>
      <w:r w:rsidRPr="001F32F7">
        <w:rPr>
          <w:sz w:val="24"/>
          <w:szCs w:val="24"/>
        </w:rPr>
        <w:t>Поступово</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збільшенням</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неї</w:t>
      </w:r>
      <w:r w:rsidRPr="001F32F7">
        <w:rPr>
          <w:spacing w:val="1"/>
          <w:sz w:val="24"/>
          <w:szCs w:val="24"/>
        </w:rPr>
        <w:t xml:space="preserve"> </w:t>
      </w:r>
      <w:r w:rsidRPr="001F32F7">
        <w:rPr>
          <w:sz w:val="24"/>
          <w:szCs w:val="24"/>
        </w:rPr>
        <w:t>інтересу</w:t>
      </w:r>
      <w:r w:rsidRPr="001F32F7">
        <w:rPr>
          <w:spacing w:val="1"/>
          <w:sz w:val="24"/>
          <w:szCs w:val="24"/>
        </w:rPr>
        <w:t xml:space="preserve"> </w:t>
      </w:r>
      <w:r w:rsidRPr="001F32F7">
        <w:rPr>
          <w:sz w:val="24"/>
          <w:szCs w:val="24"/>
        </w:rPr>
        <w:t>громадськості</w:t>
      </w:r>
      <w:r w:rsidRPr="001F32F7">
        <w:rPr>
          <w:spacing w:val="1"/>
          <w:sz w:val="24"/>
          <w:szCs w:val="24"/>
        </w:rPr>
        <w:t xml:space="preserve"> </w:t>
      </w:r>
      <w:r w:rsidRPr="001F32F7">
        <w:rPr>
          <w:sz w:val="24"/>
          <w:szCs w:val="24"/>
        </w:rPr>
        <w:t>вона</w:t>
      </w:r>
      <w:r w:rsidRPr="001F32F7">
        <w:rPr>
          <w:spacing w:val="1"/>
          <w:sz w:val="24"/>
          <w:szCs w:val="24"/>
        </w:rPr>
        <w:t xml:space="preserve"> </w:t>
      </w:r>
      <w:r w:rsidRPr="001F32F7">
        <w:rPr>
          <w:sz w:val="24"/>
          <w:szCs w:val="24"/>
        </w:rPr>
        <w:t>все</w:t>
      </w:r>
      <w:r w:rsidRPr="001F32F7">
        <w:rPr>
          <w:spacing w:val="1"/>
          <w:sz w:val="24"/>
          <w:szCs w:val="24"/>
        </w:rPr>
        <w:t xml:space="preserve"> </w:t>
      </w:r>
      <w:r w:rsidRPr="001F32F7">
        <w:rPr>
          <w:sz w:val="24"/>
          <w:szCs w:val="24"/>
        </w:rPr>
        <w:t>частіше</w:t>
      </w:r>
      <w:r w:rsidRPr="001F32F7">
        <w:rPr>
          <w:spacing w:val="1"/>
          <w:sz w:val="24"/>
          <w:szCs w:val="24"/>
        </w:rPr>
        <w:t xml:space="preserve"> </w:t>
      </w:r>
      <w:r w:rsidRPr="001F32F7">
        <w:rPr>
          <w:sz w:val="24"/>
          <w:szCs w:val="24"/>
        </w:rPr>
        <w:t>ставилась</w:t>
      </w:r>
      <w:r w:rsidRPr="001F32F7">
        <w:rPr>
          <w:spacing w:val="1"/>
          <w:sz w:val="24"/>
          <w:szCs w:val="24"/>
        </w:rPr>
        <w:t xml:space="preserve"> </w:t>
      </w:r>
      <w:r w:rsidRPr="001F32F7">
        <w:rPr>
          <w:sz w:val="24"/>
          <w:szCs w:val="24"/>
        </w:rPr>
        <w:t>англійською</w:t>
      </w:r>
      <w:r w:rsidRPr="001F32F7">
        <w:rPr>
          <w:spacing w:val="1"/>
          <w:sz w:val="24"/>
          <w:szCs w:val="24"/>
        </w:rPr>
        <w:t xml:space="preserve"> </w:t>
      </w:r>
      <w:r w:rsidRPr="001F32F7">
        <w:rPr>
          <w:sz w:val="24"/>
          <w:szCs w:val="24"/>
        </w:rPr>
        <w:t>мовою,</w:t>
      </w:r>
      <w:r w:rsidRPr="001F32F7">
        <w:rPr>
          <w:spacing w:val="1"/>
          <w:sz w:val="24"/>
          <w:szCs w:val="24"/>
        </w:rPr>
        <w:t xml:space="preserve"> </w:t>
      </w:r>
      <w:r w:rsidRPr="001F32F7">
        <w:rPr>
          <w:sz w:val="24"/>
          <w:szCs w:val="24"/>
        </w:rPr>
        <w:t>використовуючи</w:t>
      </w:r>
      <w:r w:rsidRPr="001F32F7">
        <w:rPr>
          <w:spacing w:val="1"/>
          <w:sz w:val="24"/>
          <w:szCs w:val="24"/>
        </w:rPr>
        <w:t xml:space="preserve"> </w:t>
      </w:r>
      <w:r w:rsidRPr="001F32F7">
        <w:rPr>
          <w:sz w:val="24"/>
          <w:szCs w:val="24"/>
        </w:rPr>
        <w:t>елементи</w:t>
      </w:r>
      <w:r w:rsidRPr="001F32F7">
        <w:rPr>
          <w:spacing w:val="1"/>
          <w:sz w:val="24"/>
          <w:szCs w:val="24"/>
        </w:rPr>
        <w:t xml:space="preserve"> </w:t>
      </w:r>
      <w:r w:rsidRPr="001F32F7">
        <w:rPr>
          <w:sz w:val="24"/>
          <w:szCs w:val="24"/>
        </w:rPr>
        <w:t>народної драми. Сприяла розвитку правильної драми із поділом на 5</w:t>
      </w:r>
      <w:r w:rsidRPr="001F32F7">
        <w:rPr>
          <w:spacing w:val="1"/>
          <w:sz w:val="24"/>
          <w:szCs w:val="24"/>
        </w:rPr>
        <w:t xml:space="preserve"> </w:t>
      </w:r>
      <w:r w:rsidRPr="001F32F7">
        <w:rPr>
          <w:sz w:val="24"/>
          <w:szCs w:val="24"/>
        </w:rPr>
        <w:t>актів, відповідними античними класичними прийомами у поєднанні з</w:t>
      </w:r>
      <w:r w:rsidRPr="001F32F7">
        <w:rPr>
          <w:spacing w:val="1"/>
          <w:sz w:val="24"/>
          <w:szCs w:val="24"/>
        </w:rPr>
        <w:t xml:space="preserve"> </w:t>
      </w:r>
      <w:r w:rsidRPr="001F32F7">
        <w:rPr>
          <w:sz w:val="24"/>
          <w:szCs w:val="24"/>
        </w:rPr>
        <w:t>побутовим англійським матеріалом та особливостями середньовічної</w:t>
      </w:r>
      <w:r w:rsidRPr="001F32F7">
        <w:rPr>
          <w:spacing w:val="1"/>
          <w:sz w:val="24"/>
          <w:szCs w:val="24"/>
        </w:rPr>
        <w:t xml:space="preserve"> </w:t>
      </w:r>
      <w:r w:rsidRPr="001F32F7">
        <w:rPr>
          <w:sz w:val="24"/>
          <w:szCs w:val="24"/>
        </w:rPr>
        <w:t>драми.</w:t>
      </w:r>
    </w:p>
    <w:p w:rsidR="001F32F7" w:rsidRDefault="001F32F7" w:rsidP="001F32F7">
      <w:pPr>
        <w:spacing w:line="276" w:lineRule="auto"/>
        <w:ind w:firstLine="567"/>
        <w:jc w:val="center"/>
        <w:rPr>
          <w:b/>
          <w:bCs/>
          <w:sz w:val="24"/>
          <w:szCs w:val="24"/>
        </w:rPr>
      </w:pPr>
    </w:p>
    <w:p w:rsidR="001F32F7" w:rsidRPr="00F067A9" w:rsidRDefault="001F32F7" w:rsidP="001F32F7">
      <w:pPr>
        <w:spacing w:line="276" w:lineRule="auto"/>
        <w:ind w:firstLine="567"/>
        <w:jc w:val="center"/>
        <w:rPr>
          <w:b/>
          <w:bCs/>
          <w:sz w:val="24"/>
          <w:szCs w:val="24"/>
        </w:rPr>
      </w:pPr>
      <w:r w:rsidRPr="00F067A9">
        <w:rPr>
          <w:b/>
          <w:bCs/>
          <w:sz w:val="24"/>
          <w:szCs w:val="24"/>
        </w:rPr>
        <w:t xml:space="preserve">Семінарське заняття № </w:t>
      </w:r>
      <w:r>
        <w:rPr>
          <w:b/>
          <w:bCs/>
          <w:sz w:val="24"/>
          <w:szCs w:val="24"/>
        </w:rPr>
        <w:t>3</w:t>
      </w:r>
    </w:p>
    <w:p w:rsidR="001F32F7" w:rsidRPr="00EF6F38" w:rsidRDefault="00CA69CA" w:rsidP="001F32F7">
      <w:pPr>
        <w:spacing w:line="276" w:lineRule="auto"/>
        <w:ind w:firstLine="567"/>
        <w:jc w:val="center"/>
        <w:rPr>
          <w:bCs/>
          <w:sz w:val="24"/>
          <w:szCs w:val="24"/>
        </w:rPr>
      </w:pPr>
      <w:r w:rsidRPr="00EF6F38">
        <w:rPr>
          <w:bCs/>
          <w:sz w:val="24"/>
          <w:szCs w:val="24"/>
        </w:rPr>
        <w:t>Епоха В</w:t>
      </w:r>
      <w:r w:rsidR="001F32F7" w:rsidRPr="00EF6F38">
        <w:rPr>
          <w:bCs/>
          <w:sz w:val="24"/>
          <w:szCs w:val="24"/>
        </w:rPr>
        <w:t>ідродження</w:t>
      </w:r>
      <w:r w:rsidR="00EF6F38">
        <w:rPr>
          <w:bCs/>
          <w:sz w:val="24"/>
          <w:szCs w:val="24"/>
        </w:rPr>
        <w:t xml:space="preserve">. </w:t>
      </w:r>
      <w:r w:rsidR="00EF6F38" w:rsidRPr="00EF6F38">
        <w:rPr>
          <w:bCs/>
          <w:sz w:val="24"/>
          <w:szCs w:val="24"/>
        </w:rPr>
        <w:t>Томас Мор. Поезія епохи Відродження</w:t>
      </w:r>
    </w:p>
    <w:p w:rsidR="001F32F7" w:rsidRPr="00F067A9" w:rsidRDefault="001F32F7" w:rsidP="001F32F7">
      <w:pPr>
        <w:spacing w:line="276" w:lineRule="auto"/>
        <w:ind w:firstLine="567"/>
        <w:jc w:val="center"/>
        <w:rPr>
          <w:b/>
          <w:iCs/>
          <w:sz w:val="24"/>
          <w:szCs w:val="24"/>
        </w:rPr>
      </w:pPr>
      <w:r w:rsidRPr="00F067A9">
        <w:rPr>
          <w:b/>
          <w:iCs/>
          <w:sz w:val="24"/>
          <w:szCs w:val="24"/>
        </w:rPr>
        <w:lastRenderedPageBreak/>
        <w:t>Питання для усного опитування та дискусії</w:t>
      </w:r>
    </w:p>
    <w:p w:rsidR="001F32F7" w:rsidRPr="001F32F7" w:rsidRDefault="001F32F7" w:rsidP="003E3BB4">
      <w:pPr>
        <w:pStyle w:val="a4"/>
        <w:numPr>
          <w:ilvl w:val="0"/>
          <w:numId w:val="45"/>
        </w:numPr>
        <w:tabs>
          <w:tab w:val="left" w:pos="851"/>
        </w:tabs>
        <w:spacing w:before="3"/>
        <w:ind w:left="0" w:right="108" w:firstLine="567"/>
        <w:jc w:val="both"/>
        <w:rPr>
          <w:sz w:val="24"/>
          <w:szCs w:val="24"/>
        </w:rPr>
      </w:pPr>
      <w:r w:rsidRPr="001F32F7">
        <w:rPr>
          <w:sz w:val="24"/>
          <w:szCs w:val="24"/>
        </w:rPr>
        <w:t>Поняття</w:t>
      </w:r>
      <w:r w:rsidRPr="001F32F7">
        <w:rPr>
          <w:spacing w:val="5"/>
          <w:sz w:val="24"/>
          <w:szCs w:val="24"/>
        </w:rPr>
        <w:t xml:space="preserve"> </w:t>
      </w:r>
      <w:r w:rsidRPr="001F32F7">
        <w:rPr>
          <w:sz w:val="24"/>
          <w:szCs w:val="24"/>
        </w:rPr>
        <w:t>про</w:t>
      </w:r>
      <w:r w:rsidRPr="001F32F7">
        <w:rPr>
          <w:spacing w:val="5"/>
          <w:sz w:val="24"/>
          <w:szCs w:val="24"/>
        </w:rPr>
        <w:t xml:space="preserve"> </w:t>
      </w:r>
      <w:r w:rsidRPr="001F32F7">
        <w:rPr>
          <w:sz w:val="24"/>
          <w:szCs w:val="24"/>
        </w:rPr>
        <w:t>епоху</w:t>
      </w:r>
      <w:r w:rsidRPr="001F32F7">
        <w:rPr>
          <w:spacing w:val="6"/>
          <w:sz w:val="24"/>
          <w:szCs w:val="24"/>
        </w:rPr>
        <w:t xml:space="preserve"> </w:t>
      </w:r>
      <w:r w:rsidRPr="001F32F7">
        <w:rPr>
          <w:sz w:val="24"/>
          <w:szCs w:val="24"/>
        </w:rPr>
        <w:t>Відродження</w:t>
      </w:r>
      <w:r w:rsidRPr="001F32F7">
        <w:rPr>
          <w:spacing w:val="5"/>
          <w:sz w:val="24"/>
          <w:szCs w:val="24"/>
        </w:rPr>
        <w:t xml:space="preserve"> </w:t>
      </w:r>
      <w:r w:rsidRPr="001F32F7">
        <w:rPr>
          <w:sz w:val="24"/>
          <w:szCs w:val="24"/>
        </w:rPr>
        <w:t>в</w:t>
      </w:r>
      <w:r w:rsidRPr="001F32F7">
        <w:rPr>
          <w:spacing w:val="5"/>
          <w:sz w:val="24"/>
          <w:szCs w:val="24"/>
        </w:rPr>
        <w:t xml:space="preserve"> </w:t>
      </w:r>
      <w:r w:rsidRPr="001F32F7">
        <w:rPr>
          <w:sz w:val="24"/>
          <w:szCs w:val="24"/>
        </w:rPr>
        <w:t>західноєвропейській</w:t>
      </w:r>
      <w:r w:rsidRPr="001F32F7">
        <w:rPr>
          <w:spacing w:val="7"/>
          <w:sz w:val="24"/>
          <w:szCs w:val="24"/>
        </w:rPr>
        <w:t xml:space="preserve"> </w:t>
      </w:r>
      <w:r w:rsidRPr="001F32F7">
        <w:rPr>
          <w:sz w:val="24"/>
          <w:szCs w:val="24"/>
        </w:rPr>
        <w:t>літературі.</w:t>
      </w:r>
      <w:r w:rsidRPr="001F32F7">
        <w:rPr>
          <w:spacing w:val="-50"/>
          <w:sz w:val="24"/>
          <w:szCs w:val="24"/>
        </w:rPr>
        <w:t xml:space="preserve"> </w:t>
      </w:r>
      <w:r w:rsidRPr="001F32F7">
        <w:rPr>
          <w:sz w:val="24"/>
          <w:szCs w:val="24"/>
        </w:rPr>
        <w:t>Образ</w:t>
      </w:r>
      <w:r w:rsidRPr="001F32F7">
        <w:rPr>
          <w:spacing w:val="-2"/>
          <w:sz w:val="24"/>
          <w:szCs w:val="24"/>
        </w:rPr>
        <w:t xml:space="preserve"> </w:t>
      </w:r>
      <w:r w:rsidRPr="001F32F7">
        <w:rPr>
          <w:sz w:val="24"/>
          <w:szCs w:val="24"/>
        </w:rPr>
        <w:t>людини</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мистецтві</w:t>
      </w:r>
      <w:r w:rsidRPr="001F32F7">
        <w:rPr>
          <w:spacing w:val="-2"/>
          <w:sz w:val="24"/>
          <w:szCs w:val="24"/>
        </w:rPr>
        <w:t xml:space="preserve"> </w:t>
      </w:r>
      <w:r w:rsidRPr="001F32F7">
        <w:rPr>
          <w:sz w:val="24"/>
          <w:szCs w:val="24"/>
        </w:rPr>
        <w:t>Ренесансу.</w:t>
      </w:r>
      <w:r w:rsidRPr="001F32F7">
        <w:rPr>
          <w:spacing w:val="-2"/>
          <w:sz w:val="24"/>
          <w:szCs w:val="24"/>
        </w:rPr>
        <w:t xml:space="preserve"> </w:t>
      </w:r>
      <w:r w:rsidRPr="001F32F7">
        <w:rPr>
          <w:sz w:val="24"/>
          <w:szCs w:val="24"/>
        </w:rPr>
        <w:t>Відродження</w:t>
      </w:r>
      <w:r w:rsidRPr="001F32F7">
        <w:rPr>
          <w:spacing w:val="-3"/>
          <w:sz w:val="24"/>
          <w:szCs w:val="24"/>
        </w:rPr>
        <w:t xml:space="preserve"> </w:t>
      </w:r>
      <w:r w:rsidRPr="001F32F7">
        <w:rPr>
          <w:sz w:val="24"/>
          <w:szCs w:val="24"/>
        </w:rPr>
        <w:t>в</w:t>
      </w:r>
      <w:r w:rsidRPr="001F32F7">
        <w:rPr>
          <w:spacing w:val="-2"/>
          <w:sz w:val="24"/>
          <w:szCs w:val="24"/>
        </w:rPr>
        <w:t xml:space="preserve"> </w:t>
      </w:r>
      <w:r w:rsidRPr="001F32F7">
        <w:rPr>
          <w:sz w:val="24"/>
          <w:szCs w:val="24"/>
        </w:rPr>
        <w:t>Англії.</w:t>
      </w:r>
    </w:p>
    <w:p w:rsidR="001F32F7" w:rsidRPr="001F32F7" w:rsidRDefault="001F32F7" w:rsidP="003E3BB4">
      <w:pPr>
        <w:pStyle w:val="a4"/>
        <w:numPr>
          <w:ilvl w:val="0"/>
          <w:numId w:val="45"/>
        </w:numPr>
        <w:tabs>
          <w:tab w:val="left" w:pos="851"/>
        </w:tabs>
        <w:ind w:left="0" w:right="108" w:firstLine="567"/>
        <w:jc w:val="both"/>
        <w:rPr>
          <w:sz w:val="24"/>
          <w:szCs w:val="24"/>
        </w:rPr>
      </w:pPr>
      <w:r w:rsidRPr="001F32F7">
        <w:rPr>
          <w:sz w:val="24"/>
          <w:szCs w:val="24"/>
        </w:rPr>
        <w:t>Томас</w:t>
      </w:r>
      <w:r w:rsidRPr="001F32F7">
        <w:rPr>
          <w:spacing w:val="48"/>
          <w:sz w:val="24"/>
          <w:szCs w:val="24"/>
        </w:rPr>
        <w:t xml:space="preserve"> </w:t>
      </w:r>
      <w:r w:rsidRPr="001F32F7">
        <w:rPr>
          <w:sz w:val="24"/>
          <w:szCs w:val="24"/>
        </w:rPr>
        <w:t>Мор</w:t>
      </w:r>
      <w:r w:rsidRPr="001F32F7">
        <w:rPr>
          <w:spacing w:val="47"/>
          <w:sz w:val="24"/>
          <w:szCs w:val="24"/>
        </w:rPr>
        <w:t xml:space="preserve"> </w:t>
      </w:r>
      <w:r w:rsidRPr="001F32F7">
        <w:rPr>
          <w:sz w:val="24"/>
          <w:szCs w:val="24"/>
        </w:rPr>
        <w:t>як</w:t>
      </w:r>
      <w:r w:rsidRPr="001F32F7">
        <w:rPr>
          <w:spacing w:val="48"/>
          <w:sz w:val="24"/>
          <w:szCs w:val="24"/>
        </w:rPr>
        <w:t xml:space="preserve"> </w:t>
      </w:r>
      <w:r w:rsidRPr="001F32F7">
        <w:rPr>
          <w:sz w:val="24"/>
          <w:szCs w:val="24"/>
        </w:rPr>
        <w:t>представник</w:t>
      </w:r>
      <w:r w:rsidRPr="001F32F7">
        <w:rPr>
          <w:spacing w:val="49"/>
          <w:sz w:val="24"/>
          <w:szCs w:val="24"/>
        </w:rPr>
        <w:t xml:space="preserve"> </w:t>
      </w:r>
      <w:r w:rsidRPr="001F32F7">
        <w:rPr>
          <w:sz w:val="24"/>
          <w:szCs w:val="24"/>
        </w:rPr>
        <w:t>раннього</w:t>
      </w:r>
      <w:r w:rsidRPr="001F32F7">
        <w:rPr>
          <w:spacing w:val="47"/>
          <w:sz w:val="24"/>
          <w:szCs w:val="24"/>
        </w:rPr>
        <w:t xml:space="preserve"> </w:t>
      </w:r>
      <w:r w:rsidRPr="001F32F7">
        <w:rPr>
          <w:sz w:val="24"/>
          <w:szCs w:val="24"/>
        </w:rPr>
        <w:t>етапу</w:t>
      </w:r>
      <w:r w:rsidRPr="001F32F7">
        <w:rPr>
          <w:spacing w:val="47"/>
          <w:sz w:val="24"/>
          <w:szCs w:val="24"/>
        </w:rPr>
        <w:t xml:space="preserve"> </w:t>
      </w:r>
      <w:r w:rsidRPr="001F32F7">
        <w:rPr>
          <w:sz w:val="24"/>
          <w:szCs w:val="24"/>
        </w:rPr>
        <w:t>англійського</w:t>
      </w:r>
      <w:r w:rsidRPr="001F32F7">
        <w:rPr>
          <w:spacing w:val="49"/>
          <w:sz w:val="24"/>
          <w:szCs w:val="24"/>
        </w:rPr>
        <w:t xml:space="preserve"> </w:t>
      </w:r>
      <w:r w:rsidRPr="001F32F7">
        <w:rPr>
          <w:sz w:val="24"/>
          <w:szCs w:val="24"/>
        </w:rPr>
        <w:t>Відро-</w:t>
      </w:r>
      <w:r w:rsidRPr="001F32F7">
        <w:rPr>
          <w:spacing w:val="-50"/>
          <w:sz w:val="24"/>
          <w:szCs w:val="24"/>
        </w:rPr>
        <w:t xml:space="preserve"> </w:t>
      </w:r>
      <w:r w:rsidRPr="001F32F7">
        <w:rPr>
          <w:sz w:val="24"/>
          <w:szCs w:val="24"/>
        </w:rPr>
        <w:t>дження.</w:t>
      </w:r>
      <w:r w:rsidRPr="001F32F7">
        <w:rPr>
          <w:spacing w:val="-1"/>
          <w:sz w:val="24"/>
          <w:szCs w:val="24"/>
        </w:rPr>
        <w:t xml:space="preserve"> </w:t>
      </w:r>
      <w:r w:rsidRPr="001F32F7">
        <w:rPr>
          <w:sz w:val="24"/>
          <w:szCs w:val="24"/>
        </w:rPr>
        <w:t>«Утопія»</w:t>
      </w:r>
      <w:r w:rsidRPr="001F32F7">
        <w:rPr>
          <w:spacing w:val="-1"/>
          <w:sz w:val="24"/>
          <w:szCs w:val="24"/>
        </w:rPr>
        <w:t xml:space="preserve"> </w:t>
      </w:r>
      <w:r w:rsidRPr="001F32F7">
        <w:rPr>
          <w:sz w:val="24"/>
          <w:szCs w:val="24"/>
        </w:rPr>
        <w:t>Т. Мора.</w:t>
      </w:r>
    </w:p>
    <w:p w:rsidR="001F32F7" w:rsidRPr="001F32F7" w:rsidRDefault="001F32F7" w:rsidP="003E3BB4">
      <w:pPr>
        <w:pStyle w:val="a4"/>
        <w:numPr>
          <w:ilvl w:val="0"/>
          <w:numId w:val="45"/>
        </w:numPr>
        <w:tabs>
          <w:tab w:val="left" w:pos="851"/>
        </w:tabs>
        <w:ind w:left="0" w:right="108" w:firstLine="567"/>
        <w:jc w:val="both"/>
        <w:rPr>
          <w:sz w:val="24"/>
          <w:szCs w:val="24"/>
        </w:rPr>
      </w:pPr>
      <w:r w:rsidRPr="001F32F7">
        <w:rPr>
          <w:sz w:val="24"/>
          <w:szCs w:val="24"/>
        </w:rPr>
        <w:t>Поезія</w:t>
      </w:r>
      <w:r w:rsidRPr="001F32F7">
        <w:rPr>
          <w:spacing w:val="23"/>
          <w:sz w:val="24"/>
          <w:szCs w:val="24"/>
        </w:rPr>
        <w:t xml:space="preserve"> </w:t>
      </w:r>
      <w:r w:rsidRPr="001F32F7">
        <w:rPr>
          <w:sz w:val="24"/>
          <w:szCs w:val="24"/>
        </w:rPr>
        <w:t>епохи</w:t>
      </w:r>
      <w:r w:rsidRPr="001F32F7">
        <w:rPr>
          <w:spacing w:val="23"/>
          <w:sz w:val="24"/>
          <w:szCs w:val="24"/>
        </w:rPr>
        <w:t xml:space="preserve"> </w:t>
      </w:r>
      <w:r w:rsidRPr="001F32F7">
        <w:rPr>
          <w:sz w:val="24"/>
          <w:szCs w:val="24"/>
        </w:rPr>
        <w:t>Відродження.</w:t>
      </w:r>
      <w:r w:rsidRPr="001F32F7">
        <w:rPr>
          <w:spacing w:val="24"/>
          <w:sz w:val="24"/>
          <w:szCs w:val="24"/>
        </w:rPr>
        <w:t xml:space="preserve"> </w:t>
      </w:r>
      <w:r w:rsidRPr="001F32F7">
        <w:rPr>
          <w:sz w:val="24"/>
          <w:szCs w:val="24"/>
        </w:rPr>
        <w:t>Розвиток</w:t>
      </w:r>
      <w:r w:rsidRPr="001F32F7">
        <w:rPr>
          <w:spacing w:val="24"/>
          <w:sz w:val="24"/>
          <w:szCs w:val="24"/>
        </w:rPr>
        <w:t xml:space="preserve"> </w:t>
      </w:r>
      <w:r w:rsidRPr="001F32F7">
        <w:rPr>
          <w:sz w:val="24"/>
          <w:szCs w:val="24"/>
        </w:rPr>
        <w:t>сонета</w:t>
      </w:r>
      <w:r w:rsidRPr="001F32F7">
        <w:rPr>
          <w:spacing w:val="24"/>
          <w:sz w:val="24"/>
          <w:szCs w:val="24"/>
        </w:rPr>
        <w:t xml:space="preserve"> </w:t>
      </w:r>
      <w:r w:rsidRPr="001F32F7">
        <w:rPr>
          <w:sz w:val="24"/>
          <w:szCs w:val="24"/>
        </w:rPr>
        <w:t>у</w:t>
      </w:r>
      <w:r w:rsidRPr="001F32F7">
        <w:rPr>
          <w:spacing w:val="24"/>
          <w:sz w:val="24"/>
          <w:szCs w:val="24"/>
        </w:rPr>
        <w:t xml:space="preserve"> </w:t>
      </w:r>
      <w:r w:rsidRPr="001F32F7">
        <w:rPr>
          <w:sz w:val="24"/>
          <w:szCs w:val="24"/>
        </w:rPr>
        <w:t>творчості</w:t>
      </w:r>
      <w:r w:rsidRPr="001F32F7">
        <w:rPr>
          <w:spacing w:val="24"/>
          <w:sz w:val="24"/>
          <w:szCs w:val="24"/>
        </w:rPr>
        <w:t xml:space="preserve"> </w:t>
      </w:r>
      <w:r w:rsidRPr="001F32F7">
        <w:rPr>
          <w:sz w:val="24"/>
          <w:szCs w:val="24"/>
        </w:rPr>
        <w:t>Ф.</w:t>
      </w:r>
      <w:r w:rsidRPr="001F32F7">
        <w:rPr>
          <w:spacing w:val="24"/>
          <w:sz w:val="24"/>
          <w:szCs w:val="24"/>
        </w:rPr>
        <w:t xml:space="preserve"> </w:t>
      </w:r>
      <w:r w:rsidRPr="001F32F7">
        <w:rPr>
          <w:sz w:val="24"/>
          <w:szCs w:val="24"/>
        </w:rPr>
        <w:t>Сідні</w:t>
      </w:r>
      <w:r w:rsidRPr="001F32F7">
        <w:rPr>
          <w:spacing w:val="-49"/>
          <w:sz w:val="24"/>
          <w:szCs w:val="24"/>
        </w:rPr>
        <w:t xml:space="preserve"> </w:t>
      </w:r>
      <w:r w:rsidRPr="001F32F7">
        <w:rPr>
          <w:sz w:val="24"/>
          <w:szCs w:val="24"/>
        </w:rPr>
        <w:t>та</w:t>
      </w:r>
      <w:r w:rsidRPr="001F32F7">
        <w:rPr>
          <w:spacing w:val="-1"/>
          <w:sz w:val="24"/>
          <w:szCs w:val="24"/>
        </w:rPr>
        <w:t xml:space="preserve"> </w:t>
      </w:r>
      <w:r w:rsidRPr="001F32F7">
        <w:rPr>
          <w:sz w:val="24"/>
          <w:szCs w:val="24"/>
        </w:rPr>
        <w:t>Е. Спенсера.</w:t>
      </w:r>
    </w:p>
    <w:p w:rsidR="001F32F7" w:rsidRPr="001F32F7" w:rsidRDefault="001F32F7" w:rsidP="003E3BB4">
      <w:pPr>
        <w:pStyle w:val="a4"/>
        <w:numPr>
          <w:ilvl w:val="0"/>
          <w:numId w:val="45"/>
        </w:numPr>
        <w:tabs>
          <w:tab w:val="left" w:pos="851"/>
        </w:tabs>
        <w:ind w:left="0" w:firstLine="567"/>
        <w:jc w:val="both"/>
        <w:rPr>
          <w:sz w:val="24"/>
          <w:szCs w:val="24"/>
        </w:rPr>
      </w:pPr>
      <w:r w:rsidRPr="001F32F7">
        <w:rPr>
          <w:spacing w:val="-3"/>
          <w:sz w:val="24"/>
          <w:szCs w:val="24"/>
        </w:rPr>
        <w:t>Алегорична</w:t>
      </w:r>
      <w:r w:rsidRPr="001F32F7">
        <w:rPr>
          <w:spacing w:val="57"/>
          <w:sz w:val="24"/>
          <w:szCs w:val="24"/>
        </w:rPr>
        <w:t xml:space="preserve"> </w:t>
      </w:r>
      <w:r w:rsidRPr="001F32F7">
        <w:rPr>
          <w:spacing w:val="-3"/>
          <w:sz w:val="24"/>
          <w:szCs w:val="24"/>
        </w:rPr>
        <w:t>поема</w:t>
      </w:r>
      <w:r w:rsidRPr="001F32F7">
        <w:rPr>
          <w:spacing w:val="105"/>
          <w:sz w:val="24"/>
          <w:szCs w:val="24"/>
        </w:rPr>
        <w:t xml:space="preserve"> </w:t>
      </w:r>
      <w:r w:rsidRPr="001F32F7">
        <w:rPr>
          <w:spacing w:val="-2"/>
          <w:sz w:val="24"/>
          <w:szCs w:val="24"/>
        </w:rPr>
        <w:t>Е.</w:t>
      </w:r>
      <w:r w:rsidRPr="001F32F7">
        <w:rPr>
          <w:spacing w:val="-11"/>
          <w:sz w:val="24"/>
          <w:szCs w:val="24"/>
        </w:rPr>
        <w:t xml:space="preserve"> </w:t>
      </w:r>
      <w:r w:rsidRPr="001F32F7">
        <w:rPr>
          <w:spacing w:val="-2"/>
          <w:sz w:val="24"/>
          <w:szCs w:val="24"/>
        </w:rPr>
        <w:t>Спенсера</w:t>
      </w:r>
      <w:r w:rsidRPr="001F32F7">
        <w:rPr>
          <w:spacing w:val="106"/>
          <w:sz w:val="24"/>
          <w:szCs w:val="24"/>
        </w:rPr>
        <w:t xml:space="preserve"> </w:t>
      </w:r>
      <w:r w:rsidRPr="001F32F7">
        <w:rPr>
          <w:spacing w:val="-2"/>
          <w:sz w:val="24"/>
          <w:szCs w:val="24"/>
        </w:rPr>
        <w:t>«Королева</w:t>
      </w:r>
      <w:r w:rsidRPr="001F32F7">
        <w:rPr>
          <w:spacing w:val="106"/>
          <w:sz w:val="24"/>
          <w:szCs w:val="24"/>
        </w:rPr>
        <w:t xml:space="preserve"> </w:t>
      </w:r>
      <w:r w:rsidRPr="001F32F7">
        <w:rPr>
          <w:spacing w:val="-2"/>
          <w:sz w:val="24"/>
          <w:szCs w:val="24"/>
        </w:rPr>
        <w:t>фей».</w:t>
      </w:r>
      <w:r w:rsidRPr="001F32F7">
        <w:rPr>
          <w:spacing w:val="106"/>
          <w:sz w:val="24"/>
          <w:szCs w:val="24"/>
        </w:rPr>
        <w:t xml:space="preserve"> </w:t>
      </w:r>
      <w:r w:rsidRPr="001F32F7">
        <w:rPr>
          <w:spacing w:val="-2"/>
          <w:sz w:val="24"/>
          <w:szCs w:val="24"/>
        </w:rPr>
        <w:t>Поняття</w:t>
      </w:r>
      <w:r w:rsidRPr="001F32F7">
        <w:rPr>
          <w:spacing w:val="105"/>
          <w:sz w:val="24"/>
          <w:szCs w:val="24"/>
        </w:rPr>
        <w:t xml:space="preserve"> </w:t>
      </w:r>
      <w:r w:rsidRPr="001F32F7">
        <w:rPr>
          <w:spacing w:val="-2"/>
          <w:sz w:val="24"/>
          <w:szCs w:val="24"/>
        </w:rPr>
        <w:t>про</w:t>
      </w:r>
    </w:p>
    <w:p w:rsidR="001F32F7" w:rsidRPr="001F32F7" w:rsidRDefault="001F32F7" w:rsidP="00382ABA">
      <w:pPr>
        <w:pStyle w:val="a3"/>
        <w:tabs>
          <w:tab w:val="left" w:pos="851"/>
        </w:tabs>
        <w:spacing w:before="2"/>
        <w:ind w:left="0" w:firstLine="567"/>
        <w:jc w:val="both"/>
        <w:rPr>
          <w:sz w:val="24"/>
          <w:szCs w:val="24"/>
        </w:rPr>
      </w:pPr>
      <w:r w:rsidRPr="001F32F7">
        <w:rPr>
          <w:spacing w:val="-1"/>
          <w:sz w:val="24"/>
          <w:szCs w:val="24"/>
        </w:rPr>
        <w:t>«спенсерівську</w:t>
      </w:r>
      <w:r w:rsidRPr="001F32F7">
        <w:rPr>
          <w:spacing w:val="19"/>
          <w:sz w:val="24"/>
          <w:szCs w:val="24"/>
        </w:rPr>
        <w:t xml:space="preserve"> </w:t>
      </w:r>
      <w:r w:rsidRPr="001F32F7">
        <w:rPr>
          <w:spacing w:val="-1"/>
          <w:sz w:val="24"/>
          <w:szCs w:val="24"/>
        </w:rPr>
        <w:t>строфу».</w:t>
      </w:r>
      <w:r w:rsidRPr="001F32F7">
        <w:rPr>
          <w:spacing w:val="20"/>
          <w:sz w:val="24"/>
          <w:szCs w:val="24"/>
        </w:rPr>
        <w:t xml:space="preserve"> </w:t>
      </w:r>
      <w:r w:rsidRPr="001F32F7">
        <w:rPr>
          <w:spacing w:val="-1"/>
          <w:sz w:val="24"/>
          <w:szCs w:val="24"/>
        </w:rPr>
        <w:t>Сонети</w:t>
      </w:r>
      <w:r w:rsidRPr="001F32F7">
        <w:rPr>
          <w:spacing w:val="19"/>
          <w:sz w:val="24"/>
          <w:szCs w:val="24"/>
        </w:rPr>
        <w:t xml:space="preserve"> </w:t>
      </w:r>
      <w:r w:rsidRPr="001F32F7">
        <w:rPr>
          <w:sz w:val="24"/>
          <w:szCs w:val="24"/>
        </w:rPr>
        <w:t>Шекспіра.</w:t>
      </w:r>
      <w:r w:rsidRPr="001F32F7">
        <w:rPr>
          <w:spacing w:val="21"/>
          <w:sz w:val="24"/>
          <w:szCs w:val="24"/>
        </w:rPr>
        <w:t xml:space="preserve"> </w:t>
      </w:r>
      <w:r w:rsidRPr="001F32F7">
        <w:rPr>
          <w:sz w:val="24"/>
          <w:szCs w:val="24"/>
        </w:rPr>
        <w:t>Філософська</w:t>
      </w:r>
      <w:r w:rsidRPr="001F32F7">
        <w:rPr>
          <w:spacing w:val="20"/>
          <w:sz w:val="24"/>
          <w:szCs w:val="24"/>
        </w:rPr>
        <w:t xml:space="preserve"> </w:t>
      </w:r>
      <w:r w:rsidRPr="001F32F7">
        <w:rPr>
          <w:sz w:val="24"/>
          <w:szCs w:val="24"/>
        </w:rPr>
        <w:t>глибина,</w:t>
      </w:r>
      <w:r w:rsidRPr="001F32F7">
        <w:rPr>
          <w:spacing w:val="-50"/>
          <w:sz w:val="24"/>
          <w:szCs w:val="24"/>
        </w:rPr>
        <w:t xml:space="preserve"> </w:t>
      </w:r>
      <w:r w:rsidRPr="001F32F7">
        <w:rPr>
          <w:spacing w:val="-5"/>
          <w:sz w:val="24"/>
          <w:szCs w:val="24"/>
        </w:rPr>
        <w:t>ліризм,</w:t>
      </w:r>
      <w:r w:rsidRPr="001F32F7">
        <w:rPr>
          <w:spacing w:val="-8"/>
          <w:sz w:val="24"/>
          <w:szCs w:val="24"/>
        </w:rPr>
        <w:t xml:space="preserve"> </w:t>
      </w:r>
      <w:r w:rsidRPr="001F32F7">
        <w:rPr>
          <w:spacing w:val="-4"/>
          <w:sz w:val="24"/>
          <w:szCs w:val="24"/>
        </w:rPr>
        <w:t>драматизм</w:t>
      </w:r>
      <w:r w:rsidRPr="001F32F7">
        <w:rPr>
          <w:spacing w:val="-9"/>
          <w:sz w:val="24"/>
          <w:szCs w:val="24"/>
        </w:rPr>
        <w:t xml:space="preserve"> </w:t>
      </w:r>
      <w:r w:rsidRPr="001F32F7">
        <w:rPr>
          <w:spacing w:val="-4"/>
          <w:sz w:val="24"/>
          <w:szCs w:val="24"/>
        </w:rPr>
        <w:t>почуттів</w:t>
      </w:r>
      <w:r w:rsidRPr="001F32F7">
        <w:rPr>
          <w:spacing w:val="-8"/>
          <w:sz w:val="24"/>
          <w:szCs w:val="24"/>
        </w:rPr>
        <w:t xml:space="preserve"> </w:t>
      </w:r>
      <w:r w:rsidRPr="001F32F7">
        <w:rPr>
          <w:spacing w:val="-4"/>
          <w:sz w:val="24"/>
          <w:szCs w:val="24"/>
        </w:rPr>
        <w:t>та</w:t>
      </w:r>
      <w:r w:rsidRPr="001F32F7">
        <w:rPr>
          <w:spacing w:val="-8"/>
          <w:sz w:val="24"/>
          <w:szCs w:val="24"/>
        </w:rPr>
        <w:t xml:space="preserve"> </w:t>
      </w:r>
      <w:r w:rsidRPr="001F32F7">
        <w:rPr>
          <w:spacing w:val="-4"/>
          <w:sz w:val="24"/>
          <w:szCs w:val="24"/>
        </w:rPr>
        <w:t>музичність</w:t>
      </w:r>
      <w:r w:rsidRPr="001F32F7">
        <w:rPr>
          <w:spacing w:val="-8"/>
          <w:sz w:val="24"/>
          <w:szCs w:val="24"/>
        </w:rPr>
        <w:t xml:space="preserve"> </w:t>
      </w:r>
      <w:r w:rsidRPr="001F32F7">
        <w:rPr>
          <w:spacing w:val="-4"/>
          <w:sz w:val="24"/>
          <w:szCs w:val="24"/>
        </w:rPr>
        <w:t>сонетів</w:t>
      </w:r>
      <w:r w:rsidRPr="001F32F7">
        <w:rPr>
          <w:spacing w:val="-8"/>
          <w:sz w:val="24"/>
          <w:szCs w:val="24"/>
        </w:rPr>
        <w:t xml:space="preserve"> </w:t>
      </w:r>
      <w:r w:rsidRPr="001F32F7">
        <w:rPr>
          <w:spacing w:val="-4"/>
          <w:sz w:val="24"/>
          <w:szCs w:val="24"/>
        </w:rPr>
        <w:t>Шекспіра.</w:t>
      </w:r>
    </w:p>
    <w:p w:rsidR="001F32F7" w:rsidRPr="001F32F7" w:rsidRDefault="001F32F7" w:rsidP="003E3BB4">
      <w:pPr>
        <w:pStyle w:val="a4"/>
        <w:numPr>
          <w:ilvl w:val="0"/>
          <w:numId w:val="45"/>
        </w:numPr>
        <w:tabs>
          <w:tab w:val="left" w:pos="851"/>
        </w:tabs>
        <w:ind w:left="0" w:firstLine="567"/>
        <w:jc w:val="both"/>
        <w:rPr>
          <w:sz w:val="24"/>
          <w:szCs w:val="24"/>
        </w:rPr>
      </w:pPr>
      <w:r w:rsidRPr="001F32F7">
        <w:rPr>
          <w:sz w:val="24"/>
          <w:szCs w:val="24"/>
        </w:rPr>
        <w:t>Поетичне</w:t>
      </w:r>
      <w:r w:rsidRPr="001F32F7">
        <w:rPr>
          <w:spacing w:val="67"/>
          <w:sz w:val="24"/>
          <w:szCs w:val="24"/>
        </w:rPr>
        <w:t xml:space="preserve"> </w:t>
      </w:r>
      <w:r w:rsidRPr="001F32F7">
        <w:rPr>
          <w:sz w:val="24"/>
          <w:szCs w:val="24"/>
        </w:rPr>
        <w:t xml:space="preserve">новаторство  </w:t>
      </w:r>
      <w:r w:rsidRPr="001F32F7">
        <w:rPr>
          <w:spacing w:val="12"/>
          <w:sz w:val="24"/>
          <w:szCs w:val="24"/>
        </w:rPr>
        <w:t xml:space="preserve"> </w:t>
      </w:r>
      <w:r w:rsidRPr="001F32F7">
        <w:rPr>
          <w:sz w:val="24"/>
          <w:szCs w:val="24"/>
        </w:rPr>
        <w:t>Дж.</w:t>
      </w:r>
      <w:r w:rsidRPr="001F32F7">
        <w:rPr>
          <w:spacing w:val="-1"/>
          <w:sz w:val="24"/>
          <w:szCs w:val="24"/>
        </w:rPr>
        <w:t xml:space="preserve"> </w:t>
      </w:r>
      <w:r w:rsidRPr="001F32F7">
        <w:rPr>
          <w:sz w:val="24"/>
          <w:szCs w:val="24"/>
        </w:rPr>
        <w:t xml:space="preserve">Донна.  </w:t>
      </w:r>
      <w:r w:rsidRPr="001F32F7">
        <w:rPr>
          <w:spacing w:val="13"/>
          <w:sz w:val="24"/>
          <w:szCs w:val="24"/>
        </w:rPr>
        <w:t xml:space="preserve"> </w:t>
      </w:r>
      <w:r w:rsidRPr="001F32F7">
        <w:rPr>
          <w:sz w:val="24"/>
          <w:szCs w:val="24"/>
        </w:rPr>
        <w:t xml:space="preserve">Джон  </w:t>
      </w:r>
      <w:r w:rsidRPr="001F32F7">
        <w:rPr>
          <w:spacing w:val="16"/>
          <w:sz w:val="24"/>
          <w:szCs w:val="24"/>
        </w:rPr>
        <w:t xml:space="preserve"> </w:t>
      </w:r>
      <w:r w:rsidRPr="001F32F7">
        <w:rPr>
          <w:sz w:val="24"/>
          <w:szCs w:val="24"/>
        </w:rPr>
        <w:t xml:space="preserve">Донн  </w:t>
      </w:r>
      <w:r w:rsidRPr="001F32F7">
        <w:rPr>
          <w:spacing w:val="13"/>
          <w:sz w:val="24"/>
          <w:szCs w:val="24"/>
        </w:rPr>
        <w:t xml:space="preserve"> </w:t>
      </w:r>
      <w:r w:rsidRPr="001F32F7">
        <w:rPr>
          <w:sz w:val="24"/>
          <w:szCs w:val="24"/>
        </w:rPr>
        <w:t xml:space="preserve">та  </w:t>
      </w:r>
      <w:r w:rsidRPr="001F32F7">
        <w:rPr>
          <w:spacing w:val="15"/>
          <w:sz w:val="24"/>
          <w:szCs w:val="24"/>
        </w:rPr>
        <w:t xml:space="preserve"> </w:t>
      </w:r>
      <w:r w:rsidRPr="001F32F7">
        <w:rPr>
          <w:sz w:val="24"/>
          <w:szCs w:val="24"/>
        </w:rPr>
        <w:t>проблема</w:t>
      </w:r>
    </w:p>
    <w:p w:rsidR="001F32F7" w:rsidRPr="001F32F7" w:rsidRDefault="001F32F7" w:rsidP="00382ABA">
      <w:pPr>
        <w:pStyle w:val="a3"/>
        <w:tabs>
          <w:tab w:val="left" w:pos="851"/>
        </w:tabs>
        <w:ind w:left="0" w:firstLine="567"/>
        <w:jc w:val="both"/>
        <w:rPr>
          <w:sz w:val="24"/>
          <w:szCs w:val="24"/>
        </w:rPr>
      </w:pPr>
      <w:r w:rsidRPr="001F32F7">
        <w:rPr>
          <w:sz w:val="24"/>
          <w:szCs w:val="24"/>
        </w:rPr>
        <w:t>«метафізичної»</w:t>
      </w:r>
      <w:r w:rsidRPr="001F32F7">
        <w:rPr>
          <w:spacing w:val="-5"/>
          <w:sz w:val="24"/>
          <w:szCs w:val="24"/>
        </w:rPr>
        <w:t xml:space="preserve"> </w:t>
      </w:r>
      <w:r w:rsidRPr="001F32F7">
        <w:rPr>
          <w:sz w:val="24"/>
          <w:szCs w:val="24"/>
        </w:rPr>
        <w:t>поезії.</w:t>
      </w:r>
    </w:p>
    <w:p w:rsidR="001F32F7" w:rsidRPr="001F32F7" w:rsidRDefault="001F32F7" w:rsidP="003E3BB4">
      <w:pPr>
        <w:pStyle w:val="a4"/>
        <w:numPr>
          <w:ilvl w:val="0"/>
          <w:numId w:val="45"/>
        </w:numPr>
        <w:tabs>
          <w:tab w:val="left" w:pos="851"/>
        </w:tabs>
        <w:ind w:left="0" w:firstLine="567"/>
        <w:jc w:val="both"/>
        <w:rPr>
          <w:sz w:val="24"/>
          <w:szCs w:val="24"/>
        </w:rPr>
      </w:pPr>
      <w:r w:rsidRPr="001F32F7">
        <w:rPr>
          <w:sz w:val="24"/>
          <w:szCs w:val="24"/>
        </w:rPr>
        <w:t>Ренесансна</w:t>
      </w:r>
      <w:r w:rsidRPr="001F32F7">
        <w:rPr>
          <w:spacing w:val="-3"/>
          <w:sz w:val="24"/>
          <w:szCs w:val="24"/>
        </w:rPr>
        <w:t xml:space="preserve"> </w:t>
      </w:r>
      <w:r w:rsidRPr="001F32F7">
        <w:rPr>
          <w:sz w:val="24"/>
          <w:szCs w:val="24"/>
        </w:rPr>
        <w:t>проза.</w:t>
      </w:r>
      <w:r w:rsidRPr="001F32F7">
        <w:rPr>
          <w:spacing w:val="-3"/>
          <w:sz w:val="24"/>
          <w:szCs w:val="24"/>
        </w:rPr>
        <w:t xml:space="preserve"> </w:t>
      </w:r>
      <w:r w:rsidRPr="001F32F7">
        <w:rPr>
          <w:sz w:val="24"/>
          <w:szCs w:val="24"/>
        </w:rPr>
        <w:t>«Евфуес»</w:t>
      </w:r>
      <w:r w:rsidRPr="001F32F7">
        <w:rPr>
          <w:spacing w:val="-3"/>
          <w:sz w:val="24"/>
          <w:szCs w:val="24"/>
        </w:rPr>
        <w:t xml:space="preserve"> </w:t>
      </w:r>
      <w:r w:rsidRPr="001F32F7">
        <w:rPr>
          <w:sz w:val="24"/>
          <w:szCs w:val="24"/>
        </w:rPr>
        <w:t>Джона</w:t>
      </w:r>
      <w:r w:rsidRPr="001F32F7">
        <w:rPr>
          <w:spacing w:val="-4"/>
          <w:sz w:val="24"/>
          <w:szCs w:val="24"/>
        </w:rPr>
        <w:t xml:space="preserve"> </w:t>
      </w:r>
      <w:r w:rsidRPr="001F32F7">
        <w:rPr>
          <w:sz w:val="24"/>
          <w:szCs w:val="24"/>
        </w:rPr>
        <w:t>Лілі.</w:t>
      </w:r>
      <w:r w:rsidRPr="001F32F7">
        <w:rPr>
          <w:spacing w:val="-2"/>
          <w:sz w:val="24"/>
          <w:szCs w:val="24"/>
        </w:rPr>
        <w:t xml:space="preserve"> </w:t>
      </w:r>
      <w:r w:rsidRPr="001F32F7">
        <w:rPr>
          <w:sz w:val="24"/>
          <w:szCs w:val="24"/>
        </w:rPr>
        <w:t>Есеїстика</w:t>
      </w:r>
      <w:r w:rsidRPr="001F32F7">
        <w:rPr>
          <w:spacing w:val="-3"/>
          <w:sz w:val="24"/>
          <w:szCs w:val="24"/>
        </w:rPr>
        <w:t xml:space="preserve"> </w:t>
      </w:r>
      <w:r w:rsidRPr="001F32F7">
        <w:rPr>
          <w:sz w:val="24"/>
          <w:szCs w:val="24"/>
        </w:rPr>
        <w:t>Ф.</w:t>
      </w:r>
      <w:r w:rsidRPr="001F32F7">
        <w:rPr>
          <w:spacing w:val="-2"/>
          <w:sz w:val="24"/>
          <w:szCs w:val="24"/>
        </w:rPr>
        <w:t xml:space="preserve"> </w:t>
      </w:r>
      <w:r w:rsidRPr="001F32F7">
        <w:rPr>
          <w:sz w:val="24"/>
          <w:szCs w:val="24"/>
        </w:rPr>
        <w:t>Бекона.</w:t>
      </w:r>
    </w:p>
    <w:p w:rsidR="001F32F7" w:rsidRPr="00F067A9" w:rsidRDefault="001F32F7" w:rsidP="001F32F7">
      <w:pPr>
        <w:spacing w:line="276" w:lineRule="auto"/>
        <w:ind w:firstLine="567"/>
        <w:jc w:val="center"/>
        <w:rPr>
          <w:b/>
          <w:iCs/>
          <w:sz w:val="24"/>
          <w:szCs w:val="24"/>
        </w:rPr>
      </w:pPr>
      <w:r w:rsidRPr="00F067A9">
        <w:rPr>
          <w:b/>
          <w:iCs/>
          <w:sz w:val="24"/>
          <w:szCs w:val="24"/>
        </w:rPr>
        <w:t>Практична складова</w:t>
      </w:r>
    </w:p>
    <w:p w:rsidR="001F32F7" w:rsidRPr="00F067A9" w:rsidRDefault="001F32F7" w:rsidP="001F32F7">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1F32F7" w:rsidRPr="00EF6F38" w:rsidRDefault="001F32F7" w:rsidP="001F32F7">
      <w:pPr>
        <w:spacing w:line="276" w:lineRule="auto"/>
        <w:ind w:firstLine="567"/>
        <w:jc w:val="center"/>
        <w:rPr>
          <w:b/>
          <w:sz w:val="24"/>
          <w:szCs w:val="24"/>
        </w:rPr>
      </w:pPr>
      <w:r w:rsidRPr="00EF6F38">
        <w:rPr>
          <w:b/>
          <w:sz w:val="24"/>
          <w:szCs w:val="24"/>
        </w:rPr>
        <w:t>Методичні вказівки</w:t>
      </w:r>
    </w:p>
    <w:p w:rsidR="001F32F7" w:rsidRPr="00F067A9" w:rsidRDefault="001F32F7" w:rsidP="00382ABA">
      <w:pPr>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1F32F7" w:rsidRPr="001F32F7" w:rsidRDefault="001F32F7" w:rsidP="00382ABA">
      <w:pPr>
        <w:pStyle w:val="a3"/>
        <w:ind w:left="0" w:right="107" w:firstLine="567"/>
        <w:jc w:val="both"/>
        <w:rPr>
          <w:sz w:val="24"/>
          <w:szCs w:val="24"/>
        </w:rPr>
      </w:pPr>
      <w:r w:rsidRPr="001F32F7">
        <w:rPr>
          <w:sz w:val="24"/>
          <w:szCs w:val="24"/>
        </w:rPr>
        <w:t>Відродження</w:t>
      </w:r>
      <w:r w:rsidRPr="001F32F7">
        <w:rPr>
          <w:spacing w:val="1"/>
          <w:sz w:val="24"/>
          <w:szCs w:val="24"/>
        </w:rPr>
        <w:t xml:space="preserve"> </w:t>
      </w:r>
      <w:r w:rsidRPr="001F32F7">
        <w:rPr>
          <w:sz w:val="24"/>
          <w:szCs w:val="24"/>
        </w:rPr>
        <w:t>(Ренесанс)</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епоха,</w:t>
      </w:r>
      <w:r w:rsidRPr="001F32F7">
        <w:rPr>
          <w:spacing w:val="1"/>
          <w:sz w:val="24"/>
          <w:szCs w:val="24"/>
        </w:rPr>
        <w:t xml:space="preserve"> </w:t>
      </w:r>
      <w:r w:rsidRPr="001F32F7">
        <w:rPr>
          <w:sz w:val="24"/>
          <w:szCs w:val="24"/>
        </w:rPr>
        <w:t>упродовж</w:t>
      </w:r>
      <w:r w:rsidRPr="001F32F7">
        <w:rPr>
          <w:spacing w:val="1"/>
          <w:sz w:val="24"/>
          <w:szCs w:val="24"/>
        </w:rPr>
        <w:t xml:space="preserve"> </w:t>
      </w:r>
      <w:r w:rsidRPr="001F32F7">
        <w:rPr>
          <w:sz w:val="24"/>
          <w:szCs w:val="24"/>
        </w:rPr>
        <w:t>якої</w:t>
      </w:r>
      <w:r w:rsidRPr="001F32F7">
        <w:rPr>
          <w:spacing w:val="1"/>
          <w:sz w:val="24"/>
          <w:szCs w:val="24"/>
        </w:rPr>
        <w:t xml:space="preserve"> </w:t>
      </w:r>
      <w:r w:rsidRPr="001F32F7">
        <w:rPr>
          <w:sz w:val="24"/>
          <w:szCs w:val="24"/>
        </w:rPr>
        <w:t>європейська</w:t>
      </w:r>
      <w:r w:rsidRPr="001F32F7">
        <w:rPr>
          <w:spacing w:val="-50"/>
          <w:sz w:val="24"/>
          <w:szCs w:val="24"/>
        </w:rPr>
        <w:t xml:space="preserve"> </w:t>
      </w:r>
      <w:r w:rsidRPr="001F32F7">
        <w:rPr>
          <w:sz w:val="24"/>
          <w:szCs w:val="24"/>
        </w:rPr>
        <w:t>культура</w:t>
      </w:r>
      <w:r w:rsidRPr="001F32F7">
        <w:rPr>
          <w:spacing w:val="1"/>
          <w:sz w:val="24"/>
          <w:szCs w:val="24"/>
        </w:rPr>
        <w:t xml:space="preserve"> </w:t>
      </w:r>
      <w:r w:rsidRPr="001F32F7">
        <w:rPr>
          <w:sz w:val="24"/>
          <w:szCs w:val="24"/>
        </w:rPr>
        <w:t>досягає</w:t>
      </w:r>
      <w:r w:rsidRPr="001F32F7">
        <w:rPr>
          <w:spacing w:val="1"/>
          <w:sz w:val="24"/>
          <w:szCs w:val="24"/>
        </w:rPr>
        <w:t xml:space="preserve"> </w:t>
      </w:r>
      <w:r w:rsidRPr="001F32F7">
        <w:rPr>
          <w:sz w:val="24"/>
          <w:szCs w:val="24"/>
        </w:rPr>
        <w:t>найвищого</w:t>
      </w:r>
      <w:r w:rsidRPr="001F32F7">
        <w:rPr>
          <w:spacing w:val="1"/>
          <w:sz w:val="24"/>
          <w:szCs w:val="24"/>
        </w:rPr>
        <w:t xml:space="preserve"> </w:t>
      </w:r>
      <w:r w:rsidRPr="001F32F7">
        <w:rPr>
          <w:sz w:val="24"/>
          <w:szCs w:val="24"/>
        </w:rPr>
        <w:t>розвитку.</w:t>
      </w:r>
      <w:r w:rsidRPr="001F32F7">
        <w:rPr>
          <w:spacing w:val="1"/>
          <w:sz w:val="24"/>
          <w:szCs w:val="24"/>
        </w:rPr>
        <w:t xml:space="preserve"> </w:t>
      </w:r>
      <w:r w:rsidRPr="001F32F7">
        <w:rPr>
          <w:sz w:val="24"/>
          <w:szCs w:val="24"/>
        </w:rPr>
        <w:t>Назва</w:t>
      </w:r>
      <w:r w:rsidRPr="001F32F7">
        <w:rPr>
          <w:spacing w:val="1"/>
          <w:sz w:val="24"/>
          <w:szCs w:val="24"/>
        </w:rPr>
        <w:t xml:space="preserve"> </w:t>
      </w:r>
      <w:r w:rsidRPr="001F32F7">
        <w:rPr>
          <w:sz w:val="24"/>
          <w:szCs w:val="24"/>
        </w:rPr>
        <w:t>пов’язана</w:t>
      </w:r>
      <w:r w:rsidRPr="001F32F7">
        <w:rPr>
          <w:spacing w:val="1"/>
          <w:sz w:val="24"/>
          <w:szCs w:val="24"/>
        </w:rPr>
        <w:t xml:space="preserve"> </w:t>
      </w:r>
      <w:r w:rsidRPr="001F32F7">
        <w:rPr>
          <w:sz w:val="24"/>
          <w:szCs w:val="24"/>
        </w:rPr>
        <w:t>з</w:t>
      </w:r>
      <w:r w:rsidRPr="001F32F7">
        <w:rPr>
          <w:spacing w:val="1"/>
          <w:sz w:val="24"/>
          <w:szCs w:val="24"/>
        </w:rPr>
        <w:t xml:space="preserve"> </w:t>
      </w:r>
      <w:r w:rsidR="00382ABA">
        <w:rPr>
          <w:sz w:val="24"/>
          <w:szCs w:val="24"/>
        </w:rPr>
        <w:t>відро</w:t>
      </w:r>
      <w:r w:rsidRPr="001F32F7">
        <w:rPr>
          <w:sz w:val="24"/>
          <w:szCs w:val="24"/>
        </w:rPr>
        <w:t>дженням</w:t>
      </w:r>
      <w:r w:rsidRPr="001F32F7">
        <w:rPr>
          <w:spacing w:val="1"/>
          <w:sz w:val="24"/>
          <w:szCs w:val="24"/>
        </w:rPr>
        <w:t xml:space="preserve"> </w:t>
      </w:r>
      <w:r w:rsidRPr="001F32F7">
        <w:rPr>
          <w:sz w:val="24"/>
          <w:szCs w:val="24"/>
        </w:rPr>
        <w:t>інтересу</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грецької</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римської</w:t>
      </w:r>
      <w:r w:rsidRPr="001F32F7">
        <w:rPr>
          <w:spacing w:val="1"/>
          <w:sz w:val="24"/>
          <w:szCs w:val="24"/>
        </w:rPr>
        <w:t xml:space="preserve"> </w:t>
      </w:r>
      <w:r w:rsidRPr="001F32F7">
        <w:rPr>
          <w:sz w:val="24"/>
          <w:szCs w:val="24"/>
        </w:rPr>
        <w:t>культури,</w:t>
      </w:r>
      <w:r w:rsidRPr="001F32F7">
        <w:rPr>
          <w:spacing w:val="1"/>
          <w:sz w:val="24"/>
          <w:szCs w:val="24"/>
        </w:rPr>
        <w:t xml:space="preserve"> </w:t>
      </w:r>
      <w:r w:rsidRPr="001F32F7">
        <w:rPr>
          <w:sz w:val="24"/>
          <w:szCs w:val="24"/>
        </w:rPr>
        <w:t>літератури,</w:t>
      </w:r>
      <w:r w:rsidRPr="001F32F7">
        <w:rPr>
          <w:spacing w:val="1"/>
          <w:sz w:val="24"/>
          <w:szCs w:val="24"/>
        </w:rPr>
        <w:t xml:space="preserve"> </w:t>
      </w:r>
      <w:r w:rsidRPr="001F32F7">
        <w:rPr>
          <w:sz w:val="24"/>
          <w:szCs w:val="24"/>
        </w:rPr>
        <w:t>мистецтва.</w:t>
      </w:r>
      <w:r w:rsidRPr="001F32F7">
        <w:rPr>
          <w:spacing w:val="1"/>
          <w:sz w:val="24"/>
          <w:szCs w:val="24"/>
        </w:rPr>
        <w:t xml:space="preserve"> </w:t>
      </w:r>
      <w:r w:rsidRPr="001F32F7">
        <w:rPr>
          <w:sz w:val="24"/>
          <w:szCs w:val="24"/>
        </w:rPr>
        <w:t>Епоха</w:t>
      </w:r>
      <w:r w:rsidRPr="001F32F7">
        <w:rPr>
          <w:spacing w:val="1"/>
          <w:sz w:val="24"/>
          <w:szCs w:val="24"/>
        </w:rPr>
        <w:t xml:space="preserve"> </w:t>
      </w:r>
      <w:r w:rsidRPr="001F32F7">
        <w:rPr>
          <w:sz w:val="24"/>
          <w:szCs w:val="24"/>
        </w:rPr>
        <w:t>зосередила</w:t>
      </w:r>
      <w:r w:rsidRPr="001F32F7">
        <w:rPr>
          <w:spacing w:val="1"/>
          <w:sz w:val="24"/>
          <w:szCs w:val="24"/>
        </w:rPr>
        <w:t xml:space="preserve"> </w:t>
      </w:r>
      <w:r w:rsidRPr="001F32F7">
        <w:rPr>
          <w:sz w:val="24"/>
          <w:szCs w:val="24"/>
        </w:rPr>
        <w:t>свою</w:t>
      </w:r>
      <w:r w:rsidRPr="001F32F7">
        <w:rPr>
          <w:spacing w:val="1"/>
          <w:sz w:val="24"/>
          <w:szCs w:val="24"/>
        </w:rPr>
        <w:t xml:space="preserve"> </w:t>
      </w:r>
      <w:r w:rsidRPr="001F32F7">
        <w:rPr>
          <w:sz w:val="24"/>
          <w:szCs w:val="24"/>
        </w:rPr>
        <w:t>увагу</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утвердженні</w:t>
      </w:r>
      <w:r w:rsidRPr="001F32F7">
        <w:rPr>
          <w:spacing w:val="1"/>
          <w:sz w:val="24"/>
          <w:szCs w:val="24"/>
        </w:rPr>
        <w:t xml:space="preserve"> </w:t>
      </w:r>
      <w:r w:rsidRPr="001F32F7">
        <w:rPr>
          <w:sz w:val="24"/>
          <w:szCs w:val="24"/>
        </w:rPr>
        <w:t>свободи</w:t>
      </w:r>
      <w:r w:rsidRPr="001F32F7">
        <w:rPr>
          <w:spacing w:val="1"/>
          <w:sz w:val="24"/>
          <w:szCs w:val="24"/>
        </w:rPr>
        <w:t xml:space="preserve"> </w:t>
      </w:r>
      <w:r w:rsidRPr="001F32F7">
        <w:rPr>
          <w:sz w:val="24"/>
          <w:szCs w:val="24"/>
        </w:rPr>
        <w:t>людини, возвеличенні її інтелекту, душі, тіла. Людина поставала як</w:t>
      </w:r>
      <w:r w:rsidRPr="001F32F7">
        <w:rPr>
          <w:spacing w:val="1"/>
          <w:sz w:val="24"/>
          <w:szCs w:val="24"/>
        </w:rPr>
        <w:t xml:space="preserve"> </w:t>
      </w:r>
      <w:r w:rsidRPr="001F32F7">
        <w:rPr>
          <w:sz w:val="24"/>
          <w:szCs w:val="24"/>
        </w:rPr>
        <w:t>вінець</w:t>
      </w:r>
      <w:r w:rsidRPr="001F32F7">
        <w:rPr>
          <w:spacing w:val="43"/>
          <w:sz w:val="24"/>
          <w:szCs w:val="24"/>
        </w:rPr>
        <w:t xml:space="preserve"> </w:t>
      </w:r>
      <w:r w:rsidRPr="001F32F7">
        <w:rPr>
          <w:sz w:val="24"/>
          <w:szCs w:val="24"/>
        </w:rPr>
        <w:t>Божого</w:t>
      </w:r>
      <w:r w:rsidRPr="001F32F7">
        <w:rPr>
          <w:spacing w:val="44"/>
          <w:sz w:val="24"/>
          <w:szCs w:val="24"/>
        </w:rPr>
        <w:t xml:space="preserve"> </w:t>
      </w:r>
      <w:r w:rsidRPr="001F32F7">
        <w:rPr>
          <w:sz w:val="24"/>
          <w:szCs w:val="24"/>
        </w:rPr>
        <w:t>творіння.</w:t>
      </w:r>
      <w:r w:rsidRPr="001F32F7">
        <w:rPr>
          <w:spacing w:val="42"/>
          <w:sz w:val="24"/>
          <w:szCs w:val="24"/>
        </w:rPr>
        <w:t xml:space="preserve"> </w:t>
      </w:r>
      <w:r w:rsidRPr="001F32F7">
        <w:rPr>
          <w:sz w:val="24"/>
          <w:szCs w:val="24"/>
        </w:rPr>
        <w:t>Новий</w:t>
      </w:r>
      <w:r w:rsidRPr="001F32F7">
        <w:rPr>
          <w:spacing w:val="44"/>
          <w:sz w:val="24"/>
          <w:szCs w:val="24"/>
        </w:rPr>
        <w:t xml:space="preserve"> </w:t>
      </w:r>
      <w:r w:rsidRPr="001F32F7">
        <w:rPr>
          <w:sz w:val="24"/>
          <w:szCs w:val="24"/>
        </w:rPr>
        <w:t>світогляд</w:t>
      </w:r>
      <w:r w:rsidRPr="001F32F7">
        <w:rPr>
          <w:spacing w:val="43"/>
          <w:sz w:val="24"/>
          <w:szCs w:val="24"/>
        </w:rPr>
        <w:t xml:space="preserve"> </w:t>
      </w:r>
      <w:r w:rsidRPr="001F32F7">
        <w:rPr>
          <w:sz w:val="24"/>
          <w:szCs w:val="24"/>
        </w:rPr>
        <w:t>увійшов</w:t>
      </w:r>
      <w:r w:rsidRPr="001F32F7">
        <w:rPr>
          <w:spacing w:val="42"/>
          <w:sz w:val="24"/>
          <w:szCs w:val="24"/>
        </w:rPr>
        <w:t xml:space="preserve"> </w:t>
      </w:r>
      <w:r w:rsidRPr="001F32F7">
        <w:rPr>
          <w:sz w:val="24"/>
          <w:szCs w:val="24"/>
        </w:rPr>
        <w:t>в</w:t>
      </w:r>
      <w:r w:rsidRPr="001F32F7">
        <w:rPr>
          <w:spacing w:val="44"/>
          <w:sz w:val="24"/>
          <w:szCs w:val="24"/>
        </w:rPr>
        <w:t xml:space="preserve"> </w:t>
      </w:r>
      <w:r w:rsidRPr="001F32F7">
        <w:rPr>
          <w:sz w:val="24"/>
          <w:szCs w:val="24"/>
        </w:rPr>
        <w:t>історію</w:t>
      </w:r>
      <w:r w:rsidRPr="001F32F7">
        <w:rPr>
          <w:spacing w:val="44"/>
          <w:sz w:val="24"/>
          <w:szCs w:val="24"/>
        </w:rPr>
        <w:t xml:space="preserve"> </w:t>
      </w:r>
      <w:r w:rsidRPr="001F32F7">
        <w:rPr>
          <w:sz w:val="24"/>
          <w:szCs w:val="24"/>
        </w:rPr>
        <w:t>як</w:t>
      </w:r>
    </w:p>
    <w:p w:rsidR="001F32F7" w:rsidRPr="001F32F7" w:rsidRDefault="001F32F7" w:rsidP="00382ABA">
      <w:pPr>
        <w:pStyle w:val="a3"/>
        <w:spacing w:before="2"/>
        <w:ind w:left="0" w:right="107" w:firstLine="567"/>
        <w:jc w:val="both"/>
        <w:rPr>
          <w:sz w:val="24"/>
          <w:szCs w:val="24"/>
        </w:rPr>
      </w:pPr>
      <w:r w:rsidRPr="001F32F7">
        <w:rPr>
          <w:sz w:val="24"/>
          <w:szCs w:val="24"/>
        </w:rPr>
        <w:t>«гуманістичний».</w:t>
      </w:r>
      <w:r w:rsidRPr="001F32F7">
        <w:rPr>
          <w:spacing w:val="1"/>
          <w:sz w:val="24"/>
          <w:szCs w:val="24"/>
        </w:rPr>
        <w:t xml:space="preserve"> </w:t>
      </w:r>
      <w:r w:rsidRPr="001F32F7">
        <w:rPr>
          <w:sz w:val="24"/>
          <w:szCs w:val="24"/>
        </w:rPr>
        <w:t>Гуманізм</w:t>
      </w:r>
      <w:r w:rsidRPr="001F32F7">
        <w:rPr>
          <w:spacing w:val="1"/>
          <w:sz w:val="24"/>
          <w:szCs w:val="24"/>
        </w:rPr>
        <w:t xml:space="preserve"> </w:t>
      </w:r>
      <w:r w:rsidRPr="001F32F7">
        <w:rPr>
          <w:sz w:val="24"/>
          <w:szCs w:val="24"/>
        </w:rPr>
        <w:t>став</w:t>
      </w:r>
      <w:r w:rsidRPr="001F32F7">
        <w:rPr>
          <w:spacing w:val="1"/>
          <w:sz w:val="24"/>
          <w:szCs w:val="24"/>
        </w:rPr>
        <w:t xml:space="preserve"> </w:t>
      </w:r>
      <w:r w:rsidRPr="001F32F7">
        <w:rPr>
          <w:sz w:val="24"/>
          <w:szCs w:val="24"/>
        </w:rPr>
        <w:t>провідним</w:t>
      </w:r>
      <w:r w:rsidRPr="001F32F7">
        <w:rPr>
          <w:spacing w:val="1"/>
          <w:sz w:val="24"/>
          <w:szCs w:val="24"/>
        </w:rPr>
        <w:t xml:space="preserve"> </w:t>
      </w:r>
      <w:r w:rsidRPr="001F32F7">
        <w:rPr>
          <w:sz w:val="24"/>
          <w:szCs w:val="24"/>
        </w:rPr>
        <w:t>літературним,</w:t>
      </w:r>
      <w:r w:rsidRPr="001F32F7">
        <w:rPr>
          <w:spacing w:val="1"/>
          <w:sz w:val="24"/>
          <w:szCs w:val="24"/>
        </w:rPr>
        <w:t xml:space="preserve"> </w:t>
      </w:r>
      <w:r w:rsidRPr="001F32F7">
        <w:rPr>
          <w:sz w:val="24"/>
          <w:szCs w:val="24"/>
        </w:rPr>
        <w:t>філо-</w:t>
      </w:r>
      <w:r w:rsidRPr="001F32F7">
        <w:rPr>
          <w:spacing w:val="1"/>
          <w:sz w:val="24"/>
          <w:szCs w:val="24"/>
        </w:rPr>
        <w:t xml:space="preserve"> </w:t>
      </w:r>
      <w:r w:rsidRPr="001F32F7">
        <w:rPr>
          <w:sz w:val="24"/>
          <w:szCs w:val="24"/>
        </w:rPr>
        <w:t>софським та просвітницьким напрямом Відродження, переносив центр</w:t>
      </w:r>
      <w:r w:rsidRPr="001F32F7">
        <w:rPr>
          <w:spacing w:val="-50"/>
          <w:sz w:val="24"/>
          <w:szCs w:val="24"/>
        </w:rPr>
        <w:t xml:space="preserve"> </w:t>
      </w:r>
      <w:r w:rsidRPr="001F32F7">
        <w:rPr>
          <w:sz w:val="24"/>
          <w:szCs w:val="24"/>
        </w:rPr>
        <w:t>уваги з життя людини після смерті на життя земне. Тож релігійні та</w:t>
      </w:r>
      <w:r w:rsidRPr="001F32F7">
        <w:rPr>
          <w:spacing w:val="1"/>
          <w:sz w:val="24"/>
          <w:szCs w:val="24"/>
        </w:rPr>
        <w:t xml:space="preserve"> </w:t>
      </w:r>
      <w:r w:rsidRPr="001F32F7">
        <w:rPr>
          <w:sz w:val="24"/>
          <w:szCs w:val="24"/>
        </w:rPr>
        <w:t>моральні</w:t>
      </w:r>
      <w:r w:rsidRPr="001F32F7">
        <w:rPr>
          <w:spacing w:val="1"/>
          <w:sz w:val="24"/>
          <w:szCs w:val="24"/>
        </w:rPr>
        <w:t xml:space="preserve"> </w:t>
      </w:r>
      <w:r w:rsidRPr="001F32F7">
        <w:rPr>
          <w:sz w:val="24"/>
          <w:szCs w:val="24"/>
        </w:rPr>
        <w:t>ідеї</w:t>
      </w:r>
      <w:r w:rsidRPr="001F32F7">
        <w:rPr>
          <w:spacing w:val="1"/>
          <w:sz w:val="24"/>
          <w:szCs w:val="24"/>
        </w:rPr>
        <w:t xml:space="preserve"> </w:t>
      </w:r>
      <w:r w:rsidRPr="001F32F7">
        <w:rPr>
          <w:sz w:val="24"/>
          <w:szCs w:val="24"/>
        </w:rPr>
        <w:t>уступили</w:t>
      </w:r>
      <w:r w:rsidRPr="001F32F7">
        <w:rPr>
          <w:spacing w:val="1"/>
          <w:sz w:val="24"/>
          <w:szCs w:val="24"/>
        </w:rPr>
        <w:t xml:space="preserve"> </w:t>
      </w:r>
      <w:r w:rsidRPr="001F32F7">
        <w:rPr>
          <w:sz w:val="24"/>
          <w:szCs w:val="24"/>
        </w:rPr>
        <w:t>місце</w:t>
      </w:r>
      <w:r w:rsidRPr="001F32F7">
        <w:rPr>
          <w:spacing w:val="1"/>
          <w:sz w:val="24"/>
          <w:szCs w:val="24"/>
        </w:rPr>
        <w:t xml:space="preserve"> </w:t>
      </w:r>
      <w:r w:rsidRPr="001F32F7">
        <w:rPr>
          <w:sz w:val="24"/>
          <w:szCs w:val="24"/>
        </w:rPr>
        <w:t>естетичним</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інтелектуальним.</w:t>
      </w:r>
      <w:r w:rsidRPr="001F32F7">
        <w:rPr>
          <w:spacing w:val="1"/>
          <w:sz w:val="24"/>
          <w:szCs w:val="24"/>
        </w:rPr>
        <w:t xml:space="preserve"> </w:t>
      </w:r>
      <w:r w:rsidRPr="001F32F7">
        <w:rPr>
          <w:sz w:val="24"/>
          <w:szCs w:val="24"/>
        </w:rPr>
        <w:t>Рух</w:t>
      </w:r>
      <w:r w:rsidRPr="001F32F7">
        <w:rPr>
          <w:spacing w:val="1"/>
          <w:sz w:val="24"/>
          <w:szCs w:val="24"/>
        </w:rPr>
        <w:t xml:space="preserve"> </w:t>
      </w:r>
      <w:r w:rsidRPr="001F32F7">
        <w:rPr>
          <w:sz w:val="24"/>
          <w:szCs w:val="24"/>
        </w:rPr>
        <w:t>розпочався</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Італії</w:t>
      </w:r>
      <w:r w:rsidRPr="001F32F7">
        <w:rPr>
          <w:spacing w:val="1"/>
          <w:sz w:val="24"/>
          <w:szCs w:val="24"/>
        </w:rPr>
        <w:t xml:space="preserve"> </w:t>
      </w:r>
      <w:r w:rsidRPr="001F32F7">
        <w:rPr>
          <w:sz w:val="24"/>
          <w:szCs w:val="24"/>
        </w:rPr>
        <w:t>наприкінці</w:t>
      </w:r>
      <w:r w:rsidRPr="001F32F7">
        <w:rPr>
          <w:spacing w:val="1"/>
          <w:sz w:val="24"/>
          <w:szCs w:val="24"/>
        </w:rPr>
        <w:t xml:space="preserve"> </w:t>
      </w:r>
      <w:r w:rsidRPr="001F32F7">
        <w:rPr>
          <w:sz w:val="24"/>
          <w:szCs w:val="24"/>
        </w:rPr>
        <w:t>XIV</w:t>
      </w:r>
      <w:r w:rsidRPr="001F32F7">
        <w:rPr>
          <w:spacing w:val="1"/>
          <w:sz w:val="24"/>
          <w:szCs w:val="24"/>
        </w:rPr>
        <w:t xml:space="preserve"> </w:t>
      </w:r>
      <w:r w:rsidRPr="001F32F7">
        <w:rPr>
          <w:sz w:val="24"/>
          <w:szCs w:val="24"/>
        </w:rPr>
        <w:t>ст.,</w:t>
      </w:r>
      <w:r w:rsidRPr="001F32F7">
        <w:rPr>
          <w:spacing w:val="1"/>
          <w:sz w:val="24"/>
          <w:szCs w:val="24"/>
        </w:rPr>
        <w:t xml:space="preserve"> </w:t>
      </w:r>
      <w:r w:rsidRPr="001F32F7">
        <w:rPr>
          <w:sz w:val="24"/>
          <w:szCs w:val="24"/>
        </w:rPr>
        <w:t>поширившись</w:t>
      </w:r>
      <w:r w:rsidRPr="001F32F7">
        <w:rPr>
          <w:spacing w:val="1"/>
          <w:sz w:val="24"/>
          <w:szCs w:val="24"/>
        </w:rPr>
        <w:t xml:space="preserve"> </w:t>
      </w:r>
      <w:r w:rsidRPr="001F32F7">
        <w:rPr>
          <w:sz w:val="24"/>
          <w:szCs w:val="24"/>
        </w:rPr>
        <w:t>пізніше</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більшості</w:t>
      </w:r>
      <w:r w:rsidRPr="001F32F7">
        <w:rPr>
          <w:spacing w:val="-1"/>
          <w:sz w:val="24"/>
          <w:szCs w:val="24"/>
        </w:rPr>
        <w:t xml:space="preserve"> </w:t>
      </w:r>
      <w:r w:rsidRPr="001F32F7">
        <w:rPr>
          <w:sz w:val="24"/>
          <w:szCs w:val="24"/>
        </w:rPr>
        <w:t>європейських країн.</w:t>
      </w:r>
    </w:p>
    <w:p w:rsidR="001F32F7" w:rsidRPr="001F32F7" w:rsidRDefault="001F32F7" w:rsidP="00382ABA">
      <w:pPr>
        <w:pStyle w:val="a3"/>
        <w:spacing w:before="1"/>
        <w:ind w:left="0" w:right="107" w:firstLine="567"/>
        <w:jc w:val="both"/>
        <w:rPr>
          <w:sz w:val="24"/>
          <w:szCs w:val="24"/>
        </w:rPr>
      </w:pPr>
      <w:r w:rsidRPr="001F32F7">
        <w:rPr>
          <w:sz w:val="24"/>
          <w:szCs w:val="24"/>
        </w:rPr>
        <w:t>В Англії Відродження припадає на період кінця XV – поч. XVII ст.</w:t>
      </w:r>
      <w:r w:rsidRPr="001F32F7">
        <w:rPr>
          <w:spacing w:val="1"/>
          <w:sz w:val="24"/>
          <w:szCs w:val="24"/>
        </w:rPr>
        <w:t xml:space="preserve"> </w:t>
      </w:r>
      <w:r w:rsidRPr="001F32F7">
        <w:rPr>
          <w:sz w:val="24"/>
          <w:szCs w:val="24"/>
        </w:rPr>
        <w:t>і співпадає з роками правління династії Тюдорів – Генріха VII, Генріха</w:t>
      </w:r>
      <w:r w:rsidRPr="001F32F7">
        <w:rPr>
          <w:spacing w:val="-50"/>
          <w:sz w:val="24"/>
          <w:szCs w:val="24"/>
        </w:rPr>
        <w:t xml:space="preserve"> </w:t>
      </w:r>
      <w:r w:rsidRPr="001F32F7">
        <w:rPr>
          <w:sz w:val="24"/>
          <w:szCs w:val="24"/>
        </w:rPr>
        <w:t>VIII і Єлизавети І (дочки Генріха VIII). Умовно його можна поділити</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три</w:t>
      </w:r>
      <w:r w:rsidRPr="001F32F7">
        <w:rPr>
          <w:spacing w:val="-1"/>
          <w:sz w:val="24"/>
          <w:szCs w:val="24"/>
        </w:rPr>
        <w:t xml:space="preserve"> </w:t>
      </w:r>
      <w:r w:rsidRPr="001F32F7">
        <w:rPr>
          <w:sz w:val="24"/>
          <w:szCs w:val="24"/>
        </w:rPr>
        <w:t>періоди: раннє, зріле і</w:t>
      </w:r>
      <w:r w:rsidRPr="001F32F7">
        <w:rPr>
          <w:spacing w:val="-2"/>
          <w:sz w:val="24"/>
          <w:szCs w:val="24"/>
        </w:rPr>
        <w:t xml:space="preserve"> </w:t>
      </w:r>
      <w:r w:rsidRPr="001F32F7">
        <w:rPr>
          <w:sz w:val="24"/>
          <w:szCs w:val="24"/>
        </w:rPr>
        <w:t>пізнє.</w:t>
      </w:r>
    </w:p>
    <w:p w:rsidR="001F32F7" w:rsidRPr="001F32F7" w:rsidRDefault="001F32F7" w:rsidP="001F32F7">
      <w:pPr>
        <w:pStyle w:val="a3"/>
        <w:spacing w:line="232" w:lineRule="auto"/>
        <w:ind w:left="0" w:right="107" w:firstLine="567"/>
        <w:jc w:val="both"/>
        <w:rPr>
          <w:sz w:val="24"/>
          <w:szCs w:val="24"/>
        </w:rPr>
      </w:pPr>
      <w:r w:rsidRPr="001F32F7">
        <w:rPr>
          <w:b/>
          <w:i/>
          <w:sz w:val="24"/>
          <w:szCs w:val="24"/>
        </w:rPr>
        <w:t xml:space="preserve">Ранній етап Відродження </w:t>
      </w:r>
      <w:r w:rsidRPr="001F32F7">
        <w:rPr>
          <w:sz w:val="24"/>
          <w:szCs w:val="24"/>
        </w:rPr>
        <w:t>(кінець XV – І половина ХVІ ст., прав-</w:t>
      </w:r>
      <w:r w:rsidRPr="001F32F7">
        <w:rPr>
          <w:spacing w:val="1"/>
          <w:sz w:val="24"/>
          <w:szCs w:val="24"/>
        </w:rPr>
        <w:t xml:space="preserve"> </w:t>
      </w:r>
      <w:r w:rsidRPr="001F32F7">
        <w:rPr>
          <w:sz w:val="24"/>
          <w:szCs w:val="24"/>
        </w:rPr>
        <w:t>ління Генріха VII таГенріха VIII) позначений розвитком університет-</w:t>
      </w:r>
      <w:r w:rsidRPr="001F32F7">
        <w:rPr>
          <w:spacing w:val="1"/>
          <w:sz w:val="24"/>
          <w:szCs w:val="24"/>
        </w:rPr>
        <w:t xml:space="preserve"> </w:t>
      </w:r>
      <w:r w:rsidRPr="001F32F7">
        <w:rPr>
          <w:sz w:val="24"/>
          <w:szCs w:val="24"/>
        </w:rPr>
        <w:t>ської освіти, розквітом поетичного мистецтва та музики. Запроваджен-</w:t>
      </w:r>
      <w:r w:rsidRPr="001F32F7">
        <w:rPr>
          <w:spacing w:val="-50"/>
          <w:sz w:val="24"/>
          <w:szCs w:val="24"/>
        </w:rPr>
        <w:t xml:space="preserve"> </w:t>
      </w:r>
      <w:r w:rsidRPr="001F32F7">
        <w:rPr>
          <w:sz w:val="24"/>
          <w:szCs w:val="24"/>
        </w:rPr>
        <w:t>ня Генріхом VІІІ реформи церкви (Реформація) сприяло більш віль-</w:t>
      </w:r>
      <w:r w:rsidRPr="001F32F7">
        <w:rPr>
          <w:spacing w:val="1"/>
          <w:sz w:val="24"/>
          <w:szCs w:val="24"/>
        </w:rPr>
        <w:t xml:space="preserve"> </w:t>
      </w:r>
      <w:r w:rsidRPr="001F32F7">
        <w:rPr>
          <w:sz w:val="24"/>
          <w:szCs w:val="24"/>
        </w:rPr>
        <w:t>ному підходу до інтерпретації Біблії і розвиткові перекладу. Реформа-</w:t>
      </w:r>
      <w:r w:rsidRPr="001F32F7">
        <w:rPr>
          <w:spacing w:val="1"/>
          <w:sz w:val="24"/>
          <w:szCs w:val="24"/>
        </w:rPr>
        <w:t xml:space="preserve"> </w:t>
      </w:r>
      <w:r w:rsidRPr="001F32F7">
        <w:rPr>
          <w:sz w:val="24"/>
          <w:szCs w:val="24"/>
        </w:rPr>
        <w:t>ція полегшила наступним поколінням англійських гуманістів боротьбу</w:t>
      </w:r>
      <w:r w:rsidRPr="001F32F7">
        <w:rPr>
          <w:spacing w:val="-50"/>
          <w:sz w:val="24"/>
          <w:szCs w:val="24"/>
        </w:rPr>
        <w:t xml:space="preserve"> </w:t>
      </w:r>
      <w:r w:rsidRPr="001F32F7">
        <w:rPr>
          <w:sz w:val="24"/>
          <w:szCs w:val="24"/>
        </w:rPr>
        <w:t>за світську культуру проти церковної, за життєстверджуючий радісний</w:t>
      </w:r>
      <w:r w:rsidRPr="001F32F7">
        <w:rPr>
          <w:spacing w:val="-50"/>
          <w:sz w:val="24"/>
          <w:szCs w:val="24"/>
        </w:rPr>
        <w:t xml:space="preserve"> </w:t>
      </w:r>
      <w:r w:rsidRPr="001F32F7">
        <w:rPr>
          <w:sz w:val="24"/>
          <w:szCs w:val="24"/>
        </w:rPr>
        <w:t>світогляд</w:t>
      </w:r>
      <w:r w:rsidRPr="001F32F7">
        <w:rPr>
          <w:spacing w:val="-1"/>
          <w:sz w:val="24"/>
          <w:szCs w:val="24"/>
        </w:rPr>
        <w:t xml:space="preserve"> </w:t>
      </w:r>
      <w:r w:rsidRPr="001F32F7">
        <w:rPr>
          <w:sz w:val="24"/>
          <w:szCs w:val="24"/>
        </w:rPr>
        <w:t>проти</w:t>
      </w:r>
      <w:r w:rsidRPr="001F32F7">
        <w:rPr>
          <w:spacing w:val="-1"/>
          <w:sz w:val="24"/>
          <w:szCs w:val="24"/>
        </w:rPr>
        <w:t xml:space="preserve"> </w:t>
      </w:r>
      <w:r w:rsidRPr="001F32F7">
        <w:rPr>
          <w:sz w:val="24"/>
          <w:szCs w:val="24"/>
        </w:rPr>
        <w:t>середньовічного чернечого</w:t>
      </w:r>
      <w:r w:rsidRPr="001F32F7">
        <w:rPr>
          <w:spacing w:val="-2"/>
          <w:sz w:val="24"/>
          <w:szCs w:val="24"/>
        </w:rPr>
        <w:t xml:space="preserve"> </w:t>
      </w:r>
      <w:r w:rsidRPr="001F32F7">
        <w:rPr>
          <w:sz w:val="24"/>
          <w:szCs w:val="24"/>
        </w:rPr>
        <w:t>аскетизму.</w:t>
      </w:r>
    </w:p>
    <w:p w:rsidR="001F32F7" w:rsidRPr="001F32F7" w:rsidRDefault="001F32F7" w:rsidP="00382ABA">
      <w:pPr>
        <w:pStyle w:val="a3"/>
        <w:spacing w:before="1" w:line="232" w:lineRule="auto"/>
        <w:ind w:left="0" w:right="107" w:firstLine="567"/>
        <w:jc w:val="both"/>
        <w:rPr>
          <w:sz w:val="24"/>
          <w:szCs w:val="24"/>
        </w:rPr>
      </w:pPr>
      <w:r w:rsidRPr="001F32F7">
        <w:rPr>
          <w:sz w:val="24"/>
          <w:szCs w:val="24"/>
        </w:rPr>
        <w:t>Найбільш видатною постаттю цього періоду є Томас Мор – автор</w:t>
      </w:r>
      <w:r w:rsidRPr="001F32F7">
        <w:rPr>
          <w:spacing w:val="1"/>
          <w:sz w:val="24"/>
          <w:szCs w:val="24"/>
        </w:rPr>
        <w:t xml:space="preserve"> </w:t>
      </w:r>
      <w:r w:rsidRPr="001F32F7">
        <w:rPr>
          <w:sz w:val="24"/>
          <w:szCs w:val="24"/>
        </w:rPr>
        <w:t>славнозвісної</w:t>
      </w:r>
      <w:r w:rsidRPr="001F32F7">
        <w:rPr>
          <w:spacing w:val="23"/>
          <w:sz w:val="24"/>
          <w:szCs w:val="24"/>
        </w:rPr>
        <w:t xml:space="preserve"> </w:t>
      </w:r>
      <w:r w:rsidRPr="001F32F7">
        <w:rPr>
          <w:sz w:val="24"/>
          <w:szCs w:val="24"/>
        </w:rPr>
        <w:t>«Утопії».</w:t>
      </w:r>
      <w:r w:rsidRPr="001F32F7">
        <w:rPr>
          <w:spacing w:val="23"/>
          <w:sz w:val="24"/>
          <w:szCs w:val="24"/>
        </w:rPr>
        <w:t xml:space="preserve"> </w:t>
      </w:r>
      <w:r w:rsidRPr="001F32F7">
        <w:rPr>
          <w:sz w:val="24"/>
          <w:szCs w:val="24"/>
        </w:rPr>
        <w:t>Він</w:t>
      </w:r>
      <w:r w:rsidRPr="001F32F7">
        <w:rPr>
          <w:spacing w:val="23"/>
          <w:sz w:val="24"/>
          <w:szCs w:val="24"/>
        </w:rPr>
        <w:t xml:space="preserve"> </w:t>
      </w:r>
      <w:r w:rsidRPr="001F32F7">
        <w:rPr>
          <w:sz w:val="24"/>
          <w:szCs w:val="24"/>
        </w:rPr>
        <w:t>вважається</w:t>
      </w:r>
      <w:r w:rsidRPr="001F32F7">
        <w:rPr>
          <w:spacing w:val="23"/>
          <w:sz w:val="24"/>
          <w:szCs w:val="24"/>
        </w:rPr>
        <w:t xml:space="preserve"> </w:t>
      </w:r>
      <w:r w:rsidRPr="001F32F7">
        <w:rPr>
          <w:sz w:val="24"/>
          <w:szCs w:val="24"/>
        </w:rPr>
        <w:t>письменником,</w:t>
      </w:r>
      <w:r w:rsidRPr="001F32F7">
        <w:rPr>
          <w:spacing w:val="24"/>
          <w:sz w:val="24"/>
          <w:szCs w:val="24"/>
        </w:rPr>
        <w:t xml:space="preserve"> </w:t>
      </w:r>
      <w:r w:rsidRPr="001F32F7">
        <w:rPr>
          <w:sz w:val="24"/>
          <w:szCs w:val="24"/>
        </w:rPr>
        <w:t>який</w:t>
      </w:r>
      <w:r w:rsidRPr="001F32F7">
        <w:rPr>
          <w:spacing w:val="23"/>
          <w:sz w:val="24"/>
          <w:szCs w:val="24"/>
        </w:rPr>
        <w:t xml:space="preserve"> </w:t>
      </w:r>
      <w:r w:rsidRPr="001F32F7">
        <w:rPr>
          <w:sz w:val="24"/>
          <w:szCs w:val="24"/>
        </w:rPr>
        <w:t>започаткував</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Важливим</w:t>
      </w:r>
      <w:r w:rsidRPr="001F32F7">
        <w:rPr>
          <w:spacing w:val="1"/>
          <w:sz w:val="24"/>
          <w:szCs w:val="24"/>
        </w:rPr>
        <w:t xml:space="preserve"> </w:t>
      </w:r>
      <w:r w:rsidRPr="001F32F7">
        <w:rPr>
          <w:sz w:val="24"/>
          <w:szCs w:val="24"/>
        </w:rPr>
        <w:t>явищем</w:t>
      </w:r>
      <w:r w:rsidRPr="001F32F7">
        <w:rPr>
          <w:spacing w:val="1"/>
          <w:sz w:val="24"/>
          <w:szCs w:val="24"/>
        </w:rPr>
        <w:t xml:space="preserve"> </w:t>
      </w:r>
      <w:r w:rsidRPr="001F32F7">
        <w:rPr>
          <w:sz w:val="24"/>
          <w:szCs w:val="24"/>
        </w:rPr>
        <w:t>раннього</w:t>
      </w:r>
      <w:r w:rsidRPr="001F32F7">
        <w:rPr>
          <w:spacing w:val="-50"/>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творчість</w:t>
      </w:r>
      <w:r w:rsidRPr="001F32F7">
        <w:rPr>
          <w:spacing w:val="1"/>
          <w:sz w:val="24"/>
          <w:szCs w:val="24"/>
        </w:rPr>
        <w:t xml:space="preserve"> </w:t>
      </w:r>
      <w:r w:rsidRPr="001F32F7">
        <w:rPr>
          <w:sz w:val="24"/>
          <w:szCs w:val="24"/>
        </w:rPr>
        <w:t>Томаса</w:t>
      </w:r>
      <w:r w:rsidRPr="001F32F7">
        <w:rPr>
          <w:spacing w:val="1"/>
          <w:sz w:val="24"/>
          <w:szCs w:val="24"/>
        </w:rPr>
        <w:t xml:space="preserve"> </w:t>
      </w:r>
      <w:r w:rsidRPr="001F32F7">
        <w:rPr>
          <w:sz w:val="24"/>
          <w:szCs w:val="24"/>
        </w:rPr>
        <w:t>Вайєта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Генрі</w:t>
      </w:r>
      <w:r w:rsidRPr="001F32F7">
        <w:rPr>
          <w:spacing w:val="1"/>
          <w:sz w:val="24"/>
          <w:szCs w:val="24"/>
        </w:rPr>
        <w:t xml:space="preserve"> </w:t>
      </w:r>
      <w:r w:rsidRPr="001F32F7">
        <w:rPr>
          <w:sz w:val="24"/>
          <w:szCs w:val="24"/>
        </w:rPr>
        <w:t>Сарі</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поетів,</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запровадили в англійській літературі жанр сонета та значно оновили</w:t>
      </w:r>
      <w:r w:rsidRPr="001F32F7">
        <w:rPr>
          <w:spacing w:val="1"/>
          <w:sz w:val="24"/>
          <w:szCs w:val="24"/>
        </w:rPr>
        <w:t xml:space="preserve"> </w:t>
      </w:r>
      <w:r w:rsidRPr="001F32F7">
        <w:rPr>
          <w:sz w:val="24"/>
          <w:szCs w:val="24"/>
        </w:rPr>
        <w:t>англійську</w:t>
      </w:r>
      <w:r w:rsidRPr="001F32F7">
        <w:rPr>
          <w:spacing w:val="-2"/>
          <w:sz w:val="24"/>
          <w:szCs w:val="24"/>
        </w:rPr>
        <w:t xml:space="preserve"> </w:t>
      </w:r>
      <w:r w:rsidRPr="001F32F7">
        <w:rPr>
          <w:sz w:val="24"/>
          <w:szCs w:val="24"/>
        </w:rPr>
        <w:t>поезію.</w:t>
      </w:r>
    </w:p>
    <w:p w:rsidR="001F32F7" w:rsidRPr="001F32F7" w:rsidRDefault="001F32F7" w:rsidP="001F32F7">
      <w:pPr>
        <w:pStyle w:val="a3"/>
        <w:spacing w:line="232" w:lineRule="auto"/>
        <w:ind w:left="0" w:right="107" w:firstLine="567"/>
        <w:jc w:val="both"/>
        <w:rPr>
          <w:sz w:val="24"/>
          <w:szCs w:val="24"/>
        </w:rPr>
      </w:pPr>
      <w:r w:rsidRPr="001F32F7">
        <w:rPr>
          <w:b/>
          <w:i/>
          <w:sz w:val="24"/>
          <w:szCs w:val="24"/>
        </w:rPr>
        <w:t xml:space="preserve">Зріле Відродження </w:t>
      </w:r>
      <w:r w:rsidRPr="001F32F7">
        <w:rPr>
          <w:sz w:val="24"/>
          <w:szCs w:val="24"/>
        </w:rPr>
        <w:t>або Єлизаветинський період (друга половина</w:t>
      </w:r>
      <w:r w:rsidRPr="001F32F7">
        <w:rPr>
          <w:spacing w:val="1"/>
          <w:sz w:val="24"/>
          <w:szCs w:val="24"/>
        </w:rPr>
        <w:t xml:space="preserve"> </w:t>
      </w:r>
      <w:r w:rsidRPr="001F32F7">
        <w:rPr>
          <w:sz w:val="24"/>
          <w:szCs w:val="24"/>
        </w:rPr>
        <w:t>ХVI</w:t>
      </w:r>
      <w:r w:rsidRPr="001F32F7">
        <w:rPr>
          <w:spacing w:val="1"/>
          <w:sz w:val="24"/>
          <w:szCs w:val="24"/>
        </w:rPr>
        <w:t xml:space="preserve"> </w:t>
      </w:r>
      <w:r w:rsidRPr="001F32F7">
        <w:rPr>
          <w:sz w:val="24"/>
          <w:szCs w:val="24"/>
        </w:rPr>
        <w:t>ст.,</w:t>
      </w:r>
      <w:r w:rsidRPr="001F32F7">
        <w:rPr>
          <w:spacing w:val="1"/>
          <w:sz w:val="24"/>
          <w:szCs w:val="24"/>
        </w:rPr>
        <w:t xml:space="preserve"> </w:t>
      </w:r>
      <w:r w:rsidRPr="001F32F7">
        <w:rPr>
          <w:sz w:val="24"/>
          <w:szCs w:val="24"/>
        </w:rPr>
        <w:t>правління</w:t>
      </w:r>
      <w:r w:rsidRPr="001F32F7">
        <w:rPr>
          <w:spacing w:val="1"/>
          <w:sz w:val="24"/>
          <w:szCs w:val="24"/>
        </w:rPr>
        <w:t xml:space="preserve"> </w:t>
      </w:r>
      <w:r w:rsidRPr="001F32F7">
        <w:rPr>
          <w:sz w:val="24"/>
          <w:szCs w:val="24"/>
        </w:rPr>
        <w:t>королеви</w:t>
      </w:r>
      <w:r w:rsidRPr="001F32F7">
        <w:rPr>
          <w:spacing w:val="1"/>
          <w:sz w:val="24"/>
          <w:szCs w:val="24"/>
        </w:rPr>
        <w:t xml:space="preserve"> </w:t>
      </w:r>
      <w:r w:rsidRPr="001F32F7">
        <w:rPr>
          <w:sz w:val="24"/>
          <w:szCs w:val="24"/>
        </w:rPr>
        <w:t>Єлизавети</w:t>
      </w:r>
      <w:r w:rsidRPr="001F32F7">
        <w:rPr>
          <w:spacing w:val="1"/>
          <w:sz w:val="24"/>
          <w:szCs w:val="24"/>
        </w:rPr>
        <w:t xml:space="preserve"> </w:t>
      </w:r>
      <w:r w:rsidRPr="001F32F7">
        <w:rPr>
          <w:sz w:val="24"/>
          <w:szCs w:val="24"/>
        </w:rPr>
        <w:t>1558-1603</w:t>
      </w:r>
      <w:r w:rsidRPr="001F32F7">
        <w:rPr>
          <w:spacing w:val="1"/>
          <w:sz w:val="24"/>
          <w:szCs w:val="24"/>
        </w:rPr>
        <w:t xml:space="preserve"> </w:t>
      </w:r>
      <w:r w:rsidRPr="001F32F7">
        <w:rPr>
          <w:sz w:val="24"/>
          <w:szCs w:val="24"/>
        </w:rPr>
        <w:t>р.р.)</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найбільш</w:t>
      </w:r>
      <w:r w:rsidRPr="001F32F7">
        <w:rPr>
          <w:spacing w:val="-50"/>
          <w:sz w:val="24"/>
          <w:szCs w:val="24"/>
        </w:rPr>
        <w:t xml:space="preserve"> </w:t>
      </w:r>
      <w:r w:rsidRPr="001F32F7">
        <w:rPr>
          <w:sz w:val="24"/>
          <w:szCs w:val="24"/>
        </w:rPr>
        <w:t>успішний</w:t>
      </w:r>
      <w:r w:rsidRPr="001F32F7">
        <w:rPr>
          <w:spacing w:val="1"/>
          <w:sz w:val="24"/>
          <w:szCs w:val="24"/>
        </w:rPr>
        <w:t xml:space="preserve"> </w:t>
      </w:r>
      <w:r w:rsidRPr="001F32F7">
        <w:rPr>
          <w:sz w:val="24"/>
          <w:szCs w:val="24"/>
        </w:rPr>
        <w:t>етап</w:t>
      </w:r>
      <w:r w:rsidRPr="001F32F7">
        <w:rPr>
          <w:spacing w:val="1"/>
          <w:sz w:val="24"/>
          <w:szCs w:val="24"/>
        </w:rPr>
        <w:t xml:space="preserve"> </w:t>
      </w:r>
      <w:r w:rsidRPr="001F32F7">
        <w:rPr>
          <w:sz w:val="24"/>
          <w:szCs w:val="24"/>
        </w:rPr>
        <w:t>суспільно-політичного та</w:t>
      </w:r>
      <w:r w:rsidRPr="001F32F7">
        <w:rPr>
          <w:spacing w:val="1"/>
          <w:sz w:val="24"/>
          <w:szCs w:val="24"/>
        </w:rPr>
        <w:t xml:space="preserve"> </w:t>
      </w:r>
      <w:r w:rsidRPr="001F32F7">
        <w:rPr>
          <w:sz w:val="24"/>
          <w:szCs w:val="24"/>
        </w:rPr>
        <w:t>культурного</w:t>
      </w:r>
      <w:r w:rsidRPr="001F32F7">
        <w:rPr>
          <w:spacing w:val="1"/>
          <w:sz w:val="24"/>
          <w:szCs w:val="24"/>
        </w:rPr>
        <w:t xml:space="preserve"> </w:t>
      </w:r>
      <w:r w:rsidRPr="001F32F7">
        <w:rPr>
          <w:sz w:val="24"/>
          <w:szCs w:val="24"/>
        </w:rPr>
        <w:t>життя Англії.</w:t>
      </w:r>
      <w:r w:rsidRPr="001F32F7">
        <w:rPr>
          <w:spacing w:val="1"/>
          <w:sz w:val="24"/>
          <w:szCs w:val="24"/>
        </w:rPr>
        <w:t xml:space="preserve"> </w:t>
      </w:r>
      <w:r w:rsidRPr="001F32F7">
        <w:rPr>
          <w:sz w:val="24"/>
          <w:szCs w:val="24"/>
        </w:rPr>
        <w:t>Країна</w:t>
      </w:r>
      <w:r w:rsidRPr="001F32F7">
        <w:rPr>
          <w:spacing w:val="1"/>
          <w:sz w:val="24"/>
          <w:szCs w:val="24"/>
        </w:rPr>
        <w:t xml:space="preserve"> </w:t>
      </w:r>
      <w:r w:rsidRPr="001F32F7">
        <w:rPr>
          <w:sz w:val="24"/>
          <w:szCs w:val="24"/>
        </w:rPr>
        <w:t>стає</w:t>
      </w:r>
      <w:r w:rsidRPr="001F32F7">
        <w:rPr>
          <w:spacing w:val="1"/>
          <w:sz w:val="24"/>
          <w:szCs w:val="24"/>
        </w:rPr>
        <w:t xml:space="preserve"> </w:t>
      </w:r>
      <w:r w:rsidRPr="001F32F7">
        <w:rPr>
          <w:sz w:val="24"/>
          <w:szCs w:val="24"/>
        </w:rPr>
        <w:t>могутньою</w:t>
      </w:r>
      <w:r w:rsidRPr="001F32F7">
        <w:rPr>
          <w:spacing w:val="1"/>
          <w:sz w:val="24"/>
          <w:szCs w:val="24"/>
        </w:rPr>
        <w:t xml:space="preserve"> </w:t>
      </w:r>
      <w:r w:rsidRPr="001F32F7">
        <w:rPr>
          <w:sz w:val="24"/>
          <w:szCs w:val="24"/>
        </w:rPr>
        <w:t>морською</w:t>
      </w:r>
      <w:r w:rsidRPr="001F32F7">
        <w:rPr>
          <w:spacing w:val="1"/>
          <w:sz w:val="24"/>
          <w:szCs w:val="24"/>
        </w:rPr>
        <w:t xml:space="preserve"> </w:t>
      </w:r>
      <w:r w:rsidRPr="001F32F7">
        <w:rPr>
          <w:sz w:val="24"/>
          <w:szCs w:val="24"/>
        </w:rPr>
        <w:t>державою,</w:t>
      </w:r>
      <w:r w:rsidRPr="001F32F7">
        <w:rPr>
          <w:spacing w:val="1"/>
          <w:sz w:val="24"/>
          <w:szCs w:val="24"/>
        </w:rPr>
        <w:t xml:space="preserve"> </w:t>
      </w:r>
      <w:r w:rsidRPr="001F32F7">
        <w:rPr>
          <w:sz w:val="24"/>
          <w:szCs w:val="24"/>
        </w:rPr>
        <w:t>відбувається</w:t>
      </w:r>
      <w:r w:rsidRPr="001F32F7">
        <w:rPr>
          <w:spacing w:val="1"/>
          <w:sz w:val="24"/>
          <w:szCs w:val="24"/>
        </w:rPr>
        <w:t xml:space="preserve"> </w:t>
      </w:r>
      <w:r w:rsidRPr="001F32F7">
        <w:rPr>
          <w:sz w:val="24"/>
          <w:szCs w:val="24"/>
        </w:rPr>
        <w:t>деяке</w:t>
      </w:r>
      <w:r w:rsidRPr="001F32F7">
        <w:rPr>
          <w:spacing w:val="-50"/>
          <w:sz w:val="24"/>
          <w:szCs w:val="24"/>
        </w:rPr>
        <w:t xml:space="preserve"> </w:t>
      </w:r>
      <w:r w:rsidRPr="001F32F7">
        <w:rPr>
          <w:sz w:val="24"/>
          <w:szCs w:val="24"/>
        </w:rPr>
        <w:t>примирення буржуазії і дворянства, розвиваються міжнародні зв’язки,</w:t>
      </w:r>
      <w:r w:rsidRPr="001F32F7">
        <w:rPr>
          <w:spacing w:val="1"/>
          <w:sz w:val="24"/>
          <w:szCs w:val="24"/>
        </w:rPr>
        <w:t xml:space="preserve"> </w:t>
      </w:r>
      <w:r w:rsidRPr="001F32F7">
        <w:rPr>
          <w:sz w:val="24"/>
          <w:szCs w:val="24"/>
        </w:rPr>
        <w:t>що сприяє культурному обміну. Лондон перетворюється на важливий</w:t>
      </w:r>
      <w:r w:rsidRPr="001F32F7">
        <w:rPr>
          <w:spacing w:val="1"/>
          <w:sz w:val="24"/>
          <w:szCs w:val="24"/>
        </w:rPr>
        <w:t xml:space="preserve"> </w:t>
      </w:r>
      <w:r w:rsidRPr="001F32F7">
        <w:rPr>
          <w:sz w:val="24"/>
          <w:szCs w:val="24"/>
        </w:rPr>
        <w:t>комерційний</w:t>
      </w:r>
      <w:r w:rsidRPr="001F32F7">
        <w:rPr>
          <w:spacing w:val="-2"/>
          <w:sz w:val="24"/>
          <w:szCs w:val="24"/>
        </w:rPr>
        <w:t xml:space="preserve"> </w:t>
      </w:r>
      <w:r w:rsidRPr="001F32F7">
        <w:rPr>
          <w:sz w:val="24"/>
          <w:szCs w:val="24"/>
        </w:rPr>
        <w:t>та культурний центр.</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На</w:t>
      </w:r>
      <w:r w:rsidRPr="001F32F7">
        <w:rPr>
          <w:spacing w:val="1"/>
          <w:sz w:val="24"/>
          <w:szCs w:val="24"/>
        </w:rPr>
        <w:t xml:space="preserve"> </w:t>
      </w:r>
      <w:r w:rsidRPr="001F32F7">
        <w:rPr>
          <w:sz w:val="24"/>
          <w:szCs w:val="24"/>
        </w:rPr>
        <w:t>цей</w:t>
      </w:r>
      <w:r w:rsidRPr="001F32F7">
        <w:rPr>
          <w:spacing w:val="1"/>
          <w:sz w:val="24"/>
          <w:szCs w:val="24"/>
        </w:rPr>
        <w:t xml:space="preserve"> </w:t>
      </w:r>
      <w:r w:rsidRPr="001F32F7">
        <w:rPr>
          <w:sz w:val="24"/>
          <w:szCs w:val="24"/>
        </w:rPr>
        <w:t>період</w:t>
      </w:r>
      <w:r w:rsidRPr="001F32F7">
        <w:rPr>
          <w:spacing w:val="1"/>
          <w:sz w:val="24"/>
          <w:szCs w:val="24"/>
        </w:rPr>
        <w:t xml:space="preserve"> </w:t>
      </w:r>
      <w:r w:rsidRPr="001F32F7">
        <w:rPr>
          <w:sz w:val="24"/>
          <w:szCs w:val="24"/>
        </w:rPr>
        <w:t>припадає</w:t>
      </w:r>
      <w:r w:rsidRPr="001F32F7">
        <w:rPr>
          <w:spacing w:val="1"/>
          <w:sz w:val="24"/>
          <w:szCs w:val="24"/>
        </w:rPr>
        <w:t xml:space="preserve"> </w:t>
      </w:r>
      <w:r w:rsidRPr="001F32F7">
        <w:rPr>
          <w:sz w:val="24"/>
          <w:szCs w:val="24"/>
        </w:rPr>
        <w:t>розквіт</w:t>
      </w:r>
      <w:r w:rsidRPr="001F32F7">
        <w:rPr>
          <w:spacing w:val="1"/>
          <w:sz w:val="24"/>
          <w:szCs w:val="24"/>
        </w:rPr>
        <w:t xml:space="preserve"> </w:t>
      </w:r>
      <w:r w:rsidRPr="001F32F7">
        <w:rPr>
          <w:sz w:val="24"/>
          <w:szCs w:val="24"/>
        </w:rPr>
        <w:t>ідей</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з’являється</w:t>
      </w:r>
      <w:r w:rsidRPr="001F32F7">
        <w:rPr>
          <w:spacing w:val="1"/>
          <w:sz w:val="24"/>
          <w:szCs w:val="24"/>
        </w:rPr>
        <w:t xml:space="preserve"> </w:t>
      </w:r>
      <w:r w:rsidRPr="001F32F7">
        <w:rPr>
          <w:sz w:val="24"/>
          <w:szCs w:val="24"/>
        </w:rPr>
        <w:t>плеяда</w:t>
      </w:r>
      <w:r w:rsidRPr="001F32F7">
        <w:rPr>
          <w:spacing w:val="1"/>
          <w:sz w:val="24"/>
          <w:szCs w:val="24"/>
        </w:rPr>
        <w:t xml:space="preserve"> </w:t>
      </w:r>
      <w:r w:rsidRPr="001F32F7">
        <w:rPr>
          <w:sz w:val="24"/>
          <w:szCs w:val="24"/>
        </w:rPr>
        <w:t>англійських</w:t>
      </w:r>
      <w:r w:rsidRPr="001F32F7">
        <w:rPr>
          <w:spacing w:val="1"/>
          <w:sz w:val="24"/>
          <w:szCs w:val="24"/>
        </w:rPr>
        <w:t xml:space="preserve"> </w:t>
      </w:r>
      <w:r w:rsidRPr="001F32F7">
        <w:rPr>
          <w:sz w:val="24"/>
          <w:szCs w:val="24"/>
        </w:rPr>
        <w:t>ліричних</w:t>
      </w:r>
      <w:r w:rsidRPr="001F32F7">
        <w:rPr>
          <w:spacing w:val="1"/>
          <w:sz w:val="24"/>
          <w:szCs w:val="24"/>
        </w:rPr>
        <w:t xml:space="preserve"> </w:t>
      </w:r>
      <w:r w:rsidRPr="001F32F7">
        <w:rPr>
          <w:sz w:val="24"/>
          <w:szCs w:val="24"/>
        </w:rPr>
        <w:t>поетів,</w:t>
      </w:r>
      <w:r w:rsidRPr="001F32F7">
        <w:rPr>
          <w:spacing w:val="1"/>
          <w:sz w:val="24"/>
          <w:szCs w:val="24"/>
        </w:rPr>
        <w:t xml:space="preserve"> </w:t>
      </w:r>
      <w:r w:rsidRPr="001F32F7">
        <w:rPr>
          <w:sz w:val="24"/>
          <w:szCs w:val="24"/>
        </w:rPr>
        <w:t>виникає</w:t>
      </w:r>
      <w:r w:rsidRPr="001F32F7">
        <w:rPr>
          <w:spacing w:val="1"/>
          <w:sz w:val="24"/>
          <w:szCs w:val="24"/>
        </w:rPr>
        <w:t xml:space="preserve"> </w:t>
      </w:r>
      <w:r w:rsidRPr="001F32F7">
        <w:rPr>
          <w:sz w:val="24"/>
          <w:szCs w:val="24"/>
        </w:rPr>
        <w:t>багата</w:t>
      </w:r>
      <w:r w:rsidRPr="001F32F7">
        <w:rPr>
          <w:spacing w:val="1"/>
          <w:sz w:val="24"/>
          <w:szCs w:val="24"/>
        </w:rPr>
        <w:t xml:space="preserve"> </w:t>
      </w:r>
      <w:r w:rsidRPr="001F32F7">
        <w:rPr>
          <w:sz w:val="24"/>
          <w:szCs w:val="24"/>
        </w:rPr>
        <w:t>драматургія,</w:t>
      </w:r>
      <w:r w:rsidRPr="001F32F7">
        <w:rPr>
          <w:spacing w:val="1"/>
          <w:sz w:val="24"/>
          <w:szCs w:val="24"/>
        </w:rPr>
        <w:t xml:space="preserve"> </w:t>
      </w:r>
      <w:r w:rsidRPr="001F32F7">
        <w:rPr>
          <w:sz w:val="24"/>
          <w:szCs w:val="24"/>
        </w:rPr>
        <w:t>розвиваються</w:t>
      </w:r>
      <w:r w:rsidRPr="001F32F7">
        <w:rPr>
          <w:spacing w:val="1"/>
          <w:sz w:val="24"/>
          <w:szCs w:val="24"/>
        </w:rPr>
        <w:t xml:space="preserve"> </w:t>
      </w:r>
      <w:r w:rsidRPr="001F32F7">
        <w:rPr>
          <w:sz w:val="24"/>
          <w:szCs w:val="24"/>
        </w:rPr>
        <w:t>усі</w:t>
      </w:r>
      <w:r w:rsidRPr="001F32F7">
        <w:rPr>
          <w:spacing w:val="1"/>
          <w:sz w:val="24"/>
          <w:szCs w:val="24"/>
        </w:rPr>
        <w:t xml:space="preserve"> </w:t>
      </w:r>
      <w:r w:rsidRPr="001F32F7">
        <w:rPr>
          <w:sz w:val="24"/>
          <w:szCs w:val="24"/>
        </w:rPr>
        <w:t>жанри</w:t>
      </w:r>
      <w:r w:rsidRPr="001F32F7">
        <w:rPr>
          <w:spacing w:val="1"/>
          <w:sz w:val="24"/>
          <w:szCs w:val="24"/>
        </w:rPr>
        <w:t xml:space="preserve"> </w:t>
      </w:r>
      <w:r w:rsidRPr="001F32F7">
        <w:rPr>
          <w:sz w:val="24"/>
          <w:szCs w:val="24"/>
        </w:rPr>
        <w:t>роману:</w:t>
      </w:r>
      <w:r w:rsidRPr="001F32F7">
        <w:rPr>
          <w:spacing w:val="1"/>
          <w:sz w:val="24"/>
          <w:szCs w:val="24"/>
        </w:rPr>
        <w:t xml:space="preserve"> </w:t>
      </w:r>
      <w:r w:rsidRPr="001F32F7">
        <w:rPr>
          <w:sz w:val="24"/>
          <w:szCs w:val="24"/>
        </w:rPr>
        <w:t>лицарський,</w:t>
      </w:r>
      <w:r w:rsidRPr="001F32F7">
        <w:rPr>
          <w:spacing w:val="1"/>
          <w:sz w:val="24"/>
          <w:szCs w:val="24"/>
        </w:rPr>
        <w:t xml:space="preserve"> </w:t>
      </w:r>
      <w:r w:rsidRPr="001F32F7">
        <w:rPr>
          <w:sz w:val="24"/>
          <w:szCs w:val="24"/>
        </w:rPr>
        <w:t>пасторальний,</w:t>
      </w:r>
      <w:r w:rsidRPr="001F32F7">
        <w:rPr>
          <w:spacing w:val="1"/>
          <w:sz w:val="24"/>
          <w:szCs w:val="24"/>
        </w:rPr>
        <w:t xml:space="preserve"> </w:t>
      </w:r>
      <w:r w:rsidRPr="001F32F7">
        <w:rPr>
          <w:sz w:val="24"/>
          <w:szCs w:val="24"/>
        </w:rPr>
        <w:t>аван-</w:t>
      </w:r>
      <w:r w:rsidRPr="001F32F7">
        <w:rPr>
          <w:spacing w:val="1"/>
          <w:sz w:val="24"/>
          <w:szCs w:val="24"/>
        </w:rPr>
        <w:t xml:space="preserve"> </w:t>
      </w:r>
      <w:r w:rsidRPr="001F32F7">
        <w:rPr>
          <w:sz w:val="24"/>
          <w:szCs w:val="24"/>
        </w:rPr>
        <w:t>тюристичний,</w:t>
      </w:r>
      <w:r w:rsidRPr="001F32F7">
        <w:rPr>
          <w:spacing w:val="1"/>
          <w:sz w:val="24"/>
          <w:szCs w:val="24"/>
        </w:rPr>
        <w:t xml:space="preserve"> </w:t>
      </w:r>
      <w:r w:rsidRPr="001F32F7">
        <w:rPr>
          <w:sz w:val="24"/>
          <w:szCs w:val="24"/>
        </w:rPr>
        <w:t>реально-побутовий.</w:t>
      </w:r>
      <w:r w:rsidRPr="001F32F7">
        <w:rPr>
          <w:spacing w:val="1"/>
          <w:sz w:val="24"/>
          <w:szCs w:val="24"/>
        </w:rPr>
        <w:t xml:space="preserve"> </w:t>
      </w:r>
      <w:r w:rsidRPr="001F32F7">
        <w:rPr>
          <w:sz w:val="24"/>
          <w:szCs w:val="24"/>
        </w:rPr>
        <w:t>Значне</w:t>
      </w:r>
      <w:r w:rsidRPr="001F32F7">
        <w:rPr>
          <w:spacing w:val="1"/>
          <w:sz w:val="24"/>
          <w:szCs w:val="24"/>
        </w:rPr>
        <w:t xml:space="preserve"> </w:t>
      </w:r>
      <w:r w:rsidRPr="001F32F7">
        <w:rPr>
          <w:sz w:val="24"/>
          <w:szCs w:val="24"/>
        </w:rPr>
        <w:t>місце</w:t>
      </w:r>
      <w:r w:rsidRPr="001F32F7">
        <w:rPr>
          <w:spacing w:val="1"/>
          <w:sz w:val="24"/>
          <w:szCs w:val="24"/>
        </w:rPr>
        <w:t xml:space="preserve"> </w:t>
      </w:r>
      <w:r w:rsidRPr="001F32F7">
        <w:rPr>
          <w:sz w:val="24"/>
          <w:szCs w:val="24"/>
        </w:rPr>
        <w:t>займає</w:t>
      </w:r>
      <w:r w:rsidRPr="001F32F7">
        <w:rPr>
          <w:spacing w:val="1"/>
          <w:sz w:val="24"/>
          <w:szCs w:val="24"/>
        </w:rPr>
        <w:t xml:space="preserve"> </w:t>
      </w:r>
      <w:r w:rsidRPr="001F32F7">
        <w:rPr>
          <w:sz w:val="24"/>
          <w:szCs w:val="24"/>
        </w:rPr>
        <w:t>перекладна</w:t>
      </w:r>
      <w:r w:rsidRPr="001F32F7">
        <w:rPr>
          <w:spacing w:val="1"/>
          <w:sz w:val="24"/>
          <w:szCs w:val="24"/>
        </w:rPr>
        <w:t xml:space="preserve"> </w:t>
      </w:r>
      <w:r w:rsidRPr="001F32F7">
        <w:rPr>
          <w:sz w:val="24"/>
          <w:szCs w:val="24"/>
        </w:rPr>
        <w:t>література, поширення набуває науково-філософська думка, виникає</w:t>
      </w:r>
      <w:r w:rsidRPr="001F32F7">
        <w:rPr>
          <w:spacing w:val="1"/>
          <w:sz w:val="24"/>
          <w:szCs w:val="24"/>
        </w:rPr>
        <w:t xml:space="preserve"> </w:t>
      </w:r>
      <w:r w:rsidRPr="001F32F7">
        <w:rPr>
          <w:sz w:val="24"/>
          <w:szCs w:val="24"/>
        </w:rPr>
        <w:t>матеріалістична</w:t>
      </w:r>
      <w:r w:rsidRPr="001F32F7">
        <w:rPr>
          <w:spacing w:val="-1"/>
          <w:sz w:val="24"/>
          <w:szCs w:val="24"/>
        </w:rPr>
        <w:t xml:space="preserve"> </w:t>
      </w:r>
      <w:r w:rsidRPr="001F32F7">
        <w:rPr>
          <w:sz w:val="24"/>
          <w:szCs w:val="24"/>
        </w:rPr>
        <w:t>філософія</w:t>
      </w:r>
      <w:r w:rsidRPr="001F32F7">
        <w:rPr>
          <w:spacing w:val="-1"/>
          <w:sz w:val="24"/>
          <w:szCs w:val="24"/>
        </w:rPr>
        <w:t xml:space="preserve"> </w:t>
      </w:r>
      <w:r w:rsidRPr="001F32F7">
        <w:rPr>
          <w:sz w:val="24"/>
          <w:szCs w:val="24"/>
        </w:rPr>
        <w:t>Ф. Бекона.</w:t>
      </w:r>
    </w:p>
    <w:p w:rsidR="001F32F7" w:rsidRPr="001F32F7" w:rsidRDefault="001F32F7" w:rsidP="001F32F7">
      <w:pPr>
        <w:pStyle w:val="a3"/>
        <w:spacing w:line="232" w:lineRule="auto"/>
        <w:ind w:left="0" w:right="107" w:firstLine="567"/>
        <w:jc w:val="both"/>
        <w:rPr>
          <w:sz w:val="24"/>
          <w:szCs w:val="24"/>
        </w:rPr>
      </w:pPr>
      <w:r w:rsidRPr="001F32F7">
        <w:rPr>
          <w:sz w:val="24"/>
          <w:szCs w:val="24"/>
        </w:rPr>
        <w:t>Найбільш</w:t>
      </w:r>
      <w:r w:rsidRPr="001F32F7">
        <w:rPr>
          <w:spacing w:val="1"/>
          <w:sz w:val="24"/>
          <w:szCs w:val="24"/>
        </w:rPr>
        <w:t xml:space="preserve"> </w:t>
      </w:r>
      <w:r w:rsidRPr="001F32F7">
        <w:rPr>
          <w:sz w:val="24"/>
          <w:szCs w:val="24"/>
        </w:rPr>
        <w:t>видатними</w:t>
      </w:r>
      <w:r w:rsidRPr="001F32F7">
        <w:rPr>
          <w:spacing w:val="1"/>
          <w:sz w:val="24"/>
          <w:szCs w:val="24"/>
        </w:rPr>
        <w:t xml:space="preserve"> </w:t>
      </w:r>
      <w:r w:rsidRPr="001F32F7">
        <w:rPr>
          <w:sz w:val="24"/>
          <w:szCs w:val="24"/>
        </w:rPr>
        <w:t>поетами</w:t>
      </w:r>
      <w:r w:rsidRPr="001F32F7">
        <w:rPr>
          <w:spacing w:val="1"/>
          <w:sz w:val="24"/>
          <w:szCs w:val="24"/>
        </w:rPr>
        <w:t xml:space="preserve"> </w:t>
      </w:r>
      <w:r w:rsidRPr="001F32F7">
        <w:rPr>
          <w:sz w:val="24"/>
          <w:szCs w:val="24"/>
        </w:rPr>
        <w:t>зрілого</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вважаються</w:t>
      </w:r>
      <w:r w:rsidRPr="001F32F7">
        <w:rPr>
          <w:spacing w:val="1"/>
          <w:sz w:val="24"/>
          <w:szCs w:val="24"/>
        </w:rPr>
        <w:t xml:space="preserve"> </w:t>
      </w:r>
      <w:r w:rsidRPr="001F32F7">
        <w:rPr>
          <w:sz w:val="24"/>
          <w:szCs w:val="24"/>
        </w:rPr>
        <w:t>Філіп Сідні, Едмунд Спенсер, Вільям Шекспір, серед драматургів слід</w:t>
      </w:r>
      <w:r w:rsidRPr="001F32F7">
        <w:rPr>
          <w:spacing w:val="1"/>
          <w:sz w:val="24"/>
          <w:szCs w:val="24"/>
        </w:rPr>
        <w:t xml:space="preserve"> </w:t>
      </w:r>
      <w:r w:rsidRPr="001F32F7">
        <w:rPr>
          <w:sz w:val="24"/>
          <w:szCs w:val="24"/>
        </w:rPr>
        <w:t>відзначити</w:t>
      </w:r>
      <w:r w:rsidRPr="001F32F7">
        <w:rPr>
          <w:spacing w:val="-1"/>
          <w:sz w:val="24"/>
          <w:szCs w:val="24"/>
        </w:rPr>
        <w:t xml:space="preserve"> </w:t>
      </w:r>
      <w:r w:rsidRPr="001F32F7">
        <w:rPr>
          <w:sz w:val="24"/>
          <w:szCs w:val="24"/>
        </w:rPr>
        <w:t>Томаса</w:t>
      </w:r>
      <w:r w:rsidRPr="001F32F7">
        <w:rPr>
          <w:spacing w:val="-1"/>
          <w:sz w:val="24"/>
          <w:szCs w:val="24"/>
        </w:rPr>
        <w:t xml:space="preserve"> </w:t>
      </w:r>
      <w:r w:rsidRPr="001F32F7">
        <w:rPr>
          <w:sz w:val="24"/>
          <w:szCs w:val="24"/>
        </w:rPr>
        <w:t>Кіда,</w:t>
      </w:r>
      <w:r w:rsidRPr="001F32F7">
        <w:rPr>
          <w:spacing w:val="-2"/>
          <w:sz w:val="24"/>
          <w:szCs w:val="24"/>
        </w:rPr>
        <w:t xml:space="preserve"> </w:t>
      </w:r>
      <w:r w:rsidRPr="001F32F7">
        <w:rPr>
          <w:sz w:val="24"/>
          <w:szCs w:val="24"/>
        </w:rPr>
        <w:t>Крісофера</w:t>
      </w:r>
      <w:r w:rsidRPr="001F32F7">
        <w:rPr>
          <w:spacing w:val="-2"/>
          <w:sz w:val="24"/>
          <w:szCs w:val="24"/>
        </w:rPr>
        <w:t xml:space="preserve"> </w:t>
      </w:r>
      <w:r w:rsidRPr="001F32F7">
        <w:rPr>
          <w:sz w:val="24"/>
          <w:szCs w:val="24"/>
        </w:rPr>
        <w:t>Марло,</w:t>
      </w:r>
      <w:r w:rsidRPr="001F32F7">
        <w:rPr>
          <w:spacing w:val="-1"/>
          <w:sz w:val="24"/>
          <w:szCs w:val="24"/>
        </w:rPr>
        <w:t xml:space="preserve"> </w:t>
      </w:r>
      <w:r w:rsidRPr="001F32F7">
        <w:rPr>
          <w:sz w:val="24"/>
          <w:szCs w:val="24"/>
        </w:rPr>
        <w:lastRenderedPageBreak/>
        <w:t>Вільяма</w:t>
      </w:r>
      <w:r w:rsidRPr="001F32F7">
        <w:rPr>
          <w:spacing w:val="-3"/>
          <w:sz w:val="24"/>
          <w:szCs w:val="24"/>
        </w:rPr>
        <w:t xml:space="preserve"> </w:t>
      </w:r>
      <w:r w:rsidRPr="001F32F7">
        <w:rPr>
          <w:sz w:val="24"/>
          <w:szCs w:val="24"/>
        </w:rPr>
        <w:t>Шекспіра.</w:t>
      </w:r>
    </w:p>
    <w:p w:rsidR="001F32F7" w:rsidRPr="001F32F7" w:rsidRDefault="001F32F7" w:rsidP="001F32F7">
      <w:pPr>
        <w:pStyle w:val="a3"/>
        <w:spacing w:before="1" w:line="232" w:lineRule="auto"/>
        <w:ind w:left="0" w:right="107" w:firstLine="567"/>
        <w:jc w:val="both"/>
        <w:rPr>
          <w:sz w:val="24"/>
          <w:szCs w:val="24"/>
        </w:rPr>
      </w:pPr>
      <w:r w:rsidRPr="001F32F7">
        <w:rPr>
          <w:b/>
          <w:i/>
          <w:sz w:val="24"/>
          <w:szCs w:val="24"/>
        </w:rPr>
        <w:t xml:space="preserve">Пізнє Відродження </w:t>
      </w:r>
      <w:r w:rsidRPr="001F32F7">
        <w:rPr>
          <w:sz w:val="24"/>
          <w:szCs w:val="24"/>
        </w:rPr>
        <w:t>– (Якобінський період – роки правління Якова</w:t>
      </w:r>
      <w:r w:rsidRPr="001F32F7">
        <w:rPr>
          <w:spacing w:val="-50"/>
          <w:sz w:val="24"/>
          <w:szCs w:val="24"/>
        </w:rPr>
        <w:t xml:space="preserve"> </w:t>
      </w:r>
      <w:r w:rsidRPr="001F32F7">
        <w:rPr>
          <w:sz w:val="24"/>
          <w:szCs w:val="24"/>
        </w:rPr>
        <w:t>І</w:t>
      </w:r>
      <w:r w:rsidRPr="001F32F7">
        <w:rPr>
          <w:spacing w:val="1"/>
          <w:sz w:val="24"/>
          <w:szCs w:val="24"/>
        </w:rPr>
        <w:t xml:space="preserve"> </w:t>
      </w:r>
      <w:r w:rsidRPr="001F32F7">
        <w:rPr>
          <w:sz w:val="24"/>
          <w:szCs w:val="24"/>
        </w:rPr>
        <w:t>Стюарта</w:t>
      </w:r>
      <w:r w:rsidRPr="001F32F7">
        <w:rPr>
          <w:spacing w:val="1"/>
          <w:sz w:val="24"/>
          <w:szCs w:val="24"/>
        </w:rPr>
        <w:t xml:space="preserve"> </w:t>
      </w:r>
      <w:r w:rsidRPr="001F32F7">
        <w:rPr>
          <w:sz w:val="24"/>
          <w:szCs w:val="24"/>
        </w:rPr>
        <w:t>1603-1625)</w:t>
      </w:r>
      <w:r w:rsidRPr="001F32F7">
        <w:rPr>
          <w:spacing w:val="1"/>
          <w:sz w:val="24"/>
          <w:szCs w:val="24"/>
        </w:rPr>
        <w:t xml:space="preserve"> </w:t>
      </w:r>
      <w:r w:rsidRPr="001F32F7">
        <w:rPr>
          <w:sz w:val="24"/>
          <w:szCs w:val="24"/>
        </w:rPr>
        <w:t>позначене</w:t>
      </w:r>
      <w:r w:rsidRPr="001F32F7">
        <w:rPr>
          <w:spacing w:val="1"/>
          <w:sz w:val="24"/>
          <w:szCs w:val="24"/>
        </w:rPr>
        <w:t xml:space="preserve"> </w:t>
      </w:r>
      <w:r w:rsidRPr="001F32F7">
        <w:rPr>
          <w:sz w:val="24"/>
          <w:szCs w:val="24"/>
        </w:rPr>
        <w:t>певним</w:t>
      </w:r>
      <w:r w:rsidRPr="001F32F7">
        <w:rPr>
          <w:spacing w:val="1"/>
          <w:sz w:val="24"/>
          <w:szCs w:val="24"/>
        </w:rPr>
        <w:t xml:space="preserve"> </w:t>
      </w:r>
      <w:r w:rsidRPr="001F32F7">
        <w:rPr>
          <w:sz w:val="24"/>
          <w:szCs w:val="24"/>
        </w:rPr>
        <w:t>розчаруванням</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ідеалах</w:t>
      </w:r>
      <w:r w:rsidRPr="001F32F7">
        <w:rPr>
          <w:spacing w:val="1"/>
          <w:sz w:val="24"/>
          <w:szCs w:val="24"/>
        </w:rPr>
        <w:t xml:space="preserve"> </w:t>
      </w:r>
      <w:r w:rsidRPr="001F32F7">
        <w:rPr>
          <w:sz w:val="24"/>
          <w:szCs w:val="24"/>
        </w:rPr>
        <w:t>гуманізму. З’являються філософські напрями і тенденції, які свідчать</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початок</w:t>
      </w:r>
      <w:r w:rsidRPr="001F32F7">
        <w:rPr>
          <w:spacing w:val="1"/>
          <w:sz w:val="24"/>
          <w:szCs w:val="24"/>
        </w:rPr>
        <w:t xml:space="preserve"> </w:t>
      </w:r>
      <w:r w:rsidRPr="001F32F7">
        <w:rPr>
          <w:sz w:val="24"/>
          <w:szCs w:val="24"/>
        </w:rPr>
        <w:t>кризи</w:t>
      </w:r>
      <w:r w:rsidRPr="001F32F7">
        <w:rPr>
          <w:spacing w:val="1"/>
          <w:sz w:val="24"/>
          <w:szCs w:val="24"/>
        </w:rPr>
        <w:t xml:space="preserve"> </w:t>
      </w:r>
      <w:r w:rsidRPr="001F32F7">
        <w:rPr>
          <w:sz w:val="24"/>
          <w:szCs w:val="24"/>
        </w:rPr>
        <w:t>гуманізму</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поширення</w:t>
      </w:r>
      <w:r w:rsidRPr="001F32F7">
        <w:rPr>
          <w:spacing w:val="1"/>
          <w:sz w:val="24"/>
          <w:szCs w:val="24"/>
        </w:rPr>
        <w:t xml:space="preserve"> </w:t>
      </w:r>
      <w:r w:rsidRPr="001F32F7">
        <w:rPr>
          <w:sz w:val="24"/>
          <w:szCs w:val="24"/>
        </w:rPr>
        <w:t>барокових</w:t>
      </w:r>
      <w:r w:rsidRPr="001F32F7">
        <w:rPr>
          <w:spacing w:val="1"/>
          <w:sz w:val="24"/>
          <w:szCs w:val="24"/>
        </w:rPr>
        <w:t xml:space="preserve"> </w:t>
      </w:r>
      <w:r w:rsidRPr="001F32F7">
        <w:rPr>
          <w:sz w:val="24"/>
          <w:szCs w:val="24"/>
        </w:rPr>
        <w:t>тенденцій.</w:t>
      </w:r>
      <w:r w:rsidRPr="001F32F7">
        <w:rPr>
          <w:spacing w:val="1"/>
          <w:sz w:val="24"/>
          <w:szCs w:val="24"/>
        </w:rPr>
        <w:t xml:space="preserve"> </w:t>
      </w:r>
      <w:r w:rsidRPr="001F32F7">
        <w:rPr>
          <w:sz w:val="24"/>
          <w:szCs w:val="24"/>
        </w:rPr>
        <w:t>Література набуває іншого характеру – з одного боку, посилюється</w:t>
      </w:r>
      <w:r w:rsidRPr="001F32F7">
        <w:rPr>
          <w:spacing w:val="1"/>
          <w:sz w:val="24"/>
          <w:szCs w:val="24"/>
        </w:rPr>
        <w:t xml:space="preserve"> </w:t>
      </w:r>
      <w:r w:rsidRPr="001F32F7">
        <w:rPr>
          <w:sz w:val="24"/>
          <w:szCs w:val="24"/>
        </w:rPr>
        <w:t>розважальний момент, з іншого – спостерігається тяжіння до релігії.</w:t>
      </w:r>
      <w:r w:rsidRPr="001F32F7">
        <w:rPr>
          <w:spacing w:val="1"/>
          <w:sz w:val="24"/>
          <w:szCs w:val="24"/>
        </w:rPr>
        <w:t xml:space="preserve"> </w:t>
      </w:r>
      <w:r w:rsidRPr="001F32F7">
        <w:rPr>
          <w:sz w:val="24"/>
          <w:szCs w:val="24"/>
        </w:rPr>
        <w:t>Якобінська</w:t>
      </w:r>
      <w:r w:rsidRPr="001F32F7">
        <w:rPr>
          <w:spacing w:val="1"/>
          <w:sz w:val="24"/>
          <w:szCs w:val="24"/>
        </w:rPr>
        <w:t xml:space="preserve"> </w:t>
      </w:r>
      <w:r w:rsidRPr="001F32F7">
        <w:rPr>
          <w:sz w:val="24"/>
          <w:szCs w:val="24"/>
        </w:rPr>
        <w:t>драма</w:t>
      </w:r>
      <w:r w:rsidRPr="001F32F7">
        <w:rPr>
          <w:spacing w:val="1"/>
          <w:sz w:val="24"/>
          <w:szCs w:val="24"/>
        </w:rPr>
        <w:t xml:space="preserve"> </w:t>
      </w:r>
      <w:r w:rsidRPr="001F32F7">
        <w:rPr>
          <w:sz w:val="24"/>
          <w:szCs w:val="24"/>
        </w:rPr>
        <w:t>представлена</w:t>
      </w:r>
      <w:r w:rsidRPr="001F32F7">
        <w:rPr>
          <w:spacing w:val="1"/>
          <w:sz w:val="24"/>
          <w:szCs w:val="24"/>
        </w:rPr>
        <w:t xml:space="preserve"> </w:t>
      </w:r>
      <w:r w:rsidRPr="001F32F7">
        <w:rPr>
          <w:sz w:val="24"/>
          <w:szCs w:val="24"/>
        </w:rPr>
        <w:t>діяльністю</w:t>
      </w:r>
      <w:r w:rsidRPr="001F32F7">
        <w:rPr>
          <w:spacing w:val="1"/>
          <w:sz w:val="24"/>
          <w:szCs w:val="24"/>
        </w:rPr>
        <w:t xml:space="preserve"> </w:t>
      </w:r>
      <w:r w:rsidRPr="001F32F7">
        <w:rPr>
          <w:sz w:val="24"/>
          <w:szCs w:val="24"/>
        </w:rPr>
        <w:t>сучасника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наступника</w:t>
      </w:r>
      <w:r w:rsidRPr="001F32F7">
        <w:rPr>
          <w:spacing w:val="1"/>
          <w:sz w:val="24"/>
          <w:szCs w:val="24"/>
        </w:rPr>
        <w:t xml:space="preserve"> </w:t>
      </w:r>
      <w:r w:rsidRPr="001F32F7">
        <w:rPr>
          <w:sz w:val="24"/>
          <w:szCs w:val="24"/>
        </w:rPr>
        <w:t>Шекспіра Бена Джонсона, поезія – творчістю Джона Донна та школою</w:t>
      </w:r>
      <w:r w:rsidRPr="001F32F7">
        <w:rPr>
          <w:spacing w:val="-50"/>
          <w:sz w:val="24"/>
          <w:szCs w:val="24"/>
        </w:rPr>
        <w:t xml:space="preserve"> </w:t>
      </w:r>
      <w:r w:rsidRPr="001F32F7">
        <w:rPr>
          <w:sz w:val="24"/>
          <w:szCs w:val="24"/>
        </w:rPr>
        <w:t>поетів-метафізиків.</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Один із найбільших англійських мислителів, засновник утопічного</w:t>
      </w:r>
      <w:r w:rsidRPr="001F32F7">
        <w:rPr>
          <w:spacing w:val="1"/>
          <w:sz w:val="24"/>
          <w:szCs w:val="24"/>
        </w:rPr>
        <w:t xml:space="preserve"> </w:t>
      </w:r>
      <w:r w:rsidRPr="001F32F7">
        <w:rPr>
          <w:sz w:val="24"/>
          <w:szCs w:val="24"/>
        </w:rPr>
        <w:t>соціалізму,</w:t>
      </w:r>
      <w:r w:rsidRPr="001F32F7">
        <w:rPr>
          <w:spacing w:val="1"/>
          <w:sz w:val="24"/>
          <w:szCs w:val="24"/>
        </w:rPr>
        <w:t xml:space="preserve"> </w:t>
      </w:r>
      <w:r w:rsidRPr="001F32F7">
        <w:rPr>
          <w:sz w:val="24"/>
          <w:szCs w:val="24"/>
        </w:rPr>
        <w:t>безкорислива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безкомпромісна</w:t>
      </w:r>
      <w:r w:rsidRPr="001F32F7">
        <w:rPr>
          <w:spacing w:val="1"/>
          <w:sz w:val="24"/>
          <w:szCs w:val="24"/>
        </w:rPr>
        <w:t xml:space="preserve"> </w:t>
      </w:r>
      <w:r w:rsidRPr="001F32F7">
        <w:rPr>
          <w:sz w:val="24"/>
          <w:szCs w:val="24"/>
        </w:rPr>
        <w:t>людина,</w:t>
      </w:r>
      <w:r w:rsidRPr="001F32F7">
        <w:rPr>
          <w:spacing w:val="1"/>
          <w:sz w:val="24"/>
          <w:szCs w:val="24"/>
        </w:rPr>
        <w:t xml:space="preserve"> </w:t>
      </w:r>
      <w:r w:rsidRPr="001F32F7">
        <w:rPr>
          <w:sz w:val="24"/>
          <w:szCs w:val="24"/>
        </w:rPr>
        <w:t>друг</w:t>
      </w:r>
      <w:r w:rsidRPr="001F32F7">
        <w:rPr>
          <w:spacing w:val="1"/>
          <w:sz w:val="24"/>
          <w:szCs w:val="24"/>
        </w:rPr>
        <w:t xml:space="preserve"> </w:t>
      </w:r>
      <w:r w:rsidRPr="001F32F7">
        <w:rPr>
          <w:sz w:val="24"/>
          <w:szCs w:val="24"/>
        </w:rPr>
        <w:t>Еразма</w:t>
      </w:r>
      <w:r w:rsidRPr="001F32F7">
        <w:rPr>
          <w:spacing w:val="1"/>
          <w:sz w:val="24"/>
          <w:szCs w:val="24"/>
        </w:rPr>
        <w:t xml:space="preserve"> </w:t>
      </w:r>
      <w:r w:rsidRPr="001F32F7">
        <w:rPr>
          <w:sz w:val="24"/>
          <w:szCs w:val="24"/>
        </w:rPr>
        <w:t>Роттердамського</w:t>
      </w:r>
      <w:r w:rsidRPr="001F32F7">
        <w:rPr>
          <w:spacing w:val="1"/>
          <w:sz w:val="24"/>
          <w:szCs w:val="24"/>
        </w:rPr>
        <w:t xml:space="preserve"> </w:t>
      </w:r>
      <w:r w:rsidRPr="001F32F7">
        <w:rPr>
          <w:sz w:val="24"/>
          <w:szCs w:val="24"/>
        </w:rPr>
        <w:t>(присвятив</w:t>
      </w:r>
      <w:r w:rsidRPr="001F32F7">
        <w:rPr>
          <w:spacing w:val="1"/>
          <w:sz w:val="24"/>
          <w:szCs w:val="24"/>
        </w:rPr>
        <w:t xml:space="preserve"> </w:t>
      </w:r>
      <w:r w:rsidRPr="001F32F7">
        <w:rPr>
          <w:sz w:val="24"/>
          <w:szCs w:val="24"/>
        </w:rPr>
        <w:t>Т.</w:t>
      </w:r>
      <w:r w:rsidRPr="001F32F7">
        <w:rPr>
          <w:spacing w:val="1"/>
          <w:sz w:val="24"/>
          <w:szCs w:val="24"/>
        </w:rPr>
        <w:t xml:space="preserve"> </w:t>
      </w:r>
      <w:r w:rsidRPr="001F32F7">
        <w:rPr>
          <w:sz w:val="24"/>
          <w:szCs w:val="24"/>
        </w:rPr>
        <w:t>Мору</w:t>
      </w:r>
      <w:r w:rsidRPr="001F32F7">
        <w:rPr>
          <w:spacing w:val="1"/>
          <w:sz w:val="24"/>
          <w:szCs w:val="24"/>
        </w:rPr>
        <w:t xml:space="preserve"> </w:t>
      </w:r>
      <w:r w:rsidRPr="001F32F7">
        <w:rPr>
          <w:sz w:val="24"/>
          <w:szCs w:val="24"/>
        </w:rPr>
        <w:t>працю</w:t>
      </w:r>
      <w:r w:rsidRPr="001F32F7">
        <w:rPr>
          <w:spacing w:val="1"/>
          <w:sz w:val="24"/>
          <w:szCs w:val="24"/>
        </w:rPr>
        <w:t xml:space="preserve"> </w:t>
      </w:r>
      <w:r w:rsidRPr="001F32F7">
        <w:rPr>
          <w:sz w:val="24"/>
          <w:szCs w:val="24"/>
        </w:rPr>
        <w:t>«Похвала</w:t>
      </w:r>
      <w:r w:rsidRPr="001F32F7">
        <w:rPr>
          <w:spacing w:val="1"/>
          <w:sz w:val="24"/>
          <w:szCs w:val="24"/>
        </w:rPr>
        <w:t xml:space="preserve"> </w:t>
      </w:r>
      <w:r w:rsidRPr="001F32F7">
        <w:rPr>
          <w:sz w:val="24"/>
          <w:szCs w:val="24"/>
        </w:rPr>
        <w:t>глупості»,</w:t>
      </w:r>
      <w:r w:rsidRPr="001F32F7">
        <w:rPr>
          <w:spacing w:val="1"/>
          <w:sz w:val="24"/>
          <w:szCs w:val="24"/>
        </w:rPr>
        <w:t xml:space="preserve"> </w:t>
      </w:r>
      <w:r w:rsidRPr="001F32F7">
        <w:rPr>
          <w:sz w:val="24"/>
          <w:szCs w:val="24"/>
        </w:rPr>
        <w:t>вважав його одним із наймудріших людей сучасності), улюбленець і</w:t>
      </w:r>
      <w:r w:rsidRPr="001F32F7">
        <w:rPr>
          <w:spacing w:val="1"/>
          <w:sz w:val="24"/>
          <w:szCs w:val="24"/>
        </w:rPr>
        <w:t xml:space="preserve"> </w:t>
      </w:r>
      <w:r w:rsidRPr="001F32F7">
        <w:rPr>
          <w:sz w:val="24"/>
          <w:szCs w:val="24"/>
        </w:rPr>
        <w:t>жертва</w:t>
      </w:r>
      <w:r w:rsidRPr="001F32F7">
        <w:rPr>
          <w:spacing w:val="-1"/>
          <w:sz w:val="24"/>
          <w:szCs w:val="24"/>
        </w:rPr>
        <w:t xml:space="preserve"> </w:t>
      </w:r>
      <w:r w:rsidRPr="001F32F7">
        <w:rPr>
          <w:sz w:val="24"/>
          <w:szCs w:val="24"/>
        </w:rPr>
        <w:t>короля</w:t>
      </w:r>
      <w:r w:rsidRPr="001F32F7">
        <w:rPr>
          <w:spacing w:val="-1"/>
          <w:sz w:val="24"/>
          <w:szCs w:val="24"/>
        </w:rPr>
        <w:t xml:space="preserve"> </w:t>
      </w:r>
      <w:r w:rsidRPr="001F32F7">
        <w:rPr>
          <w:sz w:val="24"/>
          <w:szCs w:val="24"/>
        </w:rPr>
        <w:t>Генріха XVIII.</w:t>
      </w:r>
    </w:p>
    <w:p w:rsidR="001F32F7" w:rsidRPr="001F32F7" w:rsidRDefault="001F32F7" w:rsidP="00382ABA">
      <w:pPr>
        <w:pStyle w:val="a3"/>
        <w:spacing w:before="1" w:line="232" w:lineRule="auto"/>
        <w:ind w:left="0" w:right="107" w:firstLine="567"/>
        <w:jc w:val="both"/>
        <w:rPr>
          <w:sz w:val="24"/>
          <w:szCs w:val="24"/>
        </w:rPr>
      </w:pPr>
      <w:r w:rsidRPr="001F32F7">
        <w:rPr>
          <w:sz w:val="24"/>
          <w:szCs w:val="24"/>
        </w:rPr>
        <w:t>Т. Мор народився у сім’ї ученого юриста, який отримав від короля</w:t>
      </w:r>
      <w:r w:rsidRPr="001F32F7">
        <w:rPr>
          <w:spacing w:val="1"/>
          <w:sz w:val="24"/>
          <w:szCs w:val="24"/>
        </w:rPr>
        <w:t xml:space="preserve"> </w:t>
      </w:r>
      <w:r w:rsidRPr="001F32F7">
        <w:rPr>
          <w:sz w:val="24"/>
          <w:szCs w:val="24"/>
        </w:rPr>
        <w:t>звання</w:t>
      </w:r>
      <w:r w:rsidRPr="001F32F7">
        <w:rPr>
          <w:spacing w:val="1"/>
          <w:sz w:val="24"/>
          <w:szCs w:val="24"/>
        </w:rPr>
        <w:t xml:space="preserve"> </w:t>
      </w:r>
      <w:r w:rsidRPr="001F32F7">
        <w:rPr>
          <w:sz w:val="24"/>
          <w:szCs w:val="24"/>
        </w:rPr>
        <w:t>лицаря.</w:t>
      </w:r>
      <w:r w:rsidRPr="001F32F7">
        <w:rPr>
          <w:spacing w:val="1"/>
          <w:sz w:val="24"/>
          <w:szCs w:val="24"/>
        </w:rPr>
        <w:t xml:space="preserve"> </w:t>
      </w:r>
      <w:r w:rsidRPr="001F32F7">
        <w:rPr>
          <w:sz w:val="24"/>
          <w:szCs w:val="24"/>
        </w:rPr>
        <w:t>Після</w:t>
      </w:r>
      <w:r w:rsidRPr="001F32F7">
        <w:rPr>
          <w:spacing w:val="1"/>
          <w:sz w:val="24"/>
          <w:szCs w:val="24"/>
        </w:rPr>
        <w:t xml:space="preserve"> </w:t>
      </w:r>
      <w:r w:rsidRPr="001F32F7">
        <w:rPr>
          <w:sz w:val="24"/>
          <w:szCs w:val="24"/>
        </w:rPr>
        <w:t>закінчення</w:t>
      </w:r>
      <w:r w:rsidRPr="001F32F7">
        <w:rPr>
          <w:spacing w:val="1"/>
          <w:sz w:val="24"/>
          <w:szCs w:val="24"/>
        </w:rPr>
        <w:t xml:space="preserve"> </w:t>
      </w:r>
      <w:r w:rsidRPr="001F32F7">
        <w:rPr>
          <w:sz w:val="24"/>
          <w:szCs w:val="24"/>
        </w:rPr>
        <w:t>школи</w:t>
      </w:r>
      <w:r w:rsidRPr="001F32F7">
        <w:rPr>
          <w:spacing w:val="1"/>
          <w:sz w:val="24"/>
          <w:szCs w:val="24"/>
        </w:rPr>
        <w:t xml:space="preserve"> </w:t>
      </w:r>
      <w:r w:rsidRPr="001F32F7">
        <w:rPr>
          <w:sz w:val="24"/>
          <w:szCs w:val="24"/>
        </w:rPr>
        <w:t>виховувався</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домі</w:t>
      </w:r>
      <w:r w:rsidRPr="001F32F7">
        <w:rPr>
          <w:spacing w:val="1"/>
          <w:sz w:val="24"/>
          <w:szCs w:val="24"/>
        </w:rPr>
        <w:t xml:space="preserve"> </w:t>
      </w:r>
      <w:r w:rsidRPr="001F32F7">
        <w:rPr>
          <w:sz w:val="24"/>
          <w:szCs w:val="24"/>
        </w:rPr>
        <w:t>архі-</w:t>
      </w:r>
      <w:r w:rsidRPr="001F32F7">
        <w:rPr>
          <w:spacing w:val="1"/>
          <w:sz w:val="24"/>
          <w:szCs w:val="24"/>
        </w:rPr>
        <w:t xml:space="preserve"> </w:t>
      </w:r>
      <w:r w:rsidRPr="001F32F7">
        <w:rPr>
          <w:sz w:val="24"/>
          <w:szCs w:val="24"/>
        </w:rPr>
        <w:t>єпископа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лорд-канцлера</w:t>
      </w:r>
      <w:r w:rsidRPr="001F32F7">
        <w:rPr>
          <w:spacing w:val="1"/>
          <w:sz w:val="24"/>
          <w:szCs w:val="24"/>
        </w:rPr>
        <w:t xml:space="preserve"> </w:t>
      </w:r>
      <w:r w:rsidRPr="001F32F7">
        <w:rPr>
          <w:sz w:val="24"/>
          <w:szCs w:val="24"/>
        </w:rPr>
        <w:t>королівства Мортона,</w:t>
      </w:r>
      <w:r w:rsidRPr="001F32F7">
        <w:rPr>
          <w:spacing w:val="1"/>
          <w:sz w:val="24"/>
          <w:szCs w:val="24"/>
        </w:rPr>
        <w:t xml:space="preserve"> </w:t>
      </w:r>
      <w:r w:rsidRPr="001F32F7">
        <w:rPr>
          <w:sz w:val="24"/>
          <w:szCs w:val="24"/>
        </w:rPr>
        <w:t>який</w:t>
      </w:r>
      <w:r w:rsidRPr="001F32F7">
        <w:rPr>
          <w:spacing w:val="1"/>
          <w:sz w:val="24"/>
          <w:szCs w:val="24"/>
        </w:rPr>
        <w:t xml:space="preserve"> </w:t>
      </w:r>
      <w:r w:rsidRPr="001F32F7">
        <w:rPr>
          <w:sz w:val="24"/>
          <w:szCs w:val="24"/>
        </w:rPr>
        <w:t>рекомендував</w:t>
      </w:r>
      <w:r w:rsidRPr="001F32F7">
        <w:rPr>
          <w:spacing w:val="1"/>
          <w:sz w:val="24"/>
          <w:szCs w:val="24"/>
        </w:rPr>
        <w:t xml:space="preserve"> </w:t>
      </w:r>
      <w:r w:rsidRPr="001F32F7">
        <w:rPr>
          <w:sz w:val="24"/>
          <w:szCs w:val="24"/>
        </w:rPr>
        <w:t>підопічного</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Оксфордського</w:t>
      </w:r>
      <w:r w:rsidRPr="001F32F7">
        <w:rPr>
          <w:spacing w:val="1"/>
          <w:sz w:val="24"/>
          <w:szCs w:val="24"/>
        </w:rPr>
        <w:t xml:space="preserve"> </w:t>
      </w:r>
      <w:r w:rsidRPr="001F32F7">
        <w:rPr>
          <w:sz w:val="24"/>
          <w:szCs w:val="24"/>
        </w:rPr>
        <w:t>університету</w:t>
      </w:r>
      <w:r w:rsidRPr="001F32F7">
        <w:rPr>
          <w:spacing w:val="1"/>
          <w:sz w:val="24"/>
          <w:szCs w:val="24"/>
        </w:rPr>
        <w:t xml:space="preserve"> </w:t>
      </w:r>
      <w:r w:rsidRPr="001F32F7">
        <w:rPr>
          <w:sz w:val="24"/>
          <w:szCs w:val="24"/>
        </w:rPr>
        <w:t>(1492).</w:t>
      </w:r>
      <w:r w:rsidRPr="001F32F7">
        <w:rPr>
          <w:spacing w:val="1"/>
          <w:sz w:val="24"/>
          <w:szCs w:val="24"/>
        </w:rPr>
        <w:t xml:space="preserve"> </w:t>
      </w:r>
      <w:r w:rsidRPr="001F32F7">
        <w:rPr>
          <w:sz w:val="24"/>
          <w:szCs w:val="24"/>
        </w:rPr>
        <w:t>Закінчив</w:t>
      </w:r>
      <w:r w:rsidRPr="001F32F7">
        <w:rPr>
          <w:spacing w:val="1"/>
          <w:sz w:val="24"/>
          <w:szCs w:val="24"/>
        </w:rPr>
        <w:t xml:space="preserve"> </w:t>
      </w:r>
      <w:r w:rsidRPr="001F32F7">
        <w:rPr>
          <w:sz w:val="24"/>
          <w:szCs w:val="24"/>
        </w:rPr>
        <w:t>юри-</w:t>
      </w:r>
      <w:r w:rsidRPr="001F32F7">
        <w:rPr>
          <w:spacing w:val="1"/>
          <w:sz w:val="24"/>
          <w:szCs w:val="24"/>
        </w:rPr>
        <w:t xml:space="preserve"> </w:t>
      </w:r>
      <w:r w:rsidRPr="001F32F7">
        <w:rPr>
          <w:sz w:val="24"/>
          <w:szCs w:val="24"/>
        </w:rPr>
        <w:t>дичні</w:t>
      </w:r>
      <w:r w:rsidRPr="001F32F7">
        <w:rPr>
          <w:spacing w:val="-1"/>
          <w:sz w:val="24"/>
          <w:szCs w:val="24"/>
        </w:rPr>
        <w:t xml:space="preserve"> </w:t>
      </w:r>
      <w:r w:rsidRPr="001F32F7">
        <w:rPr>
          <w:sz w:val="24"/>
          <w:szCs w:val="24"/>
        </w:rPr>
        <w:t>школи,</w:t>
      </w:r>
      <w:r w:rsidRPr="001F32F7">
        <w:rPr>
          <w:spacing w:val="-2"/>
          <w:sz w:val="24"/>
          <w:szCs w:val="24"/>
        </w:rPr>
        <w:t xml:space="preserve"> </w:t>
      </w:r>
      <w:r w:rsidRPr="001F32F7">
        <w:rPr>
          <w:sz w:val="24"/>
          <w:szCs w:val="24"/>
        </w:rPr>
        <w:t>жив</w:t>
      </w:r>
      <w:r w:rsidRPr="001F32F7">
        <w:rPr>
          <w:spacing w:val="-1"/>
          <w:sz w:val="24"/>
          <w:szCs w:val="24"/>
        </w:rPr>
        <w:t xml:space="preserve"> </w:t>
      </w:r>
      <w:r w:rsidRPr="001F32F7">
        <w:rPr>
          <w:sz w:val="24"/>
          <w:szCs w:val="24"/>
        </w:rPr>
        <w:t>у</w:t>
      </w:r>
      <w:r w:rsidRPr="001F32F7">
        <w:rPr>
          <w:spacing w:val="-2"/>
          <w:sz w:val="24"/>
          <w:szCs w:val="24"/>
        </w:rPr>
        <w:t xml:space="preserve"> </w:t>
      </w:r>
      <w:r w:rsidRPr="001F32F7">
        <w:rPr>
          <w:sz w:val="24"/>
          <w:szCs w:val="24"/>
        </w:rPr>
        <w:t>монастирі, свого часу</w:t>
      </w:r>
      <w:r w:rsidRPr="001F32F7">
        <w:rPr>
          <w:spacing w:val="-2"/>
          <w:sz w:val="24"/>
          <w:szCs w:val="24"/>
        </w:rPr>
        <w:t xml:space="preserve"> </w:t>
      </w:r>
      <w:r w:rsidRPr="001F32F7">
        <w:rPr>
          <w:sz w:val="24"/>
          <w:szCs w:val="24"/>
        </w:rPr>
        <w:t>готовий</w:t>
      </w:r>
      <w:r w:rsidRPr="001F32F7">
        <w:rPr>
          <w:spacing w:val="-1"/>
          <w:sz w:val="24"/>
          <w:szCs w:val="24"/>
        </w:rPr>
        <w:t xml:space="preserve"> </w:t>
      </w:r>
      <w:r w:rsidRPr="001F32F7">
        <w:rPr>
          <w:sz w:val="24"/>
          <w:szCs w:val="24"/>
        </w:rPr>
        <w:t>був</w:t>
      </w:r>
      <w:r w:rsidRPr="001F32F7">
        <w:rPr>
          <w:spacing w:val="-1"/>
          <w:sz w:val="24"/>
          <w:szCs w:val="24"/>
        </w:rPr>
        <w:t xml:space="preserve"> </w:t>
      </w:r>
      <w:r w:rsidRPr="001F32F7">
        <w:rPr>
          <w:sz w:val="24"/>
          <w:szCs w:val="24"/>
        </w:rPr>
        <w:t>навіть</w:t>
      </w:r>
      <w:r w:rsidRPr="001F32F7">
        <w:rPr>
          <w:spacing w:val="-1"/>
          <w:sz w:val="24"/>
          <w:szCs w:val="24"/>
        </w:rPr>
        <w:t xml:space="preserve"> </w:t>
      </w:r>
      <w:r w:rsidR="00382ABA">
        <w:rPr>
          <w:sz w:val="24"/>
          <w:szCs w:val="24"/>
        </w:rPr>
        <w:t xml:space="preserve">прийняти </w:t>
      </w:r>
      <w:r w:rsidRPr="001F32F7">
        <w:rPr>
          <w:sz w:val="24"/>
          <w:szCs w:val="24"/>
        </w:rPr>
        <w:t>чернецтво. У 1504 р. він – член парламенту під час правління Генріха</w:t>
      </w:r>
      <w:r w:rsidRPr="001F32F7">
        <w:rPr>
          <w:spacing w:val="1"/>
          <w:sz w:val="24"/>
          <w:szCs w:val="24"/>
        </w:rPr>
        <w:t xml:space="preserve"> </w:t>
      </w:r>
      <w:r w:rsidRPr="001F32F7">
        <w:rPr>
          <w:sz w:val="24"/>
          <w:szCs w:val="24"/>
        </w:rPr>
        <w:t>VII, проте виступив проти виділення королю грошової суми, тому був</w:t>
      </w:r>
      <w:r w:rsidRPr="001F32F7">
        <w:rPr>
          <w:spacing w:val="1"/>
          <w:sz w:val="24"/>
          <w:szCs w:val="24"/>
        </w:rPr>
        <w:t xml:space="preserve"> </w:t>
      </w:r>
      <w:r w:rsidRPr="001F32F7">
        <w:rPr>
          <w:sz w:val="24"/>
          <w:szCs w:val="24"/>
        </w:rPr>
        <w:t>змушений</w:t>
      </w:r>
      <w:r w:rsidRPr="001F32F7">
        <w:rPr>
          <w:spacing w:val="1"/>
          <w:sz w:val="24"/>
          <w:szCs w:val="24"/>
        </w:rPr>
        <w:t xml:space="preserve"> </w:t>
      </w:r>
      <w:r w:rsidRPr="001F32F7">
        <w:rPr>
          <w:sz w:val="24"/>
          <w:szCs w:val="24"/>
        </w:rPr>
        <w:t>переховуватися</w:t>
      </w:r>
      <w:r w:rsidRPr="001F32F7">
        <w:rPr>
          <w:spacing w:val="1"/>
          <w:sz w:val="24"/>
          <w:szCs w:val="24"/>
        </w:rPr>
        <w:t xml:space="preserve"> </w:t>
      </w:r>
      <w:r w:rsidRPr="001F32F7">
        <w:rPr>
          <w:sz w:val="24"/>
          <w:szCs w:val="24"/>
        </w:rPr>
        <w:t>(батька</w:t>
      </w:r>
      <w:r w:rsidRPr="001F32F7">
        <w:rPr>
          <w:spacing w:val="1"/>
          <w:sz w:val="24"/>
          <w:szCs w:val="24"/>
        </w:rPr>
        <w:t xml:space="preserve"> </w:t>
      </w:r>
      <w:r w:rsidRPr="001F32F7">
        <w:rPr>
          <w:sz w:val="24"/>
          <w:szCs w:val="24"/>
        </w:rPr>
        <w:t>Мора</w:t>
      </w:r>
      <w:r w:rsidRPr="001F32F7">
        <w:rPr>
          <w:spacing w:val="1"/>
          <w:sz w:val="24"/>
          <w:szCs w:val="24"/>
        </w:rPr>
        <w:t xml:space="preserve"> </w:t>
      </w:r>
      <w:r w:rsidRPr="001F32F7">
        <w:rPr>
          <w:sz w:val="24"/>
          <w:szCs w:val="24"/>
        </w:rPr>
        <w:t>було</w:t>
      </w:r>
      <w:r w:rsidRPr="001F32F7">
        <w:rPr>
          <w:spacing w:val="1"/>
          <w:sz w:val="24"/>
          <w:szCs w:val="24"/>
        </w:rPr>
        <w:t xml:space="preserve"> </w:t>
      </w:r>
      <w:r w:rsidRPr="001F32F7">
        <w:rPr>
          <w:sz w:val="24"/>
          <w:szCs w:val="24"/>
        </w:rPr>
        <w:t>заарештовано).</w:t>
      </w:r>
      <w:r w:rsidRPr="001F32F7">
        <w:rPr>
          <w:spacing w:val="1"/>
          <w:sz w:val="24"/>
          <w:szCs w:val="24"/>
        </w:rPr>
        <w:t xml:space="preserve"> </w:t>
      </w:r>
      <w:r w:rsidRPr="001F32F7">
        <w:rPr>
          <w:sz w:val="24"/>
          <w:szCs w:val="24"/>
        </w:rPr>
        <w:t>Після</w:t>
      </w:r>
      <w:r w:rsidRPr="001F32F7">
        <w:rPr>
          <w:spacing w:val="-50"/>
          <w:sz w:val="24"/>
          <w:szCs w:val="24"/>
        </w:rPr>
        <w:t xml:space="preserve"> </w:t>
      </w:r>
      <w:r w:rsidRPr="001F32F7">
        <w:rPr>
          <w:sz w:val="24"/>
          <w:szCs w:val="24"/>
        </w:rPr>
        <w:t>смерті</w:t>
      </w:r>
      <w:r w:rsidRPr="001F32F7">
        <w:rPr>
          <w:spacing w:val="1"/>
          <w:sz w:val="24"/>
          <w:szCs w:val="24"/>
        </w:rPr>
        <w:t xml:space="preserve"> </w:t>
      </w:r>
      <w:r w:rsidRPr="001F32F7">
        <w:rPr>
          <w:sz w:val="24"/>
          <w:szCs w:val="24"/>
        </w:rPr>
        <w:t>короля</w:t>
      </w:r>
      <w:r w:rsidRPr="001F32F7">
        <w:rPr>
          <w:spacing w:val="1"/>
          <w:sz w:val="24"/>
          <w:szCs w:val="24"/>
        </w:rPr>
        <w:t xml:space="preserve"> </w:t>
      </w:r>
      <w:r w:rsidRPr="001F32F7">
        <w:rPr>
          <w:sz w:val="24"/>
          <w:szCs w:val="24"/>
        </w:rPr>
        <w:t>Генріха</w:t>
      </w:r>
      <w:r w:rsidRPr="001F32F7">
        <w:rPr>
          <w:spacing w:val="1"/>
          <w:sz w:val="24"/>
          <w:szCs w:val="24"/>
        </w:rPr>
        <w:t xml:space="preserve"> </w:t>
      </w:r>
      <w:r w:rsidRPr="001F32F7">
        <w:rPr>
          <w:sz w:val="24"/>
          <w:szCs w:val="24"/>
        </w:rPr>
        <w:t>VII</w:t>
      </w:r>
      <w:r w:rsidRPr="001F32F7">
        <w:rPr>
          <w:spacing w:val="1"/>
          <w:sz w:val="24"/>
          <w:szCs w:val="24"/>
        </w:rPr>
        <w:t xml:space="preserve"> </w:t>
      </w:r>
      <w:r w:rsidRPr="001F32F7">
        <w:rPr>
          <w:sz w:val="24"/>
          <w:szCs w:val="24"/>
        </w:rPr>
        <w:t>Мор</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помічник</w:t>
      </w:r>
      <w:r w:rsidRPr="001F32F7">
        <w:rPr>
          <w:spacing w:val="1"/>
          <w:sz w:val="24"/>
          <w:szCs w:val="24"/>
        </w:rPr>
        <w:t xml:space="preserve"> </w:t>
      </w:r>
      <w:r w:rsidRPr="001F32F7">
        <w:rPr>
          <w:sz w:val="24"/>
          <w:szCs w:val="24"/>
        </w:rPr>
        <w:t>шерифа</w:t>
      </w:r>
      <w:r w:rsidRPr="001F32F7">
        <w:rPr>
          <w:spacing w:val="1"/>
          <w:sz w:val="24"/>
          <w:szCs w:val="24"/>
        </w:rPr>
        <w:t xml:space="preserve"> </w:t>
      </w:r>
      <w:r w:rsidRPr="001F32F7">
        <w:rPr>
          <w:sz w:val="24"/>
          <w:szCs w:val="24"/>
        </w:rPr>
        <w:t>Лондона.</w:t>
      </w:r>
      <w:r w:rsidRPr="001F32F7">
        <w:rPr>
          <w:spacing w:val="1"/>
          <w:sz w:val="24"/>
          <w:szCs w:val="24"/>
        </w:rPr>
        <w:t xml:space="preserve"> </w:t>
      </w:r>
      <w:r w:rsidRPr="001F32F7">
        <w:rPr>
          <w:sz w:val="24"/>
          <w:szCs w:val="24"/>
        </w:rPr>
        <w:t>Далі</w:t>
      </w:r>
      <w:r w:rsidRPr="001F32F7">
        <w:rPr>
          <w:spacing w:val="-50"/>
          <w:sz w:val="24"/>
          <w:szCs w:val="24"/>
        </w:rPr>
        <w:t xml:space="preserve"> </w:t>
      </w:r>
      <w:r w:rsidRPr="001F32F7">
        <w:rPr>
          <w:sz w:val="24"/>
          <w:szCs w:val="24"/>
        </w:rPr>
        <w:t>письменник</w:t>
      </w:r>
      <w:r w:rsidRPr="001F32F7">
        <w:rPr>
          <w:spacing w:val="-2"/>
          <w:sz w:val="24"/>
          <w:szCs w:val="24"/>
        </w:rPr>
        <w:t xml:space="preserve"> </w:t>
      </w:r>
      <w:r w:rsidRPr="001F32F7">
        <w:rPr>
          <w:sz w:val="24"/>
          <w:szCs w:val="24"/>
        </w:rPr>
        <w:t>робить</w:t>
      </w:r>
      <w:r w:rsidRPr="001F32F7">
        <w:rPr>
          <w:spacing w:val="-1"/>
          <w:sz w:val="24"/>
          <w:szCs w:val="24"/>
        </w:rPr>
        <w:t xml:space="preserve"> </w:t>
      </w:r>
      <w:r w:rsidRPr="001F32F7">
        <w:rPr>
          <w:sz w:val="24"/>
          <w:szCs w:val="24"/>
        </w:rPr>
        <w:t>стрімку</w:t>
      </w:r>
      <w:r w:rsidRPr="001F32F7">
        <w:rPr>
          <w:spacing w:val="-1"/>
          <w:sz w:val="24"/>
          <w:szCs w:val="24"/>
        </w:rPr>
        <w:t xml:space="preserve"> </w:t>
      </w:r>
      <w:r w:rsidRPr="001F32F7">
        <w:rPr>
          <w:sz w:val="24"/>
          <w:szCs w:val="24"/>
        </w:rPr>
        <w:t>кар’єру:</w:t>
      </w:r>
    </w:p>
    <w:p w:rsidR="001F32F7" w:rsidRPr="001F32F7" w:rsidRDefault="001F32F7" w:rsidP="00382ABA">
      <w:pPr>
        <w:pStyle w:val="a3"/>
        <w:spacing w:before="1" w:line="232" w:lineRule="auto"/>
        <w:ind w:left="0" w:right="107" w:firstLine="567"/>
        <w:jc w:val="both"/>
        <w:rPr>
          <w:sz w:val="24"/>
          <w:szCs w:val="24"/>
        </w:rPr>
      </w:pPr>
      <w:r w:rsidRPr="001F32F7">
        <w:rPr>
          <w:sz w:val="24"/>
          <w:szCs w:val="24"/>
        </w:rPr>
        <w:t>1521 р. – замісник держказначея, отримує золотий ланцюг лицаря;</w:t>
      </w:r>
      <w:r w:rsidRPr="001F32F7">
        <w:rPr>
          <w:spacing w:val="1"/>
          <w:sz w:val="24"/>
          <w:szCs w:val="24"/>
        </w:rPr>
        <w:t xml:space="preserve"> </w:t>
      </w:r>
      <w:r w:rsidRPr="001F32F7">
        <w:rPr>
          <w:sz w:val="24"/>
          <w:szCs w:val="24"/>
        </w:rPr>
        <w:t>1523</w:t>
      </w:r>
      <w:r w:rsidRPr="001F32F7">
        <w:rPr>
          <w:spacing w:val="34"/>
          <w:sz w:val="24"/>
          <w:szCs w:val="24"/>
        </w:rPr>
        <w:t xml:space="preserve"> </w:t>
      </w:r>
      <w:r w:rsidRPr="001F32F7">
        <w:rPr>
          <w:sz w:val="24"/>
          <w:szCs w:val="24"/>
        </w:rPr>
        <w:t>р.</w:t>
      </w:r>
      <w:r w:rsidRPr="001F32F7">
        <w:rPr>
          <w:spacing w:val="35"/>
          <w:sz w:val="24"/>
          <w:szCs w:val="24"/>
        </w:rPr>
        <w:t xml:space="preserve"> </w:t>
      </w:r>
      <w:r w:rsidRPr="001F32F7">
        <w:rPr>
          <w:sz w:val="24"/>
          <w:szCs w:val="24"/>
        </w:rPr>
        <w:t>–</w:t>
      </w:r>
      <w:r w:rsidRPr="001F32F7">
        <w:rPr>
          <w:spacing w:val="34"/>
          <w:sz w:val="24"/>
          <w:szCs w:val="24"/>
        </w:rPr>
        <w:t xml:space="preserve"> </w:t>
      </w:r>
      <w:r w:rsidRPr="001F32F7">
        <w:rPr>
          <w:sz w:val="24"/>
          <w:szCs w:val="24"/>
        </w:rPr>
        <w:t>спікер</w:t>
      </w:r>
      <w:r w:rsidRPr="001F32F7">
        <w:rPr>
          <w:spacing w:val="35"/>
          <w:sz w:val="24"/>
          <w:szCs w:val="24"/>
        </w:rPr>
        <w:t xml:space="preserve"> </w:t>
      </w:r>
      <w:r w:rsidRPr="001F32F7">
        <w:rPr>
          <w:sz w:val="24"/>
          <w:szCs w:val="24"/>
        </w:rPr>
        <w:t>парламенту</w:t>
      </w:r>
      <w:r w:rsidRPr="001F32F7">
        <w:rPr>
          <w:spacing w:val="34"/>
          <w:sz w:val="24"/>
          <w:szCs w:val="24"/>
        </w:rPr>
        <w:t xml:space="preserve"> </w:t>
      </w:r>
      <w:r w:rsidRPr="001F32F7">
        <w:rPr>
          <w:sz w:val="24"/>
          <w:szCs w:val="24"/>
        </w:rPr>
        <w:t>(завдяки</w:t>
      </w:r>
      <w:r w:rsidRPr="001F32F7">
        <w:rPr>
          <w:spacing w:val="36"/>
          <w:sz w:val="24"/>
          <w:szCs w:val="24"/>
        </w:rPr>
        <w:t xml:space="preserve"> </w:t>
      </w:r>
      <w:r w:rsidRPr="001F32F7">
        <w:rPr>
          <w:sz w:val="24"/>
          <w:szCs w:val="24"/>
        </w:rPr>
        <w:t>Томасу</w:t>
      </w:r>
      <w:r w:rsidRPr="001F32F7">
        <w:rPr>
          <w:spacing w:val="35"/>
          <w:sz w:val="24"/>
          <w:szCs w:val="24"/>
        </w:rPr>
        <w:t xml:space="preserve"> </w:t>
      </w:r>
      <w:r w:rsidRPr="001F32F7">
        <w:rPr>
          <w:sz w:val="24"/>
          <w:szCs w:val="24"/>
        </w:rPr>
        <w:t>Мору</w:t>
      </w:r>
      <w:r w:rsidRPr="001F32F7">
        <w:rPr>
          <w:spacing w:val="34"/>
          <w:sz w:val="24"/>
          <w:szCs w:val="24"/>
        </w:rPr>
        <w:t xml:space="preserve"> </w:t>
      </w:r>
      <w:r w:rsidRPr="001F32F7">
        <w:rPr>
          <w:sz w:val="24"/>
          <w:szCs w:val="24"/>
        </w:rPr>
        <w:t>укладено</w:t>
      </w:r>
      <w:r w:rsidRPr="001F32F7">
        <w:rPr>
          <w:spacing w:val="35"/>
          <w:sz w:val="24"/>
          <w:szCs w:val="24"/>
        </w:rPr>
        <w:t xml:space="preserve"> </w:t>
      </w:r>
      <w:r>
        <w:rPr>
          <w:sz w:val="24"/>
          <w:szCs w:val="24"/>
        </w:rPr>
        <w:t>ви</w:t>
      </w:r>
      <w:r w:rsidRPr="001F32F7">
        <w:rPr>
          <w:sz w:val="24"/>
          <w:szCs w:val="24"/>
        </w:rPr>
        <w:t>гідний</w:t>
      </w:r>
      <w:r w:rsidRPr="001F32F7">
        <w:rPr>
          <w:spacing w:val="-2"/>
          <w:sz w:val="24"/>
          <w:szCs w:val="24"/>
        </w:rPr>
        <w:t xml:space="preserve"> </w:t>
      </w:r>
      <w:r w:rsidRPr="001F32F7">
        <w:rPr>
          <w:sz w:val="24"/>
          <w:szCs w:val="24"/>
        </w:rPr>
        <w:t>для</w:t>
      </w:r>
      <w:r w:rsidRPr="001F32F7">
        <w:rPr>
          <w:spacing w:val="-3"/>
          <w:sz w:val="24"/>
          <w:szCs w:val="24"/>
        </w:rPr>
        <w:t xml:space="preserve"> </w:t>
      </w:r>
      <w:r w:rsidRPr="001F32F7">
        <w:rPr>
          <w:sz w:val="24"/>
          <w:szCs w:val="24"/>
        </w:rPr>
        <w:t>Англії</w:t>
      </w:r>
      <w:r w:rsidRPr="001F32F7">
        <w:rPr>
          <w:spacing w:val="-3"/>
          <w:sz w:val="24"/>
          <w:szCs w:val="24"/>
        </w:rPr>
        <w:t xml:space="preserve"> </w:t>
      </w:r>
      <w:r w:rsidRPr="001F32F7">
        <w:rPr>
          <w:sz w:val="24"/>
          <w:szCs w:val="24"/>
        </w:rPr>
        <w:t>мир</w:t>
      </w:r>
      <w:r w:rsidRPr="001F32F7">
        <w:rPr>
          <w:spacing w:val="-2"/>
          <w:sz w:val="24"/>
          <w:szCs w:val="24"/>
        </w:rPr>
        <w:t xml:space="preserve"> </w:t>
      </w:r>
      <w:r w:rsidRPr="001F32F7">
        <w:rPr>
          <w:sz w:val="24"/>
          <w:szCs w:val="24"/>
        </w:rPr>
        <w:t>між</w:t>
      </w:r>
      <w:r w:rsidRPr="001F32F7">
        <w:rPr>
          <w:spacing w:val="-3"/>
          <w:sz w:val="24"/>
          <w:szCs w:val="24"/>
        </w:rPr>
        <w:t xml:space="preserve"> </w:t>
      </w:r>
      <w:r w:rsidRPr="001F32F7">
        <w:rPr>
          <w:sz w:val="24"/>
          <w:szCs w:val="24"/>
        </w:rPr>
        <w:t>Францією</w:t>
      </w:r>
      <w:r w:rsidRPr="001F32F7">
        <w:rPr>
          <w:spacing w:val="-2"/>
          <w:sz w:val="24"/>
          <w:szCs w:val="24"/>
        </w:rPr>
        <w:t xml:space="preserve"> </w:t>
      </w:r>
      <w:r w:rsidRPr="001F32F7">
        <w:rPr>
          <w:sz w:val="24"/>
          <w:szCs w:val="24"/>
        </w:rPr>
        <w:t>та</w:t>
      </w:r>
      <w:r w:rsidRPr="001F32F7">
        <w:rPr>
          <w:spacing w:val="-2"/>
          <w:sz w:val="24"/>
          <w:szCs w:val="24"/>
        </w:rPr>
        <w:t xml:space="preserve"> </w:t>
      </w:r>
      <w:r w:rsidRPr="001F32F7">
        <w:rPr>
          <w:sz w:val="24"/>
          <w:szCs w:val="24"/>
        </w:rPr>
        <w:t>Іспанією);</w:t>
      </w:r>
      <w:r w:rsidR="00382ABA">
        <w:rPr>
          <w:sz w:val="24"/>
          <w:szCs w:val="24"/>
        </w:rPr>
        <w:t xml:space="preserve"> </w:t>
      </w:r>
      <w:r w:rsidRPr="001F32F7">
        <w:rPr>
          <w:sz w:val="24"/>
          <w:szCs w:val="24"/>
        </w:rPr>
        <w:t>1529</w:t>
      </w:r>
      <w:r w:rsidRPr="001F32F7">
        <w:rPr>
          <w:spacing w:val="1"/>
          <w:sz w:val="24"/>
          <w:szCs w:val="24"/>
        </w:rPr>
        <w:t xml:space="preserve"> </w:t>
      </w:r>
      <w:r w:rsidRPr="001F32F7">
        <w:rPr>
          <w:sz w:val="24"/>
          <w:szCs w:val="24"/>
        </w:rPr>
        <w:t>р.</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канцлер</w:t>
      </w:r>
      <w:r w:rsidRPr="001F32F7">
        <w:rPr>
          <w:spacing w:val="1"/>
          <w:sz w:val="24"/>
          <w:szCs w:val="24"/>
        </w:rPr>
        <w:t xml:space="preserve"> </w:t>
      </w:r>
      <w:r w:rsidRPr="001F32F7">
        <w:rPr>
          <w:sz w:val="24"/>
          <w:szCs w:val="24"/>
        </w:rPr>
        <w:t>королівства</w:t>
      </w:r>
      <w:r w:rsidRPr="001F32F7">
        <w:rPr>
          <w:spacing w:val="1"/>
          <w:sz w:val="24"/>
          <w:szCs w:val="24"/>
        </w:rPr>
        <w:t xml:space="preserve"> </w:t>
      </w:r>
      <w:r w:rsidRPr="001F32F7">
        <w:rPr>
          <w:sz w:val="24"/>
          <w:szCs w:val="24"/>
        </w:rPr>
        <w:t>(перша</w:t>
      </w:r>
      <w:r w:rsidRPr="001F32F7">
        <w:rPr>
          <w:spacing w:val="1"/>
          <w:sz w:val="24"/>
          <w:szCs w:val="24"/>
        </w:rPr>
        <w:t xml:space="preserve"> </w:t>
      </w:r>
      <w:r w:rsidRPr="001F32F7">
        <w:rPr>
          <w:sz w:val="24"/>
          <w:szCs w:val="24"/>
        </w:rPr>
        <w:t>особа</w:t>
      </w:r>
      <w:r w:rsidRPr="001F32F7">
        <w:rPr>
          <w:spacing w:val="1"/>
          <w:sz w:val="24"/>
          <w:szCs w:val="24"/>
        </w:rPr>
        <w:t xml:space="preserve"> </w:t>
      </w:r>
      <w:r w:rsidRPr="001F32F7">
        <w:rPr>
          <w:sz w:val="24"/>
          <w:szCs w:val="24"/>
        </w:rPr>
        <w:t>в</w:t>
      </w:r>
      <w:r w:rsidRPr="001F32F7">
        <w:rPr>
          <w:spacing w:val="52"/>
          <w:sz w:val="24"/>
          <w:szCs w:val="24"/>
        </w:rPr>
        <w:t xml:space="preserve"> </w:t>
      </w:r>
      <w:r w:rsidRPr="001F32F7">
        <w:rPr>
          <w:sz w:val="24"/>
          <w:szCs w:val="24"/>
        </w:rPr>
        <w:t>державі</w:t>
      </w:r>
      <w:r w:rsidRPr="001F32F7">
        <w:rPr>
          <w:spacing w:val="53"/>
          <w:sz w:val="24"/>
          <w:szCs w:val="24"/>
        </w:rPr>
        <w:t xml:space="preserve"> </w:t>
      </w:r>
      <w:r w:rsidRPr="001F32F7">
        <w:rPr>
          <w:sz w:val="24"/>
          <w:szCs w:val="24"/>
        </w:rPr>
        <w:t>після</w:t>
      </w:r>
      <w:r w:rsidRPr="001F32F7">
        <w:rPr>
          <w:spacing w:val="1"/>
          <w:sz w:val="24"/>
          <w:szCs w:val="24"/>
        </w:rPr>
        <w:t xml:space="preserve"> </w:t>
      </w:r>
      <w:r w:rsidRPr="001F32F7">
        <w:rPr>
          <w:sz w:val="24"/>
          <w:szCs w:val="24"/>
        </w:rPr>
        <w:t>короля).</w:t>
      </w:r>
    </w:p>
    <w:p w:rsidR="001F32F7" w:rsidRPr="001F32F7" w:rsidRDefault="001F32F7" w:rsidP="001F32F7">
      <w:pPr>
        <w:pStyle w:val="a3"/>
        <w:spacing w:line="232" w:lineRule="auto"/>
        <w:ind w:left="0" w:right="107" w:firstLine="567"/>
        <w:jc w:val="both"/>
        <w:rPr>
          <w:sz w:val="24"/>
          <w:szCs w:val="24"/>
        </w:rPr>
      </w:pPr>
      <w:r w:rsidRPr="001F32F7">
        <w:rPr>
          <w:sz w:val="24"/>
          <w:szCs w:val="24"/>
        </w:rPr>
        <w:t>У 1532 році Т. Мор відмовляється від усіх посад, потрапляє в ранг</w:t>
      </w:r>
      <w:r w:rsidRPr="001F32F7">
        <w:rPr>
          <w:spacing w:val="1"/>
          <w:sz w:val="24"/>
          <w:szCs w:val="24"/>
        </w:rPr>
        <w:t xml:space="preserve"> </w:t>
      </w:r>
      <w:r w:rsidRPr="001F32F7">
        <w:rPr>
          <w:sz w:val="24"/>
          <w:szCs w:val="24"/>
        </w:rPr>
        <w:t>підозрілої приватної особи. Причина – незгода з Генріхом VIIІ щодо</w:t>
      </w:r>
      <w:r w:rsidRPr="001F32F7">
        <w:rPr>
          <w:spacing w:val="1"/>
          <w:sz w:val="24"/>
          <w:szCs w:val="24"/>
        </w:rPr>
        <w:t xml:space="preserve"> </w:t>
      </w:r>
      <w:r w:rsidRPr="001F32F7">
        <w:rPr>
          <w:sz w:val="24"/>
          <w:szCs w:val="24"/>
        </w:rPr>
        <w:t>реформи</w:t>
      </w:r>
      <w:r w:rsidRPr="001F32F7">
        <w:rPr>
          <w:spacing w:val="1"/>
          <w:sz w:val="24"/>
          <w:szCs w:val="24"/>
        </w:rPr>
        <w:t xml:space="preserve"> </w:t>
      </w:r>
      <w:r w:rsidRPr="001F32F7">
        <w:rPr>
          <w:sz w:val="24"/>
          <w:szCs w:val="24"/>
        </w:rPr>
        <w:t>церкви.</w:t>
      </w:r>
      <w:r w:rsidRPr="001F32F7">
        <w:rPr>
          <w:spacing w:val="1"/>
          <w:sz w:val="24"/>
          <w:szCs w:val="24"/>
        </w:rPr>
        <w:t xml:space="preserve"> </w:t>
      </w:r>
      <w:r w:rsidRPr="001F32F7">
        <w:rPr>
          <w:sz w:val="24"/>
          <w:szCs w:val="24"/>
        </w:rPr>
        <w:t>Письменник</w:t>
      </w:r>
      <w:r w:rsidRPr="001F32F7">
        <w:rPr>
          <w:spacing w:val="1"/>
          <w:sz w:val="24"/>
          <w:szCs w:val="24"/>
        </w:rPr>
        <w:t xml:space="preserve"> </w:t>
      </w:r>
      <w:r w:rsidRPr="001F32F7">
        <w:rPr>
          <w:sz w:val="24"/>
          <w:szCs w:val="24"/>
        </w:rPr>
        <w:t>був</w:t>
      </w:r>
      <w:r w:rsidRPr="001F32F7">
        <w:rPr>
          <w:spacing w:val="1"/>
          <w:sz w:val="24"/>
          <w:szCs w:val="24"/>
        </w:rPr>
        <w:t xml:space="preserve"> </w:t>
      </w:r>
      <w:r w:rsidRPr="001F32F7">
        <w:rPr>
          <w:sz w:val="24"/>
          <w:szCs w:val="24"/>
        </w:rPr>
        <w:t>проти</w:t>
      </w:r>
      <w:r w:rsidRPr="001F32F7">
        <w:rPr>
          <w:spacing w:val="1"/>
          <w:sz w:val="24"/>
          <w:szCs w:val="24"/>
        </w:rPr>
        <w:t xml:space="preserve"> </w:t>
      </w:r>
      <w:r w:rsidRPr="001F32F7">
        <w:rPr>
          <w:sz w:val="24"/>
          <w:szCs w:val="24"/>
        </w:rPr>
        <w:t>релігійних</w:t>
      </w:r>
      <w:r w:rsidRPr="001F32F7">
        <w:rPr>
          <w:spacing w:val="1"/>
          <w:sz w:val="24"/>
          <w:szCs w:val="24"/>
        </w:rPr>
        <w:t xml:space="preserve"> </w:t>
      </w:r>
      <w:r w:rsidRPr="001F32F7">
        <w:rPr>
          <w:sz w:val="24"/>
          <w:szCs w:val="24"/>
        </w:rPr>
        <w:t>війн,</w:t>
      </w:r>
      <w:r w:rsidRPr="001F32F7">
        <w:rPr>
          <w:spacing w:val="1"/>
          <w:sz w:val="24"/>
          <w:szCs w:val="24"/>
        </w:rPr>
        <w:t xml:space="preserve"> </w:t>
      </w:r>
      <w:r w:rsidRPr="001F32F7">
        <w:rPr>
          <w:sz w:val="24"/>
          <w:szCs w:val="24"/>
        </w:rPr>
        <w:t>тому</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присягнув королю на вірність (1935 року католицька церква оголосила</w:t>
      </w:r>
      <w:r w:rsidRPr="001F32F7">
        <w:rPr>
          <w:spacing w:val="-50"/>
          <w:sz w:val="24"/>
          <w:szCs w:val="24"/>
        </w:rPr>
        <w:t xml:space="preserve"> </w:t>
      </w:r>
      <w:r w:rsidRPr="001F32F7">
        <w:rPr>
          <w:sz w:val="24"/>
          <w:szCs w:val="24"/>
        </w:rPr>
        <w:t>його святим). 1534 року його було заарештовано і посаджено в Тауер.</w:t>
      </w:r>
      <w:r w:rsidRPr="001F32F7">
        <w:rPr>
          <w:spacing w:val="1"/>
          <w:sz w:val="24"/>
          <w:szCs w:val="24"/>
        </w:rPr>
        <w:t xml:space="preserve"> </w:t>
      </w:r>
      <w:r w:rsidRPr="001F32F7">
        <w:rPr>
          <w:sz w:val="24"/>
          <w:szCs w:val="24"/>
        </w:rPr>
        <w:t>Письменник так і не покорився, хоча король декілька разів йшов на</w:t>
      </w:r>
      <w:r w:rsidRPr="001F32F7">
        <w:rPr>
          <w:spacing w:val="1"/>
          <w:sz w:val="24"/>
          <w:szCs w:val="24"/>
        </w:rPr>
        <w:t xml:space="preserve"> </w:t>
      </w:r>
      <w:r w:rsidRPr="001F32F7">
        <w:rPr>
          <w:spacing w:val="-4"/>
          <w:sz w:val="24"/>
          <w:szCs w:val="24"/>
        </w:rPr>
        <w:t>зближення.</w:t>
      </w:r>
      <w:r w:rsidRPr="001F32F7">
        <w:rPr>
          <w:spacing w:val="-9"/>
          <w:sz w:val="24"/>
          <w:szCs w:val="24"/>
        </w:rPr>
        <w:t xml:space="preserve"> </w:t>
      </w:r>
      <w:r w:rsidRPr="001F32F7">
        <w:rPr>
          <w:spacing w:val="-3"/>
          <w:sz w:val="24"/>
          <w:szCs w:val="24"/>
        </w:rPr>
        <w:t>5</w:t>
      </w:r>
      <w:r w:rsidRPr="001F32F7">
        <w:rPr>
          <w:spacing w:val="-10"/>
          <w:sz w:val="24"/>
          <w:szCs w:val="24"/>
        </w:rPr>
        <w:t xml:space="preserve"> </w:t>
      </w:r>
      <w:r w:rsidRPr="001F32F7">
        <w:rPr>
          <w:spacing w:val="-3"/>
          <w:sz w:val="24"/>
          <w:szCs w:val="24"/>
        </w:rPr>
        <w:t>липня</w:t>
      </w:r>
      <w:r w:rsidRPr="001F32F7">
        <w:rPr>
          <w:spacing w:val="-10"/>
          <w:sz w:val="24"/>
          <w:szCs w:val="24"/>
        </w:rPr>
        <w:t xml:space="preserve"> </w:t>
      </w:r>
      <w:r w:rsidRPr="001F32F7">
        <w:rPr>
          <w:spacing w:val="-3"/>
          <w:sz w:val="24"/>
          <w:szCs w:val="24"/>
        </w:rPr>
        <w:t>1535</w:t>
      </w:r>
      <w:r w:rsidRPr="001F32F7">
        <w:rPr>
          <w:spacing w:val="-9"/>
          <w:sz w:val="24"/>
          <w:szCs w:val="24"/>
        </w:rPr>
        <w:t xml:space="preserve"> </w:t>
      </w:r>
      <w:r w:rsidRPr="001F32F7">
        <w:rPr>
          <w:spacing w:val="-3"/>
          <w:sz w:val="24"/>
          <w:szCs w:val="24"/>
        </w:rPr>
        <w:t>року</w:t>
      </w:r>
      <w:r w:rsidRPr="001F32F7">
        <w:rPr>
          <w:spacing w:val="-9"/>
          <w:sz w:val="24"/>
          <w:szCs w:val="24"/>
        </w:rPr>
        <w:t xml:space="preserve"> </w:t>
      </w:r>
      <w:r w:rsidRPr="001F32F7">
        <w:rPr>
          <w:spacing w:val="-3"/>
          <w:sz w:val="24"/>
          <w:szCs w:val="24"/>
        </w:rPr>
        <w:t>його</w:t>
      </w:r>
      <w:r w:rsidRPr="001F32F7">
        <w:rPr>
          <w:spacing w:val="-9"/>
          <w:sz w:val="24"/>
          <w:szCs w:val="24"/>
        </w:rPr>
        <w:t xml:space="preserve"> </w:t>
      </w:r>
      <w:r w:rsidRPr="001F32F7">
        <w:rPr>
          <w:spacing w:val="-3"/>
          <w:sz w:val="24"/>
          <w:szCs w:val="24"/>
        </w:rPr>
        <w:t>було</w:t>
      </w:r>
      <w:r w:rsidRPr="001F32F7">
        <w:rPr>
          <w:spacing w:val="-10"/>
          <w:sz w:val="24"/>
          <w:szCs w:val="24"/>
        </w:rPr>
        <w:t xml:space="preserve"> </w:t>
      </w:r>
      <w:r w:rsidRPr="001F32F7">
        <w:rPr>
          <w:spacing w:val="-3"/>
          <w:sz w:val="24"/>
          <w:szCs w:val="24"/>
        </w:rPr>
        <w:t>страчено</w:t>
      </w:r>
      <w:r w:rsidRPr="001F32F7">
        <w:rPr>
          <w:spacing w:val="-8"/>
          <w:sz w:val="24"/>
          <w:szCs w:val="24"/>
        </w:rPr>
        <w:t xml:space="preserve"> </w:t>
      </w:r>
      <w:r w:rsidRPr="001F32F7">
        <w:rPr>
          <w:spacing w:val="-3"/>
          <w:sz w:val="24"/>
          <w:szCs w:val="24"/>
        </w:rPr>
        <w:t>у</w:t>
      </w:r>
      <w:r w:rsidRPr="001F32F7">
        <w:rPr>
          <w:spacing w:val="-10"/>
          <w:sz w:val="24"/>
          <w:szCs w:val="24"/>
        </w:rPr>
        <w:t xml:space="preserve"> </w:t>
      </w:r>
      <w:r w:rsidRPr="001F32F7">
        <w:rPr>
          <w:spacing w:val="-3"/>
          <w:sz w:val="24"/>
          <w:szCs w:val="24"/>
        </w:rPr>
        <w:t>дворі</w:t>
      </w:r>
      <w:r w:rsidRPr="001F32F7">
        <w:rPr>
          <w:spacing w:val="-8"/>
          <w:sz w:val="24"/>
          <w:szCs w:val="24"/>
        </w:rPr>
        <w:t xml:space="preserve"> </w:t>
      </w:r>
      <w:r w:rsidRPr="001F32F7">
        <w:rPr>
          <w:spacing w:val="-3"/>
          <w:sz w:val="24"/>
          <w:szCs w:val="24"/>
        </w:rPr>
        <w:t>Тауера.</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Перу</w:t>
      </w:r>
      <w:r w:rsidRPr="001F32F7">
        <w:rPr>
          <w:spacing w:val="1"/>
          <w:sz w:val="24"/>
          <w:szCs w:val="24"/>
        </w:rPr>
        <w:t xml:space="preserve"> </w:t>
      </w:r>
      <w:r w:rsidRPr="001F32F7">
        <w:rPr>
          <w:sz w:val="24"/>
          <w:szCs w:val="24"/>
        </w:rPr>
        <w:t>Томаса</w:t>
      </w:r>
      <w:r w:rsidRPr="001F32F7">
        <w:rPr>
          <w:spacing w:val="1"/>
          <w:sz w:val="24"/>
          <w:szCs w:val="24"/>
        </w:rPr>
        <w:t xml:space="preserve"> </w:t>
      </w:r>
      <w:r w:rsidRPr="001F32F7">
        <w:rPr>
          <w:sz w:val="24"/>
          <w:szCs w:val="24"/>
        </w:rPr>
        <w:t>Мора належать</w:t>
      </w:r>
      <w:r w:rsidRPr="001F32F7">
        <w:rPr>
          <w:spacing w:val="1"/>
          <w:sz w:val="24"/>
          <w:szCs w:val="24"/>
        </w:rPr>
        <w:t xml:space="preserve"> </w:t>
      </w:r>
      <w:r w:rsidRPr="001F32F7">
        <w:rPr>
          <w:sz w:val="24"/>
          <w:szCs w:val="24"/>
        </w:rPr>
        <w:t>короткі оповідання,</w:t>
      </w:r>
      <w:r w:rsidRPr="001F32F7">
        <w:rPr>
          <w:spacing w:val="1"/>
          <w:sz w:val="24"/>
          <w:szCs w:val="24"/>
        </w:rPr>
        <w:t xml:space="preserve"> </w:t>
      </w:r>
      <w:r w:rsidRPr="001F32F7">
        <w:rPr>
          <w:sz w:val="24"/>
          <w:szCs w:val="24"/>
        </w:rPr>
        <w:t>ліричні вірші,</w:t>
      </w:r>
      <w:r w:rsidRPr="001F32F7">
        <w:rPr>
          <w:spacing w:val="1"/>
          <w:sz w:val="24"/>
          <w:szCs w:val="24"/>
        </w:rPr>
        <w:t xml:space="preserve"> </w:t>
      </w:r>
      <w:r w:rsidRPr="001F32F7">
        <w:rPr>
          <w:sz w:val="24"/>
          <w:szCs w:val="24"/>
        </w:rPr>
        <w:t>присвячені</w:t>
      </w:r>
      <w:r w:rsidRPr="001F32F7">
        <w:rPr>
          <w:spacing w:val="1"/>
          <w:sz w:val="24"/>
          <w:szCs w:val="24"/>
        </w:rPr>
        <w:t xml:space="preserve"> </w:t>
      </w:r>
      <w:r w:rsidRPr="001F32F7">
        <w:rPr>
          <w:sz w:val="24"/>
          <w:szCs w:val="24"/>
        </w:rPr>
        <w:t>першому</w:t>
      </w:r>
      <w:r w:rsidRPr="001F32F7">
        <w:rPr>
          <w:spacing w:val="1"/>
          <w:sz w:val="24"/>
          <w:szCs w:val="24"/>
        </w:rPr>
        <w:t xml:space="preserve"> </w:t>
      </w:r>
      <w:r w:rsidRPr="001F32F7">
        <w:rPr>
          <w:sz w:val="24"/>
          <w:szCs w:val="24"/>
        </w:rPr>
        <w:t>коханню,</w:t>
      </w:r>
      <w:r w:rsidRPr="001F32F7">
        <w:rPr>
          <w:spacing w:val="1"/>
          <w:sz w:val="24"/>
          <w:szCs w:val="24"/>
        </w:rPr>
        <w:t xml:space="preserve"> </w:t>
      </w:r>
      <w:r w:rsidRPr="001F32F7">
        <w:rPr>
          <w:sz w:val="24"/>
          <w:szCs w:val="24"/>
        </w:rPr>
        <w:t>сатиричні</w:t>
      </w:r>
      <w:r w:rsidRPr="001F32F7">
        <w:rPr>
          <w:spacing w:val="1"/>
          <w:sz w:val="24"/>
          <w:szCs w:val="24"/>
        </w:rPr>
        <w:t xml:space="preserve"> </w:t>
      </w:r>
      <w:r w:rsidRPr="001F32F7">
        <w:rPr>
          <w:sz w:val="24"/>
          <w:szCs w:val="24"/>
        </w:rPr>
        <w:t>епіграми,</w:t>
      </w:r>
      <w:r w:rsidRPr="001F32F7">
        <w:rPr>
          <w:spacing w:val="1"/>
          <w:sz w:val="24"/>
          <w:szCs w:val="24"/>
        </w:rPr>
        <w:t xml:space="preserve"> </w:t>
      </w:r>
      <w:r w:rsidRPr="001F32F7">
        <w:rPr>
          <w:sz w:val="24"/>
          <w:szCs w:val="24"/>
        </w:rPr>
        <w:t>праця</w:t>
      </w:r>
      <w:r w:rsidRPr="001F32F7">
        <w:rPr>
          <w:spacing w:val="1"/>
          <w:sz w:val="24"/>
          <w:szCs w:val="24"/>
        </w:rPr>
        <w:t xml:space="preserve"> </w:t>
      </w:r>
      <w:r w:rsidRPr="001F32F7">
        <w:rPr>
          <w:sz w:val="24"/>
          <w:szCs w:val="24"/>
        </w:rPr>
        <w:t>«Історія</w:t>
      </w:r>
      <w:r w:rsidRPr="001F32F7">
        <w:rPr>
          <w:spacing w:val="1"/>
          <w:sz w:val="24"/>
          <w:szCs w:val="24"/>
        </w:rPr>
        <w:t xml:space="preserve"> </w:t>
      </w:r>
      <w:r w:rsidRPr="001F32F7">
        <w:rPr>
          <w:sz w:val="24"/>
          <w:szCs w:val="24"/>
        </w:rPr>
        <w:t>Ричарда ІІІ», яка стала взірцем нової історіографії і лягла в основу</w:t>
      </w:r>
      <w:r w:rsidRPr="001F32F7">
        <w:rPr>
          <w:spacing w:val="1"/>
          <w:sz w:val="24"/>
          <w:szCs w:val="24"/>
        </w:rPr>
        <w:t xml:space="preserve"> </w:t>
      </w:r>
      <w:r w:rsidRPr="001F32F7">
        <w:rPr>
          <w:sz w:val="24"/>
          <w:szCs w:val="24"/>
        </w:rPr>
        <w:t>однойменної драми Шекспіра. Найбільш важливим витвором митця</w:t>
      </w:r>
      <w:r w:rsidRPr="001F32F7">
        <w:rPr>
          <w:spacing w:val="1"/>
          <w:sz w:val="24"/>
          <w:szCs w:val="24"/>
        </w:rPr>
        <w:t xml:space="preserve"> </w:t>
      </w:r>
      <w:r w:rsidRPr="001F32F7">
        <w:rPr>
          <w:sz w:val="24"/>
          <w:szCs w:val="24"/>
        </w:rPr>
        <w:t>стала</w:t>
      </w:r>
      <w:r w:rsidRPr="001F32F7">
        <w:rPr>
          <w:spacing w:val="1"/>
          <w:sz w:val="24"/>
          <w:szCs w:val="24"/>
        </w:rPr>
        <w:t xml:space="preserve"> </w:t>
      </w:r>
      <w:r w:rsidRPr="001F32F7">
        <w:rPr>
          <w:sz w:val="24"/>
          <w:szCs w:val="24"/>
        </w:rPr>
        <w:t>«</w:t>
      </w:r>
      <w:r w:rsidRPr="001F32F7">
        <w:rPr>
          <w:b/>
          <w:i/>
          <w:sz w:val="24"/>
          <w:szCs w:val="24"/>
        </w:rPr>
        <w:t>Утопія»</w:t>
      </w:r>
      <w:r w:rsidRPr="001F32F7">
        <w:rPr>
          <w:b/>
          <w:i/>
          <w:spacing w:val="1"/>
          <w:sz w:val="24"/>
          <w:szCs w:val="24"/>
        </w:rPr>
        <w:t xml:space="preserve"> </w:t>
      </w:r>
      <w:r w:rsidRPr="001F32F7">
        <w:rPr>
          <w:b/>
          <w:i/>
          <w:sz w:val="24"/>
          <w:szCs w:val="24"/>
        </w:rPr>
        <w:t>(Utopia)</w:t>
      </w:r>
      <w:r w:rsidRPr="001F32F7">
        <w:rPr>
          <w:sz w:val="24"/>
          <w:szCs w:val="24"/>
        </w:rPr>
        <w:t>,</w:t>
      </w:r>
      <w:r w:rsidRPr="001F32F7">
        <w:rPr>
          <w:spacing w:val="1"/>
          <w:sz w:val="24"/>
          <w:szCs w:val="24"/>
        </w:rPr>
        <w:t xml:space="preserve"> </w:t>
      </w:r>
      <w:r w:rsidRPr="001F32F7">
        <w:rPr>
          <w:sz w:val="24"/>
          <w:szCs w:val="24"/>
        </w:rPr>
        <w:t>повна</w:t>
      </w:r>
      <w:r w:rsidRPr="001F32F7">
        <w:rPr>
          <w:spacing w:val="1"/>
          <w:sz w:val="24"/>
          <w:szCs w:val="24"/>
        </w:rPr>
        <w:t xml:space="preserve"> </w:t>
      </w:r>
      <w:r w:rsidRPr="001F32F7">
        <w:rPr>
          <w:sz w:val="24"/>
          <w:szCs w:val="24"/>
        </w:rPr>
        <w:t>назва</w:t>
      </w:r>
      <w:r w:rsidRPr="001F32F7">
        <w:rPr>
          <w:spacing w:val="1"/>
          <w:sz w:val="24"/>
          <w:szCs w:val="24"/>
        </w:rPr>
        <w:t xml:space="preserve"> </w:t>
      </w:r>
      <w:r w:rsidRPr="001F32F7">
        <w:rPr>
          <w:sz w:val="24"/>
          <w:szCs w:val="24"/>
        </w:rPr>
        <w:t>якої</w:t>
      </w:r>
      <w:r w:rsidRPr="001F32F7">
        <w:rPr>
          <w:spacing w:val="1"/>
          <w:sz w:val="24"/>
          <w:szCs w:val="24"/>
        </w:rPr>
        <w:t xml:space="preserve"> </w:t>
      </w:r>
      <w:r w:rsidRPr="001F32F7">
        <w:rPr>
          <w:sz w:val="24"/>
          <w:szCs w:val="24"/>
        </w:rPr>
        <w:t>«Золота</w:t>
      </w:r>
      <w:r w:rsidRPr="001F32F7">
        <w:rPr>
          <w:spacing w:val="1"/>
          <w:sz w:val="24"/>
          <w:szCs w:val="24"/>
        </w:rPr>
        <w:t xml:space="preserve"> </w:t>
      </w:r>
      <w:r w:rsidRPr="001F32F7">
        <w:rPr>
          <w:sz w:val="24"/>
          <w:szCs w:val="24"/>
        </w:rPr>
        <w:t>книга,</w:t>
      </w:r>
      <w:r w:rsidRPr="001F32F7">
        <w:rPr>
          <w:spacing w:val="1"/>
          <w:sz w:val="24"/>
          <w:szCs w:val="24"/>
        </w:rPr>
        <w:t xml:space="preserve"> </w:t>
      </w:r>
      <w:r w:rsidRPr="001F32F7">
        <w:rPr>
          <w:sz w:val="24"/>
          <w:szCs w:val="24"/>
        </w:rPr>
        <w:t>така</w:t>
      </w:r>
      <w:r w:rsidRPr="001F32F7">
        <w:rPr>
          <w:spacing w:val="1"/>
          <w:sz w:val="24"/>
          <w:szCs w:val="24"/>
        </w:rPr>
        <w:t xml:space="preserve"> </w:t>
      </w:r>
      <w:r w:rsidRPr="001F32F7">
        <w:rPr>
          <w:sz w:val="24"/>
          <w:szCs w:val="24"/>
        </w:rPr>
        <w:t>ж</w:t>
      </w:r>
      <w:r w:rsidRPr="001F32F7">
        <w:rPr>
          <w:spacing w:val="1"/>
          <w:sz w:val="24"/>
          <w:szCs w:val="24"/>
        </w:rPr>
        <w:t xml:space="preserve"> </w:t>
      </w:r>
      <w:r w:rsidRPr="001F32F7">
        <w:rPr>
          <w:sz w:val="24"/>
          <w:szCs w:val="24"/>
        </w:rPr>
        <w:t>корисна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захоплююча</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найкраще</w:t>
      </w:r>
      <w:r w:rsidRPr="001F32F7">
        <w:rPr>
          <w:spacing w:val="1"/>
          <w:sz w:val="24"/>
          <w:szCs w:val="24"/>
        </w:rPr>
        <w:t xml:space="preserve"> </w:t>
      </w:r>
      <w:r w:rsidRPr="001F32F7">
        <w:rPr>
          <w:sz w:val="24"/>
          <w:szCs w:val="24"/>
        </w:rPr>
        <w:t>влаштування</w:t>
      </w:r>
      <w:r w:rsidRPr="001F32F7">
        <w:rPr>
          <w:spacing w:val="1"/>
          <w:sz w:val="24"/>
          <w:szCs w:val="24"/>
        </w:rPr>
        <w:t xml:space="preserve"> </w:t>
      </w:r>
      <w:r w:rsidRPr="001F32F7">
        <w:rPr>
          <w:sz w:val="24"/>
          <w:szCs w:val="24"/>
        </w:rPr>
        <w:t>держави</w:t>
      </w:r>
      <w:r w:rsidRPr="001F32F7">
        <w:rPr>
          <w:spacing w:val="52"/>
          <w:sz w:val="24"/>
          <w:szCs w:val="24"/>
        </w:rPr>
        <w:t xml:space="preserve"> </w:t>
      </w:r>
      <w:r w:rsidRPr="001F32F7">
        <w:rPr>
          <w:sz w:val="24"/>
          <w:szCs w:val="24"/>
        </w:rPr>
        <w:t>і</w:t>
      </w:r>
      <w:r w:rsidRPr="001F32F7">
        <w:rPr>
          <w:spacing w:val="53"/>
          <w:sz w:val="24"/>
          <w:szCs w:val="24"/>
        </w:rPr>
        <w:t xml:space="preserve"> </w:t>
      </w:r>
      <w:r w:rsidRPr="001F32F7">
        <w:rPr>
          <w:sz w:val="24"/>
          <w:szCs w:val="24"/>
        </w:rPr>
        <w:t>про</w:t>
      </w:r>
      <w:r w:rsidRPr="001F32F7">
        <w:rPr>
          <w:spacing w:val="1"/>
          <w:sz w:val="24"/>
          <w:szCs w:val="24"/>
        </w:rPr>
        <w:t xml:space="preserve"> </w:t>
      </w:r>
      <w:r w:rsidRPr="001F32F7">
        <w:rPr>
          <w:sz w:val="24"/>
          <w:szCs w:val="24"/>
        </w:rPr>
        <w:t>новий</w:t>
      </w:r>
      <w:r w:rsidRPr="001F32F7">
        <w:rPr>
          <w:spacing w:val="-3"/>
          <w:sz w:val="24"/>
          <w:szCs w:val="24"/>
        </w:rPr>
        <w:t xml:space="preserve"> </w:t>
      </w:r>
      <w:r w:rsidRPr="001F32F7">
        <w:rPr>
          <w:sz w:val="24"/>
          <w:szCs w:val="24"/>
        </w:rPr>
        <w:t>острів</w:t>
      </w:r>
      <w:r w:rsidRPr="001F32F7">
        <w:rPr>
          <w:spacing w:val="-2"/>
          <w:sz w:val="24"/>
          <w:szCs w:val="24"/>
        </w:rPr>
        <w:t xml:space="preserve"> </w:t>
      </w:r>
      <w:r w:rsidRPr="001F32F7">
        <w:rPr>
          <w:sz w:val="24"/>
          <w:szCs w:val="24"/>
        </w:rPr>
        <w:t>Утопії».</w:t>
      </w:r>
      <w:r w:rsidRPr="001F32F7">
        <w:rPr>
          <w:spacing w:val="-2"/>
          <w:sz w:val="24"/>
          <w:szCs w:val="24"/>
        </w:rPr>
        <w:t xml:space="preserve"> </w:t>
      </w:r>
      <w:r w:rsidRPr="001F32F7">
        <w:rPr>
          <w:sz w:val="24"/>
          <w:szCs w:val="24"/>
        </w:rPr>
        <w:t>Опублікована</w:t>
      </w:r>
      <w:r w:rsidRPr="001F32F7">
        <w:rPr>
          <w:spacing w:val="-2"/>
          <w:sz w:val="24"/>
          <w:szCs w:val="24"/>
        </w:rPr>
        <w:t xml:space="preserve"> </w:t>
      </w:r>
      <w:r w:rsidRPr="001F32F7">
        <w:rPr>
          <w:sz w:val="24"/>
          <w:szCs w:val="24"/>
        </w:rPr>
        <w:t>1516</w:t>
      </w:r>
      <w:r w:rsidRPr="001F32F7">
        <w:rPr>
          <w:spacing w:val="-2"/>
          <w:sz w:val="24"/>
          <w:szCs w:val="24"/>
        </w:rPr>
        <w:t xml:space="preserve"> </w:t>
      </w:r>
      <w:r w:rsidRPr="001F32F7">
        <w:rPr>
          <w:sz w:val="24"/>
          <w:szCs w:val="24"/>
        </w:rPr>
        <w:t>року</w:t>
      </w:r>
      <w:r w:rsidRPr="001F32F7">
        <w:rPr>
          <w:spacing w:val="-3"/>
          <w:sz w:val="24"/>
          <w:szCs w:val="24"/>
        </w:rPr>
        <w:t xml:space="preserve"> </w:t>
      </w:r>
      <w:r w:rsidRPr="001F32F7">
        <w:rPr>
          <w:sz w:val="24"/>
          <w:szCs w:val="24"/>
        </w:rPr>
        <w:t>латинською</w:t>
      </w:r>
      <w:r w:rsidRPr="001F32F7">
        <w:rPr>
          <w:spacing w:val="-1"/>
          <w:sz w:val="24"/>
          <w:szCs w:val="24"/>
        </w:rPr>
        <w:t xml:space="preserve"> </w:t>
      </w:r>
      <w:r w:rsidRPr="001F32F7">
        <w:rPr>
          <w:sz w:val="24"/>
          <w:szCs w:val="24"/>
        </w:rPr>
        <w:t>мовою.</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Т.</w:t>
      </w:r>
      <w:r w:rsidR="00382ABA">
        <w:rPr>
          <w:sz w:val="24"/>
          <w:szCs w:val="24"/>
        </w:rPr>
        <w:t> </w:t>
      </w:r>
      <w:r w:rsidRPr="001F32F7">
        <w:rPr>
          <w:sz w:val="24"/>
          <w:szCs w:val="24"/>
        </w:rPr>
        <w:t>Мор</w:t>
      </w:r>
      <w:r w:rsidRPr="001F32F7">
        <w:rPr>
          <w:spacing w:val="1"/>
          <w:sz w:val="24"/>
          <w:szCs w:val="24"/>
        </w:rPr>
        <w:t xml:space="preserve"> </w:t>
      </w:r>
      <w:r w:rsidRPr="001F32F7">
        <w:rPr>
          <w:sz w:val="24"/>
          <w:szCs w:val="24"/>
        </w:rPr>
        <w:t>жив</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епоху</w:t>
      </w:r>
      <w:r w:rsidRPr="001F32F7">
        <w:rPr>
          <w:spacing w:val="1"/>
          <w:sz w:val="24"/>
          <w:szCs w:val="24"/>
        </w:rPr>
        <w:t xml:space="preserve"> </w:t>
      </w:r>
      <w:r w:rsidRPr="001F32F7">
        <w:rPr>
          <w:sz w:val="24"/>
          <w:szCs w:val="24"/>
        </w:rPr>
        <w:t>великих</w:t>
      </w:r>
      <w:r w:rsidRPr="001F32F7">
        <w:rPr>
          <w:spacing w:val="1"/>
          <w:sz w:val="24"/>
          <w:szCs w:val="24"/>
        </w:rPr>
        <w:t xml:space="preserve"> </w:t>
      </w:r>
      <w:r w:rsidRPr="001F32F7">
        <w:rPr>
          <w:sz w:val="24"/>
          <w:szCs w:val="24"/>
        </w:rPr>
        <w:t>географічних</w:t>
      </w:r>
      <w:r w:rsidRPr="001F32F7">
        <w:rPr>
          <w:spacing w:val="1"/>
          <w:sz w:val="24"/>
          <w:szCs w:val="24"/>
        </w:rPr>
        <w:t xml:space="preserve"> </w:t>
      </w:r>
      <w:r w:rsidRPr="001F32F7">
        <w:rPr>
          <w:sz w:val="24"/>
          <w:szCs w:val="24"/>
        </w:rPr>
        <w:t>відкриттів,</w:t>
      </w:r>
      <w:r w:rsidRPr="001F32F7">
        <w:rPr>
          <w:spacing w:val="53"/>
          <w:sz w:val="24"/>
          <w:szCs w:val="24"/>
        </w:rPr>
        <w:t xml:space="preserve"> </w:t>
      </w:r>
      <w:r w:rsidRPr="001F32F7">
        <w:rPr>
          <w:sz w:val="24"/>
          <w:szCs w:val="24"/>
        </w:rPr>
        <w:t>тому</w:t>
      </w:r>
      <w:r w:rsidRPr="001F32F7">
        <w:rPr>
          <w:spacing w:val="1"/>
          <w:sz w:val="24"/>
          <w:szCs w:val="24"/>
        </w:rPr>
        <w:t xml:space="preserve"> </w:t>
      </w:r>
      <w:r w:rsidRPr="001F32F7">
        <w:rPr>
          <w:sz w:val="24"/>
          <w:szCs w:val="24"/>
        </w:rPr>
        <w:t>помістив модель досконалої цивілізації на одному з щойно відкритих</w:t>
      </w:r>
      <w:r w:rsidRPr="001F32F7">
        <w:rPr>
          <w:spacing w:val="1"/>
          <w:sz w:val="24"/>
          <w:szCs w:val="24"/>
        </w:rPr>
        <w:t xml:space="preserve"> </w:t>
      </w:r>
      <w:r w:rsidRPr="001F32F7">
        <w:rPr>
          <w:sz w:val="24"/>
          <w:szCs w:val="24"/>
        </w:rPr>
        <w:t>островів,</w:t>
      </w:r>
      <w:r w:rsidRPr="001F32F7">
        <w:rPr>
          <w:spacing w:val="1"/>
          <w:sz w:val="24"/>
          <w:szCs w:val="24"/>
        </w:rPr>
        <w:t xml:space="preserve"> </w:t>
      </w:r>
      <w:r w:rsidRPr="001F32F7">
        <w:rPr>
          <w:sz w:val="24"/>
          <w:szCs w:val="24"/>
        </w:rPr>
        <w:t>загублених</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океанських</w:t>
      </w:r>
      <w:r w:rsidRPr="001F32F7">
        <w:rPr>
          <w:spacing w:val="1"/>
          <w:sz w:val="24"/>
          <w:szCs w:val="24"/>
        </w:rPr>
        <w:t xml:space="preserve"> </w:t>
      </w:r>
      <w:r w:rsidRPr="001F32F7">
        <w:rPr>
          <w:sz w:val="24"/>
          <w:szCs w:val="24"/>
        </w:rPr>
        <w:t>просторах.</w:t>
      </w:r>
      <w:r w:rsidRPr="001F32F7">
        <w:rPr>
          <w:spacing w:val="1"/>
          <w:sz w:val="24"/>
          <w:szCs w:val="24"/>
        </w:rPr>
        <w:t xml:space="preserve"> </w:t>
      </w:r>
      <w:r w:rsidRPr="001F32F7">
        <w:rPr>
          <w:sz w:val="24"/>
          <w:szCs w:val="24"/>
        </w:rPr>
        <w:t>Роман</w:t>
      </w:r>
      <w:r w:rsidRPr="001F32F7">
        <w:rPr>
          <w:spacing w:val="1"/>
          <w:sz w:val="24"/>
          <w:szCs w:val="24"/>
        </w:rPr>
        <w:t xml:space="preserve"> </w:t>
      </w:r>
      <w:r w:rsidRPr="001F32F7">
        <w:rPr>
          <w:sz w:val="24"/>
          <w:szCs w:val="24"/>
        </w:rPr>
        <w:t>складається</w:t>
      </w:r>
      <w:r w:rsidRPr="001F32F7">
        <w:rPr>
          <w:spacing w:val="52"/>
          <w:sz w:val="24"/>
          <w:szCs w:val="24"/>
        </w:rPr>
        <w:t xml:space="preserve"> </w:t>
      </w:r>
      <w:r w:rsidRPr="001F32F7">
        <w:rPr>
          <w:sz w:val="24"/>
          <w:szCs w:val="24"/>
        </w:rPr>
        <w:t>з</w:t>
      </w:r>
      <w:r w:rsidRPr="001F32F7">
        <w:rPr>
          <w:spacing w:val="1"/>
          <w:sz w:val="24"/>
          <w:szCs w:val="24"/>
        </w:rPr>
        <w:t xml:space="preserve"> </w:t>
      </w:r>
      <w:r w:rsidRPr="001F32F7">
        <w:rPr>
          <w:sz w:val="24"/>
          <w:szCs w:val="24"/>
        </w:rPr>
        <w:t>двох частин: перша написана у формі діалогів між різними людьми за</w:t>
      </w:r>
      <w:r w:rsidRPr="001F32F7">
        <w:rPr>
          <w:spacing w:val="1"/>
          <w:sz w:val="24"/>
          <w:szCs w:val="24"/>
        </w:rPr>
        <w:t xml:space="preserve"> </w:t>
      </w:r>
      <w:r w:rsidRPr="001F32F7">
        <w:rPr>
          <w:sz w:val="24"/>
          <w:szCs w:val="24"/>
        </w:rPr>
        <w:t>прикладом</w:t>
      </w:r>
      <w:r w:rsidRPr="001F32F7">
        <w:rPr>
          <w:spacing w:val="1"/>
          <w:sz w:val="24"/>
          <w:szCs w:val="24"/>
        </w:rPr>
        <w:t xml:space="preserve"> </w:t>
      </w:r>
      <w:r w:rsidRPr="001F32F7">
        <w:rPr>
          <w:sz w:val="24"/>
          <w:szCs w:val="24"/>
        </w:rPr>
        <w:t>Платона:</w:t>
      </w:r>
      <w:r w:rsidRPr="001F32F7">
        <w:rPr>
          <w:spacing w:val="1"/>
          <w:sz w:val="24"/>
          <w:szCs w:val="24"/>
        </w:rPr>
        <w:t xml:space="preserve"> </w:t>
      </w:r>
      <w:r w:rsidRPr="001F32F7">
        <w:rPr>
          <w:sz w:val="24"/>
          <w:szCs w:val="24"/>
        </w:rPr>
        <w:t>автор,</w:t>
      </w:r>
      <w:r w:rsidRPr="001F32F7">
        <w:rPr>
          <w:spacing w:val="1"/>
          <w:sz w:val="24"/>
          <w:szCs w:val="24"/>
        </w:rPr>
        <w:t xml:space="preserve"> </w:t>
      </w:r>
      <w:r w:rsidRPr="001F32F7">
        <w:rPr>
          <w:sz w:val="24"/>
          <w:szCs w:val="24"/>
        </w:rPr>
        <w:t>кардинал</w:t>
      </w:r>
      <w:r w:rsidRPr="001F32F7">
        <w:rPr>
          <w:spacing w:val="1"/>
          <w:sz w:val="24"/>
          <w:szCs w:val="24"/>
        </w:rPr>
        <w:t xml:space="preserve"> </w:t>
      </w:r>
      <w:r w:rsidRPr="001F32F7">
        <w:rPr>
          <w:sz w:val="24"/>
          <w:szCs w:val="24"/>
        </w:rPr>
        <w:t>Мортон</w:t>
      </w:r>
      <w:r w:rsidRPr="001F32F7">
        <w:rPr>
          <w:spacing w:val="1"/>
          <w:sz w:val="24"/>
          <w:szCs w:val="24"/>
        </w:rPr>
        <w:t xml:space="preserve"> </w:t>
      </w:r>
      <w:r w:rsidRPr="001F32F7">
        <w:rPr>
          <w:sz w:val="24"/>
          <w:szCs w:val="24"/>
        </w:rPr>
        <w:t>(покровитель</w:t>
      </w:r>
      <w:r w:rsidRPr="001F32F7">
        <w:rPr>
          <w:spacing w:val="1"/>
          <w:sz w:val="24"/>
          <w:szCs w:val="24"/>
        </w:rPr>
        <w:t xml:space="preserve"> </w:t>
      </w:r>
      <w:r w:rsidRPr="001F32F7">
        <w:rPr>
          <w:sz w:val="24"/>
          <w:szCs w:val="24"/>
        </w:rPr>
        <w:t>Тома),</w:t>
      </w:r>
      <w:r w:rsidRPr="001F32F7">
        <w:rPr>
          <w:spacing w:val="1"/>
          <w:sz w:val="24"/>
          <w:szCs w:val="24"/>
        </w:rPr>
        <w:t xml:space="preserve"> </w:t>
      </w:r>
      <w:r w:rsidRPr="001F32F7">
        <w:rPr>
          <w:sz w:val="24"/>
          <w:szCs w:val="24"/>
        </w:rPr>
        <w:t>голландський гуманіст Петро Егідій і бувалий мандрівник португалець</w:t>
      </w:r>
      <w:r w:rsidRPr="001F32F7">
        <w:rPr>
          <w:spacing w:val="-50"/>
          <w:sz w:val="24"/>
          <w:szCs w:val="24"/>
        </w:rPr>
        <w:t xml:space="preserve"> </w:t>
      </w:r>
      <w:r w:rsidRPr="001F32F7">
        <w:rPr>
          <w:sz w:val="24"/>
          <w:szCs w:val="24"/>
        </w:rPr>
        <w:t>Рафаїл</w:t>
      </w:r>
      <w:r w:rsidRPr="001F32F7">
        <w:rPr>
          <w:spacing w:val="1"/>
          <w:sz w:val="24"/>
          <w:szCs w:val="24"/>
        </w:rPr>
        <w:t xml:space="preserve"> </w:t>
      </w:r>
      <w:r w:rsidRPr="001F32F7">
        <w:rPr>
          <w:sz w:val="24"/>
          <w:szCs w:val="24"/>
        </w:rPr>
        <w:t>Гітлодій.</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цій</w:t>
      </w:r>
      <w:r w:rsidRPr="001F32F7">
        <w:rPr>
          <w:spacing w:val="1"/>
          <w:sz w:val="24"/>
          <w:szCs w:val="24"/>
        </w:rPr>
        <w:t xml:space="preserve"> </w:t>
      </w:r>
      <w:r w:rsidRPr="001F32F7">
        <w:rPr>
          <w:sz w:val="24"/>
          <w:szCs w:val="24"/>
        </w:rPr>
        <w:t>частині</w:t>
      </w:r>
      <w:r w:rsidRPr="001F32F7">
        <w:rPr>
          <w:spacing w:val="1"/>
          <w:sz w:val="24"/>
          <w:szCs w:val="24"/>
        </w:rPr>
        <w:t xml:space="preserve"> </w:t>
      </w:r>
      <w:r w:rsidRPr="001F32F7">
        <w:rPr>
          <w:sz w:val="24"/>
          <w:szCs w:val="24"/>
        </w:rPr>
        <w:t>розкриваються</w:t>
      </w:r>
      <w:r w:rsidRPr="001F32F7">
        <w:rPr>
          <w:spacing w:val="1"/>
          <w:sz w:val="24"/>
          <w:szCs w:val="24"/>
        </w:rPr>
        <w:t xml:space="preserve"> </w:t>
      </w:r>
      <w:r w:rsidRPr="001F32F7">
        <w:rPr>
          <w:sz w:val="24"/>
          <w:szCs w:val="24"/>
        </w:rPr>
        <w:t>вади</w:t>
      </w:r>
      <w:r w:rsidRPr="001F32F7">
        <w:rPr>
          <w:spacing w:val="1"/>
          <w:sz w:val="24"/>
          <w:szCs w:val="24"/>
        </w:rPr>
        <w:t xml:space="preserve"> </w:t>
      </w:r>
      <w:r w:rsidRPr="001F32F7">
        <w:rPr>
          <w:sz w:val="24"/>
          <w:szCs w:val="24"/>
        </w:rPr>
        <w:t>англійського</w:t>
      </w:r>
      <w:r w:rsidRPr="001F32F7">
        <w:rPr>
          <w:spacing w:val="1"/>
          <w:sz w:val="24"/>
          <w:szCs w:val="24"/>
        </w:rPr>
        <w:t xml:space="preserve"> </w:t>
      </w:r>
      <w:r w:rsidRPr="001F32F7">
        <w:rPr>
          <w:sz w:val="24"/>
          <w:szCs w:val="24"/>
        </w:rPr>
        <w:t>суспільства</w:t>
      </w:r>
      <w:r w:rsidRPr="001F32F7">
        <w:rPr>
          <w:spacing w:val="1"/>
          <w:sz w:val="24"/>
          <w:szCs w:val="24"/>
        </w:rPr>
        <w:t xml:space="preserve"> </w:t>
      </w:r>
      <w:r w:rsidRPr="001F32F7">
        <w:rPr>
          <w:sz w:val="24"/>
          <w:szCs w:val="24"/>
        </w:rPr>
        <w:t>XVI</w:t>
      </w:r>
      <w:r w:rsidRPr="001F32F7">
        <w:rPr>
          <w:spacing w:val="1"/>
          <w:sz w:val="24"/>
          <w:szCs w:val="24"/>
        </w:rPr>
        <w:t xml:space="preserve"> </w:t>
      </w:r>
      <w:r w:rsidRPr="001F32F7">
        <w:rPr>
          <w:sz w:val="24"/>
          <w:szCs w:val="24"/>
        </w:rPr>
        <w:t>ст.</w:t>
      </w:r>
      <w:r w:rsidRPr="001F32F7">
        <w:rPr>
          <w:spacing w:val="1"/>
          <w:sz w:val="24"/>
          <w:szCs w:val="24"/>
        </w:rPr>
        <w:t xml:space="preserve"> </w:t>
      </w:r>
      <w:r w:rsidRPr="001F32F7">
        <w:rPr>
          <w:sz w:val="24"/>
          <w:szCs w:val="24"/>
        </w:rPr>
        <w:t>Друга</w:t>
      </w:r>
      <w:r w:rsidRPr="001F32F7">
        <w:rPr>
          <w:spacing w:val="1"/>
          <w:sz w:val="24"/>
          <w:szCs w:val="24"/>
        </w:rPr>
        <w:t xml:space="preserve"> </w:t>
      </w:r>
      <w:r w:rsidRPr="001F32F7">
        <w:rPr>
          <w:sz w:val="24"/>
          <w:szCs w:val="24"/>
        </w:rPr>
        <w:t>частина</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розповідь</w:t>
      </w:r>
      <w:r w:rsidRPr="001F32F7">
        <w:rPr>
          <w:spacing w:val="1"/>
          <w:sz w:val="24"/>
          <w:szCs w:val="24"/>
        </w:rPr>
        <w:t xml:space="preserve"> </w:t>
      </w:r>
      <w:r w:rsidRPr="001F32F7">
        <w:rPr>
          <w:sz w:val="24"/>
          <w:szCs w:val="24"/>
        </w:rPr>
        <w:t>Рафаїла</w:t>
      </w:r>
      <w:r w:rsidRPr="001F32F7">
        <w:rPr>
          <w:spacing w:val="1"/>
          <w:sz w:val="24"/>
          <w:szCs w:val="24"/>
        </w:rPr>
        <w:t xml:space="preserve"> </w:t>
      </w:r>
      <w:r w:rsidRPr="001F32F7">
        <w:rPr>
          <w:sz w:val="24"/>
          <w:szCs w:val="24"/>
        </w:rPr>
        <w:t>про</w:t>
      </w:r>
      <w:r w:rsidRPr="001F32F7">
        <w:rPr>
          <w:spacing w:val="1"/>
          <w:sz w:val="24"/>
          <w:szCs w:val="24"/>
        </w:rPr>
        <w:t xml:space="preserve"> </w:t>
      </w:r>
      <w:r w:rsidRPr="001F32F7">
        <w:rPr>
          <w:sz w:val="24"/>
          <w:szCs w:val="24"/>
        </w:rPr>
        <w:t>країну</w:t>
      </w:r>
      <w:r w:rsidRPr="001F32F7">
        <w:rPr>
          <w:spacing w:val="-50"/>
          <w:sz w:val="24"/>
          <w:szCs w:val="24"/>
        </w:rPr>
        <w:t xml:space="preserve"> </w:t>
      </w:r>
      <w:r w:rsidRPr="001F32F7">
        <w:rPr>
          <w:sz w:val="24"/>
          <w:szCs w:val="24"/>
        </w:rPr>
        <w:t>Утопію,</w:t>
      </w:r>
      <w:r w:rsidRPr="001F32F7">
        <w:rPr>
          <w:spacing w:val="1"/>
          <w:sz w:val="24"/>
          <w:szCs w:val="24"/>
        </w:rPr>
        <w:t xml:space="preserve"> </w:t>
      </w:r>
      <w:r w:rsidRPr="001F32F7">
        <w:rPr>
          <w:sz w:val="24"/>
          <w:szCs w:val="24"/>
        </w:rPr>
        <w:t>яка</w:t>
      </w:r>
      <w:r w:rsidRPr="001F32F7">
        <w:rPr>
          <w:spacing w:val="1"/>
          <w:sz w:val="24"/>
          <w:szCs w:val="24"/>
        </w:rPr>
        <w:t xml:space="preserve"> </w:t>
      </w:r>
      <w:r w:rsidRPr="001F32F7">
        <w:rPr>
          <w:sz w:val="24"/>
          <w:szCs w:val="24"/>
        </w:rPr>
        <w:t>розташована</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захід</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берегів</w:t>
      </w:r>
      <w:r w:rsidRPr="001F32F7">
        <w:rPr>
          <w:spacing w:val="1"/>
          <w:sz w:val="24"/>
          <w:szCs w:val="24"/>
        </w:rPr>
        <w:t xml:space="preserve"> </w:t>
      </w:r>
      <w:r w:rsidRPr="001F32F7">
        <w:rPr>
          <w:sz w:val="24"/>
          <w:szCs w:val="24"/>
        </w:rPr>
        <w:t>Південної</w:t>
      </w:r>
      <w:r w:rsidRPr="001F32F7">
        <w:rPr>
          <w:spacing w:val="1"/>
          <w:sz w:val="24"/>
          <w:szCs w:val="24"/>
        </w:rPr>
        <w:t xml:space="preserve"> </w:t>
      </w:r>
      <w:r w:rsidRPr="001F32F7">
        <w:rPr>
          <w:sz w:val="24"/>
          <w:szCs w:val="24"/>
        </w:rPr>
        <w:t>Америки.</w:t>
      </w:r>
      <w:r w:rsidRPr="001F32F7">
        <w:rPr>
          <w:spacing w:val="1"/>
          <w:sz w:val="24"/>
          <w:szCs w:val="24"/>
        </w:rPr>
        <w:t xml:space="preserve"> </w:t>
      </w:r>
      <w:r w:rsidRPr="001F32F7">
        <w:rPr>
          <w:sz w:val="24"/>
          <w:szCs w:val="24"/>
        </w:rPr>
        <w:t>Видуманий</w:t>
      </w:r>
      <w:r w:rsidRPr="001F32F7">
        <w:rPr>
          <w:spacing w:val="1"/>
          <w:sz w:val="24"/>
          <w:szCs w:val="24"/>
        </w:rPr>
        <w:t xml:space="preserve"> </w:t>
      </w:r>
      <w:r w:rsidRPr="001F32F7">
        <w:rPr>
          <w:sz w:val="24"/>
          <w:szCs w:val="24"/>
        </w:rPr>
        <w:t>герой</w:t>
      </w:r>
      <w:r w:rsidRPr="001F32F7">
        <w:rPr>
          <w:spacing w:val="1"/>
          <w:sz w:val="24"/>
          <w:szCs w:val="24"/>
        </w:rPr>
        <w:t xml:space="preserve"> </w:t>
      </w:r>
      <w:r w:rsidRPr="001F32F7">
        <w:rPr>
          <w:sz w:val="24"/>
          <w:szCs w:val="24"/>
        </w:rPr>
        <w:t>Рафаїл буцімто</w:t>
      </w:r>
      <w:r w:rsidRPr="001F32F7">
        <w:rPr>
          <w:spacing w:val="52"/>
          <w:sz w:val="24"/>
          <w:szCs w:val="24"/>
        </w:rPr>
        <w:t xml:space="preserve"> </w:t>
      </w:r>
      <w:r w:rsidRPr="001F32F7">
        <w:rPr>
          <w:sz w:val="24"/>
          <w:szCs w:val="24"/>
        </w:rPr>
        <w:t>був висаджений на</w:t>
      </w:r>
      <w:r w:rsidRPr="001F32F7">
        <w:rPr>
          <w:spacing w:val="53"/>
          <w:sz w:val="24"/>
          <w:szCs w:val="24"/>
        </w:rPr>
        <w:t xml:space="preserve"> </w:t>
      </w:r>
      <w:r w:rsidRPr="001F32F7">
        <w:rPr>
          <w:sz w:val="24"/>
          <w:szCs w:val="24"/>
        </w:rPr>
        <w:t>берег Бразилії</w:t>
      </w:r>
      <w:r w:rsidRPr="001F32F7">
        <w:rPr>
          <w:spacing w:val="1"/>
          <w:sz w:val="24"/>
          <w:szCs w:val="24"/>
        </w:rPr>
        <w:t xml:space="preserve"> </w:t>
      </w:r>
      <w:r w:rsidRPr="001F32F7">
        <w:rPr>
          <w:sz w:val="24"/>
          <w:szCs w:val="24"/>
        </w:rPr>
        <w:t>під</w:t>
      </w:r>
      <w:r w:rsidRPr="001F32F7">
        <w:rPr>
          <w:spacing w:val="1"/>
          <w:sz w:val="24"/>
          <w:szCs w:val="24"/>
        </w:rPr>
        <w:t xml:space="preserve"> </w:t>
      </w:r>
      <w:r w:rsidRPr="001F32F7">
        <w:rPr>
          <w:sz w:val="24"/>
          <w:szCs w:val="24"/>
        </w:rPr>
        <w:t>час</w:t>
      </w:r>
      <w:r w:rsidRPr="001F32F7">
        <w:rPr>
          <w:spacing w:val="1"/>
          <w:sz w:val="24"/>
          <w:szCs w:val="24"/>
        </w:rPr>
        <w:t xml:space="preserve"> </w:t>
      </w:r>
      <w:r w:rsidRPr="001F32F7">
        <w:rPr>
          <w:sz w:val="24"/>
          <w:szCs w:val="24"/>
        </w:rPr>
        <w:t>четвертої</w:t>
      </w:r>
      <w:r w:rsidRPr="001F32F7">
        <w:rPr>
          <w:spacing w:val="1"/>
          <w:sz w:val="24"/>
          <w:szCs w:val="24"/>
        </w:rPr>
        <w:t xml:space="preserve"> </w:t>
      </w:r>
      <w:r w:rsidRPr="001F32F7">
        <w:rPr>
          <w:sz w:val="24"/>
          <w:szCs w:val="24"/>
        </w:rPr>
        <w:t>подорожі</w:t>
      </w:r>
      <w:r w:rsidRPr="001F32F7">
        <w:rPr>
          <w:spacing w:val="1"/>
          <w:sz w:val="24"/>
          <w:szCs w:val="24"/>
        </w:rPr>
        <w:t xml:space="preserve"> </w:t>
      </w:r>
      <w:r w:rsidRPr="001F32F7">
        <w:rPr>
          <w:sz w:val="24"/>
          <w:szCs w:val="24"/>
        </w:rPr>
        <w:t>флорентійського</w:t>
      </w:r>
      <w:r w:rsidRPr="001F32F7">
        <w:rPr>
          <w:spacing w:val="1"/>
          <w:sz w:val="24"/>
          <w:szCs w:val="24"/>
        </w:rPr>
        <w:t xml:space="preserve"> </w:t>
      </w:r>
      <w:r w:rsidRPr="001F32F7">
        <w:rPr>
          <w:sz w:val="24"/>
          <w:szCs w:val="24"/>
        </w:rPr>
        <w:t>мореплавця</w:t>
      </w:r>
      <w:r w:rsidRPr="001F32F7">
        <w:rPr>
          <w:spacing w:val="1"/>
          <w:sz w:val="24"/>
          <w:szCs w:val="24"/>
        </w:rPr>
        <w:t xml:space="preserve"> </w:t>
      </w:r>
      <w:r w:rsidRPr="001F32F7">
        <w:rPr>
          <w:sz w:val="24"/>
          <w:szCs w:val="24"/>
        </w:rPr>
        <w:t>Амеріго</w:t>
      </w:r>
      <w:r w:rsidRPr="001F32F7">
        <w:rPr>
          <w:spacing w:val="1"/>
          <w:sz w:val="24"/>
          <w:szCs w:val="24"/>
        </w:rPr>
        <w:t xml:space="preserve"> </w:t>
      </w:r>
      <w:r w:rsidRPr="001F32F7">
        <w:rPr>
          <w:sz w:val="24"/>
          <w:szCs w:val="24"/>
        </w:rPr>
        <w:t>Веспуччі на Зх. Півкулю 1503 року. Такий факт справді мав місце –</w:t>
      </w:r>
      <w:r w:rsidRPr="001F32F7">
        <w:rPr>
          <w:spacing w:val="1"/>
          <w:sz w:val="24"/>
          <w:szCs w:val="24"/>
        </w:rPr>
        <w:t xml:space="preserve"> </w:t>
      </w:r>
      <w:r w:rsidRPr="001F32F7">
        <w:rPr>
          <w:sz w:val="24"/>
          <w:szCs w:val="24"/>
        </w:rPr>
        <w:t>декілька</w:t>
      </w:r>
      <w:r w:rsidRPr="001F32F7">
        <w:rPr>
          <w:spacing w:val="1"/>
          <w:sz w:val="24"/>
          <w:szCs w:val="24"/>
        </w:rPr>
        <w:t xml:space="preserve"> </w:t>
      </w:r>
      <w:r w:rsidRPr="001F32F7">
        <w:rPr>
          <w:sz w:val="24"/>
          <w:szCs w:val="24"/>
        </w:rPr>
        <w:t>моряків</w:t>
      </w:r>
      <w:r w:rsidRPr="001F32F7">
        <w:rPr>
          <w:spacing w:val="1"/>
          <w:sz w:val="24"/>
          <w:szCs w:val="24"/>
        </w:rPr>
        <w:t xml:space="preserve"> </w:t>
      </w:r>
      <w:r w:rsidRPr="001F32F7">
        <w:rPr>
          <w:sz w:val="24"/>
          <w:szCs w:val="24"/>
        </w:rPr>
        <w:t>були</w:t>
      </w:r>
      <w:r w:rsidRPr="001F32F7">
        <w:rPr>
          <w:spacing w:val="1"/>
          <w:sz w:val="24"/>
          <w:szCs w:val="24"/>
        </w:rPr>
        <w:t xml:space="preserve"> </w:t>
      </w:r>
      <w:r w:rsidRPr="001F32F7">
        <w:rPr>
          <w:sz w:val="24"/>
          <w:szCs w:val="24"/>
        </w:rPr>
        <w:t>висаджені</w:t>
      </w:r>
      <w:r w:rsidRPr="001F32F7">
        <w:rPr>
          <w:spacing w:val="1"/>
          <w:sz w:val="24"/>
          <w:szCs w:val="24"/>
        </w:rPr>
        <w:t xml:space="preserve"> </w:t>
      </w:r>
      <w:r w:rsidRPr="001F32F7">
        <w:rPr>
          <w:sz w:val="24"/>
          <w:szCs w:val="24"/>
        </w:rPr>
        <w:t>там,</w:t>
      </w:r>
      <w:r w:rsidRPr="001F32F7">
        <w:rPr>
          <w:spacing w:val="1"/>
          <w:sz w:val="24"/>
          <w:szCs w:val="24"/>
        </w:rPr>
        <w:t xml:space="preserve"> </w:t>
      </w:r>
      <w:r w:rsidRPr="001F32F7">
        <w:rPr>
          <w:sz w:val="24"/>
          <w:szCs w:val="24"/>
        </w:rPr>
        <w:t>що</w:t>
      </w:r>
      <w:r w:rsidRPr="001F32F7">
        <w:rPr>
          <w:spacing w:val="53"/>
          <w:sz w:val="24"/>
          <w:szCs w:val="24"/>
        </w:rPr>
        <w:t xml:space="preserve"> </w:t>
      </w:r>
      <w:r w:rsidRPr="001F32F7">
        <w:rPr>
          <w:sz w:val="24"/>
          <w:szCs w:val="24"/>
        </w:rPr>
        <w:t>підтверджено</w:t>
      </w:r>
      <w:r w:rsidRPr="001F32F7">
        <w:rPr>
          <w:spacing w:val="1"/>
          <w:sz w:val="24"/>
          <w:szCs w:val="24"/>
        </w:rPr>
        <w:t xml:space="preserve"> </w:t>
      </w:r>
      <w:r w:rsidRPr="001F32F7">
        <w:rPr>
          <w:sz w:val="24"/>
          <w:szCs w:val="24"/>
        </w:rPr>
        <w:t>документально. Гітлодій об’їхав багато невідомих країн, у тому числі</w:t>
      </w:r>
      <w:r w:rsidRPr="001F32F7">
        <w:rPr>
          <w:spacing w:val="1"/>
          <w:sz w:val="24"/>
          <w:szCs w:val="24"/>
        </w:rPr>
        <w:t xml:space="preserve"> </w:t>
      </w:r>
      <w:r w:rsidRPr="001F32F7">
        <w:rPr>
          <w:sz w:val="24"/>
          <w:szCs w:val="24"/>
        </w:rPr>
        <w:t>Утопію,</w:t>
      </w:r>
      <w:r w:rsidRPr="001F32F7">
        <w:rPr>
          <w:spacing w:val="-2"/>
          <w:sz w:val="24"/>
          <w:szCs w:val="24"/>
        </w:rPr>
        <w:t xml:space="preserve"> </w:t>
      </w:r>
      <w:r w:rsidRPr="001F32F7">
        <w:rPr>
          <w:sz w:val="24"/>
          <w:szCs w:val="24"/>
        </w:rPr>
        <w:t>де</w:t>
      </w:r>
      <w:r w:rsidRPr="001F32F7">
        <w:rPr>
          <w:spacing w:val="-1"/>
          <w:sz w:val="24"/>
          <w:szCs w:val="24"/>
        </w:rPr>
        <w:t xml:space="preserve"> </w:t>
      </w:r>
      <w:r w:rsidRPr="001F32F7">
        <w:rPr>
          <w:sz w:val="24"/>
          <w:szCs w:val="24"/>
        </w:rPr>
        <w:t>провів</w:t>
      </w:r>
      <w:r w:rsidRPr="001F32F7">
        <w:rPr>
          <w:spacing w:val="-1"/>
          <w:sz w:val="24"/>
          <w:szCs w:val="24"/>
        </w:rPr>
        <w:t xml:space="preserve"> </w:t>
      </w:r>
      <w:r w:rsidRPr="001F32F7">
        <w:rPr>
          <w:sz w:val="24"/>
          <w:szCs w:val="24"/>
        </w:rPr>
        <w:t>5</w:t>
      </w:r>
      <w:r w:rsidRPr="001F32F7">
        <w:rPr>
          <w:spacing w:val="-1"/>
          <w:sz w:val="24"/>
          <w:szCs w:val="24"/>
        </w:rPr>
        <w:t xml:space="preserve"> </w:t>
      </w:r>
      <w:r w:rsidRPr="001F32F7">
        <w:rPr>
          <w:sz w:val="24"/>
          <w:szCs w:val="24"/>
        </w:rPr>
        <w:t>років.</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Книга написана у документально-достовірному стилі, хоча автор і</w:t>
      </w:r>
      <w:r w:rsidRPr="001F32F7">
        <w:rPr>
          <w:spacing w:val="1"/>
          <w:sz w:val="24"/>
          <w:szCs w:val="24"/>
        </w:rPr>
        <w:t xml:space="preserve"> </w:t>
      </w:r>
      <w:r w:rsidRPr="001F32F7">
        <w:rPr>
          <w:sz w:val="24"/>
          <w:szCs w:val="24"/>
        </w:rPr>
        <w:t>підкреслює</w:t>
      </w:r>
      <w:r w:rsidRPr="001F32F7">
        <w:rPr>
          <w:spacing w:val="-1"/>
          <w:sz w:val="24"/>
          <w:szCs w:val="24"/>
        </w:rPr>
        <w:t xml:space="preserve"> </w:t>
      </w:r>
      <w:r w:rsidRPr="001F32F7">
        <w:rPr>
          <w:sz w:val="24"/>
          <w:szCs w:val="24"/>
        </w:rPr>
        <w:t>вигаданість</w:t>
      </w:r>
      <w:r w:rsidRPr="001F32F7">
        <w:rPr>
          <w:spacing w:val="-1"/>
          <w:sz w:val="24"/>
          <w:szCs w:val="24"/>
        </w:rPr>
        <w:t xml:space="preserve"> </w:t>
      </w:r>
      <w:r w:rsidRPr="001F32F7">
        <w:rPr>
          <w:sz w:val="24"/>
          <w:szCs w:val="24"/>
        </w:rPr>
        <w:t>місцевості</w:t>
      </w:r>
      <w:r w:rsidRPr="001F32F7">
        <w:rPr>
          <w:spacing w:val="1"/>
          <w:sz w:val="24"/>
          <w:szCs w:val="24"/>
        </w:rPr>
        <w:t xml:space="preserve"> </w:t>
      </w:r>
      <w:r w:rsidRPr="001F32F7">
        <w:rPr>
          <w:sz w:val="24"/>
          <w:szCs w:val="24"/>
        </w:rPr>
        <w:t>та звичаїв утопійців.</w:t>
      </w:r>
      <w:r w:rsidRPr="001F32F7">
        <w:rPr>
          <w:spacing w:val="1"/>
          <w:sz w:val="24"/>
          <w:szCs w:val="24"/>
        </w:rPr>
        <w:t xml:space="preserve"> </w:t>
      </w:r>
      <w:r w:rsidRPr="001F32F7">
        <w:rPr>
          <w:sz w:val="24"/>
          <w:szCs w:val="24"/>
        </w:rPr>
        <w:t>В</w:t>
      </w:r>
      <w:r w:rsidRPr="001F32F7">
        <w:rPr>
          <w:spacing w:val="-2"/>
          <w:sz w:val="24"/>
          <w:szCs w:val="24"/>
        </w:rPr>
        <w:t xml:space="preserve"> </w:t>
      </w:r>
      <w:r w:rsidRPr="001F32F7">
        <w:rPr>
          <w:sz w:val="24"/>
          <w:szCs w:val="24"/>
        </w:rPr>
        <w:t>основі творуметод</w:t>
      </w:r>
      <w:r w:rsidRPr="001F32F7">
        <w:rPr>
          <w:spacing w:val="1"/>
          <w:sz w:val="24"/>
          <w:szCs w:val="24"/>
        </w:rPr>
        <w:t xml:space="preserve"> </w:t>
      </w:r>
      <w:r w:rsidRPr="001F32F7">
        <w:rPr>
          <w:sz w:val="24"/>
          <w:szCs w:val="24"/>
        </w:rPr>
        <w:t>контрасту.</w:t>
      </w:r>
      <w:r w:rsidRPr="001F32F7">
        <w:rPr>
          <w:spacing w:val="1"/>
          <w:sz w:val="24"/>
          <w:szCs w:val="24"/>
        </w:rPr>
        <w:t xml:space="preserve"> </w:t>
      </w:r>
      <w:r w:rsidRPr="001F32F7">
        <w:rPr>
          <w:sz w:val="24"/>
          <w:szCs w:val="24"/>
        </w:rPr>
        <w:t>Картина</w:t>
      </w:r>
      <w:r w:rsidRPr="001F32F7">
        <w:rPr>
          <w:spacing w:val="1"/>
          <w:sz w:val="24"/>
          <w:szCs w:val="24"/>
        </w:rPr>
        <w:t xml:space="preserve"> </w:t>
      </w:r>
      <w:r w:rsidRPr="001F32F7">
        <w:rPr>
          <w:sz w:val="24"/>
          <w:szCs w:val="24"/>
        </w:rPr>
        <w:t>ідеального</w:t>
      </w:r>
      <w:r w:rsidRPr="001F32F7">
        <w:rPr>
          <w:spacing w:val="1"/>
          <w:sz w:val="24"/>
          <w:szCs w:val="24"/>
        </w:rPr>
        <w:t xml:space="preserve"> </w:t>
      </w:r>
      <w:r w:rsidRPr="001F32F7">
        <w:rPr>
          <w:sz w:val="24"/>
          <w:szCs w:val="24"/>
        </w:rPr>
        <w:t>суспільства</w:t>
      </w:r>
      <w:r w:rsidRPr="001F32F7">
        <w:rPr>
          <w:spacing w:val="1"/>
          <w:sz w:val="24"/>
          <w:szCs w:val="24"/>
        </w:rPr>
        <w:t xml:space="preserve"> </w:t>
      </w:r>
      <w:r w:rsidRPr="001F32F7">
        <w:rPr>
          <w:sz w:val="24"/>
          <w:szCs w:val="24"/>
        </w:rPr>
        <w:t>протиставлена</w:t>
      </w:r>
      <w:r w:rsidRPr="001F32F7">
        <w:rPr>
          <w:spacing w:val="1"/>
          <w:sz w:val="24"/>
          <w:szCs w:val="24"/>
        </w:rPr>
        <w:t xml:space="preserve"> </w:t>
      </w:r>
      <w:r w:rsidRPr="001F32F7">
        <w:rPr>
          <w:sz w:val="24"/>
          <w:szCs w:val="24"/>
        </w:rPr>
        <w:t>тогочасній</w:t>
      </w:r>
      <w:r w:rsidRPr="001F32F7">
        <w:rPr>
          <w:spacing w:val="18"/>
          <w:sz w:val="24"/>
          <w:szCs w:val="24"/>
        </w:rPr>
        <w:t xml:space="preserve"> </w:t>
      </w:r>
      <w:r w:rsidRPr="001F32F7">
        <w:rPr>
          <w:sz w:val="24"/>
          <w:szCs w:val="24"/>
        </w:rPr>
        <w:t>Англії</w:t>
      </w:r>
      <w:r w:rsidRPr="001F32F7">
        <w:rPr>
          <w:spacing w:val="19"/>
          <w:sz w:val="24"/>
          <w:szCs w:val="24"/>
        </w:rPr>
        <w:t xml:space="preserve"> </w:t>
      </w:r>
      <w:r w:rsidRPr="001F32F7">
        <w:rPr>
          <w:sz w:val="24"/>
          <w:szCs w:val="24"/>
        </w:rPr>
        <w:t>(пізніше</w:t>
      </w:r>
      <w:r w:rsidRPr="001F32F7">
        <w:rPr>
          <w:spacing w:val="19"/>
          <w:sz w:val="24"/>
          <w:szCs w:val="24"/>
        </w:rPr>
        <w:t xml:space="preserve"> </w:t>
      </w:r>
      <w:r w:rsidRPr="001F32F7">
        <w:rPr>
          <w:sz w:val="24"/>
          <w:szCs w:val="24"/>
        </w:rPr>
        <w:t>такий</w:t>
      </w:r>
      <w:r w:rsidRPr="001F32F7">
        <w:rPr>
          <w:spacing w:val="19"/>
          <w:sz w:val="24"/>
          <w:szCs w:val="24"/>
        </w:rPr>
        <w:t xml:space="preserve"> </w:t>
      </w:r>
      <w:r w:rsidRPr="001F32F7">
        <w:rPr>
          <w:sz w:val="24"/>
          <w:szCs w:val="24"/>
        </w:rPr>
        <w:t>принцип</w:t>
      </w:r>
      <w:r w:rsidRPr="001F32F7">
        <w:rPr>
          <w:spacing w:val="19"/>
          <w:sz w:val="24"/>
          <w:szCs w:val="24"/>
        </w:rPr>
        <w:t xml:space="preserve"> </w:t>
      </w:r>
      <w:r w:rsidRPr="001F32F7">
        <w:rPr>
          <w:sz w:val="24"/>
          <w:szCs w:val="24"/>
        </w:rPr>
        <w:t>використає</w:t>
      </w:r>
      <w:r w:rsidRPr="001F32F7">
        <w:rPr>
          <w:spacing w:val="18"/>
          <w:sz w:val="24"/>
          <w:szCs w:val="24"/>
        </w:rPr>
        <w:t xml:space="preserve"> </w:t>
      </w:r>
      <w:r w:rsidRPr="001F32F7">
        <w:rPr>
          <w:sz w:val="24"/>
          <w:szCs w:val="24"/>
        </w:rPr>
        <w:t>Свіфт</w:t>
      </w:r>
      <w:r w:rsidRPr="001F32F7">
        <w:rPr>
          <w:spacing w:val="19"/>
          <w:sz w:val="24"/>
          <w:szCs w:val="24"/>
        </w:rPr>
        <w:t xml:space="preserve"> </w:t>
      </w:r>
      <w:r w:rsidRPr="001F32F7">
        <w:rPr>
          <w:sz w:val="24"/>
          <w:szCs w:val="24"/>
        </w:rPr>
        <w:t>у</w:t>
      </w:r>
      <w:r w:rsidRPr="001F32F7">
        <w:rPr>
          <w:spacing w:val="18"/>
          <w:sz w:val="24"/>
          <w:szCs w:val="24"/>
        </w:rPr>
        <w:t xml:space="preserve"> </w:t>
      </w:r>
      <w:r w:rsidRPr="001F32F7">
        <w:rPr>
          <w:sz w:val="24"/>
          <w:szCs w:val="24"/>
        </w:rPr>
        <w:t>романі</w:t>
      </w:r>
      <w:r>
        <w:rPr>
          <w:sz w:val="24"/>
          <w:szCs w:val="24"/>
        </w:rPr>
        <w:t xml:space="preserve"> </w:t>
      </w:r>
      <w:r w:rsidRPr="001F32F7">
        <w:rPr>
          <w:sz w:val="24"/>
          <w:szCs w:val="24"/>
        </w:rPr>
        <w:t>«Мандри</w:t>
      </w:r>
      <w:r w:rsidRPr="001F32F7">
        <w:rPr>
          <w:spacing w:val="-5"/>
          <w:sz w:val="24"/>
          <w:szCs w:val="24"/>
        </w:rPr>
        <w:t xml:space="preserve"> </w:t>
      </w:r>
      <w:r w:rsidRPr="001F32F7">
        <w:rPr>
          <w:sz w:val="24"/>
          <w:szCs w:val="24"/>
        </w:rPr>
        <w:t>Гуллівера»).</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Перша</w:t>
      </w:r>
      <w:r w:rsidRPr="001F32F7">
        <w:rPr>
          <w:spacing w:val="1"/>
          <w:sz w:val="24"/>
          <w:szCs w:val="24"/>
        </w:rPr>
        <w:t xml:space="preserve"> </w:t>
      </w:r>
      <w:r w:rsidRPr="001F32F7">
        <w:rPr>
          <w:sz w:val="24"/>
          <w:szCs w:val="24"/>
        </w:rPr>
        <w:t>частина</w:t>
      </w:r>
      <w:r w:rsidRPr="001F32F7">
        <w:rPr>
          <w:spacing w:val="1"/>
          <w:sz w:val="24"/>
          <w:szCs w:val="24"/>
        </w:rPr>
        <w:t xml:space="preserve"> </w:t>
      </w:r>
      <w:r w:rsidRPr="001F32F7">
        <w:rPr>
          <w:sz w:val="24"/>
          <w:szCs w:val="24"/>
        </w:rPr>
        <w:t>побудована</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формі</w:t>
      </w:r>
      <w:r w:rsidRPr="001F32F7">
        <w:rPr>
          <w:spacing w:val="1"/>
          <w:sz w:val="24"/>
          <w:szCs w:val="24"/>
        </w:rPr>
        <w:t xml:space="preserve"> </w:t>
      </w:r>
      <w:r w:rsidRPr="001F32F7">
        <w:rPr>
          <w:sz w:val="24"/>
          <w:szCs w:val="24"/>
        </w:rPr>
        <w:t>діалогу-дискусії</w:t>
      </w:r>
      <w:r w:rsidRPr="001F32F7">
        <w:rPr>
          <w:spacing w:val="1"/>
          <w:sz w:val="24"/>
          <w:szCs w:val="24"/>
        </w:rPr>
        <w:t xml:space="preserve"> </w:t>
      </w:r>
      <w:r w:rsidRPr="001F32F7">
        <w:rPr>
          <w:sz w:val="24"/>
          <w:szCs w:val="24"/>
        </w:rPr>
        <w:t>названих</w:t>
      </w:r>
      <w:r w:rsidRPr="001F32F7">
        <w:rPr>
          <w:spacing w:val="1"/>
          <w:sz w:val="24"/>
          <w:szCs w:val="24"/>
        </w:rPr>
        <w:t xml:space="preserve"> </w:t>
      </w:r>
      <w:r w:rsidRPr="001F32F7">
        <w:rPr>
          <w:sz w:val="24"/>
          <w:szCs w:val="24"/>
        </w:rPr>
        <w:t>персонажів:</w:t>
      </w:r>
      <w:r w:rsidRPr="001F32F7">
        <w:rPr>
          <w:spacing w:val="1"/>
          <w:sz w:val="24"/>
          <w:szCs w:val="24"/>
        </w:rPr>
        <w:t xml:space="preserve"> </w:t>
      </w:r>
      <w:r w:rsidRPr="001F32F7">
        <w:rPr>
          <w:sz w:val="24"/>
          <w:szCs w:val="24"/>
        </w:rPr>
        <w:t>один</w:t>
      </w:r>
      <w:r w:rsidRPr="001F32F7">
        <w:rPr>
          <w:spacing w:val="1"/>
          <w:sz w:val="24"/>
          <w:szCs w:val="24"/>
        </w:rPr>
        <w:t xml:space="preserve"> </w:t>
      </w:r>
      <w:r w:rsidRPr="001F32F7">
        <w:rPr>
          <w:sz w:val="24"/>
          <w:szCs w:val="24"/>
        </w:rPr>
        <w:t>розповідає,</w:t>
      </w:r>
      <w:r w:rsidRPr="001F32F7">
        <w:rPr>
          <w:spacing w:val="1"/>
          <w:sz w:val="24"/>
          <w:szCs w:val="24"/>
        </w:rPr>
        <w:t xml:space="preserve"> </w:t>
      </w:r>
      <w:r w:rsidRPr="001F32F7">
        <w:rPr>
          <w:sz w:val="24"/>
          <w:szCs w:val="24"/>
        </w:rPr>
        <w:t>інший</w:t>
      </w:r>
      <w:r w:rsidRPr="001F32F7">
        <w:rPr>
          <w:spacing w:val="1"/>
          <w:sz w:val="24"/>
          <w:szCs w:val="24"/>
        </w:rPr>
        <w:t xml:space="preserve"> </w:t>
      </w:r>
      <w:r w:rsidRPr="001F32F7">
        <w:rPr>
          <w:sz w:val="24"/>
          <w:szCs w:val="24"/>
        </w:rPr>
        <w:t>сумнівається,</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можна</w:t>
      </w:r>
      <w:r w:rsidRPr="001F32F7">
        <w:rPr>
          <w:spacing w:val="1"/>
          <w:sz w:val="24"/>
          <w:szCs w:val="24"/>
        </w:rPr>
        <w:t xml:space="preserve"> </w:t>
      </w:r>
      <w:r w:rsidRPr="001F32F7">
        <w:rPr>
          <w:sz w:val="24"/>
          <w:szCs w:val="24"/>
        </w:rPr>
        <w:t>розцінювати як суперечку Мора із самим собою як гуманістом, який</w:t>
      </w:r>
      <w:r w:rsidRPr="001F32F7">
        <w:rPr>
          <w:spacing w:val="1"/>
          <w:sz w:val="24"/>
          <w:szCs w:val="24"/>
        </w:rPr>
        <w:t xml:space="preserve"> </w:t>
      </w:r>
      <w:r w:rsidRPr="001F32F7">
        <w:rPr>
          <w:sz w:val="24"/>
          <w:szCs w:val="24"/>
        </w:rPr>
        <w:t>мріє про перетворення, водночас політиком, який розуміє реальний</w:t>
      </w:r>
      <w:r w:rsidRPr="001F32F7">
        <w:rPr>
          <w:spacing w:val="1"/>
          <w:sz w:val="24"/>
          <w:szCs w:val="24"/>
        </w:rPr>
        <w:t xml:space="preserve"> </w:t>
      </w:r>
      <w:r w:rsidRPr="001F32F7">
        <w:rPr>
          <w:sz w:val="24"/>
          <w:szCs w:val="24"/>
        </w:rPr>
        <w:t>стан речей. У розмовах розкривається картина суспільно-політичного</w:t>
      </w:r>
      <w:r w:rsidRPr="001F32F7">
        <w:rPr>
          <w:spacing w:val="1"/>
          <w:sz w:val="24"/>
          <w:szCs w:val="24"/>
        </w:rPr>
        <w:t xml:space="preserve"> </w:t>
      </w:r>
      <w:r w:rsidR="000F5F51">
        <w:rPr>
          <w:sz w:val="24"/>
          <w:szCs w:val="24"/>
        </w:rPr>
        <w:t>життя Англії початку XVI </w:t>
      </w:r>
      <w:r w:rsidRPr="001F32F7">
        <w:rPr>
          <w:sz w:val="24"/>
          <w:szCs w:val="24"/>
        </w:rPr>
        <w:t>ст. Через збільшення земель під пасовиська</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овець</w:t>
      </w:r>
      <w:r w:rsidRPr="001F32F7">
        <w:rPr>
          <w:spacing w:val="1"/>
          <w:sz w:val="24"/>
          <w:szCs w:val="24"/>
        </w:rPr>
        <w:t xml:space="preserve"> </w:t>
      </w:r>
      <w:r w:rsidRPr="001F32F7">
        <w:rPr>
          <w:sz w:val="24"/>
          <w:szCs w:val="24"/>
        </w:rPr>
        <w:t>(ціна</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тонку</w:t>
      </w:r>
      <w:r w:rsidRPr="001F32F7">
        <w:rPr>
          <w:spacing w:val="1"/>
          <w:sz w:val="24"/>
          <w:szCs w:val="24"/>
        </w:rPr>
        <w:t xml:space="preserve"> </w:t>
      </w:r>
      <w:r w:rsidRPr="001F32F7">
        <w:rPr>
          <w:sz w:val="24"/>
          <w:szCs w:val="24"/>
        </w:rPr>
        <w:t>шерсть</w:t>
      </w:r>
      <w:r w:rsidRPr="001F32F7">
        <w:rPr>
          <w:spacing w:val="1"/>
          <w:sz w:val="24"/>
          <w:szCs w:val="24"/>
        </w:rPr>
        <w:t xml:space="preserve"> </w:t>
      </w:r>
      <w:r w:rsidRPr="001F32F7">
        <w:rPr>
          <w:sz w:val="24"/>
          <w:szCs w:val="24"/>
        </w:rPr>
        <w:t>зростає)</w:t>
      </w:r>
      <w:r w:rsidRPr="001F32F7">
        <w:rPr>
          <w:spacing w:val="1"/>
          <w:sz w:val="24"/>
          <w:szCs w:val="24"/>
        </w:rPr>
        <w:t xml:space="preserve"> </w:t>
      </w:r>
      <w:r w:rsidRPr="001F32F7">
        <w:rPr>
          <w:sz w:val="24"/>
          <w:szCs w:val="24"/>
        </w:rPr>
        <w:lastRenderedPageBreak/>
        <w:t>орендатори-землероби</w:t>
      </w:r>
      <w:r w:rsidRPr="001F32F7">
        <w:rPr>
          <w:spacing w:val="1"/>
          <w:sz w:val="24"/>
          <w:szCs w:val="24"/>
        </w:rPr>
        <w:t xml:space="preserve"> </w:t>
      </w:r>
      <w:r w:rsidRPr="001F32F7">
        <w:rPr>
          <w:sz w:val="24"/>
          <w:szCs w:val="24"/>
        </w:rPr>
        <w:t>залишаються без роботи, їм загрожує бідність (вівці поїдають людей і</w:t>
      </w:r>
      <w:r w:rsidRPr="001F32F7">
        <w:rPr>
          <w:spacing w:val="1"/>
          <w:sz w:val="24"/>
          <w:szCs w:val="24"/>
        </w:rPr>
        <w:t xml:space="preserve"> </w:t>
      </w:r>
      <w:r w:rsidRPr="001F32F7">
        <w:rPr>
          <w:sz w:val="24"/>
          <w:szCs w:val="24"/>
        </w:rPr>
        <w:t>не здогадуються про це). Встановлення грошових відносин призводить</w:t>
      </w:r>
      <w:r w:rsidRPr="001F32F7">
        <w:rPr>
          <w:spacing w:val="-50"/>
          <w:sz w:val="24"/>
          <w:szCs w:val="24"/>
        </w:rPr>
        <w:t xml:space="preserve"> </w:t>
      </w:r>
      <w:r w:rsidRPr="001F32F7">
        <w:rPr>
          <w:sz w:val="24"/>
          <w:szCs w:val="24"/>
        </w:rPr>
        <w:t>до занепаду землеробства, селяни розорюються і стають батраками.</w:t>
      </w:r>
      <w:r w:rsidRPr="001F32F7">
        <w:rPr>
          <w:spacing w:val="1"/>
          <w:sz w:val="24"/>
          <w:szCs w:val="24"/>
        </w:rPr>
        <w:t xml:space="preserve"> </w:t>
      </w:r>
      <w:r w:rsidRPr="001F32F7">
        <w:rPr>
          <w:sz w:val="24"/>
          <w:szCs w:val="24"/>
        </w:rPr>
        <w:t>Щоб</w:t>
      </w:r>
      <w:r w:rsidRPr="001F32F7">
        <w:rPr>
          <w:spacing w:val="1"/>
          <w:sz w:val="24"/>
          <w:szCs w:val="24"/>
        </w:rPr>
        <w:t xml:space="preserve"> </w:t>
      </w:r>
      <w:r w:rsidRPr="001F32F7">
        <w:rPr>
          <w:sz w:val="24"/>
          <w:szCs w:val="24"/>
        </w:rPr>
        <w:t>розправитися</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волоцюгами-грабіжниками,</w:t>
      </w:r>
      <w:r w:rsidRPr="001F32F7">
        <w:rPr>
          <w:spacing w:val="1"/>
          <w:sz w:val="24"/>
          <w:szCs w:val="24"/>
        </w:rPr>
        <w:t xml:space="preserve"> </w:t>
      </w:r>
      <w:r w:rsidRPr="001F32F7">
        <w:rPr>
          <w:sz w:val="24"/>
          <w:szCs w:val="24"/>
        </w:rPr>
        <w:t>король</w:t>
      </w:r>
      <w:r w:rsidRPr="001F32F7">
        <w:rPr>
          <w:spacing w:val="1"/>
          <w:sz w:val="24"/>
          <w:szCs w:val="24"/>
        </w:rPr>
        <w:t xml:space="preserve"> </w:t>
      </w:r>
      <w:r w:rsidRPr="001F32F7">
        <w:rPr>
          <w:sz w:val="24"/>
          <w:szCs w:val="24"/>
        </w:rPr>
        <w:t>наказує</w:t>
      </w:r>
      <w:r w:rsidRPr="001F32F7">
        <w:rPr>
          <w:spacing w:val="1"/>
          <w:sz w:val="24"/>
          <w:szCs w:val="24"/>
        </w:rPr>
        <w:t xml:space="preserve"> </w:t>
      </w:r>
      <w:r w:rsidRPr="001F32F7">
        <w:rPr>
          <w:sz w:val="24"/>
          <w:szCs w:val="24"/>
        </w:rPr>
        <w:t>їх</w:t>
      </w:r>
      <w:r w:rsidRPr="001F32F7">
        <w:rPr>
          <w:spacing w:val="1"/>
          <w:sz w:val="24"/>
          <w:szCs w:val="24"/>
        </w:rPr>
        <w:t xml:space="preserve"> </w:t>
      </w:r>
      <w:r w:rsidRPr="001F32F7">
        <w:rPr>
          <w:sz w:val="24"/>
          <w:szCs w:val="24"/>
        </w:rPr>
        <w:t>вішати – вішають по декілька людей на одну шибеницю, замість того,</w:t>
      </w:r>
      <w:r w:rsidRPr="001F32F7">
        <w:rPr>
          <w:spacing w:val="1"/>
          <w:sz w:val="24"/>
          <w:szCs w:val="24"/>
        </w:rPr>
        <w:t xml:space="preserve"> </w:t>
      </w:r>
      <w:r w:rsidRPr="001F32F7">
        <w:rPr>
          <w:sz w:val="24"/>
          <w:szCs w:val="24"/>
        </w:rPr>
        <w:t>щоб</w:t>
      </w:r>
      <w:r w:rsidRPr="001F32F7">
        <w:rPr>
          <w:spacing w:val="1"/>
          <w:sz w:val="24"/>
          <w:szCs w:val="24"/>
        </w:rPr>
        <w:t xml:space="preserve"> </w:t>
      </w:r>
      <w:r w:rsidRPr="001F32F7">
        <w:rPr>
          <w:sz w:val="24"/>
          <w:szCs w:val="24"/>
        </w:rPr>
        <w:t>вникнути</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причини,</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породжують</w:t>
      </w:r>
      <w:r w:rsidRPr="001F32F7">
        <w:rPr>
          <w:spacing w:val="1"/>
          <w:sz w:val="24"/>
          <w:szCs w:val="24"/>
        </w:rPr>
        <w:t xml:space="preserve"> </w:t>
      </w:r>
      <w:r w:rsidRPr="001F32F7">
        <w:rPr>
          <w:sz w:val="24"/>
          <w:szCs w:val="24"/>
        </w:rPr>
        <w:t>злочинність.</w:t>
      </w:r>
      <w:r w:rsidRPr="001F32F7">
        <w:rPr>
          <w:spacing w:val="1"/>
          <w:sz w:val="24"/>
          <w:szCs w:val="24"/>
        </w:rPr>
        <w:t xml:space="preserve"> </w:t>
      </w:r>
      <w:r w:rsidRPr="001F32F7">
        <w:rPr>
          <w:sz w:val="24"/>
          <w:szCs w:val="24"/>
        </w:rPr>
        <w:t>Король</w:t>
      </w:r>
      <w:r w:rsidRPr="001F32F7">
        <w:rPr>
          <w:spacing w:val="1"/>
          <w:sz w:val="24"/>
          <w:szCs w:val="24"/>
        </w:rPr>
        <w:t xml:space="preserve"> </w:t>
      </w:r>
      <w:r w:rsidRPr="001F32F7">
        <w:rPr>
          <w:sz w:val="24"/>
          <w:szCs w:val="24"/>
        </w:rPr>
        <w:t>зацікавлений лише в накопиченні грошей, підкоренні інших держав і</w:t>
      </w:r>
      <w:r w:rsidRPr="001F32F7">
        <w:rPr>
          <w:spacing w:val="1"/>
          <w:sz w:val="24"/>
          <w:szCs w:val="24"/>
        </w:rPr>
        <w:t xml:space="preserve"> </w:t>
      </w:r>
      <w:r w:rsidRPr="001F32F7">
        <w:rPr>
          <w:sz w:val="24"/>
          <w:szCs w:val="24"/>
        </w:rPr>
        <w:t>не намагається розумно вирішувати справи у власній країні. Основну</w:t>
      </w:r>
      <w:r w:rsidRPr="001F32F7">
        <w:rPr>
          <w:spacing w:val="1"/>
          <w:sz w:val="24"/>
          <w:szCs w:val="24"/>
        </w:rPr>
        <w:t xml:space="preserve"> </w:t>
      </w:r>
      <w:r w:rsidRPr="001F32F7">
        <w:rPr>
          <w:sz w:val="24"/>
          <w:szCs w:val="24"/>
        </w:rPr>
        <w:t>причину суспільного зла Томас Мор вбачає у приватній власності і</w:t>
      </w:r>
      <w:r w:rsidRPr="001F32F7">
        <w:rPr>
          <w:spacing w:val="1"/>
          <w:sz w:val="24"/>
          <w:szCs w:val="24"/>
        </w:rPr>
        <w:t xml:space="preserve"> </w:t>
      </w:r>
      <w:r w:rsidRPr="001F32F7">
        <w:rPr>
          <w:sz w:val="24"/>
          <w:szCs w:val="24"/>
        </w:rPr>
        <w:t>грошових відносинах, які породжують жадність та скупість в одних і</w:t>
      </w:r>
      <w:r w:rsidRPr="001F32F7">
        <w:rPr>
          <w:spacing w:val="1"/>
          <w:sz w:val="24"/>
          <w:szCs w:val="24"/>
        </w:rPr>
        <w:t xml:space="preserve"> </w:t>
      </w:r>
      <w:r w:rsidRPr="001F32F7">
        <w:rPr>
          <w:sz w:val="24"/>
          <w:szCs w:val="24"/>
        </w:rPr>
        <w:t>надмірну розкіш в інших. Інша причина – це зневага до фізичної праці,</w:t>
      </w:r>
      <w:r w:rsidRPr="001F32F7">
        <w:rPr>
          <w:spacing w:val="-50"/>
          <w:sz w:val="24"/>
          <w:szCs w:val="24"/>
        </w:rPr>
        <w:t xml:space="preserve"> </w:t>
      </w:r>
      <w:r w:rsidRPr="001F32F7">
        <w:rPr>
          <w:sz w:val="24"/>
          <w:szCs w:val="24"/>
        </w:rPr>
        <w:t>що</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причиною</w:t>
      </w:r>
      <w:r w:rsidRPr="001F32F7">
        <w:rPr>
          <w:spacing w:val="1"/>
          <w:sz w:val="24"/>
          <w:szCs w:val="24"/>
        </w:rPr>
        <w:t xml:space="preserve"> </w:t>
      </w:r>
      <w:r w:rsidRPr="001F32F7">
        <w:rPr>
          <w:sz w:val="24"/>
          <w:szCs w:val="24"/>
        </w:rPr>
        <w:t>існування</w:t>
      </w:r>
      <w:r w:rsidRPr="001F32F7">
        <w:rPr>
          <w:spacing w:val="1"/>
          <w:sz w:val="24"/>
          <w:szCs w:val="24"/>
        </w:rPr>
        <w:t xml:space="preserve"> </w:t>
      </w:r>
      <w:r w:rsidRPr="001F32F7">
        <w:rPr>
          <w:sz w:val="24"/>
          <w:szCs w:val="24"/>
        </w:rPr>
        <w:t>цілої</w:t>
      </w:r>
      <w:r w:rsidRPr="001F32F7">
        <w:rPr>
          <w:spacing w:val="1"/>
          <w:sz w:val="24"/>
          <w:szCs w:val="24"/>
        </w:rPr>
        <w:t xml:space="preserve"> </w:t>
      </w:r>
      <w:r w:rsidRPr="001F32F7">
        <w:rPr>
          <w:sz w:val="24"/>
          <w:szCs w:val="24"/>
        </w:rPr>
        <w:t>армії</w:t>
      </w:r>
      <w:r w:rsidRPr="001F32F7">
        <w:rPr>
          <w:spacing w:val="1"/>
          <w:sz w:val="24"/>
          <w:szCs w:val="24"/>
        </w:rPr>
        <w:t xml:space="preserve"> </w:t>
      </w:r>
      <w:r w:rsidRPr="001F32F7">
        <w:rPr>
          <w:sz w:val="24"/>
          <w:szCs w:val="24"/>
        </w:rPr>
        <w:t>неробів</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аристократів,</w:t>
      </w:r>
      <w:r w:rsidRPr="001F32F7">
        <w:rPr>
          <w:spacing w:val="1"/>
          <w:sz w:val="24"/>
          <w:szCs w:val="24"/>
        </w:rPr>
        <w:t xml:space="preserve"> </w:t>
      </w:r>
      <w:r w:rsidRPr="001F32F7">
        <w:rPr>
          <w:sz w:val="24"/>
          <w:szCs w:val="24"/>
        </w:rPr>
        <w:t>військових,</w:t>
      </w:r>
      <w:r w:rsidRPr="001F32F7">
        <w:rPr>
          <w:spacing w:val="-1"/>
          <w:sz w:val="24"/>
          <w:szCs w:val="24"/>
        </w:rPr>
        <w:t xml:space="preserve"> </w:t>
      </w:r>
      <w:r w:rsidRPr="001F32F7">
        <w:rPr>
          <w:sz w:val="24"/>
          <w:szCs w:val="24"/>
        </w:rPr>
        <w:t>монахів, священників.</w:t>
      </w:r>
    </w:p>
    <w:p w:rsidR="001F32F7" w:rsidRPr="001F32F7" w:rsidRDefault="001F32F7" w:rsidP="001F32F7">
      <w:pPr>
        <w:pStyle w:val="a3"/>
        <w:spacing w:before="3" w:line="232" w:lineRule="auto"/>
        <w:ind w:left="0" w:right="107" w:firstLine="567"/>
        <w:jc w:val="both"/>
        <w:rPr>
          <w:sz w:val="24"/>
          <w:szCs w:val="24"/>
        </w:rPr>
      </w:pPr>
      <w:r w:rsidRPr="001F32F7">
        <w:rPr>
          <w:sz w:val="24"/>
          <w:szCs w:val="24"/>
        </w:rPr>
        <w:t>У другій частині автор розповідає, як ці проблеми вирішуються в</w:t>
      </w:r>
      <w:r w:rsidRPr="001F32F7">
        <w:rPr>
          <w:spacing w:val="1"/>
          <w:sz w:val="24"/>
          <w:szCs w:val="24"/>
        </w:rPr>
        <w:t xml:space="preserve"> </w:t>
      </w:r>
      <w:r w:rsidRPr="001F32F7">
        <w:rPr>
          <w:sz w:val="24"/>
          <w:szCs w:val="24"/>
        </w:rPr>
        <w:t>Утопії.</w:t>
      </w:r>
      <w:r w:rsidRPr="001F32F7">
        <w:rPr>
          <w:spacing w:val="1"/>
          <w:sz w:val="24"/>
          <w:szCs w:val="24"/>
        </w:rPr>
        <w:t xml:space="preserve"> </w:t>
      </w:r>
      <w:r w:rsidRPr="001F32F7">
        <w:rPr>
          <w:sz w:val="24"/>
          <w:szCs w:val="24"/>
        </w:rPr>
        <w:t>Тут</w:t>
      </w:r>
      <w:r w:rsidRPr="001F32F7">
        <w:rPr>
          <w:spacing w:val="1"/>
          <w:sz w:val="24"/>
          <w:szCs w:val="24"/>
        </w:rPr>
        <w:t xml:space="preserve"> </w:t>
      </w:r>
      <w:r w:rsidRPr="001F32F7">
        <w:rPr>
          <w:sz w:val="24"/>
          <w:szCs w:val="24"/>
        </w:rPr>
        <w:t>живуть</w:t>
      </w:r>
      <w:r w:rsidRPr="001F32F7">
        <w:rPr>
          <w:spacing w:val="1"/>
          <w:sz w:val="24"/>
          <w:szCs w:val="24"/>
        </w:rPr>
        <w:t xml:space="preserve"> </w:t>
      </w:r>
      <w:r w:rsidRPr="001F32F7">
        <w:rPr>
          <w:sz w:val="24"/>
          <w:szCs w:val="24"/>
        </w:rPr>
        <w:t>общинами</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чолі</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князем,</w:t>
      </w:r>
      <w:r w:rsidRPr="001F32F7">
        <w:rPr>
          <w:spacing w:val="1"/>
          <w:sz w:val="24"/>
          <w:szCs w:val="24"/>
        </w:rPr>
        <w:t xml:space="preserve"> </w:t>
      </w:r>
      <w:r w:rsidRPr="001F32F7">
        <w:rPr>
          <w:sz w:val="24"/>
          <w:szCs w:val="24"/>
        </w:rPr>
        <w:t>усі</w:t>
      </w:r>
      <w:r w:rsidRPr="001F32F7">
        <w:rPr>
          <w:spacing w:val="1"/>
          <w:sz w:val="24"/>
          <w:szCs w:val="24"/>
        </w:rPr>
        <w:t xml:space="preserve"> </w:t>
      </w:r>
      <w:r w:rsidRPr="001F32F7">
        <w:rPr>
          <w:sz w:val="24"/>
          <w:szCs w:val="24"/>
        </w:rPr>
        <w:t>працюють,</w:t>
      </w:r>
      <w:r w:rsidRPr="001F32F7">
        <w:rPr>
          <w:spacing w:val="1"/>
          <w:sz w:val="24"/>
          <w:szCs w:val="24"/>
        </w:rPr>
        <w:t xml:space="preserve"> </w:t>
      </w:r>
      <w:r w:rsidRPr="001F32F7">
        <w:rPr>
          <w:sz w:val="24"/>
          <w:szCs w:val="24"/>
        </w:rPr>
        <w:t>за</w:t>
      </w:r>
      <w:r w:rsidRPr="001F32F7">
        <w:rPr>
          <w:spacing w:val="-50"/>
          <w:sz w:val="24"/>
          <w:szCs w:val="24"/>
        </w:rPr>
        <w:t xml:space="preserve"> </w:t>
      </w:r>
      <w:r w:rsidRPr="001F32F7">
        <w:rPr>
          <w:sz w:val="24"/>
          <w:szCs w:val="24"/>
        </w:rPr>
        <w:t>виключенням</w:t>
      </w:r>
      <w:r w:rsidRPr="001F32F7">
        <w:rPr>
          <w:spacing w:val="1"/>
          <w:sz w:val="24"/>
          <w:szCs w:val="24"/>
        </w:rPr>
        <w:t xml:space="preserve"> </w:t>
      </w:r>
      <w:r w:rsidRPr="001F32F7">
        <w:rPr>
          <w:sz w:val="24"/>
          <w:szCs w:val="24"/>
        </w:rPr>
        <w:t>державних</w:t>
      </w:r>
      <w:r w:rsidRPr="001F32F7">
        <w:rPr>
          <w:spacing w:val="1"/>
          <w:sz w:val="24"/>
          <w:szCs w:val="24"/>
        </w:rPr>
        <w:t xml:space="preserve"> </w:t>
      </w:r>
      <w:r w:rsidRPr="001F32F7">
        <w:rPr>
          <w:sz w:val="24"/>
          <w:szCs w:val="24"/>
        </w:rPr>
        <w:t>мужів</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учених.</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працю</w:t>
      </w:r>
      <w:r w:rsidRPr="001F32F7">
        <w:rPr>
          <w:spacing w:val="1"/>
          <w:sz w:val="24"/>
          <w:szCs w:val="24"/>
        </w:rPr>
        <w:t xml:space="preserve"> </w:t>
      </w:r>
      <w:r w:rsidRPr="001F32F7">
        <w:rPr>
          <w:sz w:val="24"/>
          <w:szCs w:val="24"/>
        </w:rPr>
        <w:t>виділено</w:t>
      </w:r>
      <w:r w:rsidRPr="001F32F7">
        <w:rPr>
          <w:spacing w:val="1"/>
          <w:sz w:val="24"/>
          <w:szCs w:val="24"/>
        </w:rPr>
        <w:t xml:space="preserve"> </w:t>
      </w:r>
      <w:r w:rsidRPr="001F32F7">
        <w:rPr>
          <w:sz w:val="24"/>
          <w:szCs w:val="24"/>
        </w:rPr>
        <w:t>три</w:t>
      </w:r>
      <w:r w:rsidRPr="001F32F7">
        <w:rPr>
          <w:spacing w:val="-50"/>
          <w:sz w:val="24"/>
          <w:szCs w:val="24"/>
        </w:rPr>
        <w:t xml:space="preserve"> </w:t>
      </w:r>
      <w:r w:rsidRPr="001F32F7">
        <w:rPr>
          <w:sz w:val="24"/>
          <w:szCs w:val="24"/>
        </w:rPr>
        <w:t>години в день, решта часу присвячено заняттям науками, розумним</w:t>
      </w:r>
      <w:r w:rsidRPr="001F32F7">
        <w:rPr>
          <w:spacing w:val="1"/>
          <w:sz w:val="24"/>
          <w:szCs w:val="24"/>
        </w:rPr>
        <w:t xml:space="preserve"> </w:t>
      </w:r>
      <w:r w:rsidRPr="001F32F7">
        <w:rPr>
          <w:sz w:val="24"/>
          <w:szCs w:val="24"/>
        </w:rPr>
        <w:t>розвагам. Побут простий, всі одягнуті в однаковий і простий одяг,</w:t>
      </w:r>
      <w:r w:rsidRPr="001F32F7">
        <w:rPr>
          <w:spacing w:val="1"/>
          <w:sz w:val="24"/>
          <w:szCs w:val="24"/>
        </w:rPr>
        <w:t xml:space="preserve"> </w:t>
      </w:r>
      <w:r w:rsidRPr="001F32F7">
        <w:rPr>
          <w:sz w:val="24"/>
          <w:szCs w:val="24"/>
        </w:rPr>
        <w:t>гроші відсутні, беруть на базарі те, що необхідно, запасів не роблять, у</w:t>
      </w:r>
      <w:r w:rsidRPr="001F32F7">
        <w:rPr>
          <w:spacing w:val="-50"/>
          <w:sz w:val="24"/>
          <w:szCs w:val="24"/>
        </w:rPr>
        <w:t xml:space="preserve"> </w:t>
      </w:r>
      <w:r w:rsidRPr="001F32F7">
        <w:rPr>
          <w:sz w:val="24"/>
          <w:szCs w:val="24"/>
        </w:rPr>
        <w:t>містах проводяться спільні обіди, існує чіткий поділ праці. Живуть</w:t>
      </w:r>
      <w:r w:rsidRPr="001F32F7">
        <w:rPr>
          <w:spacing w:val="1"/>
          <w:sz w:val="24"/>
          <w:szCs w:val="24"/>
        </w:rPr>
        <w:t xml:space="preserve"> </w:t>
      </w:r>
      <w:r w:rsidRPr="001F32F7">
        <w:rPr>
          <w:sz w:val="24"/>
          <w:szCs w:val="24"/>
        </w:rPr>
        <w:t>утопійці великими сім’ями у просторих будинках, які даються їм на</w:t>
      </w:r>
      <w:r w:rsidRPr="001F32F7">
        <w:rPr>
          <w:spacing w:val="1"/>
          <w:sz w:val="24"/>
          <w:szCs w:val="24"/>
        </w:rPr>
        <w:t xml:space="preserve"> </w:t>
      </w:r>
      <w:r w:rsidRPr="001F32F7">
        <w:rPr>
          <w:sz w:val="24"/>
          <w:szCs w:val="24"/>
        </w:rPr>
        <w:t>тривале</w:t>
      </w:r>
      <w:r w:rsidRPr="001F32F7">
        <w:rPr>
          <w:spacing w:val="1"/>
          <w:sz w:val="24"/>
          <w:szCs w:val="24"/>
        </w:rPr>
        <w:t xml:space="preserve"> </w:t>
      </w:r>
      <w:r w:rsidRPr="001F32F7">
        <w:rPr>
          <w:sz w:val="24"/>
          <w:szCs w:val="24"/>
        </w:rPr>
        <w:t>користування,</w:t>
      </w:r>
      <w:r w:rsidRPr="001F32F7">
        <w:rPr>
          <w:spacing w:val="1"/>
          <w:sz w:val="24"/>
          <w:szCs w:val="24"/>
        </w:rPr>
        <w:t xml:space="preserve"> </w:t>
      </w:r>
      <w:r w:rsidRPr="001F32F7">
        <w:rPr>
          <w:sz w:val="24"/>
          <w:szCs w:val="24"/>
        </w:rPr>
        <w:t>але</w:t>
      </w:r>
      <w:r w:rsidRPr="001F32F7">
        <w:rPr>
          <w:spacing w:val="1"/>
          <w:sz w:val="24"/>
          <w:szCs w:val="24"/>
        </w:rPr>
        <w:t xml:space="preserve"> </w:t>
      </w:r>
      <w:r w:rsidRPr="001F32F7">
        <w:rPr>
          <w:sz w:val="24"/>
          <w:szCs w:val="24"/>
        </w:rPr>
        <w:t>без</w:t>
      </w:r>
      <w:r w:rsidRPr="001F32F7">
        <w:rPr>
          <w:spacing w:val="1"/>
          <w:sz w:val="24"/>
          <w:szCs w:val="24"/>
        </w:rPr>
        <w:t xml:space="preserve"> </w:t>
      </w:r>
      <w:r w:rsidRPr="001F32F7">
        <w:rPr>
          <w:sz w:val="24"/>
          <w:szCs w:val="24"/>
        </w:rPr>
        <w:t>привласнення.</w:t>
      </w:r>
      <w:r w:rsidRPr="001F32F7">
        <w:rPr>
          <w:spacing w:val="1"/>
          <w:sz w:val="24"/>
          <w:szCs w:val="24"/>
        </w:rPr>
        <w:t xml:space="preserve"> </w:t>
      </w:r>
      <w:r w:rsidRPr="001F32F7">
        <w:rPr>
          <w:sz w:val="24"/>
          <w:szCs w:val="24"/>
        </w:rPr>
        <w:t>Хлопці</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дівчата</w:t>
      </w:r>
      <w:r w:rsidRPr="001F32F7">
        <w:rPr>
          <w:spacing w:val="1"/>
          <w:sz w:val="24"/>
          <w:szCs w:val="24"/>
        </w:rPr>
        <w:t xml:space="preserve"> </w:t>
      </w:r>
      <w:r w:rsidRPr="001F32F7">
        <w:rPr>
          <w:sz w:val="24"/>
          <w:szCs w:val="24"/>
        </w:rPr>
        <w:t>виховуються</w:t>
      </w:r>
      <w:r w:rsidRPr="001F32F7">
        <w:rPr>
          <w:spacing w:val="1"/>
          <w:sz w:val="24"/>
          <w:szCs w:val="24"/>
        </w:rPr>
        <w:t xml:space="preserve"> </w:t>
      </w:r>
      <w:r w:rsidRPr="001F32F7">
        <w:rPr>
          <w:sz w:val="24"/>
          <w:szCs w:val="24"/>
        </w:rPr>
        <w:t>разом,</w:t>
      </w:r>
      <w:r w:rsidRPr="001F32F7">
        <w:rPr>
          <w:spacing w:val="1"/>
          <w:sz w:val="24"/>
          <w:szCs w:val="24"/>
        </w:rPr>
        <w:t xml:space="preserve"> </w:t>
      </w:r>
      <w:r w:rsidRPr="001F32F7">
        <w:rPr>
          <w:sz w:val="24"/>
          <w:szCs w:val="24"/>
        </w:rPr>
        <w:t>особливо</w:t>
      </w:r>
      <w:r w:rsidRPr="001F32F7">
        <w:rPr>
          <w:spacing w:val="1"/>
          <w:sz w:val="24"/>
          <w:szCs w:val="24"/>
        </w:rPr>
        <w:t xml:space="preserve"> </w:t>
      </w:r>
      <w:r w:rsidRPr="001F32F7">
        <w:rPr>
          <w:sz w:val="24"/>
          <w:szCs w:val="24"/>
        </w:rPr>
        <w:t>талановитих</w:t>
      </w:r>
      <w:r w:rsidRPr="001F32F7">
        <w:rPr>
          <w:spacing w:val="1"/>
          <w:sz w:val="24"/>
          <w:szCs w:val="24"/>
        </w:rPr>
        <w:t xml:space="preserve"> </w:t>
      </w:r>
      <w:r w:rsidRPr="001F32F7">
        <w:rPr>
          <w:sz w:val="24"/>
          <w:szCs w:val="24"/>
        </w:rPr>
        <w:t>звільняють</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сільськогосподарських робіт та занять ремеслами і навчають різним</w:t>
      </w:r>
      <w:r w:rsidRPr="001F32F7">
        <w:rPr>
          <w:spacing w:val="1"/>
          <w:sz w:val="24"/>
          <w:szCs w:val="24"/>
        </w:rPr>
        <w:t xml:space="preserve"> </w:t>
      </w:r>
      <w:r w:rsidRPr="001F32F7">
        <w:rPr>
          <w:sz w:val="24"/>
          <w:szCs w:val="24"/>
        </w:rPr>
        <w:t>наукам.</w:t>
      </w:r>
    </w:p>
    <w:p w:rsidR="001F32F7" w:rsidRPr="001F32F7" w:rsidRDefault="001F32F7" w:rsidP="00382ABA">
      <w:pPr>
        <w:pStyle w:val="a3"/>
        <w:spacing w:line="232" w:lineRule="auto"/>
        <w:ind w:left="0" w:right="107" w:firstLine="567"/>
        <w:jc w:val="both"/>
        <w:rPr>
          <w:sz w:val="24"/>
          <w:szCs w:val="24"/>
        </w:rPr>
      </w:pPr>
      <w:r w:rsidRPr="001F32F7">
        <w:rPr>
          <w:sz w:val="24"/>
          <w:szCs w:val="24"/>
        </w:rPr>
        <w:t>Одна з особливостей Утопії – демократизм соціального ладу: межа</w:t>
      </w:r>
      <w:r w:rsidRPr="001F32F7">
        <w:rPr>
          <w:spacing w:val="-50"/>
          <w:sz w:val="24"/>
          <w:szCs w:val="24"/>
        </w:rPr>
        <w:t xml:space="preserve"> </w:t>
      </w:r>
      <w:r w:rsidRPr="001F32F7">
        <w:rPr>
          <w:sz w:val="24"/>
          <w:szCs w:val="24"/>
        </w:rPr>
        <w:t>між розумовою і фізичною працею відсутня, всі охочі після роботи</w:t>
      </w:r>
      <w:r w:rsidRPr="001F32F7">
        <w:rPr>
          <w:spacing w:val="1"/>
          <w:sz w:val="24"/>
          <w:szCs w:val="24"/>
        </w:rPr>
        <w:t xml:space="preserve"> </w:t>
      </w:r>
      <w:r w:rsidRPr="001F32F7">
        <w:rPr>
          <w:sz w:val="24"/>
          <w:szCs w:val="24"/>
        </w:rPr>
        <w:t>можуть</w:t>
      </w:r>
      <w:r w:rsidRPr="001F32F7">
        <w:rPr>
          <w:spacing w:val="1"/>
          <w:sz w:val="24"/>
          <w:szCs w:val="24"/>
        </w:rPr>
        <w:t xml:space="preserve"> </w:t>
      </w:r>
      <w:r w:rsidRPr="001F32F7">
        <w:rPr>
          <w:sz w:val="24"/>
          <w:szCs w:val="24"/>
        </w:rPr>
        <w:t>послухати</w:t>
      </w:r>
      <w:r w:rsidRPr="001F32F7">
        <w:rPr>
          <w:spacing w:val="1"/>
          <w:sz w:val="24"/>
          <w:szCs w:val="24"/>
        </w:rPr>
        <w:t xml:space="preserve"> </w:t>
      </w:r>
      <w:r w:rsidRPr="001F32F7">
        <w:rPr>
          <w:sz w:val="24"/>
          <w:szCs w:val="24"/>
        </w:rPr>
        <w:t>лекції,</w:t>
      </w:r>
      <w:r w:rsidRPr="001F32F7">
        <w:rPr>
          <w:spacing w:val="1"/>
          <w:sz w:val="24"/>
          <w:szCs w:val="24"/>
        </w:rPr>
        <w:t xml:space="preserve"> </w:t>
      </w:r>
      <w:r w:rsidRPr="001F32F7">
        <w:rPr>
          <w:sz w:val="24"/>
          <w:szCs w:val="24"/>
        </w:rPr>
        <w:t>зайнятись</w:t>
      </w:r>
      <w:r w:rsidRPr="001F32F7">
        <w:rPr>
          <w:spacing w:val="1"/>
          <w:sz w:val="24"/>
          <w:szCs w:val="24"/>
        </w:rPr>
        <w:t xml:space="preserve"> </w:t>
      </w:r>
      <w:r w:rsidRPr="001F32F7">
        <w:rPr>
          <w:sz w:val="24"/>
          <w:szCs w:val="24"/>
        </w:rPr>
        <w:t>інтелектуальною</w:t>
      </w:r>
      <w:r w:rsidRPr="001F32F7">
        <w:rPr>
          <w:spacing w:val="1"/>
          <w:sz w:val="24"/>
          <w:szCs w:val="24"/>
        </w:rPr>
        <w:t xml:space="preserve"> </w:t>
      </w:r>
      <w:r w:rsidRPr="001F32F7">
        <w:rPr>
          <w:sz w:val="24"/>
          <w:szCs w:val="24"/>
        </w:rPr>
        <w:t>працею.</w:t>
      </w:r>
      <w:r w:rsidRPr="001F32F7">
        <w:rPr>
          <w:spacing w:val="1"/>
          <w:sz w:val="24"/>
          <w:szCs w:val="24"/>
        </w:rPr>
        <w:t xml:space="preserve"> </w:t>
      </w:r>
      <w:r w:rsidRPr="001F32F7">
        <w:rPr>
          <w:sz w:val="24"/>
          <w:szCs w:val="24"/>
        </w:rPr>
        <w:t>Тут</w:t>
      </w:r>
      <w:r w:rsidRPr="001F32F7">
        <w:rPr>
          <w:spacing w:val="1"/>
          <w:sz w:val="24"/>
          <w:szCs w:val="24"/>
        </w:rPr>
        <w:t xml:space="preserve"> </w:t>
      </w:r>
      <w:r w:rsidRPr="001F32F7">
        <w:rPr>
          <w:sz w:val="24"/>
          <w:szCs w:val="24"/>
        </w:rPr>
        <w:t>немає</w:t>
      </w:r>
      <w:r w:rsidRPr="001F32F7">
        <w:rPr>
          <w:spacing w:val="1"/>
          <w:sz w:val="24"/>
          <w:szCs w:val="24"/>
        </w:rPr>
        <w:t xml:space="preserve"> </w:t>
      </w:r>
      <w:r w:rsidRPr="001F32F7">
        <w:rPr>
          <w:sz w:val="24"/>
          <w:szCs w:val="24"/>
        </w:rPr>
        <w:t>аскетизму,</w:t>
      </w:r>
      <w:r w:rsidRPr="001F32F7">
        <w:rPr>
          <w:spacing w:val="1"/>
          <w:sz w:val="24"/>
          <w:szCs w:val="24"/>
        </w:rPr>
        <w:t xml:space="preserve"> </w:t>
      </w:r>
      <w:r w:rsidRPr="001F32F7">
        <w:rPr>
          <w:sz w:val="24"/>
          <w:szCs w:val="24"/>
        </w:rPr>
        <w:t>щастя</w:t>
      </w:r>
      <w:r w:rsidRPr="001F32F7">
        <w:rPr>
          <w:spacing w:val="1"/>
          <w:sz w:val="24"/>
          <w:szCs w:val="24"/>
        </w:rPr>
        <w:t xml:space="preserve"> </w:t>
      </w:r>
      <w:r w:rsidRPr="001F32F7">
        <w:rPr>
          <w:sz w:val="24"/>
          <w:szCs w:val="24"/>
        </w:rPr>
        <w:t>людей</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гармонійному</w:t>
      </w:r>
      <w:r w:rsidRPr="001F32F7">
        <w:rPr>
          <w:spacing w:val="1"/>
          <w:sz w:val="24"/>
          <w:szCs w:val="24"/>
        </w:rPr>
        <w:t xml:space="preserve"> </w:t>
      </w:r>
      <w:r w:rsidRPr="001F32F7">
        <w:rPr>
          <w:sz w:val="24"/>
          <w:szCs w:val="24"/>
        </w:rPr>
        <w:t>розвитку</w:t>
      </w:r>
      <w:r w:rsidRPr="001F32F7">
        <w:rPr>
          <w:spacing w:val="1"/>
          <w:sz w:val="24"/>
          <w:szCs w:val="24"/>
        </w:rPr>
        <w:t xml:space="preserve"> </w:t>
      </w:r>
      <w:r w:rsidRPr="001F32F7">
        <w:rPr>
          <w:sz w:val="24"/>
          <w:szCs w:val="24"/>
        </w:rPr>
        <w:t>усіх</w:t>
      </w:r>
      <w:r w:rsidRPr="001F32F7">
        <w:rPr>
          <w:spacing w:val="1"/>
          <w:sz w:val="24"/>
          <w:szCs w:val="24"/>
        </w:rPr>
        <w:t xml:space="preserve"> </w:t>
      </w:r>
      <w:r w:rsidRPr="001F32F7">
        <w:rPr>
          <w:sz w:val="24"/>
          <w:szCs w:val="24"/>
        </w:rPr>
        <w:t>громадян, у розумному чергуванні праці на суспільне благо і заняттях</w:t>
      </w:r>
      <w:r w:rsidRPr="001F32F7">
        <w:rPr>
          <w:spacing w:val="1"/>
          <w:sz w:val="24"/>
          <w:szCs w:val="24"/>
        </w:rPr>
        <w:t xml:space="preserve"> </w:t>
      </w:r>
      <w:r w:rsidRPr="001F32F7">
        <w:rPr>
          <w:sz w:val="24"/>
          <w:szCs w:val="24"/>
        </w:rPr>
        <w:t>для</w:t>
      </w:r>
      <w:r w:rsidRPr="001F32F7">
        <w:rPr>
          <w:spacing w:val="-2"/>
          <w:sz w:val="24"/>
          <w:szCs w:val="24"/>
        </w:rPr>
        <w:t xml:space="preserve"> </w:t>
      </w:r>
      <w:r w:rsidRPr="001F32F7">
        <w:rPr>
          <w:sz w:val="24"/>
          <w:szCs w:val="24"/>
        </w:rPr>
        <w:t>задоволення.</w:t>
      </w:r>
    </w:p>
    <w:p w:rsidR="001F32F7" w:rsidRPr="001F32F7" w:rsidRDefault="001F32F7" w:rsidP="00382ABA">
      <w:pPr>
        <w:pStyle w:val="a3"/>
        <w:spacing w:line="232" w:lineRule="auto"/>
        <w:ind w:left="0" w:right="107" w:firstLine="567"/>
        <w:jc w:val="both"/>
        <w:rPr>
          <w:sz w:val="24"/>
          <w:szCs w:val="24"/>
        </w:rPr>
      </w:pPr>
      <w:r w:rsidRPr="001F32F7">
        <w:rPr>
          <w:sz w:val="24"/>
          <w:szCs w:val="24"/>
        </w:rPr>
        <w:t>Смертні</w:t>
      </w:r>
      <w:r w:rsidRPr="001F32F7">
        <w:rPr>
          <w:spacing w:val="1"/>
          <w:sz w:val="24"/>
          <w:szCs w:val="24"/>
        </w:rPr>
        <w:t xml:space="preserve"> </w:t>
      </w:r>
      <w:r w:rsidRPr="001F32F7">
        <w:rPr>
          <w:sz w:val="24"/>
          <w:szCs w:val="24"/>
        </w:rPr>
        <w:t>кари</w:t>
      </w:r>
      <w:r w:rsidRPr="001F32F7">
        <w:rPr>
          <w:spacing w:val="1"/>
          <w:sz w:val="24"/>
          <w:szCs w:val="24"/>
        </w:rPr>
        <w:t xml:space="preserve"> </w:t>
      </w:r>
      <w:r w:rsidRPr="001F32F7">
        <w:rPr>
          <w:sz w:val="24"/>
          <w:szCs w:val="24"/>
        </w:rPr>
        <w:t>заборонено,</w:t>
      </w:r>
      <w:r w:rsidRPr="001F32F7">
        <w:rPr>
          <w:spacing w:val="1"/>
          <w:sz w:val="24"/>
          <w:szCs w:val="24"/>
        </w:rPr>
        <w:t xml:space="preserve"> </w:t>
      </w:r>
      <w:r w:rsidRPr="001F32F7">
        <w:rPr>
          <w:sz w:val="24"/>
          <w:szCs w:val="24"/>
        </w:rPr>
        <w:t>конфлікти</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сусідами</w:t>
      </w:r>
      <w:r w:rsidRPr="001F32F7">
        <w:rPr>
          <w:spacing w:val="1"/>
          <w:sz w:val="24"/>
          <w:szCs w:val="24"/>
        </w:rPr>
        <w:t xml:space="preserve"> </w:t>
      </w:r>
      <w:r w:rsidRPr="001F32F7">
        <w:rPr>
          <w:sz w:val="24"/>
          <w:szCs w:val="24"/>
        </w:rPr>
        <w:t>вирішуються</w:t>
      </w:r>
      <w:r w:rsidRPr="001F32F7">
        <w:rPr>
          <w:spacing w:val="1"/>
          <w:sz w:val="24"/>
          <w:szCs w:val="24"/>
        </w:rPr>
        <w:t xml:space="preserve"> </w:t>
      </w:r>
      <w:r w:rsidRPr="001F32F7">
        <w:rPr>
          <w:sz w:val="24"/>
          <w:szCs w:val="24"/>
        </w:rPr>
        <w:t>мирним</w:t>
      </w:r>
      <w:r w:rsidRPr="001F32F7">
        <w:rPr>
          <w:spacing w:val="1"/>
          <w:sz w:val="24"/>
          <w:szCs w:val="24"/>
        </w:rPr>
        <w:t xml:space="preserve"> </w:t>
      </w:r>
      <w:r w:rsidRPr="001F32F7">
        <w:rPr>
          <w:sz w:val="24"/>
          <w:szCs w:val="24"/>
        </w:rPr>
        <w:t>шляхом,</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цього</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шкодують</w:t>
      </w:r>
      <w:r w:rsidRPr="001F32F7">
        <w:rPr>
          <w:spacing w:val="1"/>
          <w:sz w:val="24"/>
          <w:szCs w:val="24"/>
        </w:rPr>
        <w:t xml:space="preserve"> </w:t>
      </w:r>
      <w:r w:rsidRPr="001F32F7">
        <w:rPr>
          <w:sz w:val="24"/>
          <w:szCs w:val="24"/>
        </w:rPr>
        <w:t>золота.</w:t>
      </w:r>
      <w:r w:rsidRPr="001F32F7">
        <w:rPr>
          <w:spacing w:val="1"/>
          <w:sz w:val="24"/>
          <w:szCs w:val="24"/>
        </w:rPr>
        <w:t xml:space="preserve"> </w:t>
      </w:r>
      <w:r w:rsidRPr="001F32F7">
        <w:rPr>
          <w:sz w:val="24"/>
          <w:szCs w:val="24"/>
        </w:rPr>
        <w:t>За</w:t>
      </w:r>
      <w:r w:rsidRPr="001F32F7">
        <w:rPr>
          <w:spacing w:val="1"/>
          <w:sz w:val="24"/>
          <w:szCs w:val="24"/>
        </w:rPr>
        <w:t xml:space="preserve"> </w:t>
      </w:r>
      <w:r w:rsidRPr="001F32F7">
        <w:rPr>
          <w:sz w:val="24"/>
          <w:szCs w:val="24"/>
        </w:rPr>
        <w:t>межі</w:t>
      </w:r>
      <w:r w:rsidRPr="001F32F7">
        <w:rPr>
          <w:spacing w:val="1"/>
          <w:sz w:val="24"/>
          <w:szCs w:val="24"/>
        </w:rPr>
        <w:t xml:space="preserve"> </w:t>
      </w:r>
      <w:r w:rsidRPr="001F32F7">
        <w:rPr>
          <w:sz w:val="24"/>
          <w:szCs w:val="24"/>
        </w:rPr>
        <w:t>острова</w:t>
      </w:r>
      <w:r w:rsidRPr="001F32F7">
        <w:rPr>
          <w:spacing w:val="1"/>
          <w:sz w:val="24"/>
          <w:szCs w:val="24"/>
        </w:rPr>
        <w:t xml:space="preserve"> </w:t>
      </w:r>
      <w:r w:rsidRPr="001F32F7">
        <w:rPr>
          <w:sz w:val="24"/>
          <w:szCs w:val="24"/>
        </w:rPr>
        <w:t>виходять</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захисту</w:t>
      </w:r>
      <w:r w:rsidRPr="001F32F7">
        <w:rPr>
          <w:spacing w:val="1"/>
          <w:sz w:val="24"/>
          <w:szCs w:val="24"/>
        </w:rPr>
        <w:t xml:space="preserve"> </w:t>
      </w:r>
      <w:r w:rsidRPr="001F32F7">
        <w:rPr>
          <w:sz w:val="24"/>
          <w:szCs w:val="24"/>
        </w:rPr>
        <w:t>союзників</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ворога</w:t>
      </w:r>
      <w:r w:rsidRPr="001F32F7">
        <w:rPr>
          <w:spacing w:val="1"/>
          <w:sz w:val="24"/>
          <w:szCs w:val="24"/>
        </w:rPr>
        <w:t xml:space="preserve"> </w:t>
      </w:r>
      <w:r w:rsidRPr="001F32F7">
        <w:rPr>
          <w:sz w:val="24"/>
          <w:szCs w:val="24"/>
        </w:rPr>
        <w:t>чи</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метою</w:t>
      </w:r>
      <w:r w:rsidRPr="001F32F7">
        <w:rPr>
          <w:spacing w:val="1"/>
          <w:sz w:val="24"/>
          <w:szCs w:val="24"/>
        </w:rPr>
        <w:t xml:space="preserve"> </w:t>
      </w:r>
      <w:r w:rsidRPr="001F32F7">
        <w:rPr>
          <w:sz w:val="24"/>
          <w:szCs w:val="24"/>
        </w:rPr>
        <w:t>заволодіння</w:t>
      </w:r>
      <w:r w:rsidRPr="001F32F7">
        <w:rPr>
          <w:spacing w:val="1"/>
          <w:sz w:val="24"/>
          <w:szCs w:val="24"/>
        </w:rPr>
        <w:t xml:space="preserve"> </w:t>
      </w:r>
      <w:r w:rsidRPr="001F32F7">
        <w:rPr>
          <w:sz w:val="24"/>
          <w:szCs w:val="24"/>
        </w:rPr>
        <w:t>територіями,</w:t>
      </w:r>
      <w:r w:rsidRPr="001F32F7">
        <w:rPr>
          <w:spacing w:val="1"/>
          <w:sz w:val="24"/>
          <w:szCs w:val="24"/>
        </w:rPr>
        <w:t xml:space="preserve"> </w:t>
      </w:r>
      <w:r w:rsidRPr="001F32F7">
        <w:rPr>
          <w:sz w:val="24"/>
          <w:szCs w:val="24"/>
        </w:rPr>
        <w:t>які</w:t>
      </w:r>
      <w:r w:rsidRPr="001F32F7">
        <w:rPr>
          <w:spacing w:val="1"/>
          <w:sz w:val="24"/>
          <w:szCs w:val="24"/>
        </w:rPr>
        <w:t xml:space="preserve"> </w:t>
      </w:r>
      <w:r w:rsidRPr="001F32F7">
        <w:rPr>
          <w:sz w:val="24"/>
          <w:szCs w:val="24"/>
        </w:rPr>
        <w:t>пустують.</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можливого</w:t>
      </w:r>
      <w:r w:rsidRPr="001F32F7">
        <w:rPr>
          <w:spacing w:val="1"/>
          <w:sz w:val="24"/>
          <w:szCs w:val="24"/>
        </w:rPr>
        <w:t xml:space="preserve"> </w:t>
      </w:r>
      <w:r w:rsidRPr="001F32F7">
        <w:rPr>
          <w:sz w:val="24"/>
          <w:szCs w:val="24"/>
        </w:rPr>
        <w:t>захисту</w:t>
      </w:r>
      <w:r w:rsidRPr="001F32F7">
        <w:rPr>
          <w:spacing w:val="1"/>
          <w:sz w:val="24"/>
          <w:szCs w:val="24"/>
        </w:rPr>
        <w:t xml:space="preserve"> </w:t>
      </w:r>
      <w:r w:rsidRPr="001F32F7">
        <w:rPr>
          <w:sz w:val="24"/>
          <w:szCs w:val="24"/>
        </w:rPr>
        <w:t>батьківщини</w:t>
      </w:r>
      <w:r w:rsidRPr="001F32F7">
        <w:rPr>
          <w:spacing w:val="-2"/>
          <w:sz w:val="24"/>
          <w:szCs w:val="24"/>
        </w:rPr>
        <w:t xml:space="preserve"> </w:t>
      </w:r>
      <w:r w:rsidRPr="001F32F7">
        <w:rPr>
          <w:sz w:val="24"/>
          <w:szCs w:val="24"/>
        </w:rPr>
        <w:t>молодь</w:t>
      </w:r>
      <w:r w:rsidRPr="001F32F7">
        <w:rPr>
          <w:spacing w:val="-2"/>
          <w:sz w:val="24"/>
          <w:szCs w:val="24"/>
        </w:rPr>
        <w:t xml:space="preserve"> </w:t>
      </w:r>
      <w:r w:rsidRPr="001F32F7">
        <w:rPr>
          <w:sz w:val="24"/>
          <w:szCs w:val="24"/>
        </w:rPr>
        <w:t>проходить військову</w:t>
      </w:r>
      <w:r w:rsidRPr="001F32F7">
        <w:rPr>
          <w:spacing w:val="-2"/>
          <w:sz w:val="24"/>
          <w:szCs w:val="24"/>
        </w:rPr>
        <w:t xml:space="preserve"> </w:t>
      </w:r>
      <w:r w:rsidRPr="001F32F7">
        <w:rPr>
          <w:sz w:val="24"/>
          <w:szCs w:val="24"/>
        </w:rPr>
        <w:t>підготовку.</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Усі посадові особи обираються на короткий термін і лише король</w:t>
      </w:r>
      <w:r w:rsidRPr="001F32F7">
        <w:rPr>
          <w:spacing w:val="1"/>
          <w:sz w:val="24"/>
          <w:szCs w:val="24"/>
        </w:rPr>
        <w:t xml:space="preserve"> </w:t>
      </w:r>
      <w:r w:rsidRPr="001F32F7">
        <w:rPr>
          <w:sz w:val="24"/>
          <w:szCs w:val="24"/>
        </w:rPr>
        <w:t>(князь) – довічно. За зовнішніми манерами, одягом тощо він нічим не</w:t>
      </w:r>
      <w:r w:rsidRPr="001F32F7">
        <w:rPr>
          <w:spacing w:val="1"/>
          <w:sz w:val="24"/>
          <w:szCs w:val="24"/>
        </w:rPr>
        <w:t xml:space="preserve"> </w:t>
      </w:r>
      <w:r w:rsidRPr="001F32F7">
        <w:rPr>
          <w:sz w:val="24"/>
          <w:szCs w:val="24"/>
        </w:rPr>
        <w:t>відрізняється</w:t>
      </w:r>
      <w:r w:rsidRPr="001F32F7">
        <w:rPr>
          <w:spacing w:val="1"/>
          <w:sz w:val="24"/>
          <w:szCs w:val="24"/>
        </w:rPr>
        <w:t xml:space="preserve"> </w:t>
      </w:r>
      <w:r w:rsidRPr="001F32F7">
        <w:rPr>
          <w:sz w:val="24"/>
          <w:szCs w:val="24"/>
        </w:rPr>
        <w:t>від</w:t>
      </w:r>
      <w:r w:rsidRPr="001F32F7">
        <w:rPr>
          <w:spacing w:val="1"/>
          <w:sz w:val="24"/>
          <w:szCs w:val="24"/>
        </w:rPr>
        <w:t xml:space="preserve"> </w:t>
      </w:r>
      <w:r w:rsidRPr="001F32F7">
        <w:rPr>
          <w:sz w:val="24"/>
          <w:szCs w:val="24"/>
        </w:rPr>
        <w:t>інших</w:t>
      </w:r>
      <w:r w:rsidRPr="001F32F7">
        <w:rPr>
          <w:spacing w:val="1"/>
          <w:sz w:val="24"/>
          <w:szCs w:val="24"/>
        </w:rPr>
        <w:t xml:space="preserve"> </w:t>
      </w:r>
      <w:r w:rsidRPr="001F32F7">
        <w:rPr>
          <w:sz w:val="24"/>
          <w:szCs w:val="24"/>
        </w:rPr>
        <w:t>членів</w:t>
      </w:r>
      <w:r w:rsidRPr="001F32F7">
        <w:rPr>
          <w:spacing w:val="1"/>
          <w:sz w:val="24"/>
          <w:szCs w:val="24"/>
        </w:rPr>
        <w:t xml:space="preserve"> </w:t>
      </w:r>
      <w:r w:rsidRPr="001F32F7">
        <w:rPr>
          <w:sz w:val="24"/>
          <w:szCs w:val="24"/>
        </w:rPr>
        <w:t>суспільства.</w:t>
      </w:r>
      <w:r w:rsidRPr="001F32F7">
        <w:rPr>
          <w:spacing w:val="1"/>
          <w:sz w:val="24"/>
          <w:szCs w:val="24"/>
        </w:rPr>
        <w:t xml:space="preserve"> </w:t>
      </w:r>
      <w:r w:rsidRPr="001F32F7">
        <w:rPr>
          <w:sz w:val="24"/>
          <w:szCs w:val="24"/>
        </w:rPr>
        <w:t>Серед</w:t>
      </w:r>
      <w:r w:rsidRPr="001F32F7">
        <w:rPr>
          <w:spacing w:val="1"/>
          <w:sz w:val="24"/>
          <w:szCs w:val="24"/>
        </w:rPr>
        <w:t xml:space="preserve"> </w:t>
      </w:r>
      <w:r w:rsidRPr="001F32F7">
        <w:rPr>
          <w:sz w:val="24"/>
          <w:szCs w:val="24"/>
        </w:rPr>
        <w:t>утопійців</w:t>
      </w:r>
      <w:r w:rsidRPr="001F32F7">
        <w:rPr>
          <w:spacing w:val="1"/>
          <w:sz w:val="24"/>
          <w:szCs w:val="24"/>
        </w:rPr>
        <w:t xml:space="preserve"> </w:t>
      </w:r>
      <w:r w:rsidRPr="001F32F7">
        <w:rPr>
          <w:sz w:val="24"/>
          <w:szCs w:val="24"/>
        </w:rPr>
        <w:t>панує</w:t>
      </w:r>
      <w:r w:rsidRPr="001F32F7">
        <w:rPr>
          <w:spacing w:val="1"/>
          <w:sz w:val="24"/>
          <w:szCs w:val="24"/>
        </w:rPr>
        <w:t xml:space="preserve"> </w:t>
      </w:r>
      <w:r w:rsidRPr="001F32F7">
        <w:rPr>
          <w:sz w:val="24"/>
          <w:szCs w:val="24"/>
        </w:rPr>
        <w:t>повна віротерпимість, визнається верховна влада єдиного непізнаного</w:t>
      </w:r>
      <w:r w:rsidRPr="001F32F7">
        <w:rPr>
          <w:spacing w:val="1"/>
          <w:sz w:val="24"/>
          <w:szCs w:val="24"/>
        </w:rPr>
        <w:t xml:space="preserve"> </w:t>
      </w:r>
      <w:r w:rsidRPr="001F32F7">
        <w:rPr>
          <w:sz w:val="24"/>
          <w:szCs w:val="24"/>
        </w:rPr>
        <w:t>бога,</w:t>
      </w:r>
      <w:r w:rsidRPr="001F32F7">
        <w:rPr>
          <w:spacing w:val="-2"/>
          <w:sz w:val="24"/>
          <w:szCs w:val="24"/>
        </w:rPr>
        <w:t xml:space="preserve"> </w:t>
      </w:r>
      <w:r w:rsidRPr="001F32F7">
        <w:rPr>
          <w:sz w:val="24"/>
          <w:szCs w:val="24"/>
        </w:rPr>
        <w:t>різною</w:t>
      </w:r>
      <w:r w:rsidRPr="001F32F7">
        <w:rPr>
          <w:spacing w:val="-2"/>
          <w:sz w:val="24"/>
          <w:szCs w:val="24"/>
        </w:rPr>
        <w:t xml:space="preserve"> </w:t>
      </w:r>
      <w:r w:rsidRPr="001F32F7">
        <w:rPr>
          <w:sz w:val="24"/>
          <w:szCs w:val="24"/>
        </w:rPr>
        <w:t>є лише символіка.</w:t>
      </w:r>
    </w:p>
    <w:p w:rsidR="001F32F7" w:rsidRPr="001F32F7" w:rsidRDefault="001F32F7" w:rsidP="001F32F7">
      <w:pPr>
        <w:pStyle w:val="a3"/>
        <w:spacing w:line="232" w:lineRule="auto"/>
        <w:ind w:left="0" w:right="107" w:firstLine="567"/>
        <w:jc w:val="both"/>
        <w:rPr>
          <w:sz w:val="24"/>
          <w:szCs w:val="24"/>
        </w:rPr>
      </w:pPr>
      <w:r w:rsidRPr="001F32F7">
        <w:rPr>
          <w:sz w:val="24"/>
          <w:szCs w:val="24"/>
        </w:rPr>
        <w:t>На острові є раби, які виконують найбруднішу роботу. Рабством</w:t>
      </w:r>
      <w:r w:rsidRPr="001F32F7">
        <w:rPr>
          <w:spacing w:val="1"/>
          <w:sz w:val="24"/>
          <w:szCs w:val="24"/>
        </w:rPr>
        <w:t xml:space="preserve"> </w:t>
      </w:r>
      <w:r w:rsidRPr="001F32F7">
        <w:rPr>
          <w:sz w:val="24"/>
          <w:szCs w:val="24"/>
        </w:rPr>
        <w:t>заміняють смертну кару злочинцям. На думку Мора, «краще карати</w:t>
      </w:r>
      <w:r w:rsidRPr="001F32F7">
        <w:rPr>
          <w:spacing w:val="1"/>
          <w:sz w:val="24"/>
          <w:szCs w:val="24"/>
        </w:rPr>
        <w:t xml:space="preserve"> </w:t>
      </w:r>
      <w:r w:rsidRPr="001F32F7">
        <w:rPr>
          <w:sz w:val="24"/>
          <w:szCs w:val="24"/>
        </w:rPr>
        <w:t>вади,</w:t>
      </w:r>
      <w:r w:rsidRPr="001F32F7">
        <w:rPr>
          <w:spacing w:val="-2"/>
          <w:sz w:val="24"/>
          <w:szCs w:val="24"/>
        </w:rPr>
        <w:t xml:space="preserve"> </w:t>
      </w:r>
      <w:r w:rsidRPr="001F32F7">
        <w:rPr>
          <w:sz w:val="24"/>
          <w:szCs w:val="24"/>
        </w:rPr>
        <w:t>ніж</w:t>
      </w:r>
      <w:r w:rsidRPr="001F32F7">
        <w:rPr>
          <w:spacing w:val="-1"/>
          <w:sz w:val="24"/>
          <w:szCs w:val="24"/>
        </w:rPr>
        <w:t xml:space="preserve"> </w:t>
      </w:r>
      <w:r w:rsidRPr="001F32F7">
        <w:rPr>
          <w:sz w:val="24"/>
          <w:szCs w:val="24"/>
        </w:rPr>
        <w:t>людину».</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Після</w:t>
      </w:r>
      <w:r w:rsidRPr="001F32F7">
        <w:rPr>
          <w:spacing w:val="1"/>
          <w:sz w:val="24"/>
          <w:szCs w:val="24"/>
        </w:rPr>
        <w:t xml:space="preserve"> </w:t>
      </w:r>
      <w:r w:rsidRPr="001F32F7">
        <w:rPr>
          <w:sz w:val="24"/>
          <w:szCs w:val="24"/>
        </w:rPr>
        <w:t>видання</w:t>
      </w:r>
      <w:r w:rsidRPr="001F32F7">
        <w:rPr>
          <w:spacing w:val="1"/>
          <w:sz w:val="24"/>
          <w:szCs w:val="24"/>
        </w:rPr>
        <w:t xml:space="preserve"> </w:t>
      </w:r>
      <w:r w:rsidRPr="001F32F7">
        <w:rPr>
          <w:sz w:val="24"/>
          <w:szCs w:val="24"/>
        </w:rPr>
        <w:t>«Утопії»</w:t>
      </w:r>
      <w:r w:rsidRPr="001F32F7">
        <w:rPr>
          <w:spacing w:val="1"/>
          <w:sz w:val="24"/>
          <w:szCs w:val="24"/>
        </w:rPr>
        <w:t xml:space="preserve"> </w:t>
      </w:r>
      <w:r w:rsidRPr="001F32F7">
        <w:rPr>
          <w:sz w:val="24"/>
          <w:szCs w:val="24"/>
        </w:rPr>
        <w:t>значно</w:t>
      </w:r>
      <w:r w:rsidRPr="001F32F7">
        <w:rPr>
          <w:spacing w:val="1"/>
          <w:sz w:val="24"/>
          <w:szCs w:val="24"/>
        </w:rPr>
        <w:t xml:space="preserve"> </w:t>
      </w:r>
      <w:r w:rsidRPr="001F32F7">
        <w:rPr>
          <w:sz w:val="24"/>
          <w:szCs w:val="24"/>
        </w:rPr>
        <w:t>виросла</w:t>
      </w:r>
      <w:r w:rsidRPr="001F32F7">
        <w:rPr>
          <w:spacing w:val="1"/>
          <w:sz w:val="24"/>
          <w:szCs w:val="24"/>
        </w:rPr>
        <w:t xml:space="preserve"> </w:t>
      </w:r>
      <w:r w:rsidRPr="001F32F7">
        <w:rPr>
          <w:sz w:val="24"/>
          <w:szCs w:val="24"/>
        </w:rPr>
        <w:t>популярність</w:t>
      </w:r>
      <w:r w:rsidRPr="001F32F7">
        <w:rPr>
          <w:spacing w:val="52"/>
          <w:sz w:val="24"/>
          <w:szCs w:val="24"/>
        </w:rPr>
        <w:t xml:space="preserve"> </w:t>
      </w:r>
      <w:r w:rsidRPr="001F32F7">
        <w:rPr>
          <w:sz w:val="24"/>
          <w:szCs w:val="24"/>
        </w:rPr>
        <w:t>Мора</w:t>
      </w:r>
      <w:r w:rsidRPr="001F32F7">
        <w:rPr>
          <w:spacing w:val="53"/>
          <w:sz w:val="24"/>
          <w:szCs w:val="24"/>
        </w:rPr>
        <w:t xml:space="preserve"> </w:t>
      </w:r>
      <w:r w:rsidRPr="001F32F7">
        <w:rPr>
          <w:sz w:val="24"/>
          <w:szCs w:val="24"/>
        </w:rPr>
        <w:t>не</w:t>
      </w:r>
      <w:r w:rsidRPr="001F32F7">
        <w:rPr>
          <w:spacing w:val="1"/>
          <w:sz w:val="24"/>
          <w:szCs w:val="24"/>
        </w:rPr>
        <w:t xml:space="preserve"> </w:t>
      </w:r>
      <w:r w:rsidRPr="001F32F7">
        <w:rPr>
          <w:sz w:val="24"/>
          <w:szCs w:val="24"/>
        </w:rPr>
        <w:t>лише</w:t>
      </w:r>
      <w:r w:rsidRPr="001F32F7">
        <w:rPr>
          <w:spacing w:val="7"/>
          <w:sz w:val="24"/>
          <w:szCs w:val="24"/>
        </w:rPr>
        <w:t xml:space="preserve"> </w:t>
      </w:r>
      <w:r w:rsidRPr="001F32F7">
        <w:rPr>
          <w:sz w:val="24"/>
          <w:szCs w:val="24"/>
        </w:rPr>
        <w:t>в</w:t>
      </w:r>
      <w:r w:rsidRPr="001F32F7">
        <w:rPr>
          <w:spacing w:val="7"/>
          <w:sz w:val="24"/>
          <w:szCs w:val="24"/>
        </w:rPr>
        <w:t xml:space="preserve"> </w:t>
      </w:r>
      <w:r w:rsidRPr="001F32F7">
        <w:rPr>
          <w:sz w:val="24"/>
          <w:szCs w:val="24"/>
        </w:rPr>
        <w:t>Англії,</w:t>
      </w:r>
      <w:r w:rsidRPr="001F32F7">
        <w:rPr>
          <w:spacing w:val="7"/>
          <w:sz w:val="24"/>
          <w:szCs w:val="24"/>
        </w:rPr>
        <w:t xml:space="preserve"> </w:t>
      </w:r>
      <w:r w:rsidRPr="001F32F7">
        <w:rPr>
          <w:sz w:val="24"/>
          <w:szCs w:val="24"/>
        </w:rPr>
        <w:t>а</w:t>
      </w:r>
      <w:r w:rsidRPr="001F32F7">
        <w:rPr>
          <w:spacing w:val="6"/>
          <w:sz w:val="24"/>
          <w:szCs w:val="24"/>
        </w:rPr>
        <w:t xml:space="preserve"> </w:t>
      </w:r>
      <w:r w:rsidRPr="001F32F7">
        <w:rPr>
          <w:sz w:val="24"/>
          <w:szCs w:val="24"/>
        </w:rPr>
        <w:t>й</w:t>
      </w:r>
      <w:r w:rsidRPr="001F32F7">
        <w:rPr>
          <w:spacing w:val="7"/>
          <w:sz w:val="24"/>
          <w:szCs w:val="24"/>
        </w:rPr>
        <w:t xml:space="preserve"> </w:t>
      </w:r>
      <w:r w:rsidRPr="001F32F7">
        <w:rPr>
          <w:sz w:val="24"/>
          <w:szCs w:val="24"/>
        </w:rPr>
        <w:t>за</w:t>
      </w:r>
      <w:r w:rsidRPr="001F32F7">
        <w:rPr>
          <w:spacing w:val="6"/>
          <w:sz w:val="24"/>
          <w:szCs w:val="24"/>
        </w:rPr>
        <w:t xml:space="preserve"> </w:t>
      </w:r>
      <w:r w:rsidRPr="001F32F7">
        <w:rPr>
          <w:sz w:val="24"/>
          <w:szCs w:val="24"/>
        </w:rPr>
        <w:t>її</w:t>
      </w:r>
      <w:r w:rsidRPr="001F32F7">
        <w:rPr>
          <w:spacing w:val="5"/>
          <w:sz w:val="24"/>
          <w:szCs w:val="24"/>
        </w:rPr>
        <w:t xml:space="preserve"> </w:t>
      </w:r>
      <w:r w:rsidRPr="001F32F7">
        <w:rPr>
          <w:sz w:val="24"/>
          <w:szCs w:val="24"/>
        </w:rPr>
        <w:t>межами.</w:t>
      </w:r>
      <w:r w:rsidRPr="001F32F7">
        <w:rPr>
          <w:spacing w:val="5"/>
          <w:sz w:val="24"/>
          <w:szCs w:val="24"/>
        </w:rPr>
        <w:t xml:space="preserve"> </w:t>
      </w:r>
      <w:r w:rsidRPr="001F32F7">
        <w:rPr>
          <w:sz w:val="24"/>
          <w:szCs w:val="24"/>
        </w:rPr>
        <w:t>Книга</w:t>
      </w:r>
      <w:r w:rsidRPr="001F32F7">
        <w:rPr>
          <w:spacing w:val="5"/>
          <w:sz w:val="24"/>
          <w:szCs w:val="24"/>
        </w:rPr>
        <w:t xml:space="preserve"> </w:t>
      </w:r>
      <w:r w:rsidRPr="001F32F7">
        <w:rPr>
          <w:sz w:val="24"/>
          <w:szCs w:val="24"/>
        </w:rPr>
        <w:t>породила</w:t>
      </w:r>
      <w:r w:rsidRPr="001F32F7">
        <w:rPr>
          <w:spacing w:val="7"/>
          <w:sz w:val="24"/>
          <w:szCs w:val="24"/>
        </w:rPr>
        <w:t xml:space="preserve"> </w:t>
      </w:r>
      <w:r w:rsidRPr="001F32F7">
        <w:rPr>
          <w:sz w:val="24"/>
          <w:szCs w:val="24"/>
        </w:rPr>
        <w:t>чимало</w:t>
      </w:r>
      <w:r w:rsidRPr="001F32F7">
        <w:rPr>
          <w:spacing w:val="8"/>
          <w:sz w:val="24"/>
          <w:szCs w:val="24"/>
        </w:rPr>
        <w:t xml:space="preserve"> </w:t>
      </w:r>
      <w:r w:rsidRPr="001F32F7">
        <w:rPr>
          <w:sz w:val="24"/>
          <w:szCs w:val="24"/>
        </w:rPr>
        <w:t>унаслідувань:</w:t>
      </w:r>
      <w:r w:rsidRPr="001F32F7">
        <w:rPr>
          <w:spacing w:val="-51"/>
          <w:sz w:val="24"/>
          <w:szCs w:val="24"/>
        </w:rPr>
        <w:t xml:space="preserve"> </w:t>
      </w:r>
      <w:r w:rsidRPr="001F32F7">
        <w:rPr>
          <w:sz w:val="24"/>
          <w:szCs w:val="24"/>
        </w:rPr>
        <w:t>у 30-х роках «Гаргантюа і Пантагрюель» Ф. Рабле, 1623 р. – «Місто</w:t>
      </w:r>
      <w:r w:rsidRPr="001F32F7">
        <w:rPr>
          <w:spacing w:val="1"/>
          <w:sz w:val="24"/>
          <w:szCs w:val="24"/>
        </w:rPr>
        <w:t xml:space="preserve"> </w:t>
      </w:r>
      <w:r w:rsidRPr="001F32F7">
        <w:rPr>
          <w:sz w:val="24"/>
          <w:szCs w:val="24"/>
        </w:rPr>
        <w:t>сонця»</w:t>
      </w:r>
      <w:r w:rsidRPr="001F32F7">
        <w:rPr>
          <w:spacing w:val="1"/>
          <w:sz w:val="24"/>
          <w:szCs w:val="24"/>
        </w:rPr>
        <w:t xml:space="preserve"> </w:t>
      </w:r>
      <w:r w:rsidRPr="001F32F7">
        <w:rPr>
          <w:sz w:val="24"/>
          <w:szCs w:val="24"/>
        </w:rPr>
        <w:t>італійця</w:t>
      </w:r>
      <w:r w:rsidRPr="001F32F7">
        <w:rPr>
          <w:spacing w:val="1"/>
          <w:sz w:val="24"/>
          <w:szCs w:val="24"/>
        </w:rPr>
        <w:t xml:space="preserve"> </w:t>
      </w:r>
      <w:r w:rsidRPr="001F32F7">
        <w:rPr>
          <w:sz w:val="24"/>
          <w:szCs w:val="24"/>
        </w:rPr>
        <w:t>Кампанелли,</w:t>
      </w:r>
      <w:r w:rsidRPr="001F32F7">
        <w:rPr>
          <w:spacing w:val="1"/>
          <w:sz w:val="24"/>
          <w:szCs w:val="24"/>
        </w:rPr>
        <w:t xml:space="preserve"> </w:t>
      </w:r>
      <w:r w:rsidRPr="001F32F7">
        <w:rPr>
          <w:sz w:val="24"/>
          <w:szCs w:val="24"/>
        </w:rPr>
        <w:t>кінець</w:t>
      </w:r>
      <w:r w:rsidRPr="001F32F7">
        <w:rPr>
          <w:spacing w:val="1"/>
          <w:sz w:val="24"/>
          <w:szCs w:val="24"/>
        </w:rPr>
        <w:t xml:space="preserve"> </w:t>
      </w:r>
      <w:r w:rsidRPr="001F32F7">
        <w:rPr>
          <w:sz w:val="24"/>
          <w:szCs w:val="24"/>
        </w:rPr>
        <w:t>XVІ</w:t>
      </w:r>
      <w:r w:rsidRPr="001F32F7">
        <w:rPr>
          <w:spacing w:val="1"/>
          <w:sz w:val="24"/>
          <w:szCs w:val="24"/>
        </w:rPr>
        <w:t xml:space="preserve"> </w:t>
      </w:r>
      <w:r w:rsidRPr="001F32F7">
        <w:rPr>
          <w:sz w:val="24"/>
          <w:szCs w:val="24"/>
        </w:rPr>
        <w:t>ст.</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«Нова</w:t>
      </w:r>
      <w:r w:rsidRPr="001F32F7">
        <w:rPr>
          <w:spacing w:val="1"/>
          <w:sz w:val="24"/>
          <w:szCs w:val="24"/>
        </w:rPr>
        <w:t xml:space="preserve"> </w:t>
      </w:r>
      <w:r w:rsidRPr="001F32F7">
        <w:rPr>
          <w:sz w:val="24"/>
          <w:szCs w:val="24"/>
        </w:rPr>
        <w:t>Атлантида»</w:t>
      </w:r>
      <w:r w:rsidRPr="001F32F7">
        <w:rPr>
          <w:spacing w:val="1"/>
          <w:sz w:val="24"/>
          <w:szCs w:val="24"/>
        </w:rPr>
        <w:t xml:space="preserve"> </w:t>
      </w:r>
      <w:r w:rsidRPr="001F32F7">
        <w:rPr>
          <w:sz w:val="24"/>
          <w:szCs w:val="24"/>
        </w:rPr>
        <w:t>філософа</w:t>
      </w:r>
      <w:r w:rsidRPr="001F32F7">
        <w:rPr>
          <w:spacing w:val="1"/>
          <w:sz w:val="24"/>
          <w:szCs w:val="24"/>
        </w:rPr>
        <w:t xml:space="preserve"> </w:t>
      </w:r>
      <w:r w:rsidRPr="001F32F7">
        <w:rPr>
          <w:sz w:val="24"/>
          <w:szCs w:val="24"/>
        </w:rPr>
        <w:t>Ф.</w:t>
      </w:r>
      <w:r w:rsidRPr="001F32F7">
        <w:rPr>
          <w:spacing w:val="1"/>
          <w:sz w:val="24"/>
          <w:szCs w:val="24"/>
        </w:rPr>
        <w:t xml:space="preserve"> </w:t>
      </w:r>
      <w:r w:rsidRPr="001F32F7">
        <w:rPr>
          <w:sz w:val="24"/>
          <w:szCs w:val="24"/>
        </w:rPr>
        <w:t>Бекона,</w:t>
      </w:r>
      <w:r w:rsidRPr="001F32F7">
        <w:rPr>
          <w:spacing w:val="1"/>
          <w:sz w:val="24"/>
          <w:szCs w:val="24"/>
        </w:rPr>
        <w:t xml:space="preserve"> </w:t>
      </w:r>
      <w:r w:rsidRPr="001F32F7">
        <w:rPr>
          <w:sz w:val="24"/>
          <w:szCs w:val="24"/>
        </w:rPr>
        <w:t>«Держава</w:t>
      </w:r>
      <w:r w:rsidRPr="001F32F7">
        <w:rPr>
          <w:spacing w:val="1"/>
          <w:sz w:val="24"/>
          <w:szCs w:val="24"/>
        </w:rPr>
        <w:t xml:space="preserve"> </w:t>
      </w:r>
      <w:r w:rsidRPr="001F32F7">
        <w:rPr>
          <w:sz w:val="24"/>
          <w:szCs w:val="24"/>
        </w:rPr>
        <w:t>Сонця»</w:t>
      </w:r>
      <w:r w:rsidRPr="001F32F7">
        <w:rPr>
          <w:spacing w:val="1"/>
          <w:sz w:val="24"/>
          <w:szCs w:val="24"/>
        </w:rPr>
        <w:t xml:space="preserve"> </w:t>
      </w:r>
      <w:r w:rsidRPr="001F32F7">
        <w:rPr>
          <w:sz w:val="24"/>
          <w:szCs w:val="24"/>
        </w:rPr>
        <w:t>(1647-1655)</w:t>
      </w:r>
      <w:r w:rsidRPr="001F32F7">
        <w:rPr>
          <w:spacing w:val="1"/>
          <w:sz w:val="24"/>
          <w:szCs w:val="24"/>
        </w:rPr>
        <w:t xml:space="preserve"> </w:t>
      </w:r>
      <w:r w:rsidRPr="001F32F7">
        <w:rPr>
          <w:sz w:val="24"/>
          <w:szCs w:val="24"/>
        </w:rPr>
        <w:t>Сірано</w:t>
      </w:r>
      <w:r w:rsidRPr="001F32F7">
        <w:rPr>
          <w:spacing w:val="1"/>
          <w:sz w:val="24"/>
          <w:szCs w:val="24"/>
        </w:rPr>
        <w:t xml:space="preserve"> </w:t>
      </w:r>
      <w:r w:rsidRPr="001F32F7">
        <w:rPr>
          <w:sz w:val="24"/>
          <w:szCs w:val="24"/>
        </w:rPr>
        <w:t>де</w:t>
      </w:r>
      <w:r w:rsidRPr="001F32F7">
        <w:rPr>
          <w:spacing w:val="1"/>
          <w:sz w:val="24"/>
          <w:szCs w:val="24"/>
        </w:rPr>
        <w:t xml:space="preserve"> </w:t>
      </w:r>
      <w:r w:rsidRPr="001F32F7">
        <w:rPr>
          <w:sz w:val="24"/>
          <w:szCs w:val="24"/>
        </w:rPr>
        <w:t>Бержерака.</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Після</w:t>
      </w:r>
      <w:r w:rsidRPr="001F32F7">
        <w:rPr>
          <w:spacing w:val="1"/>
          <w:sz w:val="24"/>
          <w:szCs w:val="24"/>
        </w:rPr>
        <w:t xml:space="preserve"> </w:t>
      </w:r>
      <w:r w:rsidRPr="001F32F7">
        <w:rPr>
          <w:sz w:val="24"/>
          <w:szCs w:val="24"/>
        </w:rPr>
        <w:t>поетичних</w:t>
      </w:r>
      <w:r w:rsidRPr="001F32F7">
        <w:rPr>
          <w:spacing w:val="1"/>
          <w:sz w:val="24"/>
          <w:szCs w:val="24"/>
        </w:rPr>
        <w:t xml:space="preserve"> </w:t>
      </w:r>
      <w:r w:rsidRPr="001F32F7">
        <w:rPr>
          <w:sz w:val="24"/>
          <w:szCs w:val="24"/>
        </w:rPr>
        <w:t>досягнень</w:t>
      </w:r>
      <w:r w:rsidRPr="001F32F7">
        <w:rPr>
          <w:spacing w:val="1"/>
          <w:sz w:val="24"/>
          <w:szCs w:val="24"/>
        </w:rPr>
        <w:t xml:space="preserve"> </w:t>
      </w:r>
      <w:r w:rsidRPr="001F32F7">
        <w:rPr>
          <w:sz w:val="24"/>
          <w:szCs w:val="24"/>
        </w:rPr>
        <w:t>Дж. Чосера</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півтора</w:t>
      </w:r>
      <w:r w:rsidRPr="001F32F7">
        <w:rPr>
          <w:spacing w:val="1"/>
          <w:sz w:val="24"/>
          <w:szCs w:val="24"/>
        </w:rPr>
        <w:t xml:space="preserve"> </w:t>
      </w:r>
      <w:r w:rsidRPr="001F32F7">
        <w:rPr>
          <w:sz w:val="24"/>
          <w:szCs w:val="24"/>
        </w:rPr>
        <w:t>століття</w:t>
      </w:r>
      <w:r w:rsidRPr="001F32F7">
        <w:rPr>
          <w:spacing w:val="1"/>
          <w:sz w:val="24"/>
          <w:szCs w:val="24"/>
        </w:rPr>
        <w:t xml:space="preserve"> </w:t>
      </w:r>
      <w:r w:rsidRPr="001F32F7">
        <w:rPr>
          <w:sz w:val="24"/>
          <w:szCs w:val="24"/>
        </w:rPr>
        <w:t>простягнулась</w:t>
      </w:r>
      <w:r w:rsidRPr="001F32F7">
        <w:rPr>
          <w:spacing w:val="1"/>
          <w:sz w:val="24"/>
          <w:szCs w:val="24"/>
        </w:rPr>
        <w:t xml:space="preserve"> </w:t>
      </w:r>
      <w:r w:rsidRPr="001F32F7">
        <w:rPr>
          <w:sz w:val="24"/>
          <w:szCs w:val="24"/>
        </w:rPr>
        <w:t>смуга</w:t>
      </w:r>
      <w:r w:rsidRPr="001F32F7">
        <w:rPr>
          <w:spacing w:val="1"/>
          <w:sz w:val="24"/>
          <w:szCs w:val="24"/>
        </w:rPr>
        <w:t xml:space="preserve"> </w:t>
      </w:r>
      <w:r w:rsidRPr="001F32F7">
        <w:rPr>
          <w:sz w:val="24"/>
          <w:szCs w:val="24"/>
        </w:rPr>
        <w:t>посереднього</w:t>
      </w:r>
      <w:r w:rsidRPr="001F32F7">
        <w:rPr>
          <w:spacing w:val="1"/>
          <w:sz w:val="24"/>
          <w:szCs w:val="24"/>
        </w:rPr>
        <w:t xml:space="preserve"> </w:t>
      </w:r>
      <w:r w:rsidRPr="001F32F7">
        <w:rPr>
          <w:sz w:val="24"/>
          <w:szCs w:val="24"/>
        </w:rPr>
        <w:t>віршування,</w:t>
      </w:r>
      <w:r w:rsidRPr="001F32F7">
        <w:rPr>
          <w:spacing w:val="1"/>
          <w:sz w:val="24"/>
          <w:szCs w:val="24"/>
        </w:rPr>
        <w:t xml:space="preserve"> </w:t>
      </w:r>
      <w:r w:rsidRPr="001F32F7">
        <w:rPr>
          <w:sz w:val="24"/>
          <w:szCs w:val="24"/>
        </w:rPr>
        <w:t>воно</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розвивалось,</w:t>
      </w:r>
      <w:r w:rsidRPr="001F32F7">
        <w:rPr>
          <w:spacing w:val="1"/>
          <w:sz w:val="24"/>
          <w:szCs w:val="24"/>
        </w:rPr>
        <w:t xml:space="preserve"> </w:t>
      </w:r>
      <w:r w:rsidRPr="001F32F7">
        <w:rPr>
          <w:sz w:val="24"/>
          <w:szCs w:val="24"/>
        </w:rPr>
        <w:t>але</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утратило</w:t>
      </w:r>
      <w:r w:rsidRPr="001F32F7">
        <w:rPr>
          <w:spacing w:val="1"/>
          <w:sz w:val="24"/>
          <w:szCs w:val="24"/>
        </w:rPr>
        <w:t xml:space="preserve"> </w:t>
      </w:r>
      <w:r w:rsidRPr="001F32F7">
        <w:rPr>
          <w:sz w:val="24"/>
          <w:szCs w:val="24"/>
        </w:rPr>
        <w:t>багато</w:t>
      </w:r>
      <w:r w:rsidRPr="001F32F7">
        <w:rPr>
          <w:spacing w:val="1"/>
          <w:sz w:val="24"/>
          <w:szCs w:val="24"/>
        </w:rPr>
        <w:t xml:space="preserve"> </w:t>
      </w:r>
      <w:r w:rsidRPr="001F32F7">
        <w:rPr>
          <w:sz w:val="24"/>
          <w:szCs w:val="24"/>
        </w:rPr>
        <w:t>чосерівських</w:t>
      </w:r>
      <w:r w:rsidRPr="001F32F7">
        <w:rPr>
          <w:spacing w:val="1"/>
          <w:sz w:val="24"/>
          <w:szCs w:val="24"/>
        </w:rPr>
        <w:t xml:space="preserve"> </w:t>
      </w:r>
      <w:r w:rsidRPr="001F32F7">
        <w:rPr>
          <w:sz w:val="24"/>
          <w:szCs w:val="24"/>
        </w:rPr>
        <w:t>досягнень.</w:t>
      </w:r>
      <w:r w:rsidRPr="001F32F7">
        <w:rPr>
          <w:spacing w:val="1"/>
          <w:sz w:val="24"/>
          <w:szCs w:val="24"/>
        </w:rPr>
        <w:t xml:space="preserve"> </w:t>
      </w:r>
      <w:r w:rsidRPr="001F32F7">
        <w:rPr>
          <w:sz w:val="24"/>
          <w:szCs w:val="24"/>
        </w:rPr>
        <w:t>Тож</w:t>
      </w:r>
      <w:r w:rsidRPr="001F32F7">
        <w:rPr>
          <w:spacing w:val="1"/>
          <w:sz w:val="24"/>
          <w:szCs w:val="24"/>
        </w:rPr>
        <w:t xml:space="preserve"> </w:t>
      </w:r>
      <w:r w:rsidRPr="001F32F7">
        <w:rPr>
          <w:sz w:val="24"/>
          <w:szCs w:val="24"/>
        </w:rPr>
        <w:t>головним завданням поетів XVI ст. було підняти метрику на новий</w:t>
      </w:r>
      <w:r w:rsidRPr="001F32F7">
        <w:rPr>
          <w:spacing w:val="1"/>
          <w:sz w:val="24"/>
          <w:szCs w:val="24"/>
        </w:rPr>
        <w:t xml:space="preserve"> </w:t>
      </w:r>
      <w:r w:rsidRPr="001F32F7">
        <w:rPr>
          <w:sz w:val="24"/>
          <w:szCs w:val="24"/>
        </w:rPr>
        <w:t>якісний</w:t>
      </w:r>
      <w:r w:rsidRPr="001F32F7">
        <w:rPr>
          <w:spacing w:val="-2"/>
          <w:sz w:val="24"/>
          <w:szCs w:val="24"/>
        </w:rPr>
        <w:t xml:space="preserve"> </w:t>
      </w:r>
      <w:r w:rsidRPr="001F32F7">
        <w:rPr>
          <w:sz w:val="24"/>
          <w:szCs w:val="24"/>
        </w:rPr>
        <w:t>рівень.</w:t>
      </w:r>
    </w:p>
    <w:p w:rsidR="001F32F7" w:rsidRPr="001F32F7" w:rsidRDefault="001F32F7" w:rsidP="001F32F7">
      <w:pPr>
        <w:pStyle w:val="a3"/>
        <w:spacing w:line="232" w:lineRule="auto"/>
        <w:ind w:left="0" w:right="107" w:firstLine="567"/>
        <w:jc w:val="both"/>
        <w:rPr>
          <w:sz w:val="24"/>
          <w:szCs w:val="24"/>
        </w:rPr>
      </w:pPr>
      <w:r w:rsidRPr="001F32F7">
        <w:rPr>
          <w:sz w:val="24"/>
          <w:szCs w:val="24"/>
        </w:rPr>
        <w:t>Це</w:t>
      </w:r>
      <w:r w:rsidRPr="001F32F7">
        <w:rPr>
          <w:spacing w:val="1"/>
          <w:sz w:val="24"/>
          <w:szCs w:val="24"/>
        </w:rPr>
        <w:t xml:space="preserve"> </w:t>
      </w:r>
      <w:r w:rsidRPr="001F32F7">
        <w:rPr>
          <w:sz w:val="24"/>
          <w:szCs w:val="24"/>
        </w:rPr>
        <w:t>завдання</w:t>
      </w:r>
      <w:r w:rsidRPr="001F32F7">
        <w:rPr>
          <w:spacing w:val="1"/>
          <w:sz w:val="24"/>
          <w:szCs w:val="24"/>
        </w:rPr>
        <w:t xml:space="preserve"> </w:t>
      </w:r>
      <w:r w:rsidRPr="001F32F7">
        <w:rPr>
          <w:sz w:val="24"/>
          <w:szCs w:val="24"/>
        </w:rPr>
        <w:t>було</w:t>
      </w:r>
      <w:r w:rsidRPr="001F32F7">
        <w:rPr>
          <w:spacing w:val="1"/>
          <w:sz w:val="24"/>
          <w:szCs w:val="24"/>
        </w:rPr>
        <w:t xml:space="preserve"> </w:t>
      </w:r>
      <w:r w:rsidRPr="001F32F7">
        <w:rPr>
          <w:sz w:val="24"/>
          <w:szCs w:val="24"/>
        </w:rPr>
        <w:t>вирішене</w:t>
      </w:r>
      <w:r w:rsidRPr="001F32F7">
        <w:rPr>
          <w:spacing w:val="1"/>
          <w:sz w:val="24"/>
          <w:szCs w:val="24"/>
        </w:rPr>
        <w:t xml:space="preserve"> </w:t>
      </w:r>
      <w:r w:rsidRPr="001F32F7">
        <w:rPr>
          <w:sz w:val="24"/>
          <w:szCs w:val="24"/>
        </w:rPr>
        <w:t>такими</w:t>
      </w:r>
      <w:r w:rsidRPr="001F32F7">
        <w:rPr>
          <w:spacing w:val="1"/>
          <w:sz w:val="24"/>
          <w:szCs w:val="24"/>
        </w:rPr>
        <w:t xml:space="preserve"> </w:t>
      </w:r>
      <w:r w:rsidRPr="001F32F7">
        <w:rPr>
          <w:sz w:val="24"/>
          <w:szCs w:val="24"/>
        </w:rPr>
        <w:t>поетами,</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b/>
          <w:sz w:val="24"/>
          <w:szCs w:val="24"/>
        </w:rPr>
        <w:t>Томас</w:t>
      </w:r>
      <w:r w:rsidRPr="001F32F7">
        <w:rPr>
          <w:b/>
          <w:spacing w:val="1"/>
          <w:sz w:val="24"/>
          <w:szCs w:val="24"/>
        </w:rPr>
        <w:t xml:space="preserve"> </w:t>
      </w:r>
      <w:r w:rsidRPr="001F32F7">
        <w:rPr>
          <w:b/>
          <w:sz w:val="24"/>
          <w:szCs w:val="24"/>
        </w:rPr>
        <w:t>Вайєт</w:t>
      </w:r>
      <w:r w:rsidRPr="001F32F7">
        <w:rPr>
          <w:b/>
          <w:spacing w:val="1"/>
          <w:sz w:val="24"/>
          <w:szCs w:val="24"/>
        </w:rPr>
        <w:t xml:space="preserve"> </w:t>
      </w:r>
      <w:r w:rsidRPr="001F32F7">
        <w:rPr>
          <w:b/>
          <w:sz w:val="24"/>
          <w:szCs w:val="24"/>
        </w:rPr>
        <w:t xml:space="preserve">(Thomas Wyatt, 1503-1542) </w:t>
      </w:r>
      <w:r w:rsidRPr="001F32F7">
        <w:rPr>
          <w:sz w:val="24"/>
          <w:szCs w:val="24"/>
        </w:rPr>
        <w:t xml:space="preserve">та </w:t>
      </w:r>
      <w:r w:rsidRPr="001F32F7">
        <w:rPr>
          <w:b/>
          <w:sz w:val="24"/>
          <w:szCs w:val="24"/>
        </w:rPr>
        <w:t>Генрі Серрей / Сарі (Henry Surrey,</w:t>
      </w:r>
      <w:r w:rsidRPr="001F32F7">
        <w:rPr>
          <w:b/>
          <w:spacing w:val="1"/>
          <w:sz w:val="24"/>
          <w:szCs w:val="24"/>
        </w:rPr>
        <w:t xml:space="preserve"> </w:t>
      </w:r>
      <w:r w:rsidRPr="001F32F7">
        <w:rPr>
          <w:b/>
          <w:sz w:val="24"/>
          <w:szCs w:val="24"/>
        </w:rPr>
        <w:t>1517-1547)</w:t>
      </w:r>
      <w:r w:rsidRPr="001F32F7">
        <w:rPr>
          <w:sz w:val="24"/>
          <w:szCs w:val="24"/>
        </w:rPr>
        <w:t>.</w:t>
      </w:r>
      <w:r w:rsidRPr="001F32F7">
        <w:rPr>
          <w:spacing w:val="1"/>
          <w:sz w:val="24"/>
          <w:szCs w:val="24"/>
        </w:rPr>
        <w:t xml:space="preserve"> </w:t>
      </w:r>
      <w:r w:rsidRPr="001F32F7">
        <w:rPr>
          <w:sz w:val="24"/>
          <w:szCs w:val="24"/>
        </w:rPr>
        <w:t>Подорожуючи</w:t>
      </w:r>
      <w:r w:rsidRPr="001F32F7">
        <w:rPr>
          <w:spacing w:val="1"/>
          <w:sz w:val="24"/>
          <w:szCs w:val="24"/>
        </w:rPr>
        <w:t xml:space="preserve"> </w:t>
      </w:r>
      <w:r w:rsidRPr="001F32F7">
        <w:rPr>
          <w:sz w:val="24"/>
          <w:szCs w:val="24"/>
        </w:rPr>
        <w:t>Італією,</w:t>
      </w:r>
      <w:r w:rsidRPr="001F32F7">
        <w:rPr>
          <w:spacing w:val="1"/>
          <w:sz w:val="24"/>
          <w:szCs w:val="24"/>
        </w:rPr>
        <w:t xml:space="preserve"> </w:t>
      </w:r>
      <w:r w:rsidRPr="001F32F7">
        <w:rPr>
          <w:sz w:val="24"/>
          <w:szCs w:val="24"/>
        </w:rPr>
        <w:t>вони</w:t>
      </w:r>
      <w:r w:rsidRPr="001F32F7">
        <w:rPr>
          <w:spacing w:val="1"/>
          <w:sz w:val="24"/>
          <w:szCs w:val="24"/>
        </w:rPr>
        <w:t xml:space="preserve"> </w:t>
      </w:r>
      <w:r w:rsidRPr="001F32F7">
        <w:rPr>
          <w:sz w:val="24"/>
          <w:szCs w:val="24"/>
        </w:rPr>
        <w:t>вивчили</w:t>
      </w:r>
      <w:r w:rsidRPr="001F32F7">
        <w:rPr>
          <w:spacing w:val="1"/>
          <w:sz w:val="24"/>
          <w:szCs w:val="24"/>
        </w:rPr>
        <w:t xml:space="preserve"> </w:t>
      </w:r>
      <w:r w:rsidRPr="001F32F7">
        <w:rPr>
          <w:sz w:val="24"/>
          <w:szCs w:val="24"/>
        </w:rPr>
        <w:t>метр</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стиль</w:t>
      </w:r>
      <w:r w:rsidRPr="001F32F7">
        <w:rPr>
          <w:spacing w:val="1"/>
          <w:sz w:val="24"/>
          <w:szCs w:val="24"/>
        </w:rPr>
        <w:t xml:space="preserve"> </w:t>
      </w:r>
      <w:r w:rsidRPr="001F32F7">
        <w:rPr>
          <w:sz w:val="24"/>
          <w:szCs w:val="24"/>
        </w:rPr>
        <w:t>мелодійної італійської поезії. На цій основі створили в Англії свого</w:t>
      </w:r>
      <w:r w:rsidRPr="001F32F7">
        <w:rPr>
          <w:spacing w:val="1"/>
          <w:sz w:val="24"/>
          <w:szCs w:val="24"/>
        </w:rPr>
        <w:t xml:space="preserve"> </w:t>
      </w:r>
      <w:r w:rsidRPr="001F32F7">
        <w:rPr>
          <w:sz w:val="24"/>
          <w:szCs w:val="24"/>
        </w:rPr>
        <w:t>роду поетичну школу, схожу на французьку Плеяду. 1557 року була</w:t>
      </w:r>
      <w:r w:rsidRPr="001F32F7">
        <w:rPr>
          <w:spacing w:val="1"/>
          <w:sz w:val="24"/>
          <w:szCs w:val="24"/>
        </w:rPr>
        <w:t xml:space="preserve"> </w:t>
      </w:r>
      <w:r w:rsidRPr="001F32F7">
        <w:rPr>
          <w:sz w:val="24"/>
          <w:szCs w:val="24"/>
        </w:rPr>
        <w:t>видана загальна збірка, яка включала вірші усів метрів англійського</w:t>
      </w:r>
      <w:r w:rsidRPr="001F32F7">
        <w:rPr>
          <w:spacing w:val="1"/>
          <w:sz w:val="24"/>
          <w:szCs w:val="24"/>
        </w:rPr>
        <w:t xml:space="preserve"> </w:t>
      </w:r>
      <w:r w:rsidRPr="001F32F7">
        <w:rPr>
          <w:sz w:val="24"/>
          <w:szCs w:val="24"/>
        </w:rPr>
        <w:t>вірша.</w:t>
      </w:r>
      <w:r w:rsidRPr="001F32F7">
        <w:rPr>
          <w:spacing w:val="1"/>
          <w:sz w:val="24"/>
          <w:szCs w:val="24"/>
        </w:rPr>
        <w:t xml:space="preserve"> </w:t>
      </w:r>
      <w:r w:rsidRPr="001F32F7">
        <w:rPr>
          <w:sz w:val="24"/>
          <w:szCs w:val="24"/>
        </w:rPr>
        <w:t>Склав</w:t>
      </w:r>
      <w:r w:rsidRPr="001F32F7">
        <w:rPr>
          <w:spacing w:val="1"/>
          <w:sz w:val="24"/>
          <w:szCs w:val="24"/>
        </w:rPr>
        <w:t xml:space="preserve"> </w:t>
      </w:r>
      <w:r w:rsidRPr="001F32F7">
        <w:rPr>
          <w:sz w:val="24"/>
          <w:szCs w:val="24"/>
        </w:rPr>
        <w:t>її</w:t>
      </w:r>
      <w:r w:rsidRPr="001F32F7">
        <w:rPr>
          <w:spacing w:val="1"/>
          <w:sz w:val="24"/>
          <w:szCs w:val="24"/>
        </w:rPr>
        <w:t xml:space="preserve"> </w:t>
      </w:r>
      <w:r w:rsidRPr="001F32F7">
        <w:rPr>
          <w:sz w:val="24"/>
          <w:szCs w:val="24"/>
        </w:rPr>
        <w:t>послідовник</w:t>
      </w:r>
      <w:r w:rsidRPr="001F32F7">
        <w:rPr>
          <w:spacing w:val="1"/>
          <w:sz w:val="24"/>
          <w:szCs w:val="24"/>
        </w:rPr>
        <w:t xml:space="preserve"> </w:t>
      </w:r>
      <w:r w:rsidRPr="001F32F7">
        <w:rPr>
          <w:sz w:val="24"/>
          <w:szCs w:val="24"/>
        </w:rPr>
        <w:t>поетів</w:t>
      </w:r>
      <w:r w:rsidRPr="001F32F7">
        <w:rPr>
          <w:spacing w:val="1"/>
          <w:sz w:val="24"/>
          <w:szCs w:val="24"/>
        </w:rPr>
        <w:t xml:space="preserve"> </w:t>
      </w:r>
      <w:r w:rsidRPr="001F32F7">
        <w:rPr>
          <w:sz w:val="24"/>
          <w:szCs w:val="24"/>
        </w:rPr>
        <w:t>Тоттел,</w:t>
      </w:r>
      <w:r w:rsidRPr="001F32F7">
        <w:rPr>
          <w:spacing w:val="1"/>
          <w:sz w:val="24"/>
          <w:szCs w:val="24"/>
        </w:rPr>
        <w:t xml:space="preserve"> </w:t>
      </w:r>
      <w:r w:rsidRPr="001F32F7">
        <w:rPr>
          <w:sz w:val="24"/>
          <w:szCs w:val="24"/>
        </w:rPr>
        <w:t>тому</w:t>
      </w:r>
      <w:r w:rsidRPr="001F32F7">
        <w:rPr>
          <w:spacing w:val="1"/>
          <w:sz w:val="24"/>
          <w:szCs w:val="24"/>
        </w:rPr>
        <w:t xml:space="preserve"> </w:t>
      </w:r>
      <w:r w:rsidRPr="001F32F7">
        <w:rPr>
          <w:sz w:val="24"/>
          <w:szCs w:val="24"/>
        </w:rPr>
        <w:t>вона</w:t>
      </w:r>
      <w:r w:rsidRPr="001F32F7">
        <w:rPr>
          <w:spacing w:val="1"/>
          <w:sz w:val="24"/>
          <w:szCs w:val="24"/>
        </w:rPr>
        <w:t xml:space="preserve"> </w:t>
      </w:r>
      <w:r w:rsidRPr="001F32F7">
        <w:rPr>
          <w:sz w:val="24"/>
          <w:szCs w:val="24"/>
        </w:rPr>
        <w:t>увійшла</w:t>
      </w:r>
      <w:r w:rsidRPr="001F32F7">
        <w:rPr>
          <w:spacing w:val="52"/>
          <w:sz w:val="24"/>
          <w:szCs w:val="24"/>
        </w:rPr>
        <w:t xml:space="preserve"> </w:t>
      </w:r>
      <w:r w:rsidRPr="001F32F7">
        <w:rPr>
          <w:sz w:val="24"/>
          <w:szCs w:val="24"/>
        </w:rPr>
        <w:t>в</w:t>
      </w:r>
      <w:r w:rsidRPr="001F32F7">
        <w:rPr>
          <w:spacing w:val="1"/>
          <w:sz w:val="24"/>
          <w:szCs w:val="24"/>
        </w:rPr>
        <w:t xml:space="preserve"> </w:t>
      </w:r>
      <w:r w:rsidRPr="001F32F7">
        <w:rPr>
          <w:sz w:val="24"/>
          <w:szCs w:val="24"/>
        </w:rPr>
        <w:t>історію</w:t>
      </w:r>
      <w:r w:rsidRPr="001F32F7">
        <w:rPr>
          <w:spacing w:val="1"/>
          <w:sz w:val="24"/>
          <w:szCs w:val="24"/>
        </w:rPr>
        <w:t xml:space="preserve"> </w:t>
      </w:r>
      <w:r w:rsidRPr="001F32F7">
        <w:rPr>
          <w:sz w:val="24"/>
          <w:szCs w:val="24"/>
        </w:rPr>
        <w:t>британської</w:t>
      </w:r>
      <w:r w:rsidRPr="001F32F7">
        <w:rPr>
          <w:spacing w:val="1"/>
          <w:sz w:val="24"/>
          <w:szCs w:val="24"/>
        </w:rPr>
        <w:t xml:space="preserve"> </w:t>
      </w:r>
      <w:r w:rsidRPr="001F32F7">
        <w:rPr>
          <w:sz w:val="24"/>
          <w:szCs w:val="24"/>
        </w:rPr>
        <w:t>літератури</w:t>
      </w:r>
      <w:r w:rsidRPr="001F32F7">
        <w:rPr>
          <w:spacing w:val="52"/>
          <w:sz w:val="24"/>
          <w:szCs w:val="24"/>
        </w:rPr>
        <w:t xml:space="preserve"> </w:t>
      </w:r>
      <w:r w:rsidRPr="001F32F7">
        <w:rPr>
          <w:sz w:val="24"/>
          <w:szCs w:val="24"/>
        </w:rPr>
        <w:t xml:space="preserve">як Тоттелівська </w:t>
      </w:r>
      <w:r w:rsidRPr="001F32F7">
        <w:rPr>
          <w:b/>
          <w:i/>
          <w:sz w:val="24"/>
          <w:szCs w:val="24"/>
        </w:rPr>
        <w:t>(Tottel's Miscellany)</w:t>
      </w:r>
      <w:r w:rsidRPr="001F32F7">
        <w:rPr>
          <w:sz w:val="24"/>
          <w:szCs w:val="24"/>
        </w:rPr>
        <w:t>.</w:t>
      </w:r>
      <w:r w:rsidRPr="001F32F7">
        <w:rPr>
          <w:spacing w:val="1"/>
          <w:sz w:val="24"/>
          <w:szCs w:val="24"/>
        </w:rPr>
        <w:t xml:space="preserve"> </w:t>
      </w:r>
      <w:r w:rsidRPr="001F32F7">
        <w:rPr>
          <w:sz w:val="24"/>
          <w:szCs w:val="24"/>
        </w:rPr>
        <w:t>Це</w:t>
      </w:r>
      <w:r w:rsidRPr="001F32F7">
        <w:rPr>
          <w:spacing w:val="-2"/>
          <w:sz w:val="24"/>
          <w:szCs w:val="24"/>
        </w:rPr>
        <w:t xml:space="preserve"> </w:t>
      </w:r>
      <w:r w:rsidRPr="001F32F7">
        <w:rPr>
          <w:sz w:val="24"/>
          <w:szCs w:val="24"/>
        </w:rPr>
        <w:t>видання</w:t>
      </w:r>
      <w:r w:rsidRPr="001F32F7">
        <w:rPr>
          <w:spacing w:val="-3"/>
          <w:sz w:val="24"/>
          <w:szCs w:val="24"/>
        </w:rPr>
        <w:t xml:space="preserve"> </w:t>
      </w:r>
      <w:r w:rsidRPr="001F32F7">
        <w:rPr>
          <w:sz w:val="24"/>
          <w:szCs w:val="24"/>
        </w:rPr>
        <w:t>є</w:t>
      </w:r>
      <w:r w:rsidRPr="001F32F7">
        <w:rPr>
          <w:spacing w:val="-3"/>
          <w:sz w:val="24"/>
          <w:szCs w:val="24"/>
        </w:rPr>
        <w:t xml:space="preserve"> </w:t>
      </w:r>
      <w:r w:rsidRPr="001F32F7">
        <w:rPr>
          <w:sz w:val="24"/>
          <w:szCs w:val="24"/>
        </w:rPr>
        <w:t>першою</w:t>
      </w:r>
      <w:r w:rsidRPr="001F32F7">
        <w:rPr>
          <w:spacing w:val="-3"/>
          <w:sz w:val="24"/>
          <w:szCs w:val="24"/>
        </w:rPr>
        <w:t xml:space="preserve"> </w:t>
      </w:r>
      <w:r w:rsidRPr="001F32F7">
        <w:rPr>
          <w:sz w:val="24"/>
          <w:szCs w:val="24"/>
        </w:rPr>
        <w:t>пам’яткою</w:t>
      </w:r>
      <w:r w:rsidRPr="001F32F7">
        <w:rPr>
          <w:spacing w:val="-2"/>
          <w:sz w:val="24"/>
          <w:szCs w:val="24"/>
        </w:rPr>
        <w:t xml:space="preserve"> </w:t>
      </w:r>
      <w:r w:rsidRPr="001F32F7">
        <w:rPr>
          <w:sz w:val="24"/>
          <w:szCs w:val="24"/>
        </w:rPr>
        <w:t>англійської</w:t>
      </w:r>
      <w:r w:rsidRPr="001F32F7">
        <w:rPr>
          <w:spacing w:val="-2"/>
          <w:sz w:val="24"/>
          <w:szCs w:val="24"/>
        </w:rPr>
        <w:t xml:space="preserve"> </w:t>
      </w:r>
      <w:r w:rsidRPr="001F32F7">
        <w:rPr>
          <w:sz w:val="24"/>
          <w:szCs w:val="24"/>
        </w:rPr>
        <w:t>поезії</w:t>
      </w:r>
      <w:r w:rsidRPr="001F32F7">
        <w:rPr>
          <w:spacing w:val="-3"/>
          <w:sz w:val="24"/>
          <w:szCs w:val="24"/>
        </w:rPr>
        <w:t xml:space="preserve"> </w:t>
      </w:r>
      <w:r w:rsidRPr="001F32F7">
        <w:rPr>
          <w:sz w:val="24"/>
          <w:szCs w:val="24"/>
        </w:rPr>
        <w:t>епохи</w:t>
      </w:r>
      <w:r w:rsidRPr="001F32F7">
        <w:rPr>
          <w:spacing w:val="-2"/>
          <w:sz w:val="24"/>
          <w:szCs w:val="24"/>
        </w:rPr>
        <w:t xml:space="preserve"> </w:t>
      </w:r>
      <w:r w:rsidRPr="001F32F7">
        <w:rPr>
          <w:sz w:val="24"/>
          <w:szCs w:val="24"/>
        </w:rPr>
        <w:t>Ренесансу.</w:t>
      </w:r>
    </w:p>
    <w:p w:rsidR="001F32F7" w:rsidRPr="001F32F7" w:rsidRDefault="001F32F7" w:rsidP="000F5F51">
      <w:pPr>
        <w:spacing w:before="2" w:line="232" w:lineRule="auto"/>
        <w:ind w:right="107" w:firstLine="567"/>
        <w:jc w:val="both"/>
        <w:rPr>
          <w:sz w:val="24"/>
          <w:szCs w:val="24"/>
        </w:rPr>
      </w:pPr>
      <w:r w:rsidRPr="001F32F7">
        <w:rPr>
          <w:sz w:val="24"/>
          <w:szCs w:val="24"/>
        </w:rPr>
        <w:t xml:space="preserve">Т. Вайєт і Г. Сарі творили у жанрі </w:t>
      </w:r>
      <w:r w:rsidRPr="001F32F7">
        <w:rPr>
          <w:b/>
          <w:i/>
          <w:sz w:val="24"/>
          <w:szCs w:val="24"/>
        </w:rPr>
        <w:t>сонету – 14-рядкового інте-</w:t>
      </w:r>
      <w:r w:rsidRPr="001F32F7">
        <w:rPr>
          <w:b/>
          <w:i/>
          <w:spacing w:val="1"/>
          <w:sz w:val="24"/>
          <w:szCs w:val="24"/>
        </w:rPr>
        <w:t xml:space="preserve"> </w:t>
      </w:r>
      <w:r w:rsidRPr="001F32F7">
        <w:rPr>
          <w:b/>
          <w:i/>
          <w:sz w:val="24"/>
          <w:szCs w:val="24"/>
        </w:rPr>
        <w:t>лектуального вірша з властивими йому структурою, ритмом та</w:t>
      </w:r>
      <w:r w:rsidRPr="001F32F7">
        <w:rPr>
          <w:b/>
          <w:i/>
          <w:spacing w:val="1"/>
          <w:sz w:val="24"/>
          <w:szCs w:val="24"/>
        </w:rPr>
        <w:t xml:space="preserve"> </w:t>
      </w:r>
      <w:r w:rsidRPr="001F32F7">
        <w:rPr>
          <w:b/>
          <w:i/>
          <w:sz w:val="24"/>
          <w:szCs w:val="24"/>
        </w:rPr>
        <w:t>римуванням</w:t>
      </w:r>
      <w:r w:rsidRPr="001F32F7">
        <w:rPr>
          <w:sz w:val="24"/>
          <w:szCs w:val="24"/>
        </w:rPr>
        <w:t>,</w:t>
      </w:r>
      <w:r w:rsidRPr="001F32F7">
        <w:rPr>
          <w:spacing w:val="1"/>
          <w:sz w:val="24"/>
          <w:szCs w:val="24"/>
        </w:rPr>
        <w:t xml:space="preserve"> </w:t>
      </w:r>
      <w:r w:rsidRPr="001F32F7">
        <w:rPr>
          <w:sz w:val="24"/>
          <w:szCs w:val="24"/>
        </w:rPr>
        <w:t>який</w:t>
      </w:r>
      <w:r w:rsidRPr="001F32F7">
        <w:rPr>
          <w:spacing w:val="1"/>
          <w:sz w:val="24"/>
          <w:szCs w:val="24"/>
        </w:rPr>
        <w:t xml:space="preserve"> </w:t>
      </w:r>
      <w:r w:rsidRPr="001F32F7">
        <w:rPr>
          <w:sz w:val="24"/>
          <w:szCs w:val="24"/>
        </w:rPr>
        <w:t>був</w:t>
      </w:r>
      <w:r w:rsidRPr="001F32F7">
        <w:rPr>
          <w:spacing w:val="1"/>
          <w:sz w:val="24"/>
          <w:szCs w:val="24"/>
        </w:rPr>
        <w:t xml:space="preserve"> </w:t>
      </w:r>
      <w:r w:rsidRPr="001F32F7">
        <w:rPr>
          <w:sz w:val="24"/>
          <w:szCs w:val="24"/>
        </w:rPr>
        <w:t>запроваджений</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Італії</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творчості</w:t>
      </w:r>
      <w:r w:rsidRPr="001F32F7">
        <w:rPr>
          <w:spacing w:val="1"/>
          <w:sz w:val="24"/>
          <w:szCs w:val="24"/>
        </w:rPr>
        <w:t xml:space="preserve"> </w:t>
      </w:r>
      <w:r w:rsidRPr="001F32F7">
        <w:rPr>
          <w:sz w:val="24"/>
          <w:szCs w:val="24"/>
        </w:rPr>
        <w:t>Ф. Пет-</w:t>
      </w:r>
      <w:r w:rsidRPr="001F32F7">
        <w:rPr>
          <w:spacing w:val="1"/>
          <w:sz w:val="24"/>
          <w:szCs w:val="24"/>
        </w:rPr>
        <w:t xml:space="preserve"> </w:t>
      </w:r>
      <w:r w:rsidRPr="001F32F7">
        <w:rPr>
          <w:sz w:val="24"/>
          <w:szCs w:val="24"/>
        </w:rPr>
        <w:t>рарки. Англійські поети здійснили деякі зміни. Якщо в італійця сонет</w:t>
      </w:r>
      <w:r w:rsidRPr="001F32F7">
        <w:rPr>
          <w:spacing w:val="1"/>
          <w:sz w:val="24"/>
          <w:szCs w:val="24"/>
        </w:rPr>
        <w:t xml:space="preserve"> </w:t>
      </w:r>
      <w:r w:rsidRPr="001F32F7">
        <w:rPr>
          <w:sz w:val="24"/>
          <w:szCs w:val="24"/>
        </w:rPr>
        <w:t>складався</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двох</w:t>
      </w:r>
      <w:r w:rsidRPr="001F32F7">
        <w:rPr>
          <w:spacing w:val="1"/>
          <w:sz w:val="24"/>
          <w:szCs w:val="24"/>
        </w:rPr>
        <w:t xml:space="preserve"> </w:t>
      </w:r>
      <w:r w:rsidRPr="001F32F7">
        <w:rPr>
          <w:sz w:val="24"/>
          <w:szCs w:val="24"/>
        </w:rPr>
        <w:t>катренів</w:t>
      </w:r>
      <w:r w:rsidRPr="001F32F7">
        <w:rPr>
          <w:spacing w:val="1"/>
          <w:sz w:val="24"/>
          <w:szCs w:val="24"/>
        </w:rPr>
        <w:t xml:space="preserve"> </w:t>
      </w:r>
      <w:r w:rsidRPr="001F32F7">
        <w:rPr>
          <w:sz w:val="24"/>
          <w:szCs w:val="24"/>
        </w:rPr>
        <w:t>(чотирирядковий</w:t>
      </w:r>
      <w:r w:rsidRPr="001F32F7">
        <w:rPr>
          <w:spacing w:val="1"/>
          <w:sz w:val="24"/>
          <w:szCs w:val="24"/>
        </w:rPr>
        <w:t xml:space="preserve"> </w:t>
      </w:r>
      <w:r w:rsidRPr="001F32F7">
        <w:rPr>
          <w:sz w:val="24"/>
          <w:szCs w:val="24"/>
        </w:rPr>
        <w:t>вірш)</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двох</w:t>
      </w:r>
      <w:r w:rsidRPr="001F32F7">
        <w:rPr>
          <w:spacing w:val="1"/>
          <w:sz w:val="24"/>
          <w:szCs w:val="24"/>
        </w:rPr>
        <w:t xml:space="preserve"> </w:t>
      </w:r>
      <w:r w:rsidRPr="001F32F7">
        <w:rPr>
          <w:sz w:val="24"/>
          <w:szCs w:val="24"/>
        </w:rPr>
        <w:t>терцетів</w:t>
      </w:r>
      <w:r w:rsidRPr="001F32F7">
        <w:rPr>
          <w:spacing w:val="1"/>
          <w:sz w:val="24"/>
          <w:szCs w:val="24"/>
        </w:rPr>
        <w:t xml:space="preserve"> </w:t>
      </w:r>
      <w:r w:rsidRPr="001F32F7">
        <w:rPr>
          <w:sz w:val="24"/>
          <w:szCs w:val="24"/>
        </w:rPr>
        <w:t>(подвійне</w:t>
      </w:r>
      <w:r w:rsidRPr="001F32F7">
        <w:rPr>
          <w:spacing w:val="7"/>
          <w:sz w:val="24"/>
          <w:szCs w:val="24"/>
        </w:rPr>
        <w:t xml:space="preserve"> </w:t>
      </w:r>
      <w:r w:rsidRPr="001F32F7">
        <w:rPr>
          <w:sz w:val="24"/>
          <w:szCs w:val="24"/>
        </w:rPr>
        <w:t>римування</w:t>
      </w:r>
      <w:r w:rsidRPr="001F32F7">
        <w:rPr>
          <w:spacing w:val="7"/>
          <w:sz w:val="24"/>
          <w:szCs w:val="24"/>
        </w:rPr>
        <w:t xml:space="preserve"> </w:t>
      </w:r>
      <w:r w:rsidRPr="001F32F7">
        <w:rPr>
          <w:sz w:val="24"/>
          <w:szCs w:val="24"/>
        </w:rPr>
        <w:t>abba</w:t>
      </w:r>
      <w:r w:rsidRPr="001F32F7">
        <w:rPr>
          <w:spacing w:val="8"/>
          <w:sz w:val="24"/>
          <w:szCs w:val="24"/>
        </w:rPr>
        <w:t xml:space="preserve"> </w:t>
      </w:r>
      <w:r w:rsidRPr="001F32F7">
        <w:rPr>
          <w:sz w:val="24"/>
          <w:szCs w:val="24"/>
        </w:rPr>
        <w:t>abba</w:t>
      </w:r>
      <w:r w:rsidRPr="001F32F7">
        <w:rPr>
          <w:spacing w:val="8"/>
          <w:sz w:val="24"/>
          <w:szCs w:val="24"/>
        </w:rPr>
        <w:t xml:space="preserve"> </w:t>
      </w:r>
      <w:r w:rsidRPr="001F32F7">
        <w:rPr>
          <w:sz w:val="24"/>
          <w:szCs w:val="24"/>
        </w:rPr>
        <w:t>cde</w:t>
      </w:r>
      <w:r w:rsidRPr="001F32F7">
        <w:rPr>
          <w:spacing w:val="9"/>
          <w:sz w:val="24"/>
          <w:szCs w:val="24"/>
        </w:rPr>
        <w:t xml:space="preserve"> </w:t>
      </w:r>
      <w:r w:rsidRPr="001F32F7">
        <w:rPr>
          <w:sz w:val="24"/>
          <w:szCs w:val="24"/>
        </w:rPr>
        <w:t>cde),</w:t>
      </w:r>
      <w:r w:rsidRPr="001F32F7">
        <w:rPr>
          <w:spacing w:val="8"/>
          <w:sz w:val="24"/>
          <w:szCs w:val="24"/>
        </w:rPr>
        <w:t xml:space="preserve"> </w:t>
      </w:r>
      <w:r w:rsidRPr="001F32F7">
        <w:rPr>
          <w:sz w:val="24"/>
          <w:szCs w:val="24"/>
        </w:rPr>
        <w:t>то</w:t>
      </w:r>
      <w:r w:rsidRPr="001F32F7">
        <w:rPr>
          <w:spacing w:val="9"/>
          <w:sz w:val="24"/>
          <w:szCs w:val="24"/>
        </w:rPr>
        <w:t xml:space="preserve"> </w:t>
      </w:r>
      <w:r w:rsidRPr="001F32F7">
        <w:rPr>
          <w:sz w:val="24"/>
          <w:szCs w:val="24"/>
        </w:rPr>
        <w:t>у</w:t>
      </w:r>
      <w:r w:rsidRPr="001F32F7">
        <w:rPr>
          <w:spacing w:val="7"/>
          <w:sz w:val="24"/>
          <w:szCs w:val="24"/>
        </w:rPr>
        <w:t xml:space="preserve"> </w:t>
      </w:r>
      <w:r w:rsidRPr="001F32F7">
        <w:rPr>
          <w:sz w:val="24"/>
          <w:szCs w:val="24"/>
        </w:rPr>
        <w:t>Сарі</w:t>
      </w:r>
      <w:r w:rsidRPr="001F32F7">
        <w:rPr>
          <w:spacing w:val="8"/>
          <w:sz w:val="24"/>
          <w:szCs w:val="24"/>
        </w:rPr>
        <w:t xml:space="preserve"> </w:t>
      </w:r>
      <w:r w:rsidRPr="001F32F7">
        <w:rPr>
          <w:sz w:val="24"/>
          <w:szCs w:val="24"/>
        </w:rPr>
        <w:t>–</w:t>
      </w:r>
      <w:r w:rsidRPr="001F32F7">
        <w:rPr>
          <w:spacing w:val="7"/>
          <w:sz w:val="24"/>
          <w:szCs w:val="24"/>
        </w:rPr>
        <w:t xml:space="preserve"> </w:t>
      </w:r>
      <w:r w:rsidRPr="001F32F7">
        <w:rPr>
          <w:sz w:val="24"/>
          <w:szCs w:val="24"/>
        </w:rPr>
        <w:t>чотирьох</w:t>
      </w:r>
      <w:r w:rsidRPr="001F32F7">
        <w:rPr>
          <w:spacing w:val="8"/>
          <w:sz w:val="24"/>
          <w:szCs w:val="24"/>
        </w:rPr>
        <w:t xml:space="preserve"> </w:t>
      </w:r>
      <w:r w:rsidR="000F5F51">
        <w:rPr>
          <w:sz w:val="24"/>
          <w:szCs w:val="24"/>
        </w:rPr>
        <w:t xml:space="preserve">катренів </w:t>
      </w:r>
      <w:r w:rsidRPr="001F32F7">
        <w:rPr>
          <w:sz w:val="24"/>
          <w:szCs w:val="24"/>
        </w:rPr>
        <w:t>і двовірша (римування складніше abab cdcd efef gg). Саме такий сонет</w:t>
      </w:r>
      <w:r w:rsidRPr="001F32F7">
        <w:rPr>
          <w:spacing w:val="1"/>
          <w:sz w:val="24"/>
          <w:szCs w:val="24"/>
        </w:rPr>
        <w:t xml:space="preserve"> </w:t>
      </w:r>
      <w:r w:rsidRPr="001F32F7">
        <w:rPr>
          <w:sz w:val="24"/>
          <w:szCs w:val="24"/>
        </w:rPr>
        <w:t>успадкує Шекспір, його будуть називати «шекспірівським». Заслуга</w:t>
      </w:r>
      <w:r w:rsidRPr="001F32F7">
        <w:rPr>
          <w:spacing w:val="1"/>
          <w:sz w:val="24"/>
          <w:szCs w:val="24"/>
        </w:rPr>
        <w:t xml:space="preserve"> </w:t>
      </w:r>
      <w:r w:rsidRPr="001F32F7">
        <w:rPr>
          <w:sz w:val="24"/>
          <w:szCs w:val="24"/>
        </w:rPr>
        <w:t>Сарі</w:t>
      </w:r>
      <w:r w:rsidRPr="001F32F7">
        <w:rPr>
          <w:spacing w:val="1"/>
          <w:sz w:val="24"/>
          <w:szCs w:val="24"/>
        </w:rPr>
        <w:t xml:space="preserve"> </w:t>
      </w:r>
      <w:r w:rsidRPr="001F32F7">
        <w:rPr>
          <w:sz w:val="24"/>
          <w:szCs w:val="24"/>
        </w:rPr>
        <w:t>також</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тому,</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він</w:t>
      </w:r>
      <w:r w:rsidRPr="001F32F7">
        <w:rPr>
          <w:spacing w:val="1"/>
          <w:sz w:val="24"/>
          <w:szCs w:val="24"/>
        </w:rPr>
        <w:t xml:space="preserve"> </w:t>
      </w:r>
      <w:r w:rsidRPr="001F32F7">
        <w:rPr>
          <w:sz w:val="24"/>
          <w:szCs w:val="24"/>
        </w:rPr>
        <w:t>запровадив</w:t>
      </w:r>
      <w:r w:rsidRPr="001F32F7">
        <w:rPr>
          <w:spacing w:val="1"/>
          <w:sz w:val="24"/>
          <w:szCs w:val="24"/>
        </w:rPr>
        <w:t xml:space="preserve"> </w:t>
      </w:r>
      <w:r w:rsidRPr="001F32F7">
        <w:rPr>
          <w:sz w:val="24"/>
          <w:szCs w:val="24"/>
        </w:rPr>
        <w:t>білий</w:t>
      </w:r>
      <w:r w:rsidRPr="001F32F7">
        <w:rPr>
          <w:spacing w:val="1"/>
          <w:sz w:val="24"/>
          <w:szCs w:val="24"/>
        </w:rPr>
        <w:t xml:space="preserve"> </w:t>
      </w:r>
      <w:r w:rsidRPr="001F32F7">
        <w:rPr>
          <w:sz w:val="24"/>
          <w:szCs w:val="24"/>
        </w:rPr>
        <w:t>вірш</w:t>
      </w:r>
      <w:r w:rsidRPr="001F32F7">
        <w:rPr>
          <w:spacing w:val="1"/>
          <w:sz w:val="24"/>
          <w:szCs w:val="24"/>
        </w:rPr>
        <w:t xml:space="preserve"> </w:t>
      </w:r>
      <w:r w:rsidRPr="001F32F7">
        <w:rPr>
          <w:sz w:val="24"/>
          <w:szCs w:val="24"/>
        </w:rPr>
        <w:t>(5-стопний</w:t>
      </w:r>
      <w:r w:rsidRPr="001F32F7">
        <w:rPr>
          <w:spacing w:val="-50"/>
          <w:sz w:val="24"/>
          <w:szCs w:val="24"/>
        </w:rPr>
        <w:t xml:space="preserve"> </w:t>
      </w:r>
      <w:r w:rsidRPr="001F32F7">
        <w:rPr>
          <w:sz w:val="24"/>
          <w:szCs w:val="24"/>
        </w:rPr>
        <w:t>неримований</w:t>
      </w:r>
      <w:r w:rsidRPr="001F32F7">
        <w:rPr>
          <w:spacing w:val="-2"/>
          <w:sz w:val="24"/>
          <w:szCs w:val="24"/>
        </w:rPr>
        <w:t xml:space="preserve"> </w:t>
      </w:r>
      <w:r w:rsidRPr="001F32F7">
        <w:rPr>
          <w:sz w:val="24"/>
          <w:szCs w:val="24"/>
        </w:rPr>
        <w:t>ямб).</w:t>
      </w:r>
    </w:p>
    <w:p w:rsidR="001F32F7" w:rsidRPr="001F32F7" w:rsidRDefault="001F32F7" w:rsidP="001F32F7">
      <w:pPr>
        <w:pStyle w:val="a3"/>
        <w:spacing w:line="232" w:lineRule="auto"/>
        <w:ind w:left="0" w:right="107" w:firstLine="567"/>
        <w:jc w:val="both"/>
        <w:rPr>
          <w:sz w:val="24"/>
          <w:szCs w:val="24"/>
        </w:rPr>
      </w:pPr>
      <w:r w:rsidRPr="001F32F7">
        <w:rPr>
          <w:sz w:val="24"/>
          <w:szCs w:val="24"/>
        </w:rPr>
        <w:lastRenderedPageBreak/>
        <w:t>Ще одна особливість англійського вірша епохи Відродження, яка</w:t>
      </w:r>
      <w:r w:rsidRPr="001F32F7">
        <w:rPr>
          <w:spacing w:val="1"/>
          <w:sz w:val="24"/>
          <w:szCs w:val="24"/>
        </w:rPr>
        <w:t xml:space="preserve"> </w:t>
      </w:r>
      <w:r w:rsidRPr="001F32F7">
        <w:rPr>
          <w:sz w:val="24"/>
          <w:szCs w:val="24"/>
        </w:rPr>
        <w:t>пізніше</w:t>
      </w:r>
      <w:r w:rsidRPr="001F32F7">
        <w:rPr>
          <w:spacing w:val="1"/>
          <w:sz w:val="24"/>
          <w:szCs w:val="24"/>
        </w:rPr>
        <w:t xml:space="preserve"> </w:t>
      </w:r>
      <w:r w:rsidRPr="001F32F7">
        <w:rPr>
          <w:sz w:val="24"/>
          <w:szCs w:val="24"/>
        </w:rPr>
        <w:t>стане</w:t>
      </w:r>
      <w:r w:rsidRPr="001F32F7">
        <w:rPr>
          <w:spacing w:val="1"/>
          <w:sz w:val="24"/>
          <w:szCs w:val="24"/>
        </w:rPr>
        <w:t xml:space="preserve"> </w:t>
      </w:r>
      <w:r w:rsidRPr="001F32F7">
        <w:rPr>
          <w:sz w:val="24"/>
          <w:szCs w:val="24"/>
        </w:rPr>
        <w:t>невід’ємною</w:t>
      </w:r>
      <w:r w:rsidRPr="001F32F7">
        <w:rPr>
          <w:spacing w:val="1"/>
          <w:sz w:val="24"/>
          <w:szCs w:val="24"/>
        </w:rPr>
        <w:t xml:space="preserve"> </w:t>
      </w:r>
      <w:r w:rsidRPr="001F32F7">
        <w:rPr>
          <w:sz w:val="24"/>
          <w:szCs w:val="24"/>
        </w:rPr>
        <w:t>рисою</w:t>
      </w:r>
      <w:r w:rsidRPr="001F32F7">
        <w:rPr>
          <w:spacing w:val="1"/>
          <w:sz w:val="24"/>
          <w:szCs w:val="24"/>
        </w:rPr>
        <w:t xml:space="preserve"> </w:t>
      </w:r>
      <w:r w:rsidRPr="001F32F7">
        <w:rPr>
          <w:sz w:val="24"/>
          <w:szCs w:val="24"/>
        </w:rPr>
        <w:t>всієї</w:t>
      </w:r>
      <w:r w:rsidRPr="001F32F7">
        <w:rPr>
          <w:spacing w:val="1"/>
          <w:sz w:val="24"/>
          <w:szCs w:val="24"/>
        </w:rPr>
        <w:t xml:space="preserve"> </w:t>
      </w:r>
      <w:r w:rsidRPr="001F32F7">
        <w:rPr>
          <w:sz w:val="24"/>
          <w:szCs w:val="24"/>
        </w:rPr>
        <w:t>англійської</w:t>
      </w:r>
      <w:r w:rsidRPr="001F32F7">
        <w:rPr>
          <w:spacing w:val="1"/>
          <w:sz w:val="24"/>
          <w:szCs w:val="24"/>
        </w:rPr>
        <w:t xml:space="preserve"> </w:t>
      </w:r>
      <w:r w:rsidRPr="001F32F7">
        <w:rPr>
          <w:sz w:val="24"/>
          <w:szCs w:val="24"/>
        </w:rPr>
        <w:t>літератури</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парадоксальне поєднання слів, понять та явищ. В епоху Відродження</w:t>
      </w:r>
      <w:r w:rsidRPr="001F32F7">
        <w:rPr>
          <w:spacing w:val="1"/>
          <w:sz w:val="24"/>
          <w:szCs w:val="24"/>
        </w:rPr>
        <w:t xml:space="preserve"> </w:t>
      </w:r>
      <w:r w:rsidRPr="001F32F7">
        <w:rPr>
          <w:sz w:val="24"/>
          <w:szCs w:val="24"/>
        </w:rPr>
        <w:t>такий</w:t>
      </w:r>
      <w:r w:rsidRPr="001F32F7">
        <w:rPr>
          <w:spacing w:val="1"/>
          <w:sz w:val="24"/>
          <w:szCs w:val="24"/>
        </w:rPr>
        <w:t xml:space="preserve"> </w:t>
      </w:r>
      <w:r w:rsidRPr="001F32F7">
        <w:rPr>
          <w:sz w:val="24"/>
          <w:szCs w:val="24"/>
        </w:rPr>
        <w:t>спосіб</w:t>
      </w:r>
      <w:r w:rsidRPr="001F32F7">
        <w:rPr>
          <w:spacing w:val="1"/>
          <w:sz w:val="24"/>
          <w:szCs w:val="24"/>
        </w:rPr>
        <w:t xml:space="preserve"> </w:t>
      </w:r>
      <w:r w:rsidRPr="001F32F7">
        <w:rPr>
          <w:sz w:val="24"/>
          <w:szCs w:val="24"/>
        </w:rPr>
        <w:t>визначався</w:t>
      </w:r>
      <w:r w:rsidRPr="001F32F7">
        <w:rPr>
          <w:spacing w:val="1"/>
          <w:sz w:val="24"/>
          <w:szCs w:val="24"/>
        </w:rPr>
        <w:t xml:space="preserve"> </w:t>
      </w:r>
      <w:r w:rsidRPr="001F32F7">
        <w:rPr>
          <w:sz w:val="24"/>
          <w:szCs w:val="24"/>
        </w:rPr>
        <w:t>словом</w:t>
      </w:r>
      <w:r w:rsidRPr="001F32F7">
        <w:rPr>
          <w:spacing w:val="1"/>
          <w:sz w:val="24"/>
          <w:szCs w:val="24"/>
        </w:rPr>
        <w:t xml:space="preserve"> </w:t>
      </w:r>
      <w:r w:rsidRPr="001F32F7">
        <w:rPr>
          <w:sz w:val="24"/>
          <w:szCs w:val="24"/>
        </w:rPr>
        <w:t>«wit»,</w:t>
      </w:r>
      <w:r w:rsidRPr="001F32F7">
        <w:rPr>
          <w:spacing w:val="1"/>
          <w:sz w:val="24"/>
          <w:szCs w:val="24"/>
        </w:rPr>
        <w:t xml:space="preserve"> </w:t>
      </w:r>
      <w:r w:rsidRPr="001F32F7">
        <w:rPr>
          <w:sz w:val="24"/>
          <w:szCs w:val="24"/>
        </w:rPr>
        <w:t>що</w:t>
      </w:r>
      <w:r w:rsidRPr="001F32F7">
        <w:rPr>
          <w:spacing w:val="1"/>
          <w:sz w:val="24"/>
          <w:szCs w:val="24"/>
        </w:rPr>
        <w:t xml:space="preserve"> </w:t>
      </w:r>
      <w:r w:rsidRPr="001F32F7">
        <w:rPr>
          <w:sz w:val="24"/>
          <w:szCs w:val="24"/>
        </w:rPr>
        <w:t>означає</w:t>
      </w:r>
      <w:r w:rsidRPr="001F32F7">
        <w:rPr>
          <w:spacing w:val="53"/>
          <w:sz w:val="24"/>
          <w:szCs w:val="24"/>
        </w:rPr>
        <w:t xml:space="preserve"> </w:t>
      </w:r>
      <w:r w:rsidRPr="001F32F7">
        <w:rPr>
          <w:sz w:val="24"/>
          <w:szCs w:val="24"/>
        </w:rPr>
        <w:t>дотепність,</w:t>
      </w:r>
      <w:r w:rsidRPr="001F32F7">
        <w:rPr>
          <w:spacing w:val="1"/>
          <w:sz w:val="24"/>
          <w:szCs w:val="24"/>
        </w:rPr>
        <w:t xml:space="preserve"> </w:t>
      </w:r>
      <w:r w:rsidRPr="001F32F7">
        <w:rPr>
          <w:sz w:val="24"/>
          <w:szCs w:val="24"/>
        </w:rPr>
        <w:t>мудрість, кмітливість. Він вживався широко також у прозі та драмі,</w:t>
      </w:r>
      <w:r w:rsidRPr="001F32F7">
        <w:rPr>
          <w:spacing w:val="1"/>
          <w:sz w:val="24"/>
          <w:szCs w:val="24"/>
        </w:rPr>
        <w:t xml:space="preserve"> </w:t>
      </w:r>
      <w:r w:rsidRPr="001F32F7">
        <w:rPr>
          <w:sz w:val="24"/>
          <w:szCs w:val="24"/>
        </w:rPr>
        <w:t>проте</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поезії,</w:t>
      </w:r>
      <w:r w:rsidRPr="001F32F7">
        <w:rPr>
          <w:spacing w:val="1"/>
          <w:sz w:val="24"/>
          <w:szCs w:val="24"/>
        </w:rPr>
        <w:t xml:space="preserve"> </w:t>
      </w:r>
      <w:r w:rsidRPr="001F32F7">
        <w:rPr>
          <w:sz w:val="24"/>
          <w:szCs w:val="24"/>
        </w:rPr>
        <w:t>де</w:t>
      </w:r>
      <w:r w:rsidRPr="001F32F7">
        <w:rPr>
          <w:spacing w:val="1"/>
          <w:sz w:val="24"/>
          <w:szCs w:val="24"/>
        </w:rPr>
        <w:t xml:space="preserve"> </w:t>
      </w:r>
      <w:r w:rsidRPr="001F32F7">
        <w:rPr>
          <w:sz w:val="24"/>
          <w:szCs w:val="24"/>
        </w:rPr>
        <w:t>мовні</w:t>
      </w:r>
      <w:r w:rsidRPr="001F32F7">
        <w:rPr>
          <w:spacing w:val="1"/>
          <w:sz w:val="24"/>
          <w:szCs w:val="24"/>
        </w:rPr>
        <w:t xml:space="preserve"> </w:t>
      </w:r>
      <w:r w:rsidRPr="001F32F7">
        <w:rPr>
          <w:sz w:val="24"/>
          <w:szCs w:val="24"/>
        </w:rPr>
        <w:t>особливості</w:t>
      </w:r>
      <w:r w:rsidRPr="001F32F7">
        <w:rPr>
          <w:spacing w:val="1"/>
          <w:sz w:val="24"/>
          <w:szCs w:val="24"/>
        </w:rPr>
        <w:t xml:space="preserve"> </w:t>
      </w:r>
      <w:r w:rsidRPr="001F32F7">
        <w:rPr>
          <w:sz w:val="24"/>
          <w:szCs w:val="24"/>
        </w:rPr>
        <w:t>загострені,</w:t>
      </w:r>
      <w:r w:rsidRPr="001F32F7">
        <w:rPr>
          <w:spacing w:val="1"/>
          <w:sz w:val="24"/>
          <w:szCs w:val="24"/>
        </w:rPr>
        <w:t xml:space="preserve"> </w:t>
      </w:r>
      <w:r w:rsidRPr="001F32F7">
        <w:rPr>
          <w:sz w:val="24"/>
          <w:szCs w:val="24"/>
        </w:rPr>
        <w:t>цим</w:t>
      </w:r>
      <w:r w:rsidRPr="001F32F7">
        <w:rPr>
          <w:spacing w:val="1"/>
          <w:sz w:val="24"/>
          <w:szCs w:val="24"/>
        </w:rPr>
        <w:t xml:space="preserve"> </w:t>
      </w:r>
      <w:r w:rsidRPr="001F32F7">
        <w:rPr>
          <w:sz w:val="24"/>
          <w:szCs w:val="24"/>
        </w:rPr>
        <w:t>поняттям</w:t>
      </w:r>
      <w:r w:rsidRPr="001F32F7">
        <w:rPr>
          <w:spacing w:val="-50"/>
          <w:sz w:val="24"/>
          <w:szCs w:val="24"/>
        </w:rPr>
        <w:t xml:space="preserve"> </w:t>
      </w:r>
      <w:r w:rsidRPr="001F32F7">
        <w:rPr>
          <w:sz w:val="24"/>
          <w:szCs w:val="24"/>
        </w:rPr>
        <w:t>визначали</w:t>
      </w:r>
      <w:r w:rsidRPr="001F32F7">
        <w:rPr>
          <w:spacing w:val="1"/>
          <w:sz w:val="24"/>
          <w:szCs w:val="24"/>
        </w:rPr>
        <w:t xml:space="preserve"> </w:t>
      </w:r>
      <w:r w:rsidRPr="001F32F7">
        <w:rPr>
          <w:sz w:val="24"/>
          <w:szCs w:val="24"/>
        </w:rPr>
        <w:t>механізм</w:t>
      </w:r>
      <w:r w:rsidRPr="001F32F7">
        <w:rPr>
          <w:spacing w:val="1"/>
          <w:sz w:val="24"/>
          <w:szCs w:val="24"/>
        </w:rPr>
        <w:t xml:space="preserve"> </w:t>
      </w:r>
      <w:r w:rsidRPr="001F32F7">
        <w:rPr>
          <w:sz w:val="24"/>
          <w:szCs w:val="24"/>
        </w:rPr>
        <w:t>поетичної</w:t>
      </w:r>
      <w:r w:rsidRPr="001F32F7">
        <w:rPr>
          <w:spacing w:val="1"/>
          <w:sz w:val="24"/>
          <w:szCs w:val="24"/>
        </w:rPr>
        <w:t xml:space="preserve"> </w:t>
      </w:r>
      <w:r w:rsidRPr="001F32F7">
        <w:rPr>
          <w:sz w:val="24"/>
          <w:szCs w:val="24"/>
        </w:rPr>
        <w:t>мови,</w:t>
      </w:r>
      <w:r w:rsidRPr="001F32F7">
        <w:rPr>
          <w:spacing w:val="1"/>
          <w:sz w:val="24"/>
          <w:szCs w:val="24"/>
        </w:rPr>
        <w:t xml:space="preserve"> </w:t>
      </w:r>
      <w:r w:rsidRPr="001F32F7">
        <w:rPr>
          <w:sz w:val="24"/>
          <w:szCs w:val="24"/>
        </w:rPr>
        <w:t>побудованої</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безперервних</w:t>
      </w:r>
      <w:r w:rsidRPr="001F32F7">
        <w:rPr>
          <w:spacing w:val="1"/>
          <w:sz w:val="24"/>
          <w:szCs w:val="24"/>
        </w:rPr>
        <w:t xml:space="preserve"> </w:t>
      </w:r>
      <w:r w:rsidRPr="001F32F7">
        <w:rPr>
          <w:sz w:val="24"/>
          <w:szCs w:val="24"/>
        </w:rPr>
        <w:t>контрастах, інакомовностях</w:t>
      </w:r>
      <w:r w:rsidRPr="001F32F7">
        <w:rPr>
          <w:i/>
          <w:sz w:val="24"/>
          <w:szCs w:val="24"/>
        </w:rPr>
        <w:t xml:space="preserve">. </w:t>
      </w:r>
      <w:r w:rsidRPr="001F32F7">
        <w:rPr>
          <w:sz w:val="24"/>
          <w:szCs w:val="24"/>
        </w:rPr>
        <w:t>Така гра слів свідчила про вишуканість</w:t>
      </w:r>
      <w:r w:rsidRPr="001F32F7">
        <w:rPr>
          <w:spacing w:val="1"/>
          <w:sz w:val="24"/>
          <w:szCs w:val="24"/>
        </w:rPr>
        <w:t xml:space="preserve"> </w:t>
      </w:r>
      <w:r w:rsidRPr="001F32F7">
        <w:rPr>
          <w:sz w:val="24"/>
          <w:szCs w:val="24"/>
        </w:rPr>
        <w:t>стилю,</w:t>
      </w:r>
      <w:r w:rsidRPr="001F32F7">
        <w:rPr>
          <w:spacing w:val="1"/>
          <w:sz w:val="24"/>
          <w:szCs w:val="24"/>
        </w:rPr>
        <w:t xml:space="preserve"> </w:t>
      </w:r>
      <w:r w:rsidRPr="001F32F7">
        <w:rPr>
          <w:sz w:val="24"/>
          <w:szCs w:val="24"/>
        </w:rPr>
        <w:t>відображала</w:t>
      </w:r>
      <w:r w:rsidRPr="001F32F7">
        <w:rPr>
          <w:spacing w:val="1"/>
          <w:sz w:val="24"/>
          <w:szCs w:val="24"/>
        </w:rPr>
        <w:t xml:space="preserve"> </w:t>
      </w:r>
      <w:r w:rsidRPr="001F32F7">
        <w:rPr>
          <w:sz w:val="24"/>
          <w:szCs w:val="24"/>
        </w:rPr>
        <w:t>дотепність</w:t>
      </w:r>
      <w:r w:rsidRPr="001F32F7">
        <w:rPr>
          <w:spacing w:val="1"/>
          <w:sz w:val="24"/>
          <w:szCs w:val="24"/>
        </w:rPr>
        <w:t xml:space="preserve"> </w:t>
      </w:r>
      <w:r w:rsidRPr="001F32F7">
        <w:rPr>
          <w:sz w:val="24"/>
          <w:szCs w:val="24"/>
        </w:rPr>
        <w:t>думки,</w:t>
      </w:r>
      <w:r w:rsidRPr="001F32F7">
        <w:rPr>
          <w:spacing w:val="1"/>
          <w:sz w:val="24"/>
          <w:szCs w:val="24"/>
        </w:rPr>
        <w:t xml:space="preserve"> </w:t>
      </w:r>
      <w:r w:rsidRPr="001F32F7">
        <w:rPr>
          <w:sz w:val="24"/>
          <w:szCs w:val="24"/>
        </w:rPr>
        <w:t>її</w:t>
      </w:r>
      <w:r w:rsidRPr="001F32F7">
        <w:rPr>
          <w:spacing w:val="1"/>
          <w:sz w:val="24"/>
          <w:szCs w:val="24"/>
        </w:rPr>
        <w:t xml:space="preserve"> </w:t>
      </w:r>
      <w:r w:rsidRPr="001F32F7">
        <w:rPr>
          <w:sz w:val="24"/>
          <w:szCs w:val="24"/>
        </w:rPr>
        <w:t>функція</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узгодження</w:t>
      </w:r>
      <w:r w:rsidRPr="001F32F7">
        <w:rPr>
          <w:spacing w:val="-50"/>
          <w:sz w:val="24"/>
          <w:szCs w:val="24"/>
        </w:rPr>
        <w:t xml:space="preserve"> </w:t>
      </w:r>
      <w:r w:rsidRPr="001F32F7">
        <w:rPr>
          <w:sz w:val="24"/>
          <w:szCs w:val="24"/>
        </w:rPr>
        <w:t>різнорідних</w:t>
      </w:r>
      <w:r w:rsidRPr="001F32F7">
        <w:rPr>
          <w:spacing w:val="-2"/>
          <w:sz w:val="24"/>
          <w:szCs w:val="24"/>
        </w:rPr>
        <w:t xml:space="preserve"> </w:t>
      </w:r>
      <w:r w:rsidRPr="001F32F7">
        <w:rPr>
          <w:sz w:val="24"/>
          <w:szCs w:val="24"/>
        </w:rPr>
        <w:t>начал.</w:t>
      </w:r>
    </w:p>
    <w:p w:rsidR="001F32F7" w:rsidRPr="001F32F7" w:rsidRDefault="001F32F7" w:rsidP="000F5F51">
      <w:pPr>
        <w:spacing w:before="3" w:line="232" w:lineRule="auto"/>
        <w:ind w:right="107" w:firstLine="567"/>
        <w:jc w:val="both"/>
        <w:rPr>
          <w:sz w:val="24"/>
          <w:szCs w:val="24"/>
        </w:rPr>
      </w:pPr>
      <w:r w:rsidRPr="001F32F7">
        <w:rPr>
          <w:sz w:val="24"/>
          <w:szCs w:val="24"/>
        </w:rPr>
        <w:t>Наступний історичний етап розвитку англійської поезії – творчість</w:t>
      </w:r>
      <w:r w:rsidRPr="001F32F7">
        <w:rPr>
          <w:spacing w:val="1"/>
          <w:sz w:val="24"/>
          <w:szCs w:val="24"/>
        </w:rPr>
        <w:t xml:space="preserve"> </w:t>
      </w:r>
      <w:r w:rsidRPr="001F32F7">
        <w:rPr>
          <w:b/>
          <w:sz w:val="24"/>
          <w:szCs w:val="24"/>
        </w:rPr>
        <w:t>Філіпа</w:t>
      </w:r>
      <w:r w:rsidRPr="001F32F7">
        <w:rPr>
          <w:b/>
          <w:spacing w:val="1"/>
          <w:sz w:val="24"/>
          <w:szCs w:val="24"/>
        </w:rPr>
        <w:t xml:space="preserve"> </w:t>
      </w:r>
      <w:r w:rsidRPr="001F32F7">
        <w:rPr>
          <w:b/>
          <w:sz w:val="24"/>
          <w:szCs w:val="24"/>
        </w:rPr>
        <w:t>Сіднея/Сідні</w:t>
      </w:r>
      <w:r w:rsidRPr="001F32F7">
        <w:rPr>
          <w:b/>
          <w:spacing w:val="1"/>
          <w:sz w:val="24"/>
          <w:szCs w:val="24"/>
        </w:rPr>
        <w:t xml:space="preserve"> </w:t>
      </w:r>
      <w:r w:rsidRPr="001F32F7">
        <w:rPr>
          <w:b/>
          <w:sz w:val="24"/>
          <w:szCs w:val="24"/>
        </w:rPr>
        <w:t>(Philip</w:t>
      </w:r>
      <w:r w:rsidRPr="001F32F7">
        <w:rPr>
          <w:b/>
          <w:spacing w:val="1"/>
          <w:sz w:val="24"/>
          <w:szCs w:val="24"/>
        </w:rPr>
        <w:t xml:space="preserve"> </w:t>
      </w:r>
      <w:r w:rsidRPr="001F32F7">
        <w:rPr>
          <w:b/>
          <w:sz w:val="24"/>
          <w:szCs w:val="24"/>
        </w:rPr>
        <w:t>Sidney,</w:t>
      </w:r>
      <w:r w:rsidRPr="001F32F7">
        <w:rPr>
          <w:b/>
          <w:spacing w:val="1"/>
          <w:sz w:val="24"/>
          <w:szCs w:val="24"/>
        </w:rPr>
        <w:t xml:space="preserve"> </w:t>
      </w:r>
      <w:r w:rsidRPr="001F32F7">
        <w:rPr>
          <w:b/>
          <w:sz w:val="24"/>
          <w:szCs w:val="24"/>
        </w:rPr>
        <w:t>1554-1586)</w:t>
      </w:r>
      <w:r w:rsidRPr="001F32F7">
        <w:rPr>
          <w:b/>
          <w:spacing w:val="1"/>
          <w:sz w:val="24"/>
          <w:szCs w:val="24"/>
        </w:rPr>
        <w:t xml:space="preserve"> </w:t>
      </w:r>
      <w:r w:rsidRPr="001F32F7">
        <w:rPr>
          <w:sz w:val="24"/>
          <w:szCs w:val="24"/>
        </w:rPr>
        <w:t>–</w:t>
      </w:r>
      <w:r w:rsidRPr="001F32F7">
        <w:rPr>
          <w:spacing w:val="53"/>
          <w:sz w:val="24"/>
          <w:szCs w:val="24"/>
        </w:rPr>
        <w:t xml:space="preserve"> </w:t>
      </w:r>
      <w:r w:rsidRPr="001F32F7">
        <w:rPr>
          <w:sz w:val="24"/>
          <w:szCs w:val="24"/>
        </w:rPr>
        <w:t>освіченого</w:t>
      </w:r>
      <w:r w:rsidRPr="001F32F7">
        <w:rPr>
          <w:spacing w:val="1"/>
          <w:sz w:val="24"/>
          <w:szCs w:val="24"/>
        </w:rPr>
        <w:t xml:space="preserve"> </w:t>
      </w:r>
      <w:r w:rsidRPr="001F32F7">
        <w:rPr>
          <w:sz w:val="24"/>
          <w:szCs w:val="24"/>
        </w:rPr>
        <w:t>гуманіста,</w:t>
      </w:r>
      <w:r w:rsidRPr="001F32F7">
        <w:rPr>
          <w:spacing w:val="33"/>
          <w:sz w:val="24"/>
          <w:szCs w:val="24"/>
        </w:rPr>
        <w:t xml:space="preserve"> </w:t>
      </w:r>
      <w:r w:rsidRPr="001F32F7">
        <w:rPr>
          <w:sz w:val="24"/>
          <w:szCs w:val="24"/>
        </w:rPr>
        <w:t>державного</w:t>
      </w:r>
      <w:r w:rsidRPr="001F32F7">
        <w:rPr>
          <w:spacing w:val="33"/>
          <w:sz w:val="24"/>
          <w:szCs w:val="24"/>
        </w:rPr>
        <w:t xml:space="preserve"> </w:t>
      </w:r>
      <w:r w:rsidRPr="001F32F7">
        <w:rPr>
          <w:sz w:val="24"/>
          <w:szCs w:val="24"/>
        </w:rPr>
        <w:t>діяча,</w:t>
      </w:r>
      <w:r w:rsidRPr="001F32F7">
        <w:rPr>
          <w:spacing w:val="33"/>
          <w:sz w:val="24"/>
          <w:szCs w:val="24"/>
        </w:rPr>
        <w:t xml:space="preserve"> </w:t>
      </w:r>
      <w:r w:rsidRPr="001F32F7">
        <w:rPr>
          <w:sz w:val="24"/>
          <w:szCs w:val="24"/>
        </w:rPr>
        <w:t>воїна.</w:t>
      </w:r>
      <w:r w:rsidRPr="001F32F7">
        <w:rPr>
          <w:spacing w:val="31"/>
          <w:sz w:val="24"/>
          <w:szCs w:val="24"/>
        </w:rPr>
        <w:t xml:space="preserve"> </w:t>
      </w:r>
      <w:r w:rsidRPr="001F32F7">
        <w:rPr>
          <w:sz w:val="24"/>
          <w:szCs w:val="24"/>
        </w:rPr>
        <w:t>Йому</w:t>
      </w:r>
      <w:r w:rsidRPr="001F32F7">
        <w:rPr>
          <w:spacing w:val="32"/>
          <w:sz w:val="24"/>
          <w:szCs w:val="24"/>
        </w:rPr>
        <w:t xml:space="preserve"> </w:t>
      </w:r>
      <w:r w:rsidRPr="001F32F7">
        <w:rPr>
          <w:sz w:val="24"/>
          <w:szCs w:val="24"/>
        </w:rPr>
        <w:t>належить</w:t>
      </w:r>
      <w:r w:rsidRPr="001F32F7">
        <w:rPr>
          <w:spacing w:val="32"/>
          <w:sz w:val="24"/>
          <w:szCs w:val="24"/>
        </w:rPr>
        <w:t xml:space="preserve"> </w:t>
      </w:r>
      <w:r w:rsidRPr="001F32F7">
        <w:rPr>
          <w:sz w:val="24"/>
          <w:szCs w:val="24"/>
        </w:rPr>
        <w:t>цикл</w:t>
      </w:r>
      <w:r w:rsidRPr="001F32F7">
        <w:rPr>
          <w:spacing w:val="32"/>
          <w:sz w:val="24"/>
          <w:szCs w:val="24"/>
        </w:rPr>
        <w:t xml:space="preserve"> </w:t>
      </w:r>
      <w:r w:rsidR="000F5F51">
        <w:rPr>
          <w:sz w:val="24"/>
          <w:szCs w:val="24"/>
        </w:rPr>
        <w:t xml:space="preserve">сонетів </w:t>
      </w:r>
      <w:r w:rsidRPr="001F32F7">
        <w:rPr>
          <w:sz w:val="24"/>
          <w:szCs w:val="24"/>
        </w:rPr>
        <w:t>«Астрофель і Стелла» (Astrofel and Stella, напис. 1583, вид. 1591 р.),</w:t>
      </w:r>
      <w:r w:rsidRPr="001F32F7">
        <w:rPr>
          <w:spacing w:val="1"/>
          <w:sz w:val="24"/>
          <w:szCs w:val="24"/>
        </w:rPr>
        <w:t xml:space="preserve"> </w:t>
      </w:r>
      <w:r w:rsidRPr="001F32F7">
        <w:rPr>
          <w:sz w:val="24"/>
          <w:szCs w:val="24"/>
        </w:rPr>
        <w:t>який включає 108 сонетів про кохання та 19 пісень. Сідні написав</w:t>
      </w:r>
      <w:r w:rsidRPr="001F32F7">
        <w:rPr>
          <w:spacing w:val="1"/>
          <w:sz w:val="24"/>
          <w:szCs w:val="24"/>
        </w:rPr>
        <w:t xml:space="preserve"> </w:t>
      </w:r>
      <w:r w:rsidRPr="001F32F7">
        <w:rPr>
          <w:sz w:val="24"/>
          <w:szCs w:val="24"/>
        </w:rPr>
        <w:t>також</w:t>
      </w:r>
      <w:r w:rsidRPr="001F32F7">
        <w:rPr>
          <w:spacing w:val="7"/>
          <w:sz w:val="24"/>
          <w:szCs w:val="24"/>
        </w:rPr>
        <w:t xml:space="preserve"> </w:t>
      </w:r>
      <w:r w:rsidRPr="001F32F7">
        <w:rPr>
          <w:sz w:val="24"/>
          <w:szCs w:val="24"/>
        </w:rPr>
        <w:t>пасторальний</w:t>
      </w:r>
      <w:r w:rsidRPr="001F32F7">
        <w:rPr>
          <w:spacing w:val="7"/>
          <w:sz w:val="24"/>
          <w:szCs w:val="24"/>
        </w:rPr>
        <w:t xml:space="preserve"> </w:t>
      </w:r>
      <w:r w:rsidRPr="001F32F7">
        <w:rPr>
          <w:sz w:val="24"/>
          <w:szCs w:val="24"/>
        </w:rPr>
        <w:t>роман</w:t>
      </w:r>
      <w:r w:rsidRPr="001F32F7">
        <w:rPr>
          <w:spacing w:val="7"/>
          <w:sz w:val="24"/>
          <w:szCs w:val="24"/>
        </w:rPr>
        <w:t xml:space="preserve"> </w:t>
      </w:r>
      <w:r w:rsidRPr="001F32F7">
        <w:rPr>
          <w:sz w:val="24"/>
          <w:szCs w:val="24"/>
        </w:rPr>
        <w:t>«Аркадія»</w:t>
      </w:r>
      <w:r w:rsidRPr="001F32F7">
        <w:rPr>
          <w:spacing w:val="8"/>
          <w:sz w:val="24"/>
          <w:szCs w:val="24"/>
        </w:rPr>
        <w:t xml:space="preserve"> </w:t>
      </w:r>
      <w:r w:rsidRPr="001F32F7">
        <w:rPr>
          <w:sz w:val="24"/>
          <w:szCs w:val="24"/>
        </w:rPr>
        <w:t>(Arkadia),</w:t>
      </w:r>
      <w:r w:rsidRPr="001F32F7">
        <w:rPr>
          <w:spacing w:val="8"/>
          <w:sz w:val="24"/>
          <w:szCs w:val="24"/>
        </w:rPr>
        <w:t xml:space="preserve"> </w:t>
      </w:r>
      <w:r w:rsidRPr="001F32F7">
        <w:rPr>
          <w:sz w:val="24"/>
          <w:szCs w:val="24"/>
        </w:rPr>
        <w:t>у</w:t>
      </w:r>
      <w:r w:rsidRPr="001F32F7">
        <w:rPr>
          <w:spacing w:val="6"/>
          <w:sz w:val="24"/>
          <w:szCs w:val="24"/>
        </w:rPr>
        <w:t xml:space="preserve"> </w:t>
      </w:r>
      <w:r w:rsidRPr="001F32F7">
        <w:rPr>
          <w:sz w:val="24"/>
          <w:szCs w:val="24"/>
        </w:rPr>
        <w:t>якому</w:t>
      </w:r>
      <w:r w:rsidRPr="001F32F7">
        <w:rPr>
          <w:spacing w:val="7"/>
          <w:sz w:val="24"/>
          <w:szCs w:val="24"/>
        </w:rPr>
        <w:t xml:space="preserve"> </w:t>
      </w:r>
      <w:r w:rsidRPr="001F32F7">
        <w:rPr>
          <w:sz w:val="24"/>
          <w:szCs w:val="24"/>
        </w:rPr>
        <w:t>на</w:t>
      </w:r>
      <w:r w:rsidRPr="001F32F7">
        <w:rPr>
          <w:spacing w:val="7"/>
          <w:sz w:val="24"/>
          <w:szCs w:val="24"/>
        </w:rPr>
        <w:t xml:space="preserve"> </w:t>
      </w:r>
      <w:r w:rsidRPr="001F32F7">
        <w:rPr>
          <w:sz w:val="24"/>
          <w:szCs w:val="24"/>
        </w:rPr>
        <w:t>тлі</w:t>
      </w:r>
      <w:r w:rsidRPr="001F32F7">
        <w:rPr>
          <w:spacing w:val="8"/>
          <w:sz w:val="24"/>
          <w:szCs w:val="24"/>
        </w:rPr>
        <w:t xml:space="preserve"> </w:t>
      </w:r>
      <w:r w:rsidRPr="001F32F7">
        <w:rPr>
          <w:sz w:val="24"/>
          <w:szCs w:val="24"/>
        </w:rPr>
        <w:t>пригод</w:t>
      </w:r>
      <w:r w:rsidRPr="001F32F7">
        <w:rPr>
          <w:spacing w:val="-50"/>
          <w:sz w:val="24"/>
          <w:szCs w:val="24"/>
        </w:rPr>
        <w:t xml:space="preserve"> </w:t>
      </w:r>
      <w:r w:rsidRPr="001F32F7">
        <w:rPr>
          <w:sz w:val="24"/>
          <w:szCs w:val="24"/>
        </w:rPr>
        <w:t>і</w:t>
      </w:r>
      <w:r w:rsidRPr="001F32F7">
        <w:rPr>
          <w:spacing w:val="-1"/>
          <w:sz w:val="24"/>
          <w:szCs w:val="24"/>
        </w:rPr>
        <w:t xml:space="preserve"> </w:t>
      </w:r>
      <w:r w:rsidRPr="001F32F7">
        <w:rPr>
          <w:sz w:val="24"/>
          <w:szCs w:val="24"/>
        </w:rPr>
        <w:t>подвигів</w:t>
      </w:r>
      <w:r w:rsidRPr="001F32F7">
        <w:rPr>
          <w:spacing w:val="-2"/>
          <w:sz w:val="24"/>
          <w:szCs w:val="24"/>
        </w:rPr>
        <w:t xml:space="preserve"> </w:t>
      </w:r>
      <w:r w:rsidRPr="001F32F7">
        <w:rPr>
          <w:sz w:val="24"/>
          <w:szCs w:val="24"/>
        </w:rPr>
        <w:t>розкрив</w:t>
      </w:r>
      <w:r w:rsidRPr="001F32F7">
        <w:rPr>
          <w:spacing w:val="-1"/>
          <w:sz w:val="24"/>
          <w:szCs w:val="24"/>
        </w:rPr>
        <w:t xml:space="preserve"> </w:t>
      </w:r>
      <w:r w:rsidRPr="001F32F7">
        <w:rPr>
          <w:sz w:val="24"/>
          <w:szCs w:val="24"/>
        </w:rPr>
        <w:t>теми кохання</w:t>
      </w:r>
      <w:r w:rsidRPr="001F32F7">
        <w:rPr>
          <w:spacing w:val="-2"/>
          <w:sz w:val="24"/>
          <w:szCs w:val="24"/>
        </w:rPr>
        <w:t xml:space="preserve"> </w:t>
      </w:r>
      <w:r w:rsidRPr="001F32F7">
        <w:rPr>
          <w:sz w:val="24"/>
          <w:szCs w:val="24"/>
        </w:rPr>
        <w:t>та</w:t>
      </w:r>
      <w:r w:rsidRPr="001F32F7">
        <w:rPr>
          <w:spacing w:val="-1"/>
          <w:sz w:val="24"/>
          <w:szCs w:val="24"/>
        </w:rPr>
        <w:t xml:space="preserve"> </w:t>
      </w:r>
      <w:r w:rsidRPr="001F32F7">
        <w:rPr>
          <w:sz w:val="24"/>
          <w:szCs w:val="24"/>
        </w:rPr>
        <w:t>людської</w:t>
      </w:r>
      <w:r w:rsidRPr="001F32F7">
        <w:rPr>
          <w:spacing w:val="-1"/>
          <w:sz w:val="24"/>
          <w:szCs w:val="24"/>
        </w:rPr>
        <w:t xml:space="preserve"> </w:t>
      </w:r>
      <w:r w:rsidRPr="001F32F7">
        <w:rPr>
          <w:sz w:val="24"/>
          <w:szCs w:val="24"/>
        </w:rPr>
        <w:t>шляхетності.</w:t>
      </w:r>
    </w:p>
    <w:p w:rsidR="001F32F7" w:rsidRPr="001F32F7" w:rsidRDefault="001F32F7" w:rsidP="001F32F7">
      <w:pPr>
        <w:pStyle w:val="a3"/>
        <w:spacing w:line="232" w:lineRule="auto"/>
        <w:ind w:left="0" w:right="107" w:firstLine="567"/>
        <w:jc w:val="both"/>
        <w:rPr>
          <w:sz w:val="24"/>
          <w:szCs w:val="24"/>
        </w:rPr>
      </w:pPr>
      <w:r w:rsidRPr="001F32F7">
        <w:rPr>
          <w:sz w:val="24"/>
          <w:szCs w:val="24"/>
        </w:rPr>
        <w:t>Сідні справив великий вплив на розвиток англійського письменства</w:t>
      </w:r>
      <w:r w:rsidRPr="001F32F7">
        <w:rPr>
          <w:spacing w:val="-50"/>
          <w:sz w:val="24"/>
          <w:szCs w:val="24"/>
        </w:rPr>
        <w:t xml:space="preserve"> </w:t>
      </w:r>
      <w:r w:rsidRPr="001F32F7">
        <w:rPr>
          <w:sz w:val="24"/>
          <w:szCs w:val="24"/>
        </w:rPr>
        <w:t>не</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sz w:val="24"/>
          <w:szCs w:val="24"/>
        </w:rPr>
        <w:t>поет</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прозаїк,</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теоретик</w:t>
      </w:r>
      <w:r w:rsidRPr="001F32F7">
        <w:rPr>
          <w:spacing w:val="1"/>
          <w:sz w:val="24"/>
          <w:szCs w:val="24"/>
        </w:rPr>
        <w:t xml:space="preserve"> </w:t>
      </w:r>
      <w:r w:rsidRPr="001F32F7">
        <w:rPr>
          <w:sz w:val="24"/>
          <w:szCs w:val="24"/>
        </w:rPr>
        <w:t>віршування.</w:t>
      </w:r>
      <w:r w:rsidRPr="001F32F7">
        <w:rPr>
          <w:spacing w:val="1"/>
          <w:sz w:val="24"/>
          <w:szCs w:val="24"/>
        </w:rPr>
        <w:t xml:space="preserve"> </w:t>
      </w:r>
      <w:r w:rsidRPr="001F32F7">
        <w:rPr>
          <w:sz w:val="24"/>
          <w:szCs w:val="24"/>
        </w:rPr>
        <w:t>1583</w:t>
      </w:r>
      <w:r w:rsidRPr="001F32F7">
        <w:rPr>
          <w:spacing w:val="52"/>
          <w:sz w:val="24"/>
          <w:szCs w:val="24"/>
        </w:rPr>
        <w:t xml:space="preserve"> </w:t>
      </w:r>
      <w:r w:rsidRPr="001F32F7">
        <w:rPr>
          <w:sz w:val="24"/>
          <w:szCs w:val="24"/>
        </w:rPr>
        <w:t>року</w:t>
      </w:r>
      <w:r w:rsidRPr="001F32F7">
        <w:rPr>
          <w:spacing w:val="1"/>
          <w:sz w:val="24"/>
          <w:szCs w:val="24"/>
        </w:rPr>
        <w:t xml:space="preserve"> </w:t>
      </w:r>
      <w:r w:rsidRPr="001F32F7">
        <w:rPr>
          <w:sz w:val="24"/>
          <w:szCs w:val="24"/>
        </w:rPr>
        <w:t>написав працю «Захист поезії» (The Defence of Poesie – опублікована</w:t>
      </w:r>
      <w:r w:rsidRPr="001F32F7">
        <w:rPr>
          <w:spacing w:val="1"/>
          <w:sz w:val="24"/>
          <w:szCs w:val="24"/>
        </w:rPr>
        <w:t xml:space="preserve"> </w:t>
      </w:r>
      <w:r w:rsidRPr="001F32F7">
        <w:rPr>
          <w:sz w:val="24"/>
          <w:szCs w:val="24"/>
        </w:rPr>
        <w:t>1595), у якій, захищаючи поезію від нападів пуритан, проголошував</w:t>
      </w:r>
      <w:r w:rsidRPr="001F32F7">
        <w:rPr>
          <w:spacing w:val="1"/>
          <w:sz w:val="24"/>
          <w:szCs w:val="24"/>
        </w:rPr>
        <w:t xml:space="preserve"> </w:t>
      </w:r>
      <w:r w:rsidRPr="001F32F7">
        <w:rPr>
          <w:sz w:val="24"/>
          <w:szCs w:val="24"/>
        </w:rPr>
        <w:t>право</w:t>
      </w:r>
      <w:r w:rsidRPr="001F32F7">
        <w:rPr>
          <w:spacing w:val="1"/>
          <w:sz w:val="24"/>
          <w:szCs w:val="24"/>
        </w:rPr>
        <w:t xml:space="preserve"> </w:t>
      </w:r>
      <w:r w:rsidRPr="001F32F7">
        <w:rPr>
          <w:sz w:val="24"/>
          <w:szCs w:val="24"/>
        </w:rPr>
        <w:t>літератури</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лише</w:t>
      </w:r>
      <w:r w:rsidRPr="001F32F7">
        <w:rPr>
          <w:spacing w:val="1"/>
          <w:sz w:val="24"/>
          <w:szCs w:val="24"/>
        </w:rPr>
        <w:t xml:space="preserve"> </w:t>
      </w:r>
      <w:r w:rsidRPr="001F32F7">
        <w:rPr>
          <w:sz w:val="24"/>
          <w:szCs w:val="24"/>
        </w:rPr>
        <w:t>повчати,</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розважати</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приносити</w:t>
      </w:r>
      <w:r w:rsidRPr="001F32F7">
        <w:rPr>
          <w:spacing w:val="1"/>
          <w:sz w:val="24"/>
          <w:szCs w:val="24"/>
        </w:rPr>
        <w:t xml:space="preserve"> </w:t>
      </w:r>
      <w:r w:rsidRPr="001F32F7">
        <w:rPr>
          <w:sz w:val="24"/>
          <w:szCs w:val="24"/>
        </w:rPr>
        <w:t>задоволення.</w:t>
      </w:r>
      <w:r w:rsidRPr="001F32F7">
        <w:rPr>
          <w:spacing w:val="1"/>
          <w:sz w:val="24"/>
          <w:szCs w:val="24"/>
        </w:rPr>
        <w:t xml:space="preserve"> </w:t>
      </w:r>
      <w:r w:rsidRPr="001F32F7">
        <w:rPr>
          <w:sz w:val="24"/>
          <w:szCs w:val="24"/>
        </w:rPr>
        <w:t>Спираючись</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праці</w:t>
      </w:r>
      <w:r w:rsidRPr="001F32F7">
        <w:rPr>
          <w:spacing w:val="1"/>
          <w:sz w:val="24"/>
          <w:szCs w:val="24"/>
        </w:rPr>
        <w:t xml:space="preserve"> </w:t>
      </w:r>
      <w:r w:rsidRPr="001F32F7">
        <w:rPr>
          <w:sz w:val="24"/>
          <w:szCs w:val="24"/>
        </w:rPr>
        <w:t>Аристотеля,</w:t>
      </w:r>
      <w:r w:rsidRPr="001F32F7">
        <w:rPr>
          <w:spacing w:val="1"/>
          <w:sz w:val="24"/>
          <w:szCs w:val="24"/>
        </w:rPr>
        <w:t xml:space="preserve"> </w:t>
      </w:r>
      <w:r w:rsidRPr="001F32F7">
        <w:rPr>
          <w:sz w:val="24"/>
          <w:szCs w:val="24"/>
        </w:rPr>
        <w:t>висунув</w:t>
      </w:r>
      <w:r w:rsidRPr="001F32F7">
        <w:rPr>
          <w:spacing w:val="1"/>
          <w:sz w:val="24"/>
          <w:szCs w:val="24"/>
        </w:rPr>
        <w:t xml:space="preserve"> </w:t>
      </w:r>
      <w:r w:rsidRPr="001F32F7">
        <w:rPr>
          <w:sz w:val="24"/>
          <w:szCs w:val="24"/>
        </w:rPr>
        <w:t>принципи</w:t>
      </w:r>
      <w:r w:rsidRPr="001F32F7">
        <w:rPr>
          <w:spacing w:val="1"/>
          <w:sz w:val="24"/>
          <w:szCs w:val="24"/>
        </w:rPr>
        <w:t xml:space="preserve"> </w:t>
      </w:r>
      <w:r w:rsidRPr="001F32F7">
        <w:rPr>
          <w:sz w:val="24"/>
          <w:szCs w:val="24"/>
        </w:rPr>
        <w:t>поєднання національної традиції</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високої</w:t>
      </w:r>
      <w:r w:rsidRPr="001F32F7">
        <w:rPr>
          <w:spacing w:val="1"/>
          <w:sz w:val="24"/>
          <w:szCs w:val="24"/>
        </w:rPr>
        <w:t xml:space="preserve"> </w:t>
      </w:r>
      <w:r w:rsidRPr="001F32F7">
        <w:rPr>
          <w:sz w:val="24"/>
          <w:szCs w:val="24"/>
        </w:rPr>
        <w:t>майстерності,</w:t>
      </w:r>
      <w:r w:rsidRPr="001F32F7">
        <w:rPr>
          <w:spacing w:val="1"/>
          <w:sz w:val="24"/>
          <w:szCs w:val="24"/>
        </w:rPr>
        <w:t xml:space="preserve"> </w:t>
      </w:r>
      <w:r w:rsidRPr="001F32F7">
        <w:rPr>
          <w:sz w:val="24"/>
          <w:szCs w:val="24"/>
        </w:rPr>
        <w:t>героїчного</w:t>
      </w:r>
      <w:r w:rsidRPr="001F32F7">
        <w:rPr>
          <w:spacing w:val="1"/>
          <w:sz w:val="24"/>
          <w:szCs w:val="24"/>
        </w:rPr>
        <w:t xml:space="preserve"> </w:t>
      </w:r>
      <w:r w:rsidRPr="001F32F7">
        <w:rPr>
          <w:sz w:val="24"/>
          <w:szCs w:val="24"/>
        </w:rPr>
        <w:t>начала,</w:t>
      </w:r>
      <w:r w:rsidRPr="001F32F7">
        <w:rPr>
          <w:spacing w:val="-2"/>
          <w:sz w:val="24"/>
          <w:szCs w:val="24"/>
        </w:rPr>
        <w:t xml:space="preserve"> </w:t>
      </w:r>
      <w:r w:rsidRPr="001F32F7">
        <w:rPr>
          <w:sz w:val="24"/>
          <w:szCs w:val="24"/>
        </w:rPr>
        <w:t>мімесису</w:t>
      </w:r>
      <w:r w:rsidRPr="001F32F7">
        <w:rPr>
          <w:spacing w:val="-1"/>
          <w:sz w:val="24"/>
          <w:szCs w:val="24"/>
        </w:rPr>
        <w:t xml:space="preserve"> </w:t>
      </w:r>
      <w:r w:rsidRPr="001F32F7">
        <w:rPr>
          <w:sz w:val="24"/>
          <w:szCs w:val="24"/>
        </w:rPr>
        <w:t>тощо.</w:t>
      </w:r>
    </w:p>
    <w:p w:rsidR="001F32F7" w:rsidRPr="001F32F7" w:rsidRDefault="001F32F7" w:rsidP="001F32F7">
      <w:pPr>
        <w:pStyle w:val="a3"/>
        <w:spacing w:before="2" w:line="232" w:lineRule="auto"/>
        <w:ind w:left="0" w:right="107" w:firstLine="567"/>
        <w:jc w:val="both"/>
        <w:rPr>
          <w:sz w:val="24"/>
          <w:szCs w:val="24"/>
        </w:rPr>
      </w:pPr>
      <w:r w:rsidRPr="001F32F7">
        <w:rPr>
          <w:sz w:val="24"/>
          <w:szCs w:val="24"/>
        </w:rPr>
        <w:t>Розквіт</w:t>
      </w:r>
      <w:r w:rsidRPr="001F32F7">
        <w:rPr>
          <w:spacing w:val="1"/>
          <w:sz w:val="24"/>
          <w:szCs w:val="24"/>
        </w:rPr>
        <w:t xml:space="preserve"> </w:t>
      </w:r>
      <w:r w:rsidRPr="001F32F7">
        <w:rPr>
          <w:sz w:val="24"/>
          <w:szCs w:val="24"/>
        </w:rPr>
        <w:t>англійської</w:t>
      </w:r>
      <w:r w:rsidRPr="001F32F7">
        <w:rPr>
          <w:spacing w:val="1"/>
          <w:sz w:val="24"/>
          <w:szCs w:val="24"/>
        </w:rPr>
        <w:t xml:space="preserve"> </w:t>
      </w:r>
      <w:r w:rsidRPr="001F32F7">
        <w:rPr>
          <w:sz w:val="24"/>
          <w:szCs w:val="24"/>
        </w:rPr>
        <w:t>поезії</w:t>
      </w:r>
      <w:r w:rsidRPr="001F32F7">
        <w:rPr>
          <w:spacing w:val="1"/>
          <w:sz w:val="24"/>
          <w:szCs w:val="24"/>
        </w:rPr>
        <w:t xml:space="preserve"> </w:t>
      </w:r>
      <w:r w:rsidRPr="001F32F7">
        <w:rPr>
          <w:sz w:val="24"/>
          <w:szCs w:val="24"/>
        </w:rPr>
        <w:t>зрілого</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значною</w:t>
      </w:r>
      <w:r w:rsidRPr="001F32F7">
        <w:rPr>
          <w:spacing w:val="1"/>
          <w:sz w:val="24"/>
          <w:szCs w:val="24"/>
        </w:rPr>
        <w:t xml:space="preserve"> </w:t>
      </w:r>
      <w:r w:rsidRPr="001F32F7">
        <w:rPr>
          <w:sz w:val="24"/>
          <w:szCs w:val="24"/>
        </w:rPr>
        <w:t>мірою</w:t>
      </w:r>
      <w:r w:rsidRPr="001F32F7">
        <w:rPr>
          <w:spacing w:val="1"/>
          <w:sz w:val="24"/>
          <w:szCs w:val="24"/>
        </w:rPr>
        <w:t xml:space="preserve"> </w:t>
      </w:r>
      <w:r w:rsidRPr="001F32F7">
        <w:rPr>
          <w:sz w:val="24"/>
          <w:szCs w:val="24"/>
        </w:rPr>
        <w:t>пов’язаний</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іменем</w:t>
      </w:r>
      <w:r w:rsidRPr="001F32F7">
        <w:rPr>
          <w:spacing w:val="1"/>
          <w:sz w:val="24"/>
          <w:szCs w:val="24"/>
        </w:rPr>
        <w:t xml:space="preserve"> </w:t>
      </w:r>
      <w:r w:rsidRPr="001F32F7">
        <w:rPr>
          <w:b/>
          <w:sz w:val="24"/>
          <w:szCs w:val="24"/>
        </w:rPr>
        <w:t>Едмунда</w:t>
      </w:r>
      <w:r w:rsidRPr="001F32F7">
        <w:rPr>
          <w:b/>
          <w:spacing w:val="1"/>
          <w:sz w:val="24"/>
          <w:szCs w:val="24"/>
        </w:rPr>
        <w:t xml:space="preserve"> </w:t>
      </w:r>
      <w:r w:rsidRPr="001F32F7">
        <w:rPr>
          <w:b/>
          <w:sz w:val="24"/>
          <w:szCs w:val="24"/>
        </w:rPr>
        <w:t>Спенсера</w:t>
      </w:r>
      <w:r w:rsidRPr="001F32F7">
        <w:rPr>
          <w:b/>
          <w:spacing w:val="1"/>
          <w:sz w:val="24"/>
          <w:szCs w:val="24"/>
        </w:rPr>
        <w:t xml:space="preserve"> </w:t>
      </w:r>
      <w:r w:rsidRPr="001F32F7">
        <w:rPr>
          <w:b/>
          <w:sz w:val="24"/>
          <w:szCs w:val="24"/>
        </w:rPr>
        <w:t>(Edmund</w:t>
      </w:r>
      <w:r w:rsidRPr="001F32F7">
        <w:rPr>
          <w:b/>
          <w:spacing w:val="1"/>
          <w:sz w:val="24"/>
          <w:szCs w:val="24"/>
        </w:rPr>
        <w:t xml:space="preserve"> </w:t>
      </w:r>
      <w:r w:rsidRPr="001F32F7">
        <w:rPr>
          <w:b/>
          <w:sz w:val="24"/>
          <w:szCs w:val="24"/>
        </w:rPr>
        <w:t>Spenser,</w:t>
      </w:r>
      <w:r w:rsidRPr="001F32F7">
        <w:rPr>
          <w:b/>
          <w:spacing w:val="1"/>
          <w:sz w:val="24"/>
          <w:szCs w:val="24"/>
        </w:rPr>
        <w:t xml:space="preserve"> </w:t>
      </w:r>
      <w:r w:rsidRPr="001F32F7">
        <w:rPr>
          <w:b/>
          <w:sz w:val="24"/>
          <w:szCs w:val="24"/>
        </w:rPr>
        <w:t>1552-</w:t>
      </w:r>
      <w:r w:rsidRPr="001F32F7">
        <w:rPr>
          <w:b/>
          <w:spacing w:val="1"/>
          <w:sz w:val="24"/>
          <w:szCs w:val="24"/>
        </w:rPr>
        <w:t xml:space="preserve"> </w:t>
      </w:r>
      <w:r w:rsidRPr="001F32F7">
        <w:rPr>
          <w:b/>
          <w:sz w:val="24"/>
          <w:szCs w:val="24"/>
        </w:rPr>
        <w:t>1599)</w:t>
      </w:r>
      <w:r w:rsidRPr="001F32F7">
        <w:rPr>
          <w:sz w:val="24"/>
          <w:szCs w:val="24"/>
        </w:rPr>
        <w:t>, якого сучасники називали «поетом поетів». На відміну від своїх</w:t>
      </w:r>
      <w:r w:rsidRPr="001F32F7">
        <w:rPr>
          <w:spacing w:val="1"/>
          <w:sz w:val="24"/>
          <w:szCs w:val="24"/>
        </w:rPr>
        <w:t xml:space="preserve"> </w:t>
      </w:r>
      <w:r w:rsidRPr="001F32F7">
        <w:rPr>
          <w:sz w:val="24"/>
          <w:szCs w:val="24"/>
        </w:rPr>
        <w:t>попередників,</w:t>
      </w:r>
      <w:r w:rsidRPr="001F32F7">
        <w:rPr>
          <w:spacing w:val="1"/>
          <w:sz w:val="24"/>
          <w:szCs w:val="24"/>
        </w:rPr>
        <w:t xml:space="preserve"> </w:t>
      </w:r>
      <w:r w:rsidRPr="001F32F7">
        <w:rPr>
          <w:sz w:val="24"/>
          <w:szCs w:val="24"/>
        </w:rPr>
        <w:t>людей</w:t>
      </w:r>
      <w:r w:rsidRPr="001F32F7">
        <w:rPr>
          <w:spacing w:val="1"/>
          <w:sz w:val="24"/>
          <w:szCs w:val="24"/>
        </w:rPr>
        <w:t xml:space="preserve"> </w:t>
      </w:r>
      <w:r w:rsidRPr="001F32F7">
        <w:rPr>
          <w:sz w:val="24"/>
          <w:szCs w:val="24"/>
        </w:rPr>
        <w:t>перехідного</w:t>
      </w:r>
      <w:r w:rsidRPr="001F32F7">
        <w:rPr>
          <w:spacing w:val="1"/>
          <w:sz w:val="24"/>
          <w:szCs w:val="24"/>
        </w:rPr>
        <w:t xml:space="preserve"> </w:t>
      </w:r>
      <w:r w:rsidRPr="001F32F7">
        <w:rPr>
          <w:sz w:val="24"/>
          <w:szCs w:val="24"/>
        </w:rPr>
        <w:t>типу,</w:t>
      </w:r>
      <w:r w:rsidRPr="001F32F7">
        <w:rPr>
          <w:spacing w:val="1"/>
          <w:sz w:val="24"/>
          <w:szCs w:val="24"/>
        </w:rPr>
        <w:t xml:space="preserve"> </w:t>
      </w:r>
      <w:r w:rsidRPr="001F32F7">
        <w:rPr>
          <w:sz w:val="24"/>
          <w:szCs w:val="24"/>
        </w:rPr>
        <w:t>Спенсер</w:t>
      </w:r>
      <w:r w:rsidRPr="001F32F7">
        <w:rPr>
          <w:spacing w:val="1"/>
          <w:sz w:val="24"/>
          <w:szCs w:val="24"/>
        </w:rPr>
        <w:t xml:space="preserve"> </w:t>
      </w:r>
      <w:r w:rsidRPr="001F32F7">
        <w:rPr>
          <w:sz w:val="24"/>
          <w:szCs w:val="24"/>
        </w:rPr>
        <w:t>був</w:t>
      </w:r>
      <w:r w:rsidRPr="001F32F7">
        <w:rPr>
          <w:spacing w:val="1"/>
          <w:sz w:val="24"/>
          <w:szCs w:val="24"/>
        </w:rPr>
        <w:t xml:space="preserve"> </w:t>
      </w:r>
      <w:r w:rsidRPr="001F32F7">
        <w:rPr>
          <w:sz w:val="24"/>
          <w:szCs w:val="24"/>
        </w:rPr>
        <w:t>«новою</w:t>
      </w:r>
      <w:r w:rsidRPr="001F32F7">
        <w:rPr>
          <w:spacing w:val="-50"/>
          <w:sz w:val="24"/>
          <w:szCs w:val="24"/>
        </w:rPr>
        <w:t xml:space="preserve"> </w:t>
      </w:r>
      <w:r w:rsidRPr="001F32F7">
        <w:rPr>
          <w:sz w:val="24"/>
          <w:szCs w:val="24"/>
        </w:rPr>
        <w:t>людиною»,</w:t>
      </w:r>
      <w:r w:rsidRPr="001F32F7">
        <w:rPr>
          <w:spacing w:val="1"/>
          <w:sz w:val="24"/>
          <w:szCs w:val="24"/>
        </w:rPr>
        <w:t xml:space="preserve"> </w:t>
      </w:r>
      <w:r w:rsidRPr="001F32F7">
        <w:rPr>
          <w:sz w:val="24"/>
          <w:szCs w:val="24"/>
        </w:rPr>
        <w:t>породженою</w:t>
      </w:r>
      <w:r w:rsidRPr="001F32F7">
        <w:rPr>
          <w:spacing w:val="1"/>
          <w:sz w:val="24"/>
          <w:szCs w:val="24"/>
        </w:rPr>
        <w:t xml:space="preserve"> </w:t>
      </w:r>
      <w:r w:rsidRPr="001F32F7">
        <w:rPr>
          <w:sz w:val="24"/>
          <w:szCs w:val="24"/>
        </w:rPr>
        <w:t>епохою</w:t>
      </w:r>
      <w:r w:rsidRPr="001F32F7">
        <w:rPr>
          <w:spacing w:val="1"/>
          <w:sz w:val="24"/>
          <w:szCs w:val="24"/>
        </w:rPr>
        <w:t xml:space="preserve"> </w:t>
      </w:r>
      <w:r w:rsidRPr="001F32F7">
        <w:rPr>
          <w:sz w:val="24"/>
          <w:szCs w:val="24"/>
        </w:rPr>
        <w:t>Відродження.</w:t>
      </w:r>
      <w:r w:rsidRPr="001F32F7">
        <w:rPr>
          <w:spacing w:val="1"/>
          <w:sz w:val="24"/>
          <w:szCs w:val="24"/>
        </w:rPr>
        <w:t xml:space="preserve"> </w:t>
      </w:r>
      <w:r w:rsidRPr="001F32F7">
        <w:rPr>
          <w:sz w:val="24"/>
          <w:szCs w:val="24"/>
        </w:rPr>
        <w:t>Син</w:t>
      </w:r>
      <w:r w:rsidRPr="001F32F7">
        <w:rPr>
          <w:spacing w:val="1"/>
          <w:sz w:val="24"/>
          <w:szCs w:val="24"/>
        </w:rPr>
        <w:t xml:space="preserve"> </w:t>
      </w:r>
      <w:r w:rsidRPr="001F32F7">
        <w:rPr>
          <w:sz w:val="24"/>
          <w:szCs w:val="24"/>
        </w:rPr>
        <w:t>лондонського</w:t>
      </w:r>
      <w:r w:rsidRPr="001F32F7">
        <w:rPr>
          <w:spacing w:val="1"/>
          <w:sz w:val="24"/>
          <w:szCs w:val="24"/>
        </w:rPr>
        <w:t xml:space="preserve"> </w:t>
      </w:r>
      <w:r w:rsidRPr="001F32F7">
        <w:rPr>
          <w:sz w:val="24"/>
          <w:szCs w:val="24"/>
        </w:rPr>
        <w:t>кравця, він добився визнання завдяки власному таланту, навчався в</w:t>
      </w:r>
      <w:r w:rsidRPr="001F32F7">
        <w:rPr>
          <w:spacing w:val="1"/>
          <w:sz w:val="24"/>
          <w:szCs w:val="24"/>
        </w:rPr>
        <w:t xml:space="preserve"> </w:t>
      </w:r>
      <w:r w:rsidRPr="001F32F7">
        <w:rPr>
          <w:sz w:val="24"/>
          <w:szCs w:val="24"/>
        </w:rPr>
        <w:t>Кембриджському</w:t>
      </w:r>
      <w:r w:rsidRPr="001F32F7">
        <w:rPr>
          <w:spacing w:val="1"/>
          <w:sz w:val="24"/>
          <w:szCs w:val="24"/>
        </w:rPr>
        <w:t xml:space="preserve"> </w:t>
      </w:r>
      <w:r w:rsidRPr="001F32F7">
        <w:rPr>
          <w:sz w:val="24"/>
          <w:szCs w:val="24"/>
        </w:rPr>
        <w:t>університеті</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sz w:val="24"/>
          <w:szCs w:val="24"/>
        </w:rPr>
        <w:t>сайжа</w:t>
      </w:r>
      <w:r w:rsidRPr="001F32F7">
        <w:rPr>
          <w:spacing w:val="1"/>
          <w:sz w:val="24"/>
          <w:szCs w:val="24"/>
        </w:rPr>
        <w:t xml:space="preserve"> </w:t>
      </w:r>
      <w:r w:rsidRPr="001F32F7">
        <w:rPr>
          <w:sz w:val="24"/>
          <w:szCs w:val="24"/>
        </w:rPr>
        <w:t>(студент,</w:t>
      </w:r>
      <w:r w:rsidRPr="001F32F7">
        <w:rPr>
          <w:spacing w:val="1"/>
          <w:sz w:val="24"/>
          <w:szCs w:val="24"/>
        </w:rPr>
        <w:t xml:space="preserve"> </w:t>
      </w:r>
      <w:r w:rsidRPr="001F32F7">
        <w:rPr>
          <w:sz w:val="24"/>
          <w:szCs w:val="24"/>
        </w:rPr>
        <w:t>який</w:t>
      </w:r>
      <w:r w:rsidRPr="001F32F7">
        <w:rPr>
          <w:spacing w:val="1"/>
          <w:sz w:val="24"/>
          <w:szCs w:val="24"/>
        </w:rPr>
        <w:t xml:space="preserve"> </w:t>
      </w:r>
      <w:r w:rsidRPr="001F32F7">
        <w:rPr>
          <w:sz w:val="24"/>
          <w:szCs w:val="24"/>
        </w:rPr>
        <w:t>одночасно</w:t>
      </w:r>
      <w:r w:rsidRPr="001F32F7">
        <w:rPr>
          <w:spacing w:val="1"/>
          <w:sz w:val="24"/>
          <w:szCs w:val="24"/>
        </w:rPr>
        <w:t xml:space="preserve"> </w:t>
      </w:r>
      <w:r w:rsidRPr="001F32F7">
        <w:rPr>
          <w:sz w:val="24"/>
          <w:szCs w:val="24"/>
        </w:rPr>
        <w:t>працює</w:t>
      </w:r>
      <w:r w:rsidRPr="001F32F7">
        <w:rPr>
          <w:spacing w:val="36"/>
          <w:sz w:val="24"/>
          <w:szCs w:val="24"/>
        </w:rPr>
        <w:t xml:space="preserve"> </w:t>
      </w:r>
      <w:r w:rsidRPr="001F32F7">
        <w:rPr>
          <w:sz w:val="24"/>
          <w:szCs w:val="24"/>
        </w:rPr>
        <w:t>прислугою</w:t>
      </w:r>
      <w:r w:rsidRPr="001F32F7">
        <w:rPr>
          <w:spacing w:val="36"/>
          <w:sz w:val="24"/>
          <w:szCs w:val="24"/>
        </w:rPr>
        <w:t xml:space="preserve"> </w:t>
      </w:r>
      <w:r w:rsidRPr="001F32F7">
        <w:rPr>
          <w:sz w:val="24"/>
          <w:szCs w:val="24"/>
        </w:rPr>
        <w:t>в</w:t>
      </w:r>
      <w:r w:rsidRPr="001F32F7">
        <w:rPr>
          <w:spacing w:val="37"/>
          <w:sz w:val="24"/>
          <w:szCs w:val="24"/>
        </w:rPr>
        <w:t xml:space="preserve"> </w:t>
      </w:r>
      <w:r w:rsidRPr="001F32F7">
        <w:rPr>
          <w:sz w:val="24"/>
          <w:szCs w:val="24"/>
        </w:rPr>
        <w:t>багатих</w:t>
      </w:r>
      <w:r w:rsidRPr="001F32F7">
        <w:rPr>
          <w:spacing w:val="37"/>
          <w:sz w:val="24"/>
          <w:szCs w:val="24"/>
        </w:rPr>
        <w:t xml:space="preserve"> </w:t>
      </w:r>
      <w:r w:rsidRPr="001F32F7">
        <w:rPr>
          <w:sz w:val="24"/>
          <w:szCs w:val="24"/>
        </w:rPr>
        <w:t>студентів),</w:t>
      </w:r>
      <w:r w:rsidRPr="001F32F7">
        <w:rPr>
          <w:spacing w:val="36"/>
          <w:sz w:val="24"/>
          <w:szCs w:val="24"/>
        </w:rPr>
        <w:t xml:space="preserve"> </w:t>
      </w:r>
      <w:r w:rsidRPr="001F32F7">
        <w:rPr>
          <w:sz w:val="24"/>
          <w:szCs w:val="24"/>
        </w:rPr>
        <w:t>завдяки</w:t>
      </w:r>
      <w:r w:rsidRPr="001F32F7">
        <w:rPr>
          <w:spacing w:val="36"/>
          <w:sz w:val="24"/>
          <w:szCs w:val="24"/>
        </w:rPr>
        <w:t xml:space="preserve"> </w:t>
      </w:r>
      <w:r w:rsidRPr="001F32F7">
        <w:rPr>
          <w:sz w:val="24"/>
          <w:szCs w:val="24"/>
        </w:rPr>
        <w:t>друзям</w:t>
      </w:r>
      <w:r w:rsidRPr="001F32F7">
        <w:rPr>
          <w:spacing w:val="37"/>
          <w:sz w:val="24"/>
          <w:szCs w:val="24"/>
        </w:rPr>
        <w:t xml:space="preserve"> </w:t>
      </w:r>
      <w:r w:rsidRPr="001F32F7">
        <w:rPr>
          <w:sz w:val="24"/>
          <w:szCs w:val="24"/>
        </w:rPr>
        <w:t>потрапив</w:t>
      </w:r>
      <w:r w:rsidRPr="001F32F7">
        <w:rPr>
          <w:spacing w:val="36"/>
          <w:sz w:val="24"/>
          <w:szCs w:val="24"/>
        </w:rPr>
        <w:t xml:space="preserve"> </w:t>
      </w:r>
      <w:r w:rsidRPr="001F32F7">
        <w:rPr>
          <w:sz w:val="24"/>
          <w:szCs w:val="24"/>
        </w:rPr>
        <w:t>у</w:t>
      </w:r>
      <w:r>
        <w:rPr>
          <w:sz w:val="24"/>
          <w:szCs w:val="24"/>
        </w:rPr>
        <w:t xml:space="preserve"> </w:t>
      </w:r>
      <w:r w:rsidRPr="001F32F7">
        <w:rPr>
          <w:sz w:val="24"/>
          <w:szCs w:val="24"/>
        </w:rPr>
        <w:t>вище</w:t>
      </w:r>
      <w:r w:rsidRPr="001F32F7">
        <w:rPr>
          <w:spacing w:val="1"/>
          <w:sz w:val="24"/>
          <w:szCs w:val="24"/>
        </w:rPr>
        <w:t xml:space="preserve"> </w:t>
      </w:r>
      <w:r w:rsidRPr="001F32F7">
        <w:rPr>
          <w:sz w:val="24"/>
          <w:szCs w:val="24"/>
        </w:rPr>
        <w:t>світське</w:t>
      </w:r>
      <w:r w:rsidRPr="001F32F7">
        <w:rPr>
          <w:spacing w:val="1"/>
          <w:sz w:val="24"/>
          <w:szCs w:val="24"/>
        </w:rPr>
        <w:t xml:space="preserve"> </w:t>
      </w:r>
      <w:r w:rsidRPr="001F32F7">
        <w:rPr>
          <w:sz w:val="24"/>
          <w:szCs w:val="24"/>
        </w:rPr>
        <w:t>товариство,</w:t>
      </w:r>
      <w:r w:rsidRPr="001F32F7">
        <w:rPr>
          <w:spacing w:val="1"/>
          <w:sz w:val="24"/>
          <w:szCs w:val="24"/>
        </w:rPr>
        <w:t xml:space="preserve"> </w:t>
      </w:r>
      <w:r w:rsidRPr="001F32F7">
        <w:rPr>
          <w:sz w:val="24"/>
          <w:szCs w:val="24"/>
        </w:rPr>
        <w:t>подружився</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Сіднеєм,</w:t>
      </w:r>
      <w:r w:rsidRPr="001F32F7">
        <w:rPr>
          <w:spacing w:val="1"/>
          <w:sz w:val="24"/>
          <w:szCs w:val="24"/>
        </w:rPr>
        <w:t xml:space="preserve"> </w:t>
      </w:r>
      <w:r w:rsidRPr="001F32F7">
        <w:rPr>
          <w:sz w:val="24"/>
          <w:szCs w:val="24"/>
        </w:rPr>
        <w:t>а</w:t>
      </w:r>
      <w:r w:rsidRPr="001F32F7">
        <w:rPr>
          <w:spacing w:val="1"/>
          <w:sz w:val="24"/>
          <w:szCs w:val="24"/>
        </w:rPr>
        <w:t xml:space="preserve"> </w:t>
      </w:r>
      <w:r w:rsidRPr="001F32F7">
        <w:rPr>
          <w:sz w:val="24"/>
          <w:szCs w:val="24"/>
        </w:rPr>
        <w:t>також</w:t>
      </w:r>
      <w:r w:rsidRPr="001F32F7">
        <w:rPr>
          <w:spacing w:val="52"/>
          <w:sz w:val="24"/>
          <w:szCs w:val="24"/>
        </w:rPr>
        <w:t xml:space="preserve"> </w:t>
      </w:r>
      <w:r w:rsidRPr="001F32F7">
        <w:rPr>
          <w:sz w:val="24"/>
          <w:szCs w:val="24"/>
        </w:rPr>
        <w:t>його</w:t>
      </w:r>
      <w:r w:rsidRPr="001F32F7">
        <w:rPr>
          <w:spacing w:val="1"/>
          <w:sz w:val="24"/>
          <w:szCs w:val="24"/>
        </w:rPr>
        <w:t xml:space="preserve"> </w:t>
      </w:r>
      <w:r w:rsidRPr="001F32F7">
        <w:rPr>
          <w:sz w:val="24"/>
          <w:szCs w:val="24"/>
        </w:rPr>
        <w:t>дядьком</w:t>
      </w:r>
      <w:r w:rsidRPr="001F32F7">
        <w:rPr>
          <w:spacing w:val="-1"/>
          <w:sz w:val="24"/>
          <w:szCs w:val="24"/>
        </w:rPr>
        <w:t xml:space="preserve"> </w:t>
      </w:r>
      <w:r w:rsidRPr="001F32F7">
        <w:rPr>
          <w:sz w:val="24"/>
          <w:szCs w:val="24"/>
        </w:rPr>
        <w:t>графом</w:t>
      </w:r>
      <w:r w:rsidRPr="001F32F7">
        <w:rPr>
          <w:spacing w:val="-1"/>
          <w:sz w:val="24"/>
          <w:szCs w:val="24"/>
        </w:rPr>
        <w:t xml:space="preserve"> </w:t>
      </w:r>
      <w:r w:rsidRPr="001F32F7">
        <w:rPr>
          <w:sz w:val="24"/>
          <w:szCs w:val="24"/>
        </w:rPr>
        <w:t>Лестером</w:t>
      </w:r>
      <w:r w:rsidRPr="001F32F7">
        <w:rPr>
          <w:spacing w:val="-2"/>
          <w:sz w:val="24"/>
          <w:szCs w:val="24"/>
        </w:rPr>
        <w:t xml:space="preserve"> </w:t>
      </w:r>
      <w:r w:rsidRPr="001F32F7">
        <w:rPr>
          <w:spacing w:val="-1"/>
          <w:sz w:val="24"/>
          <w:szCs w:val="24"/>
        </w:rPr>
        <w:t xml:space="preserve"> </w:t>
      </w:r>
      <w:r w:rsidRPr="001F32F7">
        <w:rPr>
          <w:sz w:val="24"/>
          <w:szCs w:val="24"/>
        </w:rPr>
        <w:t>фаворитом</w:t>
      </w:r>
      <w:r w:rsidRPr="001F32F7">
        <w:rPr>
          <w:spacing w:val="-2"/>
          <w:sz w:val="24"/>
          <w:szCs w:val="24"/>
        </w:rPr>
        <w:t xml:space="preserve"> </w:t>
      </w:r>
      <w:r w:rsidRPr="001F32F7">
        <w:rPr>
          <w:sz w:val="24"/>
          <w:szCs w:val="24"/>
        </w:rPr>
        <w:t>королеви</w:t>
      </w:r>
      <w:r w:rsidRPr="001F32F7">
        <w:rPr>
          <w:spacing w:val="-1"/>
          <w:sz w:val="24"/>
          <w:szCs w:val="24"/>
        </w:rPr>
        <w:t xml:space="preserve"> </w:t>
      </w:r>
      <w:r w:rsidRPr="001F32F7">
        <w:rPr>
          <w:sz w:val="24"/>
          <w:szCs w:val="24"/>
        </w:rPr>
        <w:t>Єлизавети.</w:t>
      </w:r>
    </w:p>
    <w:p w:rsidR="001F32F7" w:rsidRPr="001F32F7" w:rsidRDefault="001F32F7" w:rsidP="001F32F7">
      <w:pPr>
        <w:pStyle w:val="a3"/>
        <w:spacing w:line="232" w:lineRule="auto"/>
        <w:ind w:left="0" w:right="107" w:firstLine="567"/>
        <w:jc w:val="both"/>
        <w:rPr>
          <w:sz w:val="24"/>
          <w:szCs w:val="24"/>
        </w:rPr>
      </w:pPr>
      <w:r w:rsidRPr="001F32F7">
        <w:rPr>
          <w:sz w:val="24"/>
          <w:szCs w:val="24"/>
        </w:rPr>
        <w:t>Першим</w:t>
      </w:r>
      <w:r w:rsidRPr="001F32F7">
        <w:rPr>
          <w:spacing w:val="1"/>
          <w:sz w:val="24"/>
          <w:szCs w:val="24"/>
        </w:rPr>
        <w:t xml:space="preserve"> </w:t>
      </w:r>
      <w:r w:rsidRPr="001F32F7">
        <w:rPr>
          <w:sz w:val="24"/>
          <w:szCs w:val="24"/>
        </w:rPr>
        <w:t>визначним</w:t>
      </w:r>
      <w:r w:rsidRPr="001F32F7">
        <w:rPr>
          <w:spacing w:val="1"/>
          <w:sz w:val="24"/>
          <w:szCs w:val="24"/>
        </w:rPr>
        <w:t xml:space="preserve"> </w:t>
      </w:r>
      <w:r w:rsidRPr="001F32F7">
        <w:rPr>
          <w:sz w:val="24"/>
          <w:szCs w:val="24"/>
        </w:rPr>
        <w:t>творінням</w:t>
      </w:r>
      <w:r w:rsidRPr="001F32F7">
        <w:rPr>
          <w:spacing w:val="1"/>
          <w:sz w:val="24"/>
          <w:szCs w:val="24"/>
        </w:rPr>
        <w:t xml:space="preserve"> </w:t>
      </w:r>
      <w:r w:rsidRPr="001F32F7">
        <w:rPr>
          <w:sz w:val="24"/>
          <w:szCs w:val="24"/>
        </w:rPr>
        <w:t>Спенсера</w:t>
      </w:r>
      <w:r w:rsidRPr="001F32F7">
        <w:rPr>
          <w:spacing w:val="1"/>
          <w:sz w:val="24"/>
          <w:szCs w:val="24"/>
        </w:rPr>
        <w:t xml:space="preserve"> </w:t>
      </w:r>
      <w:r w:rsidRPr="001F32F7">
        <w:rPr>
          <w:sz w:val="24"/>
          <w:szCs w:val="24"/>
        </w:rPr>
        <w:t>була</w:t>
      </w:r>
      <w:r w:rsidRPr="001F32F7">
        <w:rPr>
          <w:spacing w:val="1"/>
          <w:sz w:val="24"/>
          <w:szCs w:val="24"/>
        </w:rPr>
        <w:t xml:space="preserve"> </w:t>
      </w:r>
      <w:r w:rsidRPr="001F32F7">
        <w:rPr>
          <w:sz w:val="24"/>
          <w:szCs w:val="24"/>
        </w:rPr>
        <w:t>поема</w:t>
      </w:r>
      <w:r w:rsidRPr="001F32F7">
        <w:rPr>
          <w:spacing w:val="1"/>
          <w:sz w:val="24"/>
          <w:szCs w:val="24"/>
        </w:rPr>
        <w:t xml:space="preserve"> </w:t>
      </w:r>
      <w:r w:rsidRPr="001F32F7">
        <w:rPr>
          <w:sz w:val="24"/>
          <w:szCs w:val="24"/>
        </w:rPr>
        <w:t>«</w:t>
      </w:r>
      <w:r w:rsidRPr="001F32F7">
        <w:rPr>
          <w:b/>
          <w:i/>
          <w:sz w:val="24"/>
          <w:szCs w:val="24"/>
        </w:rPr>
        <w:t>Календар</w:t>
      </w:r>
      <w:r w:rsidRPr="001F32F7">
        <w:rPr>
          <w:b/>
          <w:i/>
          <w:spacing w:val="1"/>
          <w:sz w:val="24"/>
          <w:szCs w:val="24"/>
        </w:rPr>
        <w:t xml:space="preserve"> </w:t>
      </w:r>
      <w:r w:rsidRPr="001F32F7">
        <w:rPr>
          <w:b/>
          <w:i/>
          <w:sz w:val="24"/>
          <w:szCs w:val="24"/>
        </w:rPr>
        <w:t>пастуха»</w:t>
      </w:r>
      <w:r w:rsidRPr="001F32F7">
        <w:rPr>
          <w:b/>
          <w:i/>
          <w:spacing w:val="1"/>
          <w:sz w:val="24"/>
          <w:szCs w:val="24"/>
        </w:rPr>
        <w:t xml:space="preserve"> </w:t>
      </w:r>
      <w:r w:rsidRPr="001F32F7">
        <w:rPr>
          <w:b/>
          <w:i/>
          <w:sz w:val="24"/>
          <w:szCs w:val="24"/>
        </w:rPr>
        <w:t>(Shepherd’s</w:t>
      </w:r>
      <w:r w:rsidRPr="001F32F7">
        <w:rPr>
          <w:b/>
          <w:i/>
          <w:spacing w:val="1"/>
          <w:sz w:val="24"/>
          <w:szCs w:val="24"/>
        </w:rPr>
        <w:t xml:space="preserve"> </w:t>
      </w:r>
      <w:r w:rsidRPr="001F32F7">
        <w:rPr>
          <w:b/>
          <w:i/>
          <w:sz w:val="24"/>
          <w:szCs w:val="24"/>
        </w:rPr>
        <w:t>Calender,</w:t>
      </w:r>
      <w:r w:rsidRPr="001F32F7">
        <w:rPr>
          <w:b/>
          <w:i/>
          <w:spacing w:val="1"/>
          <w:sz w:val="24"/>
          <w:szCs w:val="24"/>
        </w:rPr>
        <w:t xml:space="preserve"> </w:t>
      </w:r>
      <w:r w:rsidRPr="001F32F7">
        <w:rPr>
          <w:b/>
          <w:i/>
          <w:sz w:val="24"/>
          <w:szCs w:val="24"/>
        </w:rPr>
        <w:t>1579)</w:t>
      </w:r>
      <w:r w:rsidRPr="001F32F7">
        <w:rPr>
          <w:sz w:val="24"/>
          <w:szCs w:val="24"/>
        </w:rPr>
        <w:t>,</w:t>
      </w:r>
      <w:r w:rsidRPr="001F32F7">
        <w:rPr>
          <w:spacing w:val="1"/>
          <w:sz w:val="24"/>
          <w:szCs w:val="24"/>
        </w:rPr>
        <w:t xml:space="preserve"> </w:t>
      </w:r>
      <w:r w:rsidRPr="001F32F7">
        <w:rPr>
          <w:sz w:val="24"/>
          <w:szCs w:val="24"/>
        </w:rPr>
        <w:t>присвячена</w:t>
      </w:r>
      <w:r w:rsidRPr="001F32F7">
        <w:rPr>
          <w:spacing w:val="1"/>
          <w:sz w:val="24"/>
          <w:szCs w:val="24"/>
        </w:rPr>
        <w:t xml:space="preserve"> </w:t>
      </w:r>
      <w:r w:rsidRPr="001F32F7">
        <w:rPr>
          <w:sz w:val="24"/>
          <w:szCs w:val="24"/>
        </w:rPr>
        <w:t>Сіднею,</w:t>
      </w:r>
      <w:r w:rsidRPr="001F32F7">
        <w:rPr>
          <w:spacing w:val="1"/>
          <w:sz w:val="24"/>
          <w:szCs w:val="24"/>
        </w:rPr>
        <w:t xml:space="preserve"> </w:t>
      </w:r>
      <w:r w:rsidRPr="001F32F7">
        <w:rPr>
          <w:sz w:val="24"/>
          <w:szCs w:val="24"/>
        </w:rPr>
        <w:t>видана</w:t>
      </w:r>
      <w:r w:rsidRPr="001F32F7">
        <w:rPr>
          <w:spacing w:val="1"/>
          <w:sz w:val="24"/>
          <w:szCs w:val="24"/>
        </w:rPr>
        <w:t xml:space="preserve"> </w:t>
      </w:r>
      <w:r w:rsidRPr="001F32F7">
        <w:rPr>
          <w:sz w:val="24"/>
          <w:szCs w:val="24"/>
        </w:rPr>
        <w:t>анонімно. Твір складається з 12 еклог – діалогів між пастухами. За</w:t>
      </w:r>
      <w:r w:rsidRPr="001F32F7">
        <w:rPr>
          <w:spacing w:val="1"/>
          <w:sz w:val="24"/>
          <w:szCs w:val="24"/>
        </w:rPr>
        <w:t xml:space="preserve"> </w:t>
      </w:r>
      <w:r w:rsidRPr="001F32F7">
        <w:rPr>
          <w:spacing w:val="-1"/>
          <w:sz w:val="24"/>
          <w:szCs w:val="24"/>
        </w:rPr>
        <w:t xml:space="preserve">жанром є сатирично-дидактичною. </w:t>
      </w:r>
      <w:r w:rsidRPr="001F32F7">
        <w:rPr>
          <w:sz w:val="24"/>
          <w:szCs w:val="24"/>
        </w:rPr>
        <w:t>Митець використав у творі античну</w:t>
      </w:r>
      <w:r w:rsidRPr="001F32F7">
        <w:rPr>
          <w:spacing w:val="-50"/>
          <w:sz w:val="24"/>
          <w:szCs w:val="24"/>
        </w:rPr>
        <w:t xml:space="preserve"> </w:t>
      </w:r>
      <w:r w:rsidRPr="001F32F7">
        <w:rPr>
          <w:sz w:val="24"/>
          <w:szCs w:val="24"/>
        </w:rPr>
        <w:t>традицію ідилії та еклоги, а також середньовічну пасторальну поезію.</w:t>
      </w:r>
      <w:r w:rsidRPr="001F32F7">
        <w:rPr>
          <w:spacing w:val="1"/>
          <w:sz w:val="24"/>
          <w:szCs w:val="24"/>
        </w:rPr>
        <w:t xml:space="preserve"> </w:t>
      </w:r>
      <w:r w:rsidRPr="001F32F7">
        <w:rPr>
          <w:spacing w:val="-2"/>
          <w:sz w:val="24"/>
          <w:szCs w:val="24"/>
        </w:rPr>
        <w:t>Пастухи</w:t>
      </w:r>
      <w:r w:rsidRPr="001F32F7">
        <w:rPr>
          <w:spacing w:val="-11"/>
          <w:sz w:val="24"/>
          <w:szCs w:val="24"/>
        </w:rPr>
        <w:t xml:space="preserve"> </w:t>
      </w:r>
      <w:r w:rsidRPr="001F32F7">
        <w:rPr>
          <w:spacing w:val="-2"/>
          <w:sz w:val="24"/>
          <w:szCs w:val="24"/>
        </w:rPr>
        <w:t>–</w:t>
      </w:r>
      <w:r w:rsidRPr="001F32F7">
        <w:rPr>
          <w:spacing w:val="-10"/>
          <w:sz w:val="24"/>
          <w:szCs w:val="24"/>
        </w:rPr>
        <w:t xml:space="preserve"> </w:t>
      </w:r>
      <w:r w:rsidRPr="001F32F7">
        <w:rPr>
          <w:spacing w:val="-2"/>
          <w:sz w:val="24"/>
          <w:szCs w:val="24"/>
        </w:rPr>
        <w:t>втілення</w:t>
      </w:r>
      <w:r w:rsidRPr="001F32F7">
        <w:rPr>
          <w:spacing w:val="-10"/>
          <w:sz w:val="24"/>
          <w:szCs w:val="24"/>
        </w:rPr>
        <w:t xml:space="preserve"> </w:t>
      </w:r>
      <w:r w:rsidRPr="001F32F7">
        <w:rPr>
          <w:spacing w:val="-2"/>
          <w:sz w:val="24"/>
          <w:szCs w:val="24"/>
        </w:rPr>
        <w:t>природного</w:t>
      </w:r>
      <w:r w:rsidRPr="001F32F7">
        <w:rPr>
          <w:spacing w:val="-10"/>
          <w:sz w:val="24"/>
          <w:szCs w:val="24"/>
        </w:rPr>
        <w:t xml:space="preserve"> </w:t>
      </w:r>
      <w:r w:rsidRPr="001F32F7">
        <w:rPr>
          <w:spacing w:val="-2"/>
          <w:sz w:val="24"/>
          <w:szCs w:val="24"/>
        </w:rPr>
        <w:t>життя,</w:t>
      </w:r>
      <w:r w:rsidRPr="001F32F7">
        <w:rPr>
          <w:spacing w:val="-9"/>
          <w:sz w:val="24"/>
          <w:szCs w:val="24"/>
        </w:rPr>
        <w:t xml:space="preserve"> </w:t>
      </w:r>
      <w:r w:rsidRPr="001F32F7">
        <w:rPr>
          <w:spacing w:val="-1"/>
          <w:sz w:val="24"/>
          <w:szCs w:val="24"/>
        </w:rPr>
        <w:t>у</w:t>
      </w:r>
      <w:r w:rsidRPr="001F32F7">
        <w:rPr>
          <w:spacing w:val="-11"/>
          <w:sz w:val="24"/>
          <w:szCs w:val="24"/>
        </w:rPr>
        <w:t xml:space="preserve"> </w:t>
      </w:r>
      <w:r w:rsidRPr="001F32F7">
        <w:rPr>
          <w:spacing w:val="-1"/>
          <w:sz w:val="24"/>
          <w:szCs w:val="24"/>
        </w:rPr>
        <w:t>розмовах-дискусіях</w:t>
      </w:r>
      <w:r w:rsidRPr="001F32F7">
        <w:rPr>
          <w:spacing w:val="-10"/>
          <w:sz w:val="24"/>
          <w:szCs w:val="24"/>
        </w:rPr>
        <w:t xml:space="preserve"> </w:t>
      </w:r>
      <w:r w:rsidRPr="001F32F7">
        <w:rPr>
          <w:spacing w:val="-1"/>
          <w:sz w:val="24"/>
          <w:szCs w:val="24"/>
        </w:rPr>
        <w:t>порушують</w:t>
      </w:r>
      <w:r w:rsidRPr="001F32F7">
        <w:rPr>
          <w:spacing w:val="-50"/>
          <w:sz w:val="24"/>
          <w:szCs w:val="24"/>
        </w:rPr>
        <w:t xml:space="preserve"> </w:t>
      </w:r>
      <w:r w:rsidRPr="001F32F7">
        <w:rPr>
          <w:spacing w:val="-5"/>
          <w:sz w:val="24"/>
          <w:szCs w:val="24"/>
        </w:rPr>
        <w:t>різноманітні</w:t>
      </w:r>
      <w:r w:rsidRPr="001F32F7">
        <w:rPr>
          <w:spacing w:val="-9"/>
          <w:sz w:val="24"/>
          <w:szCs w:val="24"/>
        </w:rPr>
        <w:t xml:space="preserve"> </w:t>
      </w:r>
      <w:r w:rsidRPr="001F32F7">
        <w:rPr>
          <w:spacing w:val="-4"/>
          <w:sz w:val="24"/>
          <w:szCs w:val="24"/>
        </w:rPr>
        <w:t>проблеми</w:t>
      </w:r>
      <w:r w:rsidRPr="001F32F7">
        <w:rPr>
          <w:spacing w:val="-8"/>
          <w:sz w:val="24"/>
          <w:szCs w:val="24"/>
        </w:rPr>
        <w:t xml:space="preserve"> </w:t>
      </w:r>
      <w:r w:rsidRPr="001F32F7">
        <w:rPr>
          <w:spacing w:val="-4"/>
          <w:sz w:val="24"/>
          <w:szCs w:val="24"/>
        </w:rPr>
        <w:t>сучасності:</w:t>
      </w:r>
      <w:r w:rsidRPr="001F32F7">
        <w:rPr>
          <w:spacing w:val="-8"/>
          <w:sz w:val="24"/>
          <w:szCs w:val="24"/>
        </w:rPr>
        <w:t xml:space="preserve"> </w:t>
      </w:r>
      <w:r w:rsidRPr="001F32F7">
        <w:rPr>
          <w:spacing w:val="-4"/>
          <w:sz w:val="24"/>
          <w:szCs w:val="24"/>
        </w:rPr>
        <w:t>релігії,</w:t>
      </w:r>
      <w:r w:rsidRPr="001F32F7">
        <w:rPr>
          <w:spacing w:val="-8"/>
          <w:sz w:val="24"/>
          <w:szCs w:val="24"/>
        </w:rPr>
        <w:t xml:space="preserve"> </w:t>
      </w:r>
      <w:r w:rsidRPr="001F32F7">
        <w:rPr>
          <w:spacing w:val="-4"/>
          <w:sz w:val="24"/>
          <w:szCs w:val="24"/>
        </w:rPr>
        <w:t>кохання,</w:t>
      </w:r>
      <w:r w:rsidRPr="001F32F7">
        <w:rPr>
          <w:spacing w:val="-9"/>
          <w:sz w:val="24"/>
          <w:szCs w:val="24"/>
        </w:rPr>
        <w:t xml:space="preserve"> </w:t>
      </w:r>
      <w:r w:rsidRPr="001F32F7">
        <w:rPr>
          <w:spacing w:val="-4"/>
          <w:sz w:val="24"/>
          <w:szCs w:val="24"/>
        </w:rPr>
        <w:t>поезії.</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Оскільки</w:t>
      </w:r>
      <w:r w:rsidRPr="001F32F7">
        <w:rPr>
          <w:spacing w:val="1"/>
          <w:sz w:val="24"/>
          <w:szCs w:val="24"/>
        </w:rPr>
        <w:t xml:space="preserve"> </w:t>
      </w:r>
      <w:r w:rsidRPr="001F32F7">
        <w:rPr>
          <w:sz w:val="24"/>
          <w:szCs w:val="24"/>
        </w:rPr>
        <w:t>Спенсер</w:t>
      </w:r>
      <w:r w:rsidRPr="001F32F7">
        <w:rPr>
          <w:spacing w:val="1"/>
          <w:sz w:val="24"/>
          <w:szCs w:val="24"/>
        </w:rPr>
        <w:t xml:space="preserve"> </w:t>
      </w:r>
      <w:r w:rsidRPr="001F32F7">
        <w:rPr>
          <w:sz w:val="24"/>
          <w:szCs w:val="24"/>
        </w:rPr>
        <w:t>не</w:t>
      </w:r>
      <w:r w:rsidRPr="001F32F7">
        <w:rPr>
          <w:spacing w:val="1"/>
          <w:sz w:val="24"/>
          <w:szCs w:val="24"/>
        </w:rPr>
        <w:t xml:space="preserve"> </w:t>
      </w:r>
      <w:r w:rsidRPr="001F32F7">
        <w:rPr>
          <w:sz w:val="24"/>
          <w:szCs w:val="24"/>
        </w:rPr>
        <w:t>мав</w:t>
      </w:r>
      <w:r w:rsidRPr="001F32F7">
        <w:rPr>
          <w:spacing w:val="1"/>
          <w:sz w:val="24"/>
          <w:szCs w:val="24"/>
        </w:rPr>
        <w:t xml:space="preserve"> </w:t>
      </w:r>
      <w:r w:rsidRPr="001F32F7">
        <w:rPr>
          <w:sz w:val="24"/>
          <w:szCs w:val="24"/>
        </w:rPr>
        <w:t>стабільних</w:t>
      </w:r>
      <w:r w:rsidRPr="001F32F7">
        <w:rPr>
          <w:spacing w:val="1"/>
          <w:sz w:val="24"/>
          <w:szCs w:val="24"/>
        </w:rPr>
        <w:t xml:space="preserve"> </w:t>
      </w:r>
      <w:r w:rsidRPr="001F32F7">
        <w:rPr>
          <w:sz w:val="24"/>
          <w:szCs w:val="24"/>
        </w:rPr>
        <w:t>засобів</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існування,</w:t>
      </w:r>
      <w:r w:rsidRPr="001F32F7">
        <w:rPr>
          <w:spacing w:val="1"/>
          <w:sz w:val="24"/>
          <w:szCs w:val="24"/>
        </w:rPr>
        <w:t xml:space="preserve"> </w:t>
      </w:r>
      <w:r w:rsidRPr="001F32F7">
        <w:rPr>
          <w:sz w:val="24"/>
          <w:szCs w:val="24"/>
        </w:rPr>
        <w:t>він</w:t>
      </w:r>
      <w:r w:rsidRPr="001F32F7">
        <w:rPr>
          <w:spacing w:val="1"/>
          <w:sz w:val="24"/>
          <w:szCs w:val="24"/>
        </w:rPr>
        <w:t xml:space="preserve"> </w:t>
      </w:r>
      <w:r w:rsidRPr="001F32F7">
        <w:rPr>
          <w:sz w:val="24"/>
          <w:szCs w:val="24"/>
        </w:rPr>
        <w:t>змушений був поступити на службу – працював особистим секретарем</w:t>
      </w:r>
      <w:r w:rsidRPr="001F32F7">
        <w:rPr>
          <w:spacing w:val="-50"/>
          <w:sz w:val="24"/>
          <w:szCs w:val="24"/>
        </w:rPr>
        <w:t xml:space="preserve"> </w:t>
      </w:r>
      <w:r w:rsidRPr="001F32F7">
        <w:rPr>
          <w:sz w:val="24"/>
          <w:szCs w:val="24"/>
        </w:rPr>
        <w:t>лорда Грея в Ірландії. Саме там 1593 року познайомився з Елізабет</w:t>
      </w:r>
      <w:r w:rsidRPr="001F32F7">
        <w:rPr>
          <w:spacing w:val="1"/>
          <w:sz w:val="24"/>
          <w:szCs w:val="24"/>
        </w:rPr>
        <w:t xml:space="preserve"> </w:t>
      </w:r>
      <w:r w:rsidRPr="001F32F7">
        <w:rPr>
          <w:sz w:val="24"/>
          <w:szCs w:val="24"/>
        </w:rPr>
        <w:t>Бойл, з якою через півтора року взяв шлюб. Кохання надихнуло поета</w:t>
      </w:r>
      <w:r w:rsidRPr="001F32F7">
        <w:rPr>
          <w:spacing w:val="1"/>
          <w:sz w:val="24"/>
          <w:szCs w:val="24"/>
        </w:rPr>
        <w:t xml:space="preserve"> </w:t>
      </w:r>
      <w:r w:rsidRPr="001F32F7">
        <w:rPr>
          <w:sz w:val="24"/>
          <w:szCs w:val="24"/>
        </w:rPr>
        <w:t>на</w:t>
      </w:r>
      <w:r w:rsidRPr="001F32F7">
        <w:rPr>
          <w:spacing w:val="47"/>
          <w:sz w:val="24"/>
          <w:szCs w:val="24"/>
        </w:rPr>
        <w:t xml:space="preserve"> </w:t>
      </w:r>
      <w:r w:rsidRPr="001F32F7">
        <w:rPr>
          <w:sz w:val="24"/>
          <w:szCs w:val="24"/>
        </w:rPr>
        <w:t>створення</w:t>
      </w:r>
      <w:r w:rsidRPr="001F32F7">
        <w:rPr>
          <w:spacing w:val="45"/>
          <w:sz w:val="24"/>
          <w:szCs w:val="24"/>
        </w:rPr>
        <w:t xml:space="preserve"> </w:t>
      </w:r>
      <w:r w:rsidRPr="001F32F7">
        <w:rPr>
          <w:sz w:val="24"/>
          <w:szCs w:val="24"/>
        </w:rPr>
        <w:t>циклу</w:t>
      </w:r>
      <w:r w:rsidRPr="001F32F7">
        <w:rPr>
          <w:spacing w:val="47"/>
          <w:sz w:val="24"/>
          <w:szCs w:val="24"/>
        </w:rPr>
        <w:t xml:space="preserve"> </w:t>
      </w:r>
      <w:r w:rsidRPr="001F32F7">
        <w:rPr>
          <w:sz w:val="24"/>
          <w:szCs w:val="24"/>
        </w:rPr>
        <w:t>сонетів,</w:t>
      </w:r>
      <w:r w:rsidRPr="001F32F7">
        <w:rPr>
          <w:spacing w:val="47"/>
          <w:sz w:val="24"/>
          <w:szCs w:val="24"/>
        </w:rPr>
        <w:t xml:space="preserve"> </w:t>
      </w:r>
      <w:r w:rsidRPr="001F32F7">
        <w:rPr>
          <w:sz w:val="24"/>
          <w:szCs w:val="24"/>
        </w:rPr>
        <w:t>які</w:t>
      </w:r>
      <w:r w:rsidRPr="001F32F7">
        <w:rPr>
          <w:spacing w:val="48"/>
          <w:sz w:val="24"/>
          <w:szCs w:val="24"/>
        </w:rPr>
        <w:t xml:space="preserve"> </w:t>
      </w:r>
      <w:r w:rsidRPr="001F32F7">
        <w:rPr>
          <w:sz w:val="24"/>
          <w:szCs w:val="24"/>
        </w:rPr>
        <w:t>1595</w:t>
      </w:r>
      <w:r w:rsidRPr="001F32F7">
        <w:rPr>
          <w:spacing w:val="46"/>
          <w:sz w:val="24"/>
          <w:szCs w:val="24"/>
        </w:rPr>
        <w:t xml:space="preserve"> </w:t>
      </w:r>
      <w:r w:rsidRPr="001F32F7">
        <w:rPr>
          <w:sz w:val="24"/>
          <w:szCs w:val="24"/>
        </w:rPr>
        <w:t>року</w:t>
      </w:r>
      <w:r w:rsidRPr="001F32F7">
        <w:rPr>
          <w:spacing w:val="47"/>
          <w:sz w:val="24"/>
          <w:szCs w:val="24"/>
        </w:rPr>
        <w:t xml:space="preserve"> </w:t>
      </w:r>
      <w:r w:rsidRPr="001F32F7">
        <w:rPr>
          <w:sz w:val="24"/>
          <w:szCs w:val="24"/>
        </w:rPr>
        <w:t>були</w:t>
      </w:r>
      <w:r w:rsidRPr="001F32F7">
        <w:rPr>
          <w:spacing w:val="47"/>
          <w:sz w:val="24"/>
          <w:szCs w:val="24"/>
        </w:rPr>
        <w:t xml:space="preserve"> </w:t>
      </w:r>
      <w:r w:rsidRPr="001F32F7">
        <w:rPr>
          <w:sz w:val="24"/>
          <w:szCs w:val="24"/>
        </w:rPr>
        <w:t>видані</w:t>
      </w:r>
      <w:r w:rsidRPr="001F32F7">
        <w:rPr>
          <w:spacing w:val="48"/>
          <w:sz w:val="24"/>
          <w:szCs w:val="24"/>
        </w:rPr>
        <w:t xml:space="preserve"> </w:t>
      </w:r>
      <w:r w:rsidRPr="001F32F7">
        <w:rPr>
          <w:sz w:val="24"/>
          <w:szCs w:val="24"/>
        </w:rPr>
        <w:t>під</w:t>
      </w:r>
      <w:r w:rsidRPr="001F32F7">
        <w:rPr>
          <w:spacing w:val="46"/>
          <w:sz w:val="24"/>
          <w:szCs w:val="24"/>
        </w:rPr>
        <w:t xml:space="preserve"> </w:t>
      </w:r>
      <w:r w:rsidRPr="001F32F7">
        <w:rPr>
          <w:sz w:val="24"/>
          <w:szCs w:val="24"/>
        </w:rPr>
        <w:t>назвою</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w:t>
      </w:r>
      <w:r w:rsidRPr="001F32F7">
        <w:rPr>
          <w:b/>
          <w:i/>
          <w:sz w:val="24"/>
          <w:szCs w:val="24"/>
        </w:rPr>
        <w:t xml:space="preserve">Amoretti» </w:t>
      </w:r>
      <w:r w:rsidRPr="001F32F7">
        <w:rPr>
          <w:sz w:val="24"/>
          <w:szCs w:val="24"/>
        </w:rPr>
        <w:t>(любовні захоплення), включали 88 поезій, присвячувались</w:t>
      </w:r>
      <w:r w:rsidRPr="001F32F7">
        <w:rPr>
          <w:spacing w:val="-50"/>
          <w:sz w:val="24"/>
          <w:szCs w:val="24"/>
        </w:rPr>
        <w:t xml:space="preserve"> </w:t>
      </w:r>
      <w:r w:rsidRPr="001F32F7">
        <w:rPr>
          <w:sz w:val="24"/>
          <w:szCs w:val="24"/>
        </w:rPr>
        <w:t>дружині.</w:t>
      </w:r>
      <w:r w:rsidRPr="001F32F7">
        <w:rPr>
          <w:spacing w:val="5"/>
          <w:sz w:val="24"/>
          <w:szCs w:val="24"/>
        </w:rPr>
        <w:t xml:space="preserve"> </w:t>
      </w:r>
      <w:r w:rsidRPr="001F32F7">
        <w:rPr>
          <w:sz w:val="24"/>
          <w:szCs w:val="24"/>
        </w:rPr>
        <w:t>Спираючись</w:t>
      </w:r>
      <w:r w:rsidRPr="001F32F7">
        <w:rPr>
          <w:spacing w:val="6"/>
          <w:sz w:val="24"/>
          <w:szCs w:val="24"/>
        </w:rPr>
        <w:t xml:space="preserve"> </w:t>
      </w:r>
      <w:r w:rsidRPr="001F32F7">
        <w:rPr>
          <w:sz w:val="24"/>
          <w:szCs w:val="24"/>
        </w:rPr>
        <w:t>на</w:t>
      </w:r>
      <w:r w:rsidRPr="001F32F7">
        <w:rPr>
          <w:spacing w:val="6"/>
          <w:sz w:val="24"/>
          <w:szCs w:val="24"/>
        </w:rPr>
        <w:t xml:space="preserve"> </w:t>
      </w:r>
      <w:r w:rsidRPr="001F32F7">
        <w:rPr>
          <w:sz w:val="24"/>
          <w:szCs w:val="24"/>
        </w:rPr>
        <w:t>сонети</w:t>
      </w:r>
      <w:r w:rsidRPr="001F32F7">
        <w:rPr>
          <w:spacing w:val="7"/>
          <w:sz w:val="24"/>
          <w:szCs w:val="24"/>
        </w:rPr>
        <w:t xml:space="preserve"> </w:t>
      </w:r>
      <w:r w:rsidRPr="001F32F7">
        <w:rPr>
          <w:sz w:val="24"/>
          <w:szCs w:val="24"/>
        </w:rPr>
        <w:t>Петрарки,</w:t>
      </w:r>
      <w:r w:rsidRPr="001F32F7">
        <w:rPr>
          <w:spacing w:val="8"/>
          <w:sz w:val="24"/>
          <w:szCs w:val="24"/>
        </w:rPr>
        <w:t xml:space="preserve"> </w:t>
      </w:r>
      <w:r w:rsidRPr="001F32F7">
        <w:rPr>
          <w:sz w:val="24"/>
          <w:szCs w:val="24"/>
        </w:rPr>
        <w:t>а</w:t>
      </w:r>
      <w:r w:rsidRPr="001F32F7">
        <w:rPr>
          <w:spacing w:val="7"/>
          <w:sz w:val="24"/>
          <w:szCs w:val="24"/>
        </w:rPr>
        <w:t xml:space="preserve"> </w:t>
      </w:r>
      <w:r w:rsidRPr="001F32F7">
        <w:rPr>
          <w:sz w:val="24"/>
          <w:szCs w:val="24"/>
        </w:rPr>
        <w:t>також</w:t>
      </w:r>
      <w:r w:rsidRPr="001F32F7">
        <w:rPr>
          <w:spacing w:val="8"/>
          <w:sz w:val="24"/>
          <w:szCs w:val="24"/>
        </w:rPr>
        <w:t xml:space="preserve"> </w:t>
      </w:r>
      <w:r w:rsidRPr="001F32F7">
        <w:rPr>
          <w:sz w:val="24"/>
          <w:szCs w:val="24"/>
        </w:rPr>
        <w:t>досягнення</w:t>
      </w:r>
      <w:r w:rsidRPr="001F32F7">
        <w:rPr>
          <w:spacing w:val="6"/>
          <w:sz w:val="24"/>
          <w:szCs w:val="24"/>
        </w:rPr>
        <w:t xml:space="preserve"> </w:t>
      </w:r>
      <w:r w:rsidRPr="001F32F7">
        <w:rPr>
          <w:sz w:val="24"/>
          <w:szCs w:val="24"/>
        </w:rPr>
        <w:t>Вайєта</w:t>
      </w:r>
      <w:r w:rsidRPr="001F32F7">
        <w:rPr>
          <w:spacing w:val="-50"/>
          <w:sz w:val="24"/>
          <w:szCs w:val="24"/>
        </w:rPr>
        <w:t xml:space="preserve"> </w:t>
      </w:r>
      <w:r w:rsidRPr="001F32F7">
        <w:rPr>
          <w:sz w:val="24"/>
          <w:szCs w:val="24"/>
        </w:rPr>
        <w:t>і</w:t>
      </w:r>
      <w:r w:rsidRPr="001F32F7">
        <w:rPr>
          <w:spacing w:val="1"/>
          <w:sz w:val="24"/>
          <w:szCs w:val="24"/>
        </w:rPr>
        <w:t xml:space="preserve"> </w:t>
      </w:r>
      <w:r w:rsidRPr="001F32F7">
        <w:rPr>
          <w:sz w:val="24"/>
          <w:szCs w:val="24"/>
        </w:rPr>
        <w:t>Сарі,</w:t>
      </w:r>
      <w:r w:rsidRPr="001F32F7">
        <w:rPr>
          <w:spacing w:val="1"/>
          <w:sz w:val="24"/>
          <w:szCs w:val="24"/>
        </w:rPr>
        <w:t xml:space="preserve"> </w:t>
      </w:r>
      <w:r w:rsidRPr="001F32F7">
        <w:rPr>
          <w:sz w:val="24"/>
          <w:szCs w:val="24"/>
        </w:rPr>
        <w:t>Спенсер</w:t>
      </w:r>
      <w:r w:rsidRPr="001F32F7">
        <w:rPr>
          <w:spacing w:val="1"/>
          <w:sz w:val="24"/>
          <w:szCs w:val="24"/>
        </w:rPr>
        <w:t xml:space="preserve"> </w:t>
      </w:r>
      <w:r w:rsidRPr="001F32F7">
        <w:rPr>
          <w:sz w:val="24"/>
          <w:szCs w:val="24"/>
        </w:rPr>
        <w:t>оновив</w:t>
      </w:r>
      <w:r w:rsidRPr="001F32F7">
        <w:rPr>
          <w:spacing w:val="1"/>
          <w:sz w:val="24"/>
          <w:szCs w:val="24"/>
        </w:rPr>
        <w:t xml:space="preserve"> </w:t>
      </w:r>
      <w:r w:rsidRPr="001F32F7">
        <w:rPr>
          <w:sz w:val="24"/>
          <w:szCs w:val="24"/>
        </w:rPr>
        <w:t>цей</w:t>
      </w:r>
      <w:r w:rsidRPr="001F32F7">
        <w:rPr>
          <w:spacing w:val="1"/>
          <w:sz w:val="24"/>
          <w:szCs w:val="24"/>
        </w:rPr>
        <w:t xml:space="preserve"> </w:t>
      </w:r>
      <w:r w:rsidRPr="001F32F7">
        <w:rPr>
          <w:sz w:val="24"/>
          <w:szCs w:val="24"/>
        </w:rPr>
        <w:t>жанр,</w:t>
      </w:r>
      <w:r w:rsidRPr="001F32F7">
        <w:rPr>
          <w:spacing w:val="1"/>
          <w:sz w:val="24"/>
          <w:szCs w:val="24"/>
        </w:rPr>
        <w:t xml:space="preserve"> </w:t>
      </w:r>
      <w:r w:rsidRPr="001F32F7">
        <w:rPr>
          <w:sz w:val="24"/>
          <w:szCs w:val="24"/>
        </w:rPr>
        <w:t>надав</w:t>
      </w:r>
      <w:r w:rsidRPr="001F32F7">
        <w:rPr>
          <w:spacing w:val="1"/>
          <w:sz w:val="24"/>
          <w:szCs w:val="24"/>
        </w:rPr>
        <w:t xml:space="preserve"> </w:t>
      </w:r>
      <w:r w:rsidRPr="001F32F7">
        <w:rPr>
          <w:sz w:val="24"/>
          <w:szCs w:val="24"/>
        </w:rPr>
        <w:t>йому</w:t>
      </w:r>
      <w:r w:rsidRPr="001F32F7">
        <w:rPr>
          <w:spacing w:val="1"/>
          <w:sz w:val="24"/>
          <w:szCs w:val="24"/>
        </w:rPr>
        <w:t xml:space="preserve"> </w:t>
      </w:r>
      <w:r w:rsidRPr="001F32F7">
        <w:rPr>
          <w:sz w:val="24"/>
          <w:szCs w:val="24"/>
        </w:rPr>
        <w:t>мелодійності</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вишуканості,</w:t>
      </w:r>
      <w:r w:rsidRPr="001F32F7">
        <w:rPr>
          <w:spacing w:val="1"/>
          <w:sz w:val="24"/>
          <w:szCs w:val="24"/>
        </w:rPr>
        <w:t xml:space="preserve"> </w:t>
      </w:r>
      <w:r w:rsidRPr="001F32F7">
        <w:rPr>
          <w:sz w:val="24"/>
          <w:szCs w:val="24"/>
        </w:rPr>
        <w:t>збагатив</w:t>
      </w:r>
      <w:r w:rsidRPr="001F32F7">
        <w:rPr>
          <w:spacing w:val="1"/>
          <w:sz w:val="24"/>
          <w:szCs w:val="24"/>
        </w:rPr>
        <w:t xml:space="preserve"> </w:t>
      </w:r>
      <w:r w:rsidRPr="001F32F7">
        <w:rPr>
          <w:sz w:val="24"/>
          <w:szCs w:val="24"/>
        </w:rPr>
        <w:t>гумором</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іронією,</w:t>
      </w:r>
      <w:r w:rsidRPr="001F32F7">
        <w:rPr>
          <w:spacing w:val="1"/>
          <w:sz w:val="24"/>
          <w:szCs w:val="24"/>
        </w:rPr>
        <w:t xml:space="preserve"> </w:t>
      </w:r>
      <w:r w:rsidRPr="001F32F7">
        <w:rPr>
          <w:sz w:val="24"/>
          <w:szCs w:val="24"/>
        </w:rPr>
        <w:t>виховними</w:t>
      </w:r>
      <w:r w:rsidRPr="001F32F7">
        <w:rPr>
          <w:spacing w:val="1"/>
          <w:sz w:val="24"/>
          <w:szCs w:val="24"/>
        </w:rPr>
        <w:t xml:space="preserve"> </w:t>
      </w:r>
      <w:r w:rsidRPr="001F32F7">
        <w:rPr>
          <w:sz w:val="24"/>
          <w:szCs w:val="24"/>
        </w:rPr>
        <w:t>елементами.</w:t>
      </w:r>
      <w:r w:rsidRPr="001F32F7">
        <w:rPr>
          <w:spacing w:val="-50"/>
          <w:sz w:val="24"/>
          <w:szCs w:val="24"/>
        </w:rPr>
        <w:t xml:space="preserve"> </w:t>
      </w:r>
      <w:r w:rsidRPr="001F32F7">
        <w:rPr>
          <w:sz w:val="24"/>
          <w:szCs w:val="24"/>
        </w:rPr>
        <w:t>Автор схиляється перед красою та мудрістю жінки, водночас зображує</w:t>
      </w:r>
      <w:r w:rsidRPr="001F32F7">
        <w:rPr>
          <w:spacing w:val="-50"/>
          <w:sz w:val="24"/>
          <w:szCs w:val="24"/>
        </w:rPr>
        <w:t xml:space="preserve"> </w:t>
      </w:r>
      <w:r w:rsidRPr="001F32F7">
        <w:rPr>
          <w:sz w:val="24"/>
          <w:szCs w:val="24"/>
        </w:rPr>
        <w:t>її</w:t>
      </w:r>
      <w:r w:rsidRPr="001F32F7">
        <w:rPr>
          <w:spacing w:val="-3"/>
          <w:sz w:val="24"/>
          <w:szCs w:val="24"/>
        </w:rPr>
        <w:t xml:space="preserve"> </w:t>
      </w:r>
      <w:r w:rsidRPr="001F32F7">
        <w:rPr>
          <w:sz w:val="24"/>
          <w:szCs w:val="24"/>
        </w:rPr>
        <w:t>реальною</w:t>
      </w:r>
      <w:r w:rsidRPr="001F32F7">
        <w:rPr>
          <w:spacing w:val="-1"/>
          <w:sz w:val="24"/>
          <w:szCs w:val="24"/>
        </w:rPr>
        <w:t xml:space="preserve"> </w:t>
      </w:r>
      <w:r w:rsidRPr="001F32F7">
        <w:rPr>
          <w:sz w:val="24"/>
          <w:szCs w:val="24"/>
        </w:rPr>
        <w:t>людиною,</w:t>
      </w:r>
      <w:r w:rsidRPr="001F32F7">
        <w:rPr>
          <w:spacing w:val="-3"/>
          <w:sz w:val="24"/>
          <w:szCs w:val="24"/>
        </w:rPr>
        <w:t xml:space="preserve"> </w:t>
      </w:r>
      <w:r w:rsidRPr="001F32F7">
        <w:rPr>
          <w:sz w:val="24"/>
          <w:szCs w:val="24"/>
        </w:rPr>
        <w:t>підкреслюючи</w:t>
      </w:r>
      <w:r w:rsidRPr="001F32F7">
        <w:rPr>
          <w:spacing w:val="-1"/>
          <w:sz w:val="24"/>
          <w:szCs w:val="24"/>
        </w:rPr>
        <w:t xml:space="preserve"> </w:t>
      </w:r>
      <w:r w:rsidRPr="001F32F7">
        <w:rPr>
          <w:sz w:val="24"/>
          <w:szCs w:val="24"/>
        </w:rPr>
        <w:t>передусім</w:t>
      </w:r>
      <w:r w:rsidRPr="001F32F7">
        <w:rPr>
          <w:spacing w:val="-2"/>
          <w:sz w:val="24"/>
          <w:szCs w:val="24"/>
        </w:rPr>
        <w:t xml:space="preserve"> </w:t>
      </w:r>
      <w:r w:rsidRPr="001F32F7">
        <w:rPr>
          <w:sz w:val="24"/>
          <w:szCs w:val="24"/>
        </w:rPr>
        <w:t>її</w:t>
      </w:r>
      <w:r w:rsidRPr="001F32F7">
        <w:rPr>
          <w:spacing w:val="-1"/>
          <w:sz w:val="24"/>
          <w:szCs w:val="24"/>
        </w:rPr>
        <w:t xml:space="preserve"> </w:t>
      </w:r>
      <w:r w:rsidRPr="001F32F7">
        <w:rPr>
          <w:sz w:val="24"/>
          <w:szCs w:val="24"/>
        </w:rPr>
        <w:t>людські</w:t>
      </w:r>
      <w:r w:rsidRPr="001F32F7">
        <w:rPr>
          <w:spacing w:val="-2"/>
          <w:sz w:val="24"/>
          <w:szCs w:val="24"/>
        </w:rPr>
        <w:t xml:space="preserve"> </w:t>
      </w:r>
      <w:r w:rsidRPr="001F32F7">
        <w:rPr>
          <w:sz w:val="24"/>
          <w:szCs w:val="24"/>
        </w:rPr>
        <w:t>якості.</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У</w:t>
      </w:r>
      <w:r w:rsidRPr="001F32F7">
        <w:rPr>
          <w:spacing w:val="1"/>
          <w:sz w:val="24"/>
          <w:szCs w:val="24"/>
        </w:rPr>
        <w:t xml:space="preserve"> </w:t>
      </w:r>
      <w:r w:rsidRPr="001F32F7">
        <w:rPr>
          <w:sz w:val="24"/>
          <w:szCs w:val="24"/>
        </w:rPr>
        <w:t>1598</w:t>
      </w:r>
      <w:r w:rsidRPr="001F32F7">
        <w:rPr>
          <w:spacing w:val="1"/>
          <w:sz w:val="24"/>
          <w:szCs w:val="24"/>
        </w:rPr>
        <w:t xml:space="preserve"> </w:t>
      </w:r>
      <w:r w:rsidRPr="001F32F7">
        <w:rPr>
          <w:sz w:val="24"/>
          <w:szCs w:val="24"/>
        </w:rPr>
        <w:t>році</w:t>
      </w:r>
      <w:r w:rsidRPr="001F32F7">
        <w:rPr>
          <w:spacing w:val="1"/>
          <w:sz w:val="24"/>
          <w:szCs w:val="24"/>
        </w:rPr>
        <w:t xml:space="preserve"> </w:t>
      </w:r>
      <w:r w:rsidRPr="001F32F7">
        <w:rPr>
          <w:sz w:val="24"/>
          <w:szCs w:val="24"/>
        </w:rPr>
        <w:t>Спенсер</w:t>
      </w:r>
      <w:r w:rsidRPr="001F32F7">
        <w:rPr>
          <w:spacing w:val="1"/>
          <w:sz w:val="24"/>
          <w:szCs w:val="24"/>
        </w:rPr>
        <w:t xml:space="preserve"> </w:t>
      </w:r>
      <w:r w:rsidRPr="001F32F7">
        <w:rPr>
          <w:sz w:val="24"/>
          <w:szCs w:val="24"/>
        </w:rPr>
        <w:t>був</w:t>
      </w:r>
      <w:r w:rsidRPr="001F32F7">
        <w:rPr>
          <w:spacing w:val="1"/>
          <w:sz w:val="24"/>
          <w:szCs w:val="24"/>
        </w:rPr>
        <w:t xml:space="preserve"> </w:t>
      </w:r>
      <w:r w:rsidRPr="001F32F7">
        <w:rPr>
          <w:sz w:val="24"/>
          <w:szCs w:val="24"/>
        </w:rPr>
        <w:t>призначений</w:t>
      </w:r>
      <w:r w:rsidRPr="001F32F7">
        <w:rPr>
          <w:spacing w:val="1"/>
          <w:sz w:val="24"/>
          <w:szCs w:val="24"/>
        </w:rPr>
        <w:t xml:space="preserve"> </w:t>
      </w:r>
      <w:r w:rsidRPr="001F32F7">
        <w:rPr>
          <w:sz w:val="24"/>
          <w:szCs w:val="24"/>
        </w:rPr>
        <w:t>на</w:t>
      </w:r>
      <w:r w:rsidRPr="001F32F7">
        <w:rPr>
          <w:spacing w:val="1"/>
          <w:sz w:val="24"/>
          <w:szCs w:val="24"/>
        </w:rPr>
        <w:t xml:space="preserve"> </w:t>
      </w:r>
      <w:r w:rsidRPr="001F32F7">
        <w:rPr>
          <w:sz w:val="24"/>
          <w:szCs w:val="24"/>
        </w:rPr>
        <w:t>посаду</w:t>
      </w:r>
      <w:r w:rsidRPr="001F32F7">
        <w:rPr>
          <w:spacing w:val="1"/>
          <w:sz w:val="24"/>
          <w:szCs w:val="24"/>
        </w:rPr>
        <w:t xml:space="preserve"> </w:t>
      </w:r>
      <w:r w:rsidRPr="001F32F7">
        <w:rPr>
          <w:sz w:val="24"/>
          <w:szCs w:val="24"/>
        </w:rPr>
        <w:t>шерифа</w:t>
      </w:r>
      <w:r w:rsidRPr="001F32F7">
        <w:rPr>
          <w:spacing w:val="1"/>
          <w:sz w:val="24"/>
          <w:szCs w:val="24"/>
        </w:rPr>
        <w:t xml:space="preserve"> </w:t>
      </w:r>
      <w:r w:rsidRPr="001F32F7">
        <w:rPr>
          <w:sz w:val="24"/>
          <w:szCs w:val="24"/>
        </w:rPr>
        <w:t>невеличкого</w:t>
      </w:r>
      <w:r w:rsidRPr="001F32F7">
        <w:rPr>
          <w:spacing w:val="1"/>
          <w:sz w:val="24"/>
          <w:szCs w:val="24"/>
        </w:rPr>
        <w:t xml:space="preserve"> </w:t>
      </w:r>
      <w:r w:rsidRPr="001F32F7">
        <w:rPr>
          <w:sz w:val="24"/>
          <w:szCs w:val="24"/>
        </w:rPr>
        <w:t>ірландського</w:t>
      </w:r>
      <w:r w:rsidRPr="001F32F7">
        <w:rPr>
          <w:spacing w:val="1"/>
          <w:sz w:val="24"/>
          <w:szCs w:val="24"/>
        </w:rPr>
        <w:t xml:space="preserve"> </w:t>
      </w:r>
      <w:r w:rsidRPr="001F32F7">
        <w:rPr>
          <w:sz w:val="24"/>
          <w:szCs w:val="24"/>
        </w:rPr>
        <w:t>містечка.</w:t>
      </w:r>
      <w:r w:rsidRPr="001F32F7">
        <w:rPr>
          <w:spacing w:val="1"/>
          <w:sz w:val="24"/>
          <w:szCs w:val="24"/>
        </w:rPr>
        <w:t xml:space="preserve"> </w:t>
      </w:r>
      <w:r w:rsidRPr="001F32F7">
        <w:rPr>
          <w:sz w:val="24"/>
          <w:szCs w:val="24"/>
        </w:rPr>
        <w:t>Саме</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той</w:t>
      </w:r>
      <w:r w:rsidRPr="001F32F7">
        <w:rPr>
          <w:spacing w:val="1"/>
          <w:sz w:val="24"/>
          <w:szCs w:val="24"/>
        </w:rPr>
        <w:t xml:space="preserve"> </w:t>
      </w:r>
      <w:r w:rsidRPr="001F32F7">
        <w:rPr>
          <w:sz w:val="24"/>
          <w:szCs w:val="24"/>
        </w:rPr>
        <w:t>час</w:t>
      </w:r>
      <w:r w:rsidRPr="001F32F7">
        <w:rPr>
          <w:spacing w:val="1"/>
          <w:sz w:val="24"/>
          <w:szCs w:val="24"/>
        </w:rPr>
        <w:t xml:space="preserve"> </w:t>
      </w:r>
      <w:r w:rsidRPr="001F32F7">
        <w:rPr>
          <w:sz w:val="24"/>
          <w:szCs w:val="24"/>
        </w:rPr>
        <w:t>відбувалися</w:t>
      </w:r>
      <w:r w:rsidRPr="001F32F7">
        <w:rPr>
          <w:spacing w:val="1"/>
          <w:sz w:val="24"/>
          <w:szCs w:val="24"/>
        </w:rPr>
        <w:t xml:space="preserve"> </w:t>
      </w:r>
      <w:r w:rsidRPr="001F32F7">
        <w:rPr>
          <w:sz w:val="24"/>
          <w:szCs w:val="24"/>
        </w:rPr>
        <w:t>повстання</w:t>
      </w:r>
      <w:r w:rsidRPr="001F32F7">
        <w:rPr>
          <w:spacing w:val="1"/>
          <w:sz w:val="24"/>
          <w:szCs w:val="24"/>
        </w:rPr>
        <w:t xml:space="preserve"> </w:t>
      </w:r>
      <w:r w:rsidRPr="001F32F7">
        <w:rPr>
          <w:sz w:val="24"/>
          <w:szCs w:val="24"/>
        </w:rPr>
        <w:t>ірландців</w:t>
      </w:r>
      <w:r w:rsidRPr="001F32F7">
        <w:rPr>
          <w:spacing w:val="1"/>
          <w:sz w:val="24"/>
          <w:szCs w:val="24"/>
        </w:rPr>
        <w:t xml:space="preserve"> </w:t>
      </w:r>
      <w:r w:rsidRPr="001F32F7">
        <w:rPr>
          <w:sz w:val="24"/>
          <w:szCs w:val="24"/>
        </w:rPr>
        <w:t>проти</w:t>
      </w:r>
      <w:r w:rsidRPr="001F32F7">
        <w:rPr>
          <w:spacing w:val="1"/>
          <w:sz w:val="24"/>
          <w:szCs w:val="24"/>
        </w:rPr>
        <w:t xml:space="preserve"> </w:t>
      </w:r>
      <w:r w:rsidRPr="001F32F7">
        <w:rPr>
          <w:sz w:val="24"/>
          <w:szCs w:val="24"/>
        </w:rPr>
        <w:t>англійського</w:t>
      </w:r>
      <w:r w:rsidRPr="001F32F7">
        <w:rPr>
          <w:spacing w:val="1"/>
          <w:sz w:val="24"/>
          <w:szCs w:val="24"/>
        </w:rPr>
        <w:t xml:space="preserve"> </w:t>
      </w:r>
      <w:r w:rsidRPr="001F32F7">
        <w:rPr>
          <w:sz w:val="24"/>
          <w:szCs w:val="24"/>
        </w:rPr>
        <w:t>уряду.</w:t>
      </w:r>
      <w:r w:rsidRPr="001F32F7">
        <w:rPr>
          <w:spacing w:val="1"/>
          <w:sz w:val="24"/>
          <w:szCs w:val="24"/>
        </w:rPr>
        <w:t xml:space="preserve"> </w:t>
      </w:r>
      <w:r w:rsidRPr="001F32F7">
        <w:rPr>
          <w:sz w:val="24"/>
          <w:szCs w:val="24"/>
        </w:rPr>
        <w:t>Письменник</w:t>
      </w:r>
      <w:r w:rsidRPr="001F32F7">
        <w:rPr>
          <w:spacing w:val="1"/>
          <w:sz w:val="24"/>
          <w:szCs w:val="24"/>
        </w:rPr>
        <w:t xml:space="preserve"> </w:t>
      </w:r>
      <w:r w:rsidRPr="001F32F7">
        <w:rPr>
          <w:sz w:val="24"/>
          <w:szCs w:val="24"/>
        </w:rPr>
        <w:t>був</w:t>
      </w:r>
      <w:r w:rsidRPr="001F32F7">
        <w:rPr>
          <w:spacing w:val="-50"/>
          <w:sz w:val="24"/>
          <w:szCs w:val="24"/>
        </w:rPr>
        <w:t xml:space="preserve"> </w:t>
      </w:r>
      <w:r w:rsidRPr="001F32F7">
        <w:rPr>
          <w:sz w:val="24"/>
          <w:szCs w:val="24"/>
        </w:rPr>
        <w:t>відкликаний</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Лондона</w:t>
      </w:r>
      <w:r w:rsidRPr="001F32F7">
        <w:rPr>
          <w:spacing w:val="1"/>
          <w:sz w:val="24"/>
          <w:szCs w:val="24"/>
        </w:rPr>
        <w:t xml:space="preserve"> </w:t>
      </w:r>
      <w:r w:rsidRPr="001F32F7">
        <w:rPr>
          <w:sz w:val="24"/>
          <w:szCs w:val="24"/>
        </w:rPr>
        <w:t>для</w:t>
      </w:r>
      <w:r w:rsidRPr="001F32F7">
        <w:rPr>
          <w:spacing w:val="1"/>
          <w:sz w:val="24"/>
          <w:szCs w:val="24"/>
        </w:rPr>
        <w:t xml:space="preserve"> </w:t>
      </w:r>
      <w:r w:rsidRPr="001F32F7">
        <w:rPr>
          <w:sz w:val="24"/>
          <w:szCs w:val="24"/>
        </w:rPr>
        <w:t>доповіді</w:t>
      </w:r>
      <w:r w:rsidRPr="001F32F7">
        <w:rPr>
          <w:spacing w:val="1"/>
          <w:sz w:val="24"/>
          <w:szCs w:val="24"/>
        </w:rPr>
        <w:t xml:space="preserve"> </w:t>
      </w:r>
      <w:r w:rsidRPr="001F32F7">
        <w:rPr>
          <w:sz w:val="24"/>
          <w:szCs w:val="24"/>
        </w:rPr>
        <w:t>з</w:t>
      </w:r>
      <w:r w:rsidRPr="001F32F7">
        <w:rPr>
          <w:spacing w:val="1"/>
          <w:sz w:val="24"/>
          <w:szCs w:val="24"/>
        </w:rPr>
        <w:t xml:space="preserve"> </w:t>
      </w:r>
      <w:r w:rsidRPr="001F32F7">
        <w:rPr>
          <w:sz w:val="24"/>
          <w:szCs w:val="24"/>
        </w:rPr>
        <w:t>приводу</w:t>
      </w:r>
      <w:r w:rsidRPr="001F32F7">
        <w:rPr>
          <w:spacing w:val="1"/>
          <w:sz w:val="24"/>
          <w:szCs w:val="24"/>
        </w:rPr>
        <w:t xml:space="preserve"> </w:t>
      </w:r>
      <w:r w:rsidRPr="001F32F7">
        <w:rPr>
          <w:sz w:val="24"/>
          <w:szCs w:val="24"/>
        </w:rPr>
        <w:t>цього</w:t>
      </w:r>
      <w:r w:rsidRPr="001F32F7">
        <w:rPr>
          <w:spacing w:val="1"/>
          <w:sz w:val="24"/>
          <w:szCs w:val="24"/>
        </w:rPr>
        <w:t xml:space="preserve"> </w:t>
      </w:r>
      <w:r w:rsidRPr="001F32F7">
        <w:rPr>
          <w:sz w:val="24"/>
          <w:szCs w:val="24"/>
        </w:rPr>
        <w:t>питання.</w:t>
      </w:r>
      <w:r w:rsidRPr="001F32F7">
        <w:rPr>
          <w:spacing w:val="1"/>
          <w:sz w:val="24"/>
          <w:szCs w:val="24"/>
        </w:rPr>
        <w:t xml:space="preserve"> </w:t>
      </w:r>
      <w:r w:rsidRPr="001F32F7">
        <w:rPr>
          <w:sz w:val="24"/>
          <w:szCs w:val="24"/>
        </w:rPr>
        <w:t>У</w:t>
      </w:r>
      <w:r w:rsidRPr="001F32F7">
        <w:rPr>
          <w:spacing w:val="-50"/>
          <w:sz w:val="24"/>
          <w:szCs w:val="24"/>
        </w:rPr>
        <w:t xml:space="preserve"> </w:t>
      </w:r>
      <w:r w:rsidRPr="001F32F7">
        <w:rPr>
          <w:sz w:val="24"/>
          <w:szCs w:val="24"/>
        </w:rPr>
        <w:t>Лондоні</w:t>
      </w:r>
      <w:r w:rsidRPr="001F32F7">
        <w:rPr>
          <w:spacing w:val="-2"/>
          <w:sz w:val="24"/>
          <w:szCs w:val="24"/>
        </w:rPr>
        <w:t xml:space="preserve"> </w:t>
      </w:r>
      <w:r w:rsidRPr="001F32F7">
        <w:rPr>
          <w:sz w:val="24"/>
          <w:szCs w:val="24"/>
        </w:rPr>
        <w:t>він захворів</w:t>
      </w:r>
      <w:r w:rsidRPr="001F32F7">
        <w:rPr>
          <w:spacing w:val="-1"/>
          <w:sz w:val="24"/>
          <w:szCs w:val="24"/>
        </w:rPr>
        <w:t xml:space="preserve"> </w:t>
      </w:r>
      <w:r w:rsidRPr="001F32F7">
        <w:rPr>
          <w:sz w:val="24"/>
          <w:szCs w:val="24"/>
        </w:rPr>
        <w:t>і помер.</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Твором усього життя Спенсера і його найвидатнішим шедевром</w:t>
      </w:r>
      <w:r w:rsidRPr="001F32F7">
        <w:rPr>
          <w:spacing w:val="1"/>
          <w:sz w:val="24"/>
          <w:szCs w:val="24"/>
        </w:rPr>
        <w:t xml:space="preserve"> </w:t>
      </w:r>
      <w:r w:rsidRPr="001F32F7">
        <w:rPr>
          <w:sz w:val="24"/>
          <w:szCs w:val="24"/>
        </w:rPr>
        <w:t>вважається</w:t>
      </w:r>
      <w:r w:rsidRPr="001F32F7">
        <w:rPr>
          <w:spacing w:val="1"/>
          <w:sz w:val="24"/>
          <w:szCs w:val="24"/>
        </w:rPr>
        <w:t xml:space="preserve"> </w:t>
      </w:r>
      <w:r w:rsidRPr="001F32F7">
        <w:rPr>
          <w:sz w:val="24"/>
          <w:szCs w:val="24"/>
        </w:rPr>
        <w:t>фантастично-алегорична</w:t>
      </w:r>
      <w:r w:rsidRPr="001F32F7">
        <w:rPr>
          <w:spacing w:val="1"/>
          <w:sz w:val="24"/>
          <w:szCs w:val="24"/>
        </w:rPr>
        <w:t xml:space="preserve"> </w:t>
      </w:r>
      <w:r w:rsidRPr="001F32F7">
        <w:rPr>
          <w:sz w:val="24"/>
          <w:szCs w:val="24"/>
        </w:rPr>
        <w:t>поема</w:t>
      </w:r>
      <w:r w:rsidRPr="001F32F7">
        <w:rPr>
          <w:spacing w:val="1"/>
          <w:sz w:val="24"/>
          <w:szCs w:val="24"/>
        </w:rPr>
        <w:t xml:space="preserve"> </w:t>
      </w:r>
      <w:r w:rsidRPr="001F32F7">
        <w:rPr>
          <w:b/>
          <w:i/>
          <w:sz w:val="24"/>
          <w:szCs w:val="24"/>
        </w:rPr>
        <w:t>«Королева</w:t>
      </w:r>
      <w:r w:rsidRPr="001F32F7">
        <w:rPr>
          <w:b/>
          <w:i/>
          <w:spacing w:val="1"/>
          <w:sz w:val="24"/>
          <w:szCs w:val="24"/>
        </w:rPr>
        <w:t xml:space="preserve"> </w:t>
      </w:r>
      <w:r w:rsidRPr="001F32F7">
        <w:rPr>
          <w:b/>
          <w:i/>
          <w:sz w:val="24"/>
          <w:szCs w:val="24"/>
        </w:rPr>
        <w:t>фей»</w:t>
      </w:r>
      <w:r w:rsidRPr="001F32F7">
        <w:rPr>
          <w:b/>
          <w:i/>
          <w:spacing w:val="1"/>
          <w:sz w:val="24"/>
          <w:szCs w:val="24"/>
        </w:rPr>
        <w:t xml:space="preserve"> </w:t>
      </w:r>
      <w:r w:rsidRPr="001F32F7">
        <w:rPr>
          <w:b/>
          <w:i/>
          <w:sz w:val="24"/>
          <w:szCs w:val="24"/>
        </w:rPr>
        <w:t>(Faerie</w:t>
      </w:r>
      <w:r w:rsidRPr="001F32F7">
        <w:rPr>
          <w:b/>
          <w:i/>
          <w:spacing w:val="1"/>
          <w:sz w:val="24"/>
          <w:szCs w:val="24"/>
        </w:rPr>
        <w:t xml:space="preserve"> </w:t>
      </w:r>
      <w:r w:rsidRPr="001F32F7">
        <w:rPr>
          <w:b/>
          <w:i/>
          <w:sz w:val="24"/>
          <w:szCs w:val="24"/>
        </w:rPr>
        <w:t>Quеnnе)</w:t>
      </w:r>
      <w:r w:rsidRPr="001F32F7">
        <w:rPr>
          <w:sz w:val="24"/>
          <w:szCs w:val="24"/>
        </w:rPr>
        <w:t>,</w:t>
      </w:r>
      <w:r w:rsidRPr="001F32F7">
        <w:rPr>
          <w:spacing w:val="36"/>
          <w:sz w:val="24"/>
          <w:szCs w:val="24"/>
        </w:rPr>
        <w:t xml:space="preserve"> </w:t>
      </w:r>
      <w:r w:rsidRPr="001F32F7">
        <w:rPr>
          <w:sz w:val="24"/>
          <w:szCs w:val="24"/>
        </w:rPr>
        <w:t>яка</w:t>
      </w:r>
      <w:r w:rsidRPr="001F32F7">
        <w:rPr>
          <w:spacing w:val="37"/>
          <w:sz w:val="24"/>
          <w:szCs w:val="24"/>
        </w:rPr>
        <w:t xml:space="preserve"> </w:t>
      </w:r>
      <w:r w:rsidRPr="001F32F7">
        <w:rPr>
          <w:sz w:val="24"/>
          <w:szCs w:val="24"/>
        </w:rPr>
        <w:t>залишилася</w:t>
      </w:r>
      <w:r w:rsidRPr="001F32F7">
        <w:rPr>
          <w:spacing w:val="36"/>
          <w:sz w:val="24"/>
          <w:szCs w:val="24"/>
        </w:rPr>
        <w:t xml:space="preserve"> </w:t>
      </w:r>
      <w:r w:rsidRPr="001F32F7">
        <w:rPr>
          <w:sz w:val="24"/>
          <w:szCs w:val="24"/>
        </w:rPr>
        <w:t>незавершеною.</w:t>
      </w:r>
      <w:r w:rsidRPr="001F32F7">
        <w:rPr>
          <w:spacing w:val="36"/>
          <w:sz w:val="24"/>
          <w:szCs w:val="24"/>
        </w:rPr>
        <w:t xml:space="preserve"> </w:t>
      </w:r>
      <w:r w:rsidRPr="001F32F7">
        <w:rPr>
          <w:sz w:val="24"/>
          <w:szCs w:val="24"/>
        </w:rPr>
        <w:t>Митець</w:t>
      </w:r>
      <w:r w:rsidRPr="001F32F7">
        <w:rPr>
          <w:spacing w:val="35"/>
          <w:sz w:val="24"/>
          <w:szCs w:val="24"/>
        </w:rPr>
        <w:t xml:space="preserve"> </w:t>
      </w:r>
      <w:r w:rsidRPr="001F32F7">
        <w:rPr>
          <w:sz w:val="24"/>
          <w:szCs w:val="24"/>
        </w:rPr>
        <w:t>планував</w:t>
      </w:r>
      <w:r w:rsidRPr="001F32F7">
        <w:rPr>
          <w:spacing w:val="37"/>
          <w:sz w:val="24"/>
          <w:szCs w:val="24"/>
        </w:rPr>
        <w:t xml:space="preserve"> </w:t>
      </w:r>
      <w:r w:rsidRPr="001F32F7">
        <w:rPr>
          <w:sz w:val="24"/>
          <w:szCs w:val="24"/>
        </w:rPr>
        <w:t>написати</w:t>
      </w:r>
      <w:r w:rsidRPr="001F32F7">
        <w:rPr>
          <w:spacing w:val="-50"/>
          <w:sz w:val="24"/>
          <w:szCs w:val="24"/>
        </w:rPr>
        <w:t xml:space="preserve"> </w:t>
      </w:r>
      <w:r w:rsidRPr="001F32F7">
        <w:rPr>
          <w:sz w:val="24"/>
          <w:szCs w:val="24"/>
        </w:rPr>
        <w:t>12 пісень, проте встиг лише шість з половиною. Існують версії, що</w:t>
      </w:r>
      <w:r w:rsidRPr="001F32F7">
        <w:rPr>
          <w:spacing w:val="1"/>
          <w:sz w:val="24"/>
          <w:szCs w:val="24"/>
        </w:rPr>
        <w:t xml:space="preserve"> </w:t>
      </w:r>
      <w:r w:rsidRPr="001F32F7">
        <w:rPr>
          <w:sz w:val="24"/>
          <w:szCs w:val="24"/>
        </w:rPr>
        <w:t>рукописи</w:t>
      </w:r>
      <w:r w:rsidRPr="001F32F7">
        <w:rPr>
          <w:spacing w:val="1"/>
          <w:sz w:val="24"/>
          <w:szCs w:val="24"/>
        </w:rPr>
        <w:t xml:space="preserve"> </w:t>
      </w:r>
      <w:r w:rsidRPr="001F32F7">
        <w:rPr>
          <w:sz w:val="24"/>
          <w:szCs w:val="24"/>
        </w:rPr>
        <w:t>згоріли</w:t>
      </w:r>
      <w:r w:rsidRPr="001F32F7">
        <w:rPr>
          <w:spacing w:val="1"/>
          <w:sz w:val="24"/>
          <w:szCs w:val="24"/>
        </w:rPr>
        <w:t xml:space="preserve"> </w:t>
      </w:r>
      <w:r w:rsidRPr="001F32F7">
        <w:rPr>
          <w:sz w:val="24"/>
          <w:szCs w:val="24"/>
        </w:rPr>
        <w:t>під</w:t>
      </w:r>
      <w:r w:rsidRPr="001F32F7">
        <w:rPr>
          <w:spacing w:val="1"/>
          <w:sz w:val="24"/>
          <w:szCs w:val="24"/>
        </w:rPr>
        <w:t xml:space="preserve"> </w:t>
      </w:r>
      <w:r w:rsidRPr="001F32F7">
        <w:rPr>
          <w:sz w:val="24"/>
          <w:szCs w:val="24"/>
        </w:rPr>
        <w:t>час</w:t>
      </w:r>
      <w:r w:rsidRPr="001F32F7">
        <w:rPr>
          <w:spacing w:val="1"/>
          <w:sz w:val="24"/>
          <w:szCs w:val="24"/>
        </w:rPr>
        <w:t xml:space="preserve"> </w:t>
      </w:r>
      <w:r w:rsidRPr="001F32F7">
        <w:rPr>
          <w:sz w:val="24"/>
          <w:szCs w:val="24"/>
        </w:rPr>
        <w:t>пожежі.</w:t>
      </w:r>
      <w:r w:rsidRPr="001F32F7">
        <w:rPr>
          <w:spacing w:val="1"/>
          <w:sz w:val="24"/>
          <w:szCs w:val="24"/>
        </w:rPr>
        <w:t xml:space="preserve"> </w:t>
      </w:r>
      <w:r w:rsidRPr="001F32F7">
        <w:rPr>
          <w:sz w:val="24"/>
          <w:szCs w:val="24"/>
        </w:rPr>
        <w:t>Поема</w:t>
      </w:r>
      <w:r w:rsidRPr="001F32F7">
        <w:rPr>
          <w:spacing w:val="1"/>
          <w:sz w:val="24"/>
          <w:szCs w:val="24"/>
        </w:rPr>
        <w:t xml:space="preserve"> </w:t>
      </w:r>
      <w:r w:rsidRPr="001F32F7">
        <w:rPr>
          <w:sz w:val="24"/>
          <w:szCs w:val="24"/>
        </w:rPr>
        <w:t>присвячена</w:t>
      </w:r>
      <w:r w:rsidRPr="001F32F7">
        <w:rPr>
          <w:spacing w:val="1"/>
          <w:sz w:val="24"/>
          <w:szCs w:val="24"/>
        </w:rPr>
        <w:t xml:space="preserve"> </w:t>
      </w:r>
      <w:r w:rsidRPr="001F32F7">
        <w:rPr>
          <w:sz w:val="24"/>
          <w:szCs w:val="24"/>
        </w:rPr>
        <w:t>королеві</w:t>
      </w:r>
      <w:r w:rsidRPr="001F32F7">
        <w:rPr>
          <w:spacing w:val="1"/>
          <w:sz w:val="24"/>
          <w:szCs w:val="24"/>
        </w:rPr>
        <w:t xml:space="preserve"> </w:t>
      </w:r>
      <w:r w:rsidRPr="001F32F7">
        <w:rPr>
          <w:sz w:val="24"/>
          <w:szCs w:val="24"/>
        </w:rPr>
        <w:t>Єлизаветі, до якої англійці ставилися з великою пошаною й любов’ю</w:t>
      </w:r>
      <w:r w:rsidRPr="001F32F7">
        <w:rPr>
          <w:spacing w:val="1"/>
          <w:sz w:val="24"/>
          <w:szCs w:val="24"/>
        </w:rPr>
        <w:t xml:space="preserve"> </w:t>
      </w:r>
      <w:r w:rsidRPr="001F32F7">
        <w:rPr>
          <w:sz w:val="24"/>
          <w:szCs w:val="24"/>
        </w:rPr>
        <w:t>як</w:t>
      </w:r>
      <w:r w:rsidRPr="001F32F7">
        <w:rPr>
          <w:spacing w:val="1"/>
          <w:sz w:val="24"/>
          <w:szCs w:val="24"/>
        </w:rPr>
        <w:t xml:space="preserve"> </w:t>
      </w:r>
      <w:r w:rsidRPr="001F32F7">
        <w:rPr>
          <w:sz w:val="24"/>
          <w:szCs w:val="24"/>
        </w:rPr>
        <w:t>до</w:t>
      </w:r>
      <w:r w:rsidRPr="001F32F7">
        <w:rPr>
          <w:spacing w:val="1"/>
          <w:sz w:val="24"/>
          <w:szCs w:val="24"/>
        </w:rPr>
        <w:t xml:space="preserve"> </w:t>
      </w:r>
      <w:r w:rsidRPr="001F32F7">
        <w:rPr>
          <w:sz w:val="24"/>
          <w:szCs w:val="24"/>
        </w:rPr>
        <w:t>мудрого</w:t>
      </w:r>
      <w:r w:rsidRPr="001F32F7">
        <w:rPr>
          <w:spacing w:val="1"/>
          <w:sz w:val="24"/>
          <w:szCs w:val="24"/>
        </w:rPr>
        <w:t xml:space="preserve"> </w:t>
      </w:r>
      <w:r w:rsidRPr="001F32F7">
        <w:rPr>
          <w:sz w:val="24"/>
          <w:szCs w:val="24"/>
        </w:rPr>
        <w:t>політика</w:t>
      </w:r>
      <w:r w:rsidRPr="001F32F7">
        <w:rPr>
          <w:spacing w:val="1"/>
          <w:sz w:val="24"/>
          <w:szCs w:val="24"/>
        </w:rPr>
        <w:t xml:space="preserve"> </w:t>
      </w:r>
      <w:r w:rsidRPr="001F32F7">
        <w:rPr>
          <w:sz w:val="24"/>
          <w:szCs w:val="24"/>
        </w:rPr>
        <w:t>й</w:t>
      </w:r>
      <w:r w:rsidRPr="001F32F7">
        <w:rPr>
          <w:spacing w:val="1"/>
          <w:sz w:val="24"/>
          <w:szCs w:val="24"/>
        </w:rPr>
        <w:t xml:space="preserve"> </w:t>
      </w:r>
      <w:r w:rsidRPr="001F32F7">
        <w:rPr>
          <w:sz w:val="24"/>
          <w:szCs w:val="24"/>
        </w:rPr>
        <w:t>сильного</w:t>
      </w:r>
      <w:r w:rsidRPr="001F32F7">
        <w:rPr>
          <w:spacing w:val="1"/>
          <w:sz w:val="24"/>
          <w:szCs w:val="24"/>
        </w:rPr>
        <w:t xml:space="preserve"> </w:t>
      </w:r>
      <w:r w:rsidRPr="001F32F7">
        <w:rPr>
          <w:sz w:val="24"/>
          <w:szCs w:val="24"/>
        </w:rPr>
        <w:t>правителя.</w:t>
      </w:r>
      <w:r w:rsidRPr="001F32F7">
        <w:rPr>
          <w:spacing w:val="1"/>
          <w:sz w:val="24"/>
          <w:szCs w:val="24"/>
        </w:rPr>
        <w:t xml:space="preserve"> </w:t>
      </w:r>
      <w:r w:rsidRPr="001F32F7">
        <w:rPr>
          <w:sz w:val="24"/>
          <w:szCs w:val="24"/>
        </w:rPr>
        <w:t>Королева</w:t>
      </w:r>
      <w:r w:rsidRPr="001F32F7">
        <w:rPr>
          <w:spacing w:val="52"/>
          <w:sz w:val="24"/>
          <w:szCs w:val="24"/>
        </w:rPr>
        <w:t xml:space="preserve"> </w:t>
      </w:r>
      <w:r w:rsidRPr="001F32F7">
        <w:rPr>
          <w:sz w:val="24"/>
          <w:szCs w:val="24"/>
        </w:rPr>
        <w:t>виділила</w:t>
      </w:r>
      <w:r w:rsidRPr="001F32F7">
        <w:rPr>
          <w:spacing w:val="1"/>
          <w:sz w:val="24"/>
          <w:szCs w:val="24"/>
        </w:rPr>
        <w:t xml:space="preserve"> </w:t>
      </w:r>
      <w:r w:rsidRPr="001F32F7">
        <w:rPr>
          <w:sz w:val="24"/>
          <w:szCs w:val="24"/>
        </w:rPr>
        <w:t>поету</w:t>
      </w:r>
      <w:r w:rsidRPr="001F32F7">
        <w:rPr>
          <w:spacing w:val="-2"/>
          <w:sz w:val="24"/>
          <w:szCs w:val="24"/>
        </w:rPr>
        <w:t xml:space="preserve"> </w:t>
      </w:r>
      <w:r w:rsidRPr="001F32F7">
        <w:rPr>
          <w:sz w:val="24"/>
          <w:szCs w:val="24"/>
        </w:rPr>
        <w:t>щорічний</w:t>
      </w:r>
      <w:r w:rsidRPr="001F32F7">
        <w:rPr>
          <w:spacing w:val="-1"/>
          <w:sz w:val="24"/>
          <w:szCs w:val="24"/>
        </w:rPr>
        <w:t xml:space="preserve"> </w:t>
      </w:r>
      <w:r w:rsidRPr="001F32F7">
        <w:rPr>
          <w:sz w:val="24"/>
          <w:szCs w:val="24"/>
        </w:rPr>
        <w:t>гонорар,</w:t>
      </w:r>
      <w:r w:rsidRPr="001F32F7">
        <w:rPr>
          <w:spacing w:val="-1"/>
          <w:sz w:val="24"/>
          <w:szCs w:val="24"/>
        </w:rPr>
        <w:t xml:space="preserve"> </w:t>
      </w:r>
      <w:r w:rsidRPr="001F32F7">
        <w:rPr>
          <w:sz w:val="24"/>
          <w:szCs w:val="24"/>
        </w:rPr>
        <w:t>проте</w:t>
      </w:r>
      <w:r w:rsidRPr="001F32F7">
        <w:rPr>
          <w:spacing w:val="-1"/>
          <w:sz w:val="24"/>
          <w:szCs w:val="24"/>
        </w:rPr>
        <w:t xml:space="preserve"> </w:t>
      </w:r>
      <w:r w:rsidRPr="001F32F7">
        <w:rPr>
          <w:sz w:val="24"/>
          <w:szCs w:val="24"/>
        </w:rPr>
        <w:t>так</w:t>
      </w:r>
      <w:r w:rsidRPr="001F32F7">
        <w:rPr>
          <w:spacing w:val="-1"/>
          <w:sz w:val="24"/>
          <w:szCs w:val="24"/>
        </w:rPr>
        <w:t xml:space="preserve"> </w:t>
      </w:r>
      <w:r w:rsidRPr="001F32F7">
        <w:rPr>
          <w:sz w:val="24"/>
          <w:szCs w:val="24"/>
        </w:rPr>
        <w:t>його</w:t>
      </w:r>
      <w:r w:rsidRPr="001F32F7">
        <w:rPr>
          <w:spacing w:val="-2"/>
          <w:sz w:val="24"/>
          <w:szCs w:val="24"/>
        </w:rPr>
        <w:t xml:space="preserve"> </w:t>
      </w:r>
      <w:r w:rsidRPr="001F32F7">
        <w:rPr>
          <w:sz w:val="24"/>
          <w:szCs w:val="24"/>
        </w:rPr>
        <w:t>ні</w:t>
      </w:r>
      <w:r w:rsidRPr="001F32F7">
        <w:rPr>
          <w:spacing w:val="-2"/>
          <w:sz w:val="24"/>
          <w:szCs w:val="24"/>
        </w:rPr>
        <w:t xml:space="preserve"> </w:t>
      </w:r>
      <w:r w:rsidRPr="001F32F7">
        <w:rPr>
          <w:sz w:val="24"/>
          <w:szCs w:val="24"/>
        </w:rPr>
        <w:t>разу</w:t>
      </w:r>
      <w:r w:rsidRPr="001F32F7">
        <w:rPr>
          <w:spacing w:val="-1"/>
          <w:sz w:val="24"/>
          <w:szCs w:val="24"/>
        </w:rPr>
        <w:t xml:space="preserve"> </w:t>
      </w:r>
      <w:r w:rsidRPr="001F32F7">
        <w:rPr>
          <w:sz w:val="24"/>
          <w:szCs w:val="24"/>
        </w:rPr>
        <w:t>не</w:t>
      </w:r>
      <w:r w:rsidRPr="001F32F7">
        <w:rPr>
          <w:spacing w:val="-2"/>
          <w:sz w:val="24"/>
          <w:szCs w:val="24"/>
        </w:rPr>
        <w:t xml:space="preserve"> </w:t>
      </w:r>
      <w:r w:rsidRPr="001F32F7">
        <w:rPr>
          <w:sz w:val="24"/>
          <w:szCs w:val="24"/>
        </w:rPr>
        <w:t>заплатила.</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Перші</w:t>
      </w:r>
      <w:r w:rsidRPr="001F32F7">
        <w:rPr>
          <w:spacing w:val="1"/>
          <w:sz w:val="24"/>
          <w:szCs w:val="24"/>
        </w:rPr>
        <w:t xml:space="preserve"> </w:t>
      </w:r>
      <w:r w:rsidRPr="001F32F7">
        <w:rPr>
          <w:sz w:val="24"/>
          <w:szCs w:val="24"/>
        </w:rPr>
        <w:t>три</w:t>
      </w:r>
      <w:r w:rsidRPr="001F32F7">
        <w:rPr>
          <w:spacing w:val="1"/>
          <w:sz w:val="24"/>
          <w:szCs w:val="24"/>
        </w:rPr>
        <w:t xml:space="preserve"> </w:t>
      </w:r>
      <w:r w:rsidRPr="001F32F7">
        <w:rPr>
          <w:sz w:val="24"/>
          <w:szCs w:val="24"/>
        </w:rPr>
        <w:t>пісні</w:t>
      </w:r>
      <w:r w:rsidRPr="001F32F7">
        <w:rPr>
          <w:spacing w:val="52"/>
          <w:sz w:val="24"/>
          <w:szCs w:val="24"/>
        </w:rPr>
        <w:t xml:space="preserve"> </w:t>
      </w:r>
      <w:r w:rsidRPr="001F32F7">
        <w:rPr>
          <w:sz w:val="24"/>
          <w:szCs w:val="24"/>
        </w:rPr>
        <w:t>були</w:t>
      </w:r>
      <w:r w:rsidRPr="001F32F7">
        <w:rPr>
          <w:spacing w:val="53"/>
          <w:sz w:val="24"/>
          <w:szCs w:val="24"/>
        </w:rPr>
        <w:t xml:space="preserve"> </w:t>
      </w:r>
      <w:r w:rsidRPr="001F32F7">
        <w:rPr>
          <w:sz w:val="24"/>
          <w:szCs w:val="24"/>
        </w:rPr>
        <w:t>опубліковані</w:t>
      </w:r>
      <w:r w:rsidRPr="001F32F7">
        <w:rPr>
          <w:spacing w:val="52"/>
          <w:sz w:val="24"/>
          <w:szCs w:val="24"/>
        </w:rPr>
        <w:t xml:space="preserve"> </w:t>
      </w:r>
      <w:r w:rsidRPr="001F32F7">
        <w:rPr>
          <w:sz w:val="24"/>
          <w:szCs w:val="24"/>
        </w:rPr>
        <w:t>ще</w:t>
      </w:r>
      <w:r w:rsidRPr="001F32F7">
        <w:rPr>
          <w:spacing w:val="53"/>
          <w:sz w:val="24"/>
          <w:szCs w:val="24"/>
        </w:rPr>
        <w:t xml:space="preserve"> </w:t>
      </w:r>
      <w:r w:rsidRPr="001F32F7">
        <w:rPr>
          <w:sz w:val="24"/>
          <w:szCs w:val="24"/>
        </w:rPr>
        <w:t>у</w:t>
      </w:r>
      <w:r w:rsidRPr="001F32F7">
        <w:rPr>
          <w:spacing w:val="52"/>
          <w:sz w:val="24"/>
          <w:szCs w:val="24"/>
        </w:rPr>
        <w:t xml:space="preserve"> </w:t>
      </w:r>
      <w:r w:rsidRPr="001F32F7">
        <w:rPr>
          <w:sz w:val="24"/>
          <w:szCs w:val="24"/>
        </w:rPr>
        <w:t>лондонський</w:t>
      </w:r>
      <w:r w:rsidRPr="001F32F7">
        <w:rPr>
          <w:spacing w:val="53"/>
          <w:sz w:val="24"/>
          <w:szCs w:val="24"/>
        </w:rPr>
        <w:t xml:space="preserve"> </w:t>
      </w:r>
      <w:r w:rsidRPr="001F32F7">
        <w:rPr>
          <w:sz w:val="24"/>
          <w:szCs w:val="24"/>
        </w:rPr>
        <w:t>період</w:t>
      </w:r>
      <w:r w:rsidRPr="001F32F7">
        <w:rPr>
          <w:spacing w:val="1"/>
          <w:sz w:val="24"/>
          <w:szCs w:val="24"/>
        </w:rPr>
        <w:t xml:space="preserve"> </w:t>
      </w:r>
      <w:r w:rsidRPr="001F32F7">
        <w:rPr>
          <w:sz w:val="24"/>
          <w:szCs w:val="24"/>
        </w:rPr>
        <w:t>1590 р., наступні три – 1596 року, половина сьомої пісні – після смерті</w:t>
      </w:r>
      <w:r w:rsidRPr="001F32F7">
        <w:rPr>
          <w:spacing w:val="1"/>
          <w:sz w:val="24"/>
          <w:szCs w:val="24"/>
        </w:rPr>
        <w:t xml:space="preserve"> </w:t>
      </w:r>
      <w:r w:rsidRPr="001F32F7">
        <w:rPr>
          <w:sz w:val="24"/>
          <w:szCs w:val="24"/>
        </w:rPr>
        <w:t>поета</w:t>
      </w:r>
      <w:r w:rsidRPr="001F32F7">
        <w:rPr>
          <w:spacing w:val="-1"/>
          <w:sz w:val="24"/>
          <w:szCs w:val="24"/>
        </w:rPr>
        <w:t xml:space="preserve"> </w:t>
      </w:r>
      <w:r w:rsidRPr="001F32F7">
        <w:rPr>
          <w:sz w:val="24"/>
          <w:szCs w:val="24"/>
        </w:rPr>
        <w:t>у</w:t>
      </w:r>
      <w:r w:rsidRPr="001F32F7">
        <w:rPr>
          <w:spacing w:val="-2"/>
          <w:sz w:val="24"/>
          <w:szCs w:val="24"/>
        </w:rPr>
        <w:t xml:space="preserve"> </w:t>
      </w:r>
      <w:r w:rsidRPr="001F32F7">
        <w:rPr>
          <w:sz w:val="24"/>
          <w:szCs w:val="24"/>
        </w:rPr>
        <w:t>1609</w:t>
      </w:r>
      <w:r w:rsidRPr="001F32F7">
        <w:rPr>
          <w:spacing w:val="-1"/>
          <w:sz w:val="24"/>
          <w:szCs w:val="24"/>
        </w:rPr>
        <w:t xml:space="preserve"> </w:t>
      </w:r>
      <w:r w:rsidRPr="001F32F7">
        <w:rPr>
          <w:sz w:val="24"/>
          <w:szCs w:val="24"/>
        </w:rPr>
        <w:t>р.</w:t>
      </w:r>
    </w:p>
    <w:p w:rsidR="001F32F7" w:rsidRPr="001F32F7" w:rsidRDefault="001F32F7" w:rsidP="000F5F51">
      <w:pPr>
        <w:pStyle w:val="a3"/>
        <w:spacing w:line="232" w:lineRule="auto"/>
        <w:ind w:left="0" w:right="107" w:firstLine="567"/>
        <w:jc w:val="both"/>
        <w:rPr>
          <w:sz w:val="24"/>
          <w:szCs w:val="24"/>
        </w:rPr>
      </w:pPr>
      <w:r w:rsidRPr="001F32F7">
        <w:rPr>
          <w:sz w:val="24"/>
          <w:szCs w:val="24"/>
        </w:rPr>
        <w:t>У</w:t>
      </w:r>
      <w:r w:rsidRPr="001F32F7">
        <w:rPr>
          <w:spacing w:val="1"/>
          <w:sz w:val="24"/>
          <w:szCs w:val="24"/>
        </w:rPr>
        <w:t xml:space="preserve"> </w:t>
      </w:r>
      <w:r w:rsidRPr="001F32F7">
        <w:rPr>
          <w:sz w:val="24"/>
          <w:szCs w:val="24"/>
        </w:rPr>
        <w:t>поемі</w:t>
      </w:r>
      <w:r w:rsidRPr="001F32F7">
        <w:rPr>
          <w:spacing w:val="1"/>
          <w:sz w:val="24"/>
          <w:szCs w:val="24"/>
        </w:rPr>
        <w:t xml:space="preserve"> </w:t>
      </w:r>
      <w:r w:rsidRPr="001F32F7">
        <w:rPr>
          <w:sz w:val="24"/>
          <w:szCs w:val="24"/>
        </w:rPr>
        <w:t>Спенсер</w:t>
      </w:r>
      <w:r w:rsidRPr="001F32F7">
        <w:rPr>
          <w:spacing w:val="1"/>
          <w:sz w:val="24"/>
          <w:szCs w:val="24"/>
        </w:rPr>
        <w:t xml:space="preserve"> </w:t>
      </w:r>
      <w:r w:rsidRPr="001F32F7">
        <w:rPr>
          <w:sz w:val="24"/>
          <w:szCs w:val="24"/>
        </w:rPr>
        <w:t>використав</w:t>
      </w:r>
      <w:r w:rsidRPr="001F32F7">
        <w:rPr>
          <w:spacing w:val="1"/>
          <w:sz w:val="24"/>
          <w:szCs w:val="24"/>
        </w:rPr>
        <w:t xml:space="preserve"> </w:t>
      </w:r>
      <w:r w:rsidRPr="001F32F7">
        <w:rPr>
          <w:sz w:val="24"/>
          <w:szCs w:val="24"/>
        </w:rPr>
        <w:t>кращі</w:t>
      </w:r>
      <w:r w:rsidRPr="001F32F7">
        <w:rPr>
          <w:spacing w:val="1"/>
          <w:sz w:val="24"/>
          <w:szCs w:val="24"/>
        </w:rPr>
        <w:t xml:space="preserve"> </w:t>
      </w:r>
      <w:r w:rsidRPr="001F32F7">
        <w:rPr>
          <w:sz w:val="24"/>
          <w:szCs w:val="24"/>
        </w:rPr>
        <w:t>традиції</w:t>
      </w:r>
      <w:r w:rsidRPr="001F32F7">
        <w:rPr>
          <w:spacing w:val="1"/>
          <w:sz w:val="24"/>
          <w:szCs w:val="24"/>
        </w:rPr>
        <w:t xml:space="preserve"> </w:t>
      </w:r>
      <w:r w:rsidRPr="001F32F7">
        <w:rPr>
          <w:sz w:val="24"/>
          <w:szCs w:val="24"/>
        </w:rPr>
        <w:t>середньовічної</w:t>
      </w:r>
      <w:r w:rsidRPr="001F32F7">
        <w:rPr>
          <w:spacing w:val="1"/>
          <w:sz w:val="24"/>
          <w:szCs w:val="24"/>
        </w:rPr>
        <w:t xml:space="preserve"> </w:t>
      </w:r>
      <w:r w:rsidRPr="001F32F7">
        <w:rPr>
          <w:sz w:val="24"/>
          <w:szCs w:val="24"/>
        </w:rPr>
        <w:t xml:space="preserve">літератури – лицарський </w:t>
      </w:r>
      <w:r w:rsidRPr="001F32F7">
        <w:rPr>
          <w:sz w:val="24"/>
          <w:szCs w:val="24"/>
        </w:rPr>
        <w:lastRenderedPageBreak/>
        <w:t>роман, куртуазну поезію, мораліте, алегорію;</w:t>
      </w:r>
      <w:r w:rsidRPr="001F32F7">
        <w:rPr>
          <w:spacing w:val="1"/>
          <w:sz w:val="24"/>
          <w:szCs w:val="24"/>
        </w:rPr>
        <w:t xml:space="preserve"> </w:t>
      </w:r>
      <w:r w:rsidRPr="001F32F7">
        <w:rPr>
          <w:sz w:val="24"/>
          <w:szCs w:val="24"/>
        </w:rPr>
        <w:t>творчий</w:t>
      </w:r>
      <w:r w:rsidRPr="001F32F7">
        <w:rPr>
          <w:spacing w:val="1"/>
          <w:sz w:val="24"/>
          <w:szCs w:val="24"/>
        </w:rPr>
        <w:t xml:space="preserve"> </w:t>
      </w:r>
      <w:r w:rsidRPr="001F32F7">
        <w:rPr>
          <w:sz w:val="24"/>
          <w:szCs w:val="24"/>
        </w:rPr>
        <w:t>досвід</w:t>
      </w:r>
      <w:r w:rsidRPr="001F32F7">
        <w:rPr>
          <w:spacing w:val="1"/>
          <w:sz w:val="24"/>
          <w:szCs w:val="24"/>
        </w:rPr>
        <w:t xml:space="preserve"> </w:t>
      </w:r>
      <w:r w:rsidRPr="001F32F7">
        <w:rPr>
          <w:sz w:val="24"/>
          <w:szCs w:val="24"/>
        </w:rPr>
        <w:t>В. Ленгленда</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Дж.Чосера,</w:t>
      </w:r>
      <w:r w:rsidRPr="001F32F7">
        <w:rPr>
          <w:spacing w:val="1"/>
          <w:sz w:val="24"/>
          <w:szCs w:val="24"/>
        </w:rPr>
        <w:t xml:space="preserve"> </w:t>
      </w:r>
      <w:r w:rsidRPr="001F32F7">
        <w:rPr>
          <w:sz w:val="24"/>
          <w:szCs w:val="24"/>
        </w:rPr>
        <w:t>підпорядкувавши</w:t>
      </w:r>
      <w:r w:rsidRPr="001F32F7">
        <w:rPr>
          <w:spacing w:val="1"/>
          <w:sz w:val="24"/>
          <w:szCs w:val="24"/>
        </w:rPr>
        <w:t xml:space="preserve"> </w:t>
      </w:r>
      <w:r w:rsidRPr="001F32F7">
        <w:rPr>
          <w:sz w:val="24"/>
          <w:szCs w:val="24"/>
        </w:rPr>
        <w:t>їх</w:t>
      </w:r>
      <w:r w:rsidRPr="001F32F7">
        <w:rPr>
          <w:spacing w:val="1"/>
          <w:sz w:val="24"/>
          <w:szCs w:val="24"/>
        </w:rPr>
        <w:t xml:space="preserve"> </w:t>
      </w:r>
      <w:r w:rsidRPr="001F32F7">
        <w:rPr>
          <w:sz w:val="24"/>
          <w:szCs w:val="24"/>
        </w:rPr>
        <w:t>гуманістичним цілям епохи Відродження. Автор також спирався на</w:t>
      </w:r>
      <w:r w:rsidRPr="001F32F7">
        <w:rPr>
          <w:spacing w:val="1"/>
          <w:sz w:val="24"/>
          <w:szCs w:val="24"/>
        </w:rPr>
        <w:t xml:space="preserve"> </w:t>
      </w:r>
      <w:r w:rsidRPr="001F32F7">
        <w:rPr>
          <w:sz w:val="24"/>
          <w:szCs w:val="24"/>
        </w:rPr>
        <w:t>поетичні</w:t>
      </w:r>
      <w:r w:rsidRPr="001F32F7">
        <w:rPr>
          <w:spacing w:val="28"/>
          <w:sz w:val="24"/>
          <w:szCs w:val="24"/>
        </w:rPr>
        <w:t xml:space="preserve"> </w:t>
      </w:r>
      <w:r w:rsidRPr="001F32F7">
        <w:rPr>
          <w:sz w:val="24"/>
          <w:szCs w:val="24"/>
        </w:rPr>
        <w:t>досягнення</w:t>
      </w:r>
      <w:r w:rsidRPr="001F32F7">
        <w:rPr>
          <w:spacing w:val="26"/>
          <w:sz w:val="24"/>
          <w:szCs w:val="24"/>
        </w:rPr>
        <w:t xml:space="preserve"> </w:t>
      </w:r>
      <w:r w:rsidRPr="001F32F7">
        <w:rPr>
          <w:sz w:val="24"/>
          <w:szCs w:val="24"/>
        </w:rPr>
        <w:t>італійських</w:t>
      </w:r>
      <w:r w:rsidRPr="001F32F7">
        <w:rPr>
          <w:spacing w:val="27"/>
          <w:sz w:val="24"/>
          <w:szCs w:val="24"/>
        </w:rPr>
        <w:t xml:space="preserve"> </w:t>
      </w:r>
      <w:r w:rsidRPr="001F32F7">
        <w:rPr>
          <w:sz w:val="24"/>
          <w:szCs w:val="24"/>
        </w:rPr>
        <w:t>гуманістів</w:t>
      </w:r>
      <w:r w:rsidRPr="001F32F7">
        <w:rPr>
          <w:spacing w:val="27"/>
          <w:sz w:val="24"/>
          <w:szCs w:val="24"/>
        </w:rPr>
        <w:t xml:space="preserve"> </w:t>
      </w:r>
      <w:r w:rsidRPr="001F32F7">
        <w:rPr>
          <w:sz w:val="24"/>
          <w:szCs w:val="24"/>
        </w:rPr>
        <w:t>Тассо</w:t>
      </w:r>
      <w:r w:rsidRPr="001F32F7">
        <w:rPr>
          <w:spacing w:val="27"/>
          <w:sz w:val="24"/>
          <w:szCs w:val="24"/>
        </w:rPr>
        <w:t xml:space="preserve"> </w:t>
      </w:r>
      <w:r w:rsidRPr="001F32F7">
        <w:rPr>
          <w:sz w:val="24"/>
          <w:szCs w:val="24"/>
        </w:rPr>
        <w:t>та</w:t>
      </w:r>
      <w:r w:rsidRPr="001F32F7">
        <w:rPr>
          <w:spacing w:val="28"/>
          <w:sz w:val="24"/>
          <w:szCs w:val="24"/>
        </w:rPr>
        <w:t xml:space="preserve"> </w:t>
      </w:r>
      <w:r w:rsidRPr="001F32F7">
        <w:rPr>
          <w:sz w:val="24"/>
          <w:szCs w:val="24"/>
        </w:rPr>
        <w:t>Ариосто.</w:t>
      </w:r>
    </w:p>
    <w:p w:rsidR="001F32F7" w:rsidRPr="001F32F7" w:rsidRDefault="001F32F7" w:rsidP="000F5F51">
      <w:pPr>
        <w:pStyle w:val="a3"/>
        <w:spacing w:line="232" w:lineRule="auto"/>
        <w:ind w:left="0" w:right="107"/>
        <w:jc w:val="both"/>
        <w:rPr>
          <w:sz w:val="24"/>
          <w:szCs w:val="24"/>
        </w:rPr>
      </w:pPr>
      <w:r w:rsidRPr="001F32F7">
        <w:rPr>
          <w:sz w:val="24"/>
          <w:szCs w:val="24"/>
        </w:rPr>
        <w:t>Присутні у поемі античні образи Грацій – втілення природної краси і</w:t>
      </w:r>
      <w:r w:rsidRPr="001F32F7">
        <w:rPr>
          <w:spacing w:val="1"/>
          <w:sz w:val="24"/>
          <w:szCs w:val="24"/>
        </w:rPr>
        <w:t xml:space="preserve"> </w:t>
      </w:r>
      <w:r w:rsidRPr="001F32F7">
        <w:rPr>
          <w:sz w:val="24"/>
          <w:szCs w:val="24"/>
        </w:rPr>
        <w:t>високого</w:t>
      </w:r>
      <w:r w:rsidRPr="001F32F7">
        <w:rPr>
          <w:spacing w:val="-1"/>
          <w:sz w:val="24"/>
          <w:szCs w:val="24"/>
        </w:rPr>
        <w:t xml:space="preserve"> </w:t>
      </w:r>
      <w:r w:rsidRPr="001F32F7">
        <w:rPr>
          <w:sz w:val="24"/>
          <w:szCs w:val="24"/>
        </w:rPr>
        <w:t>мистецтва.</w:t>
      </w:r>
    </w:p>
    <w:p w:rsidR="001F32F7" w:rsidRPr="001F32F7" w:rsidRDefault="001F32F7" w:rsidP="000F5F51">
      <w:pPr>
        <w:pStyle w:val="a3"/>
        <w:spacing w:line="232" w:lineRule="auto"/>
        <w:ind w:left="0" w:right="107" w:firstLine="567"/>
        <w:jc w:val="both"/>
        <w:rPr>
          <w:sz w:val="24"/>
          <w:szCs w:val="24"/>
        </w:rPr>
      </w:pPr>
      <w:r w:rsidRPr="001F32F7">
        <w:rPr>
          <w:sz w:val="24"/>
          <w:szCs w:val="24"/>
        </w:rPr>
        <w:t>У</w:t>
      </w:r>
      <w:r w:rsidRPr="001F32F7">
        <w:rPr>
          <w:spacing w:val="1"/>
          <w:sz w:val="24"/>
          <w:szCs w:val="24"/>
        </w:rPr>
        <w:t xml:space="preserve"> </w:t>
      </w:r>
      <w:r w:rsidRPr="001F32F7">
        <w:rPr>
          <w:sz w:val="24"/>
          <w:szCs w:val="24"/>
        </w:rPr>
        <w:t>центрі</w:t>
      </w:r>
      <w:r w:rsidRPr="001F32F7">
        <w:rPr>
          <w:spacing w:val="1"/>
          <w:sz w:val="24"/>
          <w:szCs w:val="24"/>
        </w:rPr>
        <w:t xml:space="preserve"> </w:t>
      </w:r>
      <w:r w:rsidRPr="001F32F7">
        <w:rPr>
          <w:sz w:val="24"/>
          <w:szCs w:val="24"/>
        </w:rPr>
        <w:t>твору</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алегоричний</w:t>
      </w:r>
      <w:r w:rsidRPr="001F32F7">
        <w:rPr>
          <w:spacing w:val="1"/>
          <w:sz w:val="24"/>
          <w:szCs w:val="24"/>
        </w:rPr>
        <w:t xml:space="preserve"> </w:t>
      </w:r>
      <w:r w:rsidRPr="001F32F7">
        <w:rPr>
          <w:sz w:val="24"/>
          <w:szCs w:val="24"/>
        </w:rPr>
        <w:t>образ</w:t>
      </w:r>
      <w:r w:rsidRPr="001F32F7">
        <w:rPr>
          <w:spacing w:val="1"/>
          <w:sz w:val="24"/>
          <w:szCs w:val="24"/>
        </w:rPr>
        <w:t xml:space="preserve"> </w:t>
      </w:r>
      <w:r w:rsidRPr="001F32F7">
        <w:rPr>
          <w:sz w:val="24"/>
          <w:szCs w:val="24"/>
        </w:rPr>
        <w:t>Глоріани</w:t>
      </w:r>
      <w:r w:rsidRPr="001F32F7">
        <w:rPr>
          <w:spacing w:val="1"/>
          <w:sz w:val="24"/>
          <w:szCs w:val="24"/>
        </w:rPr>
        <w:t xml:space="preserve"> </w:t>
      </w:r>
      <w:r w:rsidRPr="001F32F7">
        <w:rPr>
          <w:sz w:val="24"/>
          <w:szCs w:val="24"/>
        </w:rPr>
        <w:t>(слави),</w:t>
      </w:r>
      <w:r w:rsidRPr="001F32F7">
        <w:rPr>
          <w:spacing w:val="1"/>
          <w:sz w:val="24"/>
          <w:szCs w:val="24"/>
        </w:rPr>
        <w:t xml:space="preserve"> </w:t>
      </w:r>
      <w:r w:rsidRPr="001F32F7">
        <w:rPr>
          <w:sz w:val="24"/>
          <w:szCs w:val="24"/>
        </w:rPr>
        <w:t>яка</w:t>
      </w:r>
      <w:r w:rsidRPr="001F32F7">
        <w:rPr>
          <w:spacing w:val="1"/>
          <w:sz w:val="24"/>
          <w:szCs w:val="24"/>
        </w:rPr>
        <w:t xml:space="preserve"> </w:t>
      </w:r>
      <w:r w:rsidRPr="001F32F7">
        <w:rPr>
          <w:sz w:val="24"/>
          <w:szCs w:val="24"/>
        </w:rPr>
        <w:t>є</w:t>
      </w:r>
      <w:r w:rsidRPr="001F32F7">
        <w:rPr>
          <w:spacing w:val="1"/>
          <w:sz w:val="24"/>
          <w:szCs w:val="24"/>
        </w:rPr>
        <w:t xml:space="preserve"> </w:t>
      </w:r>
      <w:r w:rsidRPr="001F32F7">
        <w:rPr>
          <w:sz w:val="24"/>
          <w:szCs w:val="24"/>
        </w:rPr>
        <w:t>Королевою</w:t>
      </w:r>
      <w:r w:rsidRPr="001F32F7">
        <w:rPr>
          <w:spacing w:val="-11"/>
          <w:sz w:val="24"/>
          <w:szCs w:val="24"/>
        </w:rPr>
        <w:t xml:space="preserve"> </w:t>
      </w:r>
      <w:r w:rsidRPr="001F32F7">
        <w:rPr>
          <w:sz w:val="24"/>
          <w:szCs w:val="24"/>
        </w:rPr>
        <w:t>фей.</w:t>
      </w:r>
      <w:r w:rsidRPr="001F32F7">
        <w:rPr>
          <w:spacing w:val="-10"/>
          <w:sz w:val="24"/>
          <w:szCs w:val="24"/>
        </w:rPr>
        <w:t xml:space="preserve"> </w:t>
      </w:r>
      <w:r w:rsidRPr="001F32F7">
        <w:rPr>
          <w:sz w:val="24"/>
          <w:szCs w:val="24"/>
        </w:rPr>
        <w:t>Вона</w:t>
      </w:r>
      <w:r w:rsidRPr="001F32F7">
        <w:rPr>
          <w:spacing w:val="-11"/>
          <w:sz w:val="24"/>
          <w:szCs w:val="24"/>
        </w:rPr>
        <w:t xml:space="preserve"> </w:t>
      </w:r>
      <w:r w:rsidRPr="001F32F7">
        <w:rPr>
          <w:sz w:val="24"/>
          <w:szCs w:val="24"/>
        </w:rPr>
        <w:t>посилає</w:t>
      </w:r>
      <w:r w:rsidRPr="001F32F7">
        <w:rPr>
          <w:spacing w:val="-12"/>
          <w:sz w:val="24"/>
          <w:szCs w:val="24"/>
        </w:rPr>
        <w:t xml:space="preserve"> </w:t>
      </w:r>
      <w:r w:rsidRPr="001F32F7">
        <w:rPr>
          <w:sz w:val="24"/>
          <w:szCs w:val="24"/>
        </w:rPr>
        <w:t>своїх</w:t>
      </w:r>
      <w:r w:rsidRPr="001F32F7">
        <w:rPr>
          <w:spacing w:val="-10"/>
          <w:sz w:val="24"/>
          <w:szCs w:val="24"/>
        </w:rPr>
        <w:t xml:space="preserve"> </w:t>
      </w:r>
      <w:r w:rsidRPr="001F32F7">
        <w:rPr>
          <w:sz w:val="24"/>
          <w:szCs w:val="24"/>
        </w:rPr>
        <w:t>12</w:t>
      </w:r>
      <w:r w:rsidRPr="001F32F7">
        <w:rPr>
          <w:spacing w:val="-11"/>
          <w:sz w:val="24"/>
          <w:szCs w:val="24"/>
        </w:rPr>
        <w:t xml:space="preserve"> </w:t>
      </w:r>
      <w:r w:rsidRPr="001F32F7">
        <w:rPr>
          <w:sz w:val="24"/>
          <w:szCs w:val="24"/>
        </w:rPr>
        <w:t>лицарів</w:t>
      </w:r>
      <w:r w:rsidRPr="001F32F7">
        <w:rPr>
          <w:spacing w:val="-12"/>
          <w:sz w:val="24"/>
          <w:szCs w:val="24"/>
        </w:rPr>
        <w:t xml:space="preserve"> </w:t>
      </w:r>
      <w:r w:rsidRPr="001F32F7">
        <w:rPr>
          <w:sz w:val="24"/>
          <w:szCs w:val="24"/>
        </w:rPr>
        <w:t>–</w:t>
      </w:r>
      <w:r w:rsidRPr="001F32F7">
        <w:rPr>
          <w:spacing w:val="-10"/>
          <w:sz w:val="24"/>
          <w:szCs w:val="24"/>
        </w:rPr>
        <w:t xml:space="preserve"> </w:t>
      </w:r>
      <w:r w:rsidRPr="001F32F7">
        <w:rPr>
          <w:sz w:val="24"/>
          <w:szCs w:val="24"/>
        </w:rPr>
        <w:t>втілення</w:t>
      </w:r>
      <w:r w:rsidRPr="001F32F7">
        <w:rPr>
          <w:spacing w:val="-12"/>
          <w:sz w:val="24"/>
          <w:szCs w:val="24"/>
        </w:rPr>
        <w:t xml:space="preserve"> </w:t>
      </w:r>
      <w:r w:rsidRPr="001F32F7">
        <w:rPr>
          <w:sz w:val="24"/>
          <w:szCs w:val="24"/>
        </w:rPr>
        <w:t>різних</w:t>
      </w:r>
      <w:r w:rsidRPr="001F32F7">
        <w:rPr>
          <w:spacing w:val="-11"/>
          <w:sz w:val="24"/>
          <w:szCs w:val="24"/>
        </w:rPr>
        <w:t xml:space="preserve"> </w:t>
      </w:r>
      <w:r w:rsidRPr="001F32F7">
        <w:rPr>
          <w:sz w:val="24"/>
          <w:szCs w:val="24"/>
        </w:rPr>
        <w:t>чеснот</w:t>
      </w:r>
      <w:r w:rsidRPr="001F32F7">
        <w:rPr>
          <w:spacing w:val="-50"/>
          <w:sz w:val="24"/>
          <w:szCs w:val="24"/>
        </w:rPr>
        <w:t xml:space="preserve"> </w:t>
      </w:r>
      <w:r w:rsidRPr="001F32F7">
        <w:rPr>
          <w:sz w:val="24"/>
          <w:szCs w:val="24"/>
        </w:rPr>
        <w:t>(справедливості,</w:t>
      </w:r>
      <w:r w:rsidRPr="001F32F7">
        <w:rPr>
          <w:spacing w:val="1"/>
          <w:sz w:val="24"/>
          <w:szCs w:val="24"/>
        </w:rPr>
        <w:t xml:space="preserve"> </w:t>
      </w:r>
      <w:r w:rsidRPr="001F32F7">
        <w:rPr>
          <w:sz w:val="24"/>
          <w:szCs w:val="24"/>
        </w:rPr>
        <w:t>витриманості,</w:t>
      </w:r>
      <w:r w:rsidRPr="001F32F7">
        <w:rPr>
          <w:spacing w:val="1"/>
          <w:sz w:val="24"/>
          <w:szCs w:val="24"/>
        </w:rPr>
        <w:t xml:space="preserve"> </w:t>
      </w:r>
      <w:r w:rsidRPr="001F32F7">
        <w:rPr>
          <w:sz w:val="24"/>
          <w:szCs w:val="24"/>
        </w:rPr>
        <w:t>ввічливості)</w:t>
      </w:r>
      <w:r w:rsidRPr="001F32F7">
        <w:rPr>
          <w:spacing w:val="1"/>
          <w:sz w:val="24"/>
          <w:szCs w:val="24"/>
        </w:rPr>
        <w:t xml:space="preserve">  </w:t>
      </w:r>
      <w:r w:rsidRPr="001F32F7">
        <w:rPr>
          <w:sz w:val="24"/>
          <w:szCs w:val="24"/>
        </w:rPr>
        <w:t>боротися</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12</w:t>
      </w:r>
      <w:r w:rsidRPr="001F32F7">
        <w:rPr>
          <w:spacing w:val="-50"/>
          <w:sz w:val="24"/>
          <w:szCs w:val="24"/>
        </w:rPr>
        <w:t xml:space="preserve"> </w:t>
      </w:r>
      <w:r w:rsidRPr="001F32F7">
        <w:rPr>
          <w:spacing w:val="-1"/>
          <w:sz w:val="24"/>
          <w:szCs w:val="24"/>
        </w:rPr>
        <w:t xml:space="preserve">чудовиськами, які уособлюють різноманітні вади, </w:t>
      </w:r>
      <w:r w:rsidRPr="001F32F7">
        <w:rPr>
          <w:sz w:val="24"/>
          <w:szCs w:val="24"/>
        </w:rPr>
        <w:t>що заважають людям</w:t>
      </w:r>
      <w:r w:rsidRPr="001F32F7">
        <w:rPr>
          <w:spacing w:val="-50"/>
          <w:sz w:val="24"/>
          <w:szCs w:val="24"/>
        </w:rPr>
        <w:t xml:space="preserve"> </w:t>
      </w:r>
      <w:r w:rsidRPr="001F32F7">
        <w:rPr>
          <w:spacing w:val="-4"/>
          <w:sz w:val="24"/>
          <w:szCs w:val="24"/>
        </w:rPr>
        <w:t>щасливо</w:t>
      </w:r>
      <w:r w:rsidRPr="001F32F7">
        <w:rPr>
          <w:spacing w:val="-8"/>
          <w:sz w:val="24"/>
          <w:szCs w:val="24"/>
        </w:rPr>
        <w:t xml:space="preserve"> </w:t>
      </w:r>
      <w:r w:rsidRPr="001F32F7">
        <w:rPr>
          <w:spacing w:val="-4"/>
          <w:sz w:val="24"/>
          <w:szCs w:val="24"/>
        </w:rPr>
        <w:t>жити.</w:t>
      </w:r>
      <w:r w:rsidRPr="001F32F7">
        <w:rPr>
          <w:spacing w:val="-8"/>
          <w:sz w:val="24"/>
          <w:szCs w:val="24"/>
        </w:rPr>
        <w:t xml:space="preserve"> </w:t>
      </w:r>
      <w:r w:rsidRPr="001F32F7">
        <w:rPr>
          <w:spacing w:val="-4"/>
          <w:sz w:val="24"/>
          <w:szCs w:val="24"/>
        </w:rPr>
        <w:t>Серед</w:t>
      </w:r>
      <w:r w:rsidRPr="001F32F7">
        <w:rPr>
          <w:spacing w:val="-9"/>
          <w:sz w:val="24"/>
          <w:szCs w:val="24"/>
        </w:rPr>
        <w:t xml:space="preserve"> </w:t>
      </w:r>
      <w:r w:rsidRPr="001F32F7">
        <w:rPr>
          <w:spacing w:val="-4"/>
          <w:sz w:val="24"/>
          <w:szCs w:val="24"/>
        </w:rPr>
        <w:t>них</w:t>
      </w:r>
      <w:r w:rsidRPr="001F32F7">
        <w:rPr>
          <w:spacing w:val="-8"/>
          <w:sz w:val="24"/>
          <w:szCs w:val="24"/>
        </w:rPr>
        <w:t xml:space="preserve"> </w:t>
      </w:r>
      <w:r w:rsidRPr="001F32F7">
        <w:rPr>
          <w:spacing w:val="-4"/>
          <w:sz w:val="24"/>
          <w:szCs w:val="24"/>
        </w:rPr>
        <w:t>несправедливість,</w:t>
      </w:r>
      <w:r w:rsidRPr="001F32F7">
        <w:rPr>
          <w:spacing w:val="-9"/>
          <w:sz w:val="24"/>
          <w:szCs w:val="24"/>
        </w:rPr>
        <w:t xml:space="preserve"> </w:t>
      </w:r>
      <w:r w:rsidRPr="001F32F7">
        <w:rPr>
          <w:spacing w:val="-4"/>
          <w:sz w:val="24"/>
          <w:szCs w:val="24"/>
        </w:rPr>
        <w:t>наклеп,</w:t>
      </w:r>
      <w:r w:rsidRPr="001F32F7">
        <w:rPr>
          <w:spacing w:val="-8"/>
          <w:sz w:val="24"/>
          <w:szCs w:val="24"/>
        </w:rPr>
        <w:t xml:space="preserve"> </w:t>
      </w:r>
      <w:r w:rsidRPr="001F32F7">
        <w:rPr>
          <w:spacing w:val="-4"/>
          <w:sz w:val="24"/>
          <w:szCs w:val="24"/>
        </w:rPr>
        <w:t>алкоголізм</w:t>
      </w:r>
      <w:r w:rsidRPr="001F32F7">
        <w:rPr>
          <w:spacing w:val="-8"/>
          <w:sz w:val="24"/>
          <w:szCs w:val="24"/>
        </w:rPr>
        <w:t xml:space="preserve"> </w:t>
      </w:r>
      <w:r w:rsidRPr="001F32F7">
        <w:rPr>
          <w:spacing w:val="-4"/>
          <w:sz w:val="24"/>
          <w:szCs w:val="24"/>
        </w:rPr>
        <w:t>тощо.</w:t>
      </w:r>
    </w:p>
    <w:p w:rsidR="001F32F7" w:rsidRPr="001F32F7" w:rsidRDefault="001F32F7" w:rsidP="001F32F7">
      <w:pPr>
        <w:pStyle w:val="a3"/>
        <w:spacing w:line="232" w:lineRule="auto"/>
        <w:ind w:left="0" w:right="107" w:firstLine="567"/>
        <w:jc w:val="both"/>
        <w:rPr>
          <w:sz w:val="24"/>
          <w:szCs w:val="24"/>
        </w:rPr>
      </w:pPr>
      <w:r w:rsidRPr="001F32F7">
        <w:rPr>
          <w:sz w:val="24"/>
          <w:szCs w:val="24"/>
        </w:rPr>
        <w:t>Моральна</w:t>
      </w:r>
      <w:r w:rsidRPr="001F32F7">
        <w:rPr>
          <w:spacing w:val="1"/>
          <w:sz w:val="24"/>
          <w:szCs w:val="24"/>
        </w:rPr>
        <w:t xml:space="preserve"> </w:t>
      </w:r>
      <w:r w:rsidRPr="001F32F7">
        <w:rPr>
          <w:sz w:val="24"/>
          <w:szCs w:val="24"/>
        </w:rPr>
        <w:t>алегорія</w:t>
      </w:r>
      <w:r w:rsidRPr="001F32F7">
        <w:rPr>
          <w:spacing w:val="2"/>
          <w:sz w:val="24"/>
          <w:szCs w:val="24"/>
        </w:rPr>
        <w:t xml:space="preserve"> </w:t>
      </w:r>
      <w:r w:rsidRPr="001F32F7">
        <w:rPr>
          <w:sz w:val="24"/>
          <w:szCs w:val="24"/>
        </w:rPr>
        <w:t>поєднана</w:t>
      </w:r>
      <w:r w:rsidRPr="001F32F7">
        <w:rPr>
          <w:spacing w:val="3"/>
          <w:sz w:val="24"/>
          <w:szCs w:val="24"/>
        </w:rPr>
        <w:t xml:space="preserve"> </w:t>
      </w:r>
      <w:r w:rsidRPr="001F32F7">
        <w:rPr>
          <w:sz w:val="24"/>
          <w:szCs w:val="24"/>
        </w:rPr>
        <w:t>у</w:t>
      </w:r>
      <w:r w:rsidRPr="001F32F7">
        <w:rPr>
          <w:spacing w:val="2"/>
          <w:sz w:val="24"/>
          <w:szCs w:val="24"/>
        </w:rPr>
        <w:t xml:space="preserve"> </w:t>
      </w:r>
      <w:r w:rsidRPr="001F32F7">
        <w:rPr>
          <w:sz w:val="24"/>
          <w:szCs w:val="24"/>
        </w:rPr>
        <w:t>творі</w:t>
      </w:r>
      <w:r w:rsidRPr="001F32F7">
        <w:rPr>
          <w:spacing w:val="3"/>
          <w:sz w:val="24"/>
          <w:szCs w:val="24"/>
        </w:rPr>
        <w:t xml:space="preserve"> </w:t>
      </w:r>
      <w:r w:rsidRPr="001F32F7">
        <w:rPr>
          <w:sz w:val="24"/>
          <w:szCs w:val="24"/>
        </w:rPr>
        <w:t>з</w:t>
      </w:r>
      <w:r w:rsidRPr="001F32F7">
        <w:rPr>
          <w:spacing w:val="2"/>
          <w:sz w:val="24"/>
          <w:szCs w:val="24"/>
        </w:rPr>
        <w:t xml:space="preserve"> </w:t>
      </w:r>
      <w:r w:rsidRPr="001F32F7">
        <w:rPr>
          <w:sz w:val="24"/>
          <w:szCs w:val="24"/>
        </w:rPr>
        <w:t>політичною.</w:t>
      </w:r>
      <w:r w:rsidRPr="001F32F7">
        <w:rPr>
          <w:spacing w:val="2"/>
          <w:sz w:val="24"/>
          <w:szCs w:val="24"/>
        </w:rPr>
        <w:t xml:space="preserve"> </w:t>
      </w:r>
      <w:r w:rsidRPr="001F32F7">
        <w:rPr>
          <w:sz w:val="24"/>
          <w:szCs w:val="24"/>
        </w:rPr>
        <w:t>Так,</w:t>
      </w:r>
      <w:r w:rsidRPr="001F32F7">
        <w:rPr>
          <w:spacing w:val="3"/>
          <w:sz w:val="24"/>
          <w:szCs w:val="24"/>
        </w:rPr>
        <w:t xml:space="preserve"> </w:t>
      </w:r>
      <w:r w:rsidRPr="001F32F7">
        <w:rPr>
          <w:sz w:val="24"/>
          <w:szCs w:val="24"/>
        </w:rPr>
        <w:t>під</w:t>
      </w:r>
      <w:r w:rsidRPr="001F32F7">
        <w:rPr>
          <w:spacing w:val="1"/>
          <w:sz w:val="24"/>
          <w:szCs w:val="24"/>
        </w:rPr>
        <w:t xml:space="preserve"> </w:t>
      </w:r>
      <w:r w:rsidRPr="001F32F7">
        <w:rPr>
          <w:sz w:val="24"/>
          <w:szCs w:val="24"/>
        </w:rPr>
        <w:t>Короле-</w:t>
      </w:r>
      <w:r w:rsidRPr="001F32F7">
        <w:rPr>
          <w:spacing w:val="-49"/>
          <w:sz w:val="24"/>
          <w:szCs w:val="24"/>
        </w:rPr>
        <w:t xml:space="preserve"> </w:t>
      </w:r>
      <w:r w:rsidRPr="001F32F7">
        <w:rPr>
          <w:sz w:val="24"/>
          <w:szCs w:val="24"/>
        </w:rPr>
        <w:t>вою</w:t>
      </w:r>
      <w:r w:rsidRPr="001F32F7">
        <w:rPr>
          <w:spacing w:val="1"/>
          <w:sz w:val="24"/>
          <w:szCs w:val="24"/>
        </w:rPr>
        <w:t xml:space="preserve"> </w:t>
      </w:r>
      <w:r w:rsidRPr="001F32F7">
        <w:rPr>
          <w:sz w:val="24"/>
          <w:szCs w:val="24"/>
        </w:rPr>
        <w:t>фей</w:t>
      </w:r>
      <w:r w:rsidRPr="001F32F7">
        <w:rPr>
          <w:spacing w:val="51"/>
          <w:sz w:val="24"/>
          <w:szCs w:val="24"/>
        </w:rPr>
        <w:t xml:space="preserve"> </w:t>
      </w:r>
      <w:r w:rsidRPr="001F32F7">
        <w:rPr>
          <w:sz w:val="24"/>
          <w:szCs w:val="24"/>
        </w:rPr>
        <w:t>неважко</w:t>
      </w:r>
      <w:r w:rsidRPr="001F32F7">
        <w:rPr>
          <w:spacing w:val="1"/>
          <w:sz w:val="24"/>
          <w:szCs w:val="24"/>
        </w:rPr>
        <w:t xml:space="preserve"> </w:t>
      </w:r>
      <w:r w:rsidRPr="001F32F7">
        <w:rPr>
          <w:sz w:val="24"/>
          <w:szCs w:val="24"/>
        </w:rPr>
        <w:t>розпізнати</w:t>
      </w:r>
      <w:r w:rsidRPr="001F32F7">
        <w:rPr>
          <w:spacing w:val="1"/>
          <w:sz w:val="24"/>
          <w:szCs w:val="24"/>
        </w:rPr>
        <w:t xml:space="preserve"> </w:t>
      </w:r>
      <w:r w:rsidRPr="001F32F7">
        <w:rPr>
          <w:sz w:val="24"/>
          <w:szCs w:val="24"/>
        </w:rPr>
        <w:t>Єлизавету,</w:t>
      </w:r>
      <w:r w:rsidRPr="001F32F7">
        <w:rPr>
          <w:spacing w:val="1"/>
          <w:sz w:val="24"/>
          <w:szCs w:val="24"/>
        </w:rPr>
        <w:t xml:space="preserve"> </w:t>
      </w:r>
      <w:r w:rsidRPr="001F32F7">
        <w:rPr>
          <w:sz w:val="24"/>
          <w:szCs w:val="24"/>
        </w:rPr>
        <w:t>під  чаклункою</w:t>
      </w:r>
      <w:r w:rsidRPr="001F32F7">
        <w:rPr>
          <w:spacing w:val="1"/>
          <w:sz w:val="24"/>
          <w:szCs w:val="24"/>
        </w:rPr>
        <w:t xml:space="preserve"> </w:t>
      </w:r>
      <w:r w:rsidRPr="001F32F7">
        <w:rPr>
          <w:sz w:val="24"/>
          <w:szCs w:val="24"/>
        </w:rPr>
        <w:t>Дуессою</w:t>
      </w:r>
      <w:r w:rsidRPr="001F32F7">
        <w:rPr>
          <w:spacing w:val="1"/>
          <w:sz w:val="24"/>
          <w:szCs w:val="24"/>
        </w:rPr>
        <w:t xml:space="preserve"> </w:t>
      </w:r>
      <w:r w:rsidRPr="001F32F7">
        <w:rPr>
          <w:sz w:val="24"/>
          <w:szCs w:val="24"/>
        </w:rPr>
        <w:t>–</w:t>
      </w:r>
      <w:r w:rsidRPr="001F32F7">
        <w:rPr>
          <w:spacing w:val="-50"/>
          <w:sz w:val="24"/>
          <w:szCs w:val="24"/>
        </w:rPr>
        <w:t xml:space="preserve"> </w:t>
      </w:r>
      <w:r w:rsidRPr="001F32F7">
        <w:rPr>
          <w:sz w:val="24"/>
          <w:szCs w:val="24"/>
        </w:rPr>
        <w:t>шотландську</w:t>
      </w:r>
      <w:r w:rsidRPr="001F32F7">
        <w:rPr>
          <w:spacing w:val="4"/>
          <w:sz w:val="24"/>
          <w:szCs w:val="24"/>
        </w:rPr>
        <w:t xml:space="preserve"> </w:t>
      </w:r>
      <w:r w:rsidRPr="001F32F7">
        <w:rPr>
          <w:sz w:val="24"/>
          <w:szCs w:val="24"/>
        </w:rPr>
        <w:t>королеву</w:t>
      </w:r>
      <w:r w:rsidRPr="001F32F7">
        <w:rPr>
          <w:spacing w:val="4"/>
          <w:sz w:val="24"/>
          <w:szCs w:val="24"/>
        </w:rPr>
        <w:t xml:space="preserve"> </w:t>
      </w:r>
      <w:r w:rsidRPr="001F32F7">
        <w:rPr>
          <w:sz w:val="24"/>
          <w:szCs w:val="24"/>
        </w:rPr>
        <w:t>Марію</w:t>
      </w:r>
      <w:r w:rsidRPr="001F32F7">
        <w:rPr>
          <w:spacing w:val="6"/>
          <w:sz w:val="24"/>
          <w:szCs w:val="24"/>
        </w:rPr>
        <w:t xml:space="preserve"> </w:t>
      </w:r>
      <w:r w:rsidRPr="001F32F7">
        <w:rPr>
          <w:sz w:val="24"/>
          <w:szCs w:val="24"/>
        </w:rPr>
        <w:t>Стюарт,</w:t>
      </w:r>
      <w:r w:rsidRPr="001F32F7">
        <w:rPr>
          <w:spacing w:val="6"/>
          <w:sz w:val="24"/>
          <w:szCs w:val="24"/>
        </w:rPr>
        <w:t xml:space="preserve"> </w:t>
      </w:r>
      <w:r w:rsidRPr="001F32F7">
        <w:rPr>
          <w:sz w:val="24"/>
          <w:szCs w:val="24"/>
        </w:rPr>
        <w:t>під</w:t>
      </w:r>
      <w:r w:rsidRPr="001F32F7">
        <w:rPr>
          <w:spacing w:val="4"/>
          <w:sz w:val="24"/>
          <w:szCs w:val="24"/>
        </w:rPr>
        <w:t xml:space="preserve"> </w:t>
      </w:r>
      <w:r w:rsidRPr="001F32F7">
        <w:rPr>
          <w:sz w:val="24"/>
          <w:szCs w:val="24"/>
        </w:rPr>
        <w:t>королем</w:t>
      </w:r>
      <w:r w:rsidRPr="001F32F7">
        <w:rPr>
          <w:spacing w:val="6"/>
          <w:sz w:val="24"/>
          <w:szCs w:val="24"/>
        </w:rPr>
        <w:t xml:space="preserve"> </w:t>
      </w:r>
      <w:r w:rsidRPr="001F32F7">
        <w:rPr>
          <w:sz w:val="24"/>
          <w:szCs w:val="24"/>
        </w:rPr>
        <w:t>Артуром</w:t>
      </w:r>
      <w:r w:rsidRPr="001F32F7">
        <w:rPr>
          <w:spacing w:val="4"/>
          <w:sz w:val="24"/>
          <w:szCs w:val="24"/>
        </w:rPr>
        <w:t xml:space="preserve"> </w:t>
      </w:r>
      <w:r w:rsidRPr="001F32F7">
        <w:rPr>
          <w:sz w:val="24"/>
          <w:szCs w:val="24"/>
        </w:rPr>
        <w:t>–</w:t>
      </w:r>
      <w:r w:rsidRPr="001F32F7">
        <w:rPr>
          <w:spacing w:val="-50"/>
          <w:sz w:val="24"/>
          <w:szCs w:val="24"/>
        </w:rPr>
        <w:t xml:space="preserve"> </w:t>
      </w:r>
      <w:r w:rsidRPr="001F32F7">
        <w:rPr>
          <w:sz w:val="24"/>
          <w:szCs w:val="24"/>
        </w:rPr>
        <w:t>фаворита</w:t>
      </w:r>
      <w:r w:rsidRPr="001F32F7">
        <w:rPr>
          <w:spacing w:val="27"/>
          <w:sz w:val="24"/>
          <w:szCs w:val="24"/>
        </w:rPr>
        <w:t xml:space="preserve"> </w:t>
      </w:r>
      <w:r w:rsidRPr="001F32F7">
        <w:rPr>
          <w:sz w:val="24"/>
          <w:szCs w:val="24"/>
        </w:rPr>
        <w:t>королеви</w:t>
      </w:r>
      <w:r w:rsidRPr="001F32F7">
        <w:rPr>
          <w:spacing w:val="26"/>
          <w:sz w:val="24"/>
          <w:szCs w:val="24"/>
        </w:rPr>
        <w:t xml:space="preserve"> </w:t>
      </w:r>
      <w:r w:rsidRPr="001F32F7">
        <w:rPr>
          <w:sz w:val="24"/>
          <w:szCs w:val="24"/>
        </w:rPr>
        <w:t>графа</w:t>
      </w:r>
      <w:r w:rsidRPr="001F32F7">
        <w:rPr>
          <w:spacing w:val="25"/>
          <w:sz w:val="24"/>
          <w:szCs w:val="24"/>
        </w:rPr>
        <w:t xml:space="preserve"> </w:t>
      </w:r>
      <w:r w:rsidRPr="001F32F7">
        <w:rPr>
          <w:sz w:val="24"/>
          <w:szCs w:val="24"/>
        </w:rPr>
        <w:t>Лестера.</w:t>
      </w:r>
      <w:r w:rsidRPr="001F32F7">
        <w:rPr>
          <w:spacing w:val="27"/>
          <w:sz w:val="24"/>
          <w:szCs w:val="24"/>
        </w:rPr>
        <w:t xml:space="preserve"> </w:t>
      </w:r>
      <w:r w:rsidRPr="001F32F7">
        <w:rPr>
          <w:sz w:val="24"/>
          <w:szCs w:val="24"/>
        </w:rPr>
        <w:t>Поема,</w:t>
      </w:r>
      <w:r w:rsidRPr="001F32F7">
        <w:rPr>
          <w:spacing w:val="26"/>
          <w:sz w:val="24"/>
          <w:szCs w:val="24"/>
        </w:rPr>
        <w:t xml:space="preserve"> </w:t>
      </w:r>
      <w:r w:rsidRPr="001F32F7">
        <w:rPr>
          <w:sz w:val="24"/>
          <w:szCs w:val="24"/>
        </w:rPr>
        <w:t>за</w:t>
      </w:r>
      <w:r w:rsidRPr="001F32F7">
        <w:rPr>
          <w:spacing w:val="27"/>
          <w:sz w:val="24"/>
          <w:szCs w:val="24"/>
        </w:rPr>
        <w:t xml:space="preserve"> </w:t>
      </w:r>
      <w:r w:rsidRPr="001F32F7">
        <w:rPr>
          <w:sz w:val="24"/>
          <w:szCs w:val="24"/>
        </w:rPr>
        <w:t>задумом</w:t>
      </w:r>
      <w:r w:rsidRPr="001F32F7">
        <w:rPr>
          <w:spacing w:val="26"/>
          <w:sz w:val="24"/>
          <w:szCs w:val="24"/>
        </w:rPr>
        <w:t xml:space="preserve"> </w:t>
      </w:r>
      <w:r w:rsidRPr="001F32F7">
        <w:rPr>
          <w:sz w:val="24"/>
          <w:szCs w:val="24"/>
        </w:rPr>
        <w:t>автора,</w:t>
      </w:r>
      <w:r w:rsidRPr="001F32F7">
        <w:rPr>
          <w:spacing w:val="25"/>
          <w:sz w:val="24"/>
          <w:szCs w:val="24"/>
        </w:rPr>
        <w:t xml:space="preserve"> </w:t>
      </w:r>
      <w:r w:rsidRPr="001F32F7">
        <w:rPr>
          <w:sz w:val="24"/>
          <w:szCs w:val="24"/>
        </w:rPr>
        <w:t>мала</w:t>
      </w:r>
      <w:r w:rsidRPr="001F32F7">
        <w:rPr>
          <w:spacing w:val="25"/>
          <w:sz w:val="24"/>
          <w:szCs w:val="24"/>
        </w:rPr>
        <w:t xml:space="preserve"> </w:t>
      </w:r>
      <w:r w:rsidRPr="001F32F7">
        <w:rPr>
          <w:sz w:val="24"/>
          <w:szCs w:val="24"/>
        </w:rPr>
        <w:t>б</w:t>
      </w:r>
      <w:r w:rsidRPr="001F32F7">
        <w:rPr>
          <w:spacing w:val="-49"/>
          <w:sz w:val="24"/>
          <w:szCs w:val="24"/>
        </w:rPr>
        <w:t xml:space="preserve"> </w:t>
      </w:r>
      <w:r w:rsidRPr="001F32F7">
        <w:rPr>
          <w:sz w:val="24"/>
          <w:szCs w:val="24"/>
        </w:rPr>
        <w:t>закінчитися шлюбом Глоріани і Артура, та залишилася незавершеною.</w:t>
      </w:r>
      <w:r w:rsidRPr="001F32F7">
        <w:rPr>
          <w:spacing w:val="-50"/>
          <w:sz w:val="24"/>
          <w:szCs w:val="24"/>
        </w:rPr>
        <w:t xml:space="preserve"> </w:t>
      </w:r>
      <w:r w:rsidRPr="001F32F7">
        <w:rPr>
          <w:sz w:val="24"/>
          <w:szCs w:val="24"/>
        </w:rPr>
        <w:t>Проте</w:t>
      </w:r>
      <w:r w:rsidRPr="001F32F7">
        <w:rPr>
          <w:spacing w:val="5"/>
          <w:sz w:val="24"/>
          <w:szCs w:val="24"/>
        </w:rPr>
        <w:t xml:space="preserve"> </w:t>
      </w:r>
      <w:r w:rsidRPr="001F32F7">
        <w:rPr>
          <w:sz w:val="24"/>
          <w:szCs w:val="24"/>
        </w:rPr>
        <w:t>сюжетна</w:t>
      </w:r>
      <w:r w:rsidRPr="001F32F7">
        <w:rPr>
          <w:spacing w:val="5"/>
          <w:sz w:val="24"/>
          <w:szCs w:val="24"/>
        </w:rPr>
        <w:t xml:space="preserve"> </w:t>
      </w:r>
      <w:r w:rsidRPr="001F32F7">
        <w:rPr>
          <w:sz w:val="24"/>
          <w:szCs w:val="24"/>
        </w:rPr>
        <w:t>канва</w:t>
      </w:r>
      <w:r w:rsidRPr="001F32F7">
        <w:rPr>
          <w:spacing w:val="5"/>
          <w:sz w:val="24"/>
          <w:szCs w:val="24"/>
        </w:rPr>
        <w:t xml:space="preserve"> </w:t>
      </w:r>
      <w:r w:rsidRPr="001F32F7">
        <w:rPr>
          <w:sz w:val="24"/>
          <w:szCs w:val="24"/>
        </w:rPr>
        <w:t>не</w:t>
      </w:r>
      <w:r w:rsidRPr="001F32F7">
        <w:rPr>
          <w:spacing w:val="4"/>
          <w:sz w:val="24"/>
          <w:szCs w:val="24"/>
        </w:rPr>
        <w:t xml:space="preserve"> </w:t>
      </w:r>
      <w:r w:rsidRPr="001F32F7">
        <w:rPr>
          <w:sz w:val="24"/>
          <w:szCs w:val="24"/>
        </w:rPr>
        <w:t>має</w:t>
      </w:r>
      <w:r w:rsidRPr="001F32F7">
        <w:rPr>
          <w:spacing w:val="5"/>
          <w:sz w:val="24"/>
          <w:szCs w:val="24"/>
        </w:rPr>
        <w:t xml:space="preserve"> </w:t>
      </w:r>
      <w:r w:rsidRPr="001F32F7">
        <w:rPr>
          <w:sz w:val="24"/>
          <w:szCs w:val="24"/>
        </w:rPr>
        <w:t>визначального</w:t>
      </w:r>
      <w:r w:rsidRPr="001F32F7">
        <w:rPr>
          <w:spacing w:val="5"/>
          <w:sz w:val="24"/>
          <w:szCs w:val="24"/>
        </w:rPr>
        <w:t xml:space="preserve"> </w:t>
      </w:r>
      <w:r w:rsidRPr="001F32F7">
        <w:rPr>
          <w:sz w:val="24"/>
          <w:szCs w:val="24"/>
        </w:rPr>
        <w:t>значення</w:t>
      </w:r>
      <w:r w:rsidRPr="001F32F7">
        <w:rPr>
          <w:spacing w:val="5"/>
          <w:sz w:val="24"/>
          <w:szCs w:val="24"/>
        </w:rPr>
        <w:t xml:space="preserve"> </w:t>
      </w:r>
      <w:r w:rsidRPr="001F32F7">
        <w:rPr>
          <w:sz w:val="24"/>
          <w:szCs w:val="24"/>
        </w:rPr>
        <w:t>у</w:t>
      </w:r>
      <w:r w:rsidRPr="001F32F7">
        <w:rPr>
          <w:spacing w:val="6"/>
          <w:sz w:val="24"/>
          <w:szCs w:val="24"/>
        </w:rPr>
        <w:t xml:space="preserve"> </w:t>
      </w:r>
      <w:r w:rsidRPr="001F32F7">
        <w:rPr>
          <w:sz w:val="24"/>
          <w:szCs w:val="24"/>
        </w:rPr>
        <w:t>творі.</w:t>
      </w:r>
      <w:r w:rsidRPr="001F32F7">
        <w:rPr>
          <w:spacing w:val="5"/>
          <w:sz w:val="24"/>
          <w:szCs w:val="24"/>
        </w:rPr>
        <w:t xml:space="preserve"> </w:t>
      </w:r>
      <w:r w:rsidRPr="001F32F7">
        <w:rPr>
          <w:sz w:val="24"/>
          <w:szCs w:val="24"/>
        </w:rPr>
        <w:t>Велич</w:t>
      </w:r>
      <w:r w:rsidRPr="001F32F7">
        <w:rPr>
          <w:spacing w:val="1"/>
          <w:sz w:val="24"/>
          <w:szCs w:val="24"/>
        </w:rPr>
        <w:t xml:space="preserve"> </w:t>
      </w:r>
      <w:r w:rsidRPr="001F32F7">
        <w:rPr>
          <w:sz w:val="24"/>
          <w:szCs w:val="24"/>
        </w:rPr>
        <w:t>поеми</w:t>
      </w:r>
      <w:r w:rsidRPr="001F32F7">
        <w:rPr>
          <w:spacing w:val="-8"/>
          <w:sz w:val="24"/>
          <w:szCs w:val="24"/>
        </w:rPr>
        <w:t xml:space="preserve"> </w:t>
      </w:r>
      <w:r w:rsidRPr="001F32F7">
        <w:rPr>
          <w:sz w:val="24"/>
          <w:szCs w:val="24"/>
        </w:rPr>
        <w:t>–</w:t>
      </w:r>
      <w:r w:rsidRPr="001F32F7">
        <w:rPr>
          <w:spacing w:val="-5"/>
          <w:sz w:val="24"/>
          <w:szCs w:val="24"/>
        </w:rPr>
        <w:t xml:space="preserve"> </w:t>
      </w:r>
      <w:r w:rsidRPr="001F32F7">
        <w:rPr>
          <w:sz w:val="24"/>
          <w:szCs w:val="24"/>
        </w:rPr>
        <w:t>у</w:t>
      </w:r>
      <w:r w:rsidRPr="001F32F7">
        <w:rPr>
          <w:spacing w:val="-7"/>
          <w:sz w:val="24"/>
          <w:szCs w:val="24"/>
        </w:rPr>
        <w:t xml:space="preserve"> </w:t>
      </w:r>
      <w:r w:rsidRPr="001F32F7">
        <w:rPr>
          <w:sz w:val="24"/>
          <w:szCs w:val="24"/>
        </w:rPr>
        <w:t>мелодиці</w:t>
      </w:r>
      <w:r w:rsidRPr="001F32F7">
        <w:rPr>
          <w:spacing w:val="-6"/>
          <w:sz w:val="24"/>
          <w:szCs w:val="24"/>
        </w:rPr>
        <w:t xml:space="preserve"> </w:t>
      </w:r>
      <w:r w:rsidRPr="001F32F7">
        <w:rPr>
          <w:sz w:val="24"/>
          <w:szCs w:val="24"/>
        </w:rPr>
        <w:t>і</w:t>
      </w:r>
      <w:r w:rsidRPr="001F32F7">
        <w:rPr>
          <w:spacing w:val="-7"/>
          <w:sz w:val="24"/>
          <w:szCs w:val="24"/>
        </w:rPr>
        <w:t xml:space="preserve"> </w:t>
      </w:r>
      <w:r w:rsidRPr="001F32F7">
        <w:rPr>
          <w:sz w:val="24"/>
          <w:szCs w:val="24"/>
        </w:rPr>
        <w:t>плавності</w:t>
      </w:r>
      <w:r w:rsidRPr="001F32F7">
        <w:rPr>
          <w:spacing w:val="-6"/>
          <w:sz w:val="24"/>
          <w:szCs w:val="24"/>
        </w:rPr>
        <w:t xml:space="preserve"> </w:t>
      </w:r>
      <w:r w:rsidRPr="001F32F7">
        <w:rPr>
          <w:sz w:val="24"/>
          <w:szCs w:val="24"/>
        </w:rPr>
        <w:t>вірша,</w:t>
      </w:r>
      <w:r w:rsidRPr="001F32F7">
        <w:rPr>
          <w:spacing w:val="-7"/>
          <w:sz w:val="24"/>
          <w:szCs w:val="24"/>
        </w:rPr>
        <w:t xml:space="preserve"> </w:t>
      </w:r>
      <w:r w:rsidRPr="001F32F7">
        <w:rPr>
          <w:sz w:val="24"/>
          <w:szCs w:val="24"/>
        </w:rPr>
        <w:t>у</w:t>
      </w:r>
      <w:r w:rsidRPr="001F32F7">
        <w:rPr>
          <w:spacing w:val="-6"/>
          <w:sz w:val="24"/>
          <w:szCs w:val="24"/>
        </w:rPr>
        <w:t xml:space="preserve"> </w:t>
      </w:r>
      <w:r w:rsidRPr="001F32F7">
        <w:rPr>
          <w:sz w:val="24"/>
          <w:szCs w:val="24"/>
        </w:rPr>
        <w:t>вмінні</w:t>
      </w:r>
      <w:r w:rsidRPr="001F32F7">
        <w:rPr>
          <w:spacing w:val="-6"/>
          <w:sz w:val="24"/>
          <w:szCs w:val="24"/>
        </w:rPr>
        <w:t xml:space="preserve"> </w:t>
      </w:r>
      <w:r w:rsidRPr="001F32F7">
        <w:rPr>
          <w:sz w:val="24"/>
          <w:szCs w:val="24"/>
        </w:rPr>
        <w:t>за</w:t>
      </w:r>
      <w:r w:rsidRPr="001F32F7">
        <w:rPr>
          <w:spacing w:val="-6"/>
          <w:sz w:val="24"/>
          <w:szCs w:val="24"/>
        </w:rPr>
        <w:t xml:space="preserve"> </w:t>
      </w:r>
      <w:r w:rsidRPr="001F32F7">
        <w:rPr>
          <w:sz w:val="24"/>
          <w:szCs w:val="24"/>
        </w:rPr>
        <w:t>допомогою</w:t>
      </w:r>
      <w:r w:rsidRPr="001F32F7">
        <w:rPr>
          <w:spacing w:val="-7"/>
          <w:sz w:val="24"/>
          <w:szCs w:val="24"/>
        </w:rPr>
        <w:t xml:space="preserve"> </w:t>
      </w:r>
      <w:r w:rsidRPr="001F32F7">
        <w:rPr>
          <w:sz w:val="24"/>
          <w:szCs w:val="24"/>
        </w:rPr>
        <w:t>чарівності</w:t>
      </w:r>
      <w:r w:rsidRPr="001F32F7">
        <w:rPr>
          <w:spacing w:val="-49"/>
          <w:sz w:val="24"/>
          <w:szCs w:val="24"/>
        </w:rPr>
        <w:t xml:space="preserve"> </w:t>
      </w:r>
      <w:r w:rsidRPr="001F32F7">
        <w:rPr>
          <w:sz w:val="24"/>
          <w:szCs w:val="24"/>
        </w:rPr>
        <w:t>слова</w:t>
      </w:r>
      <w:r w:rsidRPr="001F32F7">
        <w:rPr>
          <w:spacing w:val="10"/>
          <w:sz w:val="24"/>
          <w:szCs w:val="24"/>
        </w:rPr>
        <w:t xml:space="preserve"> </w:t>
      </w:r>
      <w:r w:rsidRPr="001F32F7">
        <w:rPr>
          <w:sz w:val="24"/>
          <w:szCs w:val="24"/>
        </w:rPr>
        <w:t>створити</w:t>
      </w:r>
      <w:r w:rsidRPr="001F32F7">
        <w:rPr>
          <w:spacing w:val="11"/>
          <w:sz w:val="24"/>
          <w:szCs w:val="24"/>
        </w:rPr>
        <w:t xml:space="preserve"> </w:t>
      </w:r>
      <w:r w:rsidRPr="001F32F7">
        <w:rPr>
          <w:sz w:val="24"/>
          <w:szCs w:val="24"/>
        </w:rPr>
        <w:t>фантастичний</w:t>
      </w:r>
      <w:r w:rsidRPr="001F32F7">
        <w:rPr>
          <w:spacing w:val="10"/>
          <w:sz w:val="24"/>
          <w:szCs w:val="24"/>
        </w:rPr>
        <w:t xml:space="preserve"> </w:t>
      </w:r>
      <w:r w:rsidRPr="001F32F7">
        <w:rPr>
          <w:sz w:val="24"/>
          <w:szCs w:val="24"/>
        </w:rPr>
        <w:t>світ,</w:t>
      </w:r>
      <w:r w:rsidRPr="001F32F7">
        <w:rPr>
          <w:spacing w:val="10"/>
          <w:sz w:val="24"/>
          <w:szCs w:val="24"/>
        </w:rPr>
        <w:t xml:space="preserve"> </w:t>
      </w:r>
      <w:r w:rsidRPr="001F32F7">
        <w:rPr>
          <w:sz w:val="24"/>
          <w:szCs w:val="24"/>
        </w:rPr>
        <w:t>своєрідну</w:t>
      </w:r>
      <w:r w:rsidRPr="001F32F7">
        <w:rPr>
          <w:spacing w:val="10"/>
          <w:sz w:val="24"/>
          <w:szCs w:val="24"/>
        </w:rPr>
        <w:t xml:space="preserve"> </w:t>
      </w:r>
      <w:r w:rsidRPr="001F32F7">
        <w:rPr>
          <w:sz w:val="24"/>
          <w:szCs w:val="24"/>
        </w:rPr>
        <w:t>утопію,</w:t>
      </w:r>
      <w:r w:rsidRPr="001F32F7">
        <w:rPr>
          <w:spacing w:val="11"/>
          <w:sz w:val="24"/>
          <w:szCs w:val="24"/>
        </w:rPr>
        <w:t xml:space="preserve"> </w:t>
      </w:r>
      <w:r w:rsidRPr="001F32F7">
        <w:rPr>
          <w:sz w:val="24"/>
          <w:szCs w:val="24"/>
        </w:rPr>
        <w:t>де</w:t>
      </w:r>
      <w:r w:rsidRPr="001F32F7">
        <w:rPr>
          <w:spacing w:val="10"/>
          <w:sz w:val="24"/>
          <w:szCs w:val="24"/>
        </w:rPr>
        <w:t xml:space="preserve"> </w:t>
      </w:r>
      <w:r w:rsidRPr="001F32F7">
        <w:rPr>
          <w:sz w:val="24"/>
          <w:szCs w:val="24"/>
        </w:rPr>
        <w:t>в</w:t>
      </w:r>
      <w:r w:rsidRPr="001F32F7">
        <w:rPr>
          <w:spacing w:val="11"/>
          <w:sz w:val="24"/>
          <w:szCs w:val="24"/>
        </w:rPr>
        <w:t xml:space="preserve"> </w:t>
      </w:r>
      <w:r w:rsidRPr="001F32F7">
        <w:rPr>
          <w:sz w:val="24"/>
          <w:szCs w:val="24"/>
        </w:rPr>
        <w:t>пошані</w:t>
      </w:r>
      <w:r w:rsidRPr="001F32F7">
        <w:rPr>
          <w:spacing w:val="-50"/>
          <w:sz w:val="24"/>
          <w:szCs w:val="24"/>
        </w:rPr>
        <w:t xml:space="preserve"> </w:t>
      </w:r>
      <w:r w:rsidRPr="001F32F7">
        <w:rPr>
          <w:spacing w:val="-1"/>
          <w:sz w:val="24"/>
          <w:szCs w:val="24"/>
        </w:rPr>
        <w:t>моральні</w:t>
      </w:r>
      <w:r w:rsidRPr="001F32F7">
        <w:rPr>
          <w:sz w:val="24"/>
          <w:szCs w:val="24"/>
        </w:rPr>
        <w:t xml:space="preserve"> </w:t>
      </w:r>
      <w:r w:rsidRPr="001F32F7">
        <w:rPr>
          <w:spacing w:val="-1"/>
          <w:sz w:val="24"/>
          <w:szCs w:val="24"/>
        </w:rPr>
        <w:t>закони:</w:t>
      </w:r>
      <w:r w:rsidRPr="001F32F7">
        <w:rPr>
          <w:sz w:val="24"/>
          <w:szCs w:val="24"/>
        </w:rPr>
        <w:t xml:space="preserve"> </w:t>
      </w:r>
      <w:r w:rsidRPr="001F32F7">
        <w:rPr>
          <w:spacing w:val="-1"/>
          <w:sz w:val="24"/>
          <w:szCs w:val="24"/>
        </w:rPr>
        <w:t xml:space="preserve">честь, </w:t>
      </w:r>
      <w:r w:rsidRPr="001F32F7">
        <w:rPr>
          <w:sz w:val="24"/>
          <w:szCs w:val="24"/>
        </w:rPr>
        <w:t>доблесть, взаємодопомога, справедливість. Не</w:t>
      </w:r>
      <w:r w:rsidRPr="001F32F7">
        <w:rPr>
          <w:spacing w:val="-50"/>
          <w:sz w:val="24"/>
          <w:szCs w:val="24"/>
        </w:rPr>
        <w:t xml:space="preserve"> </w:t>
      </w:r>
      <w:r w:rsidRPr="001F32F7">
        <w:rPr>
          <w:sz w:val="24"/>
          <w:szCs w:val="24"/>
        </w:rPr>
        <w:t>відмежовуючись</w:t>
      </w:r>
      <w:r w:rsidRPr="001F32F7">
        <w:rPr>
          <w:spacing w:val="9"/>
          <w:sz w:val="24"/>
          <w:szCs w:val="24"/>
        </w:rPr>
        <w:t xml:space="preserve"> </w:t>
      </w:r>
      <w:r w:rsidRPr="001F32F7">
        <w:rPr>
          <w:sz w:val="24"/>
          <w:szCs w:val="24"/>
        </w:rPr>
        <w:t>від</w:t>
      </w:r>
      <w:r w:rsidRPr="001F32F7">
        <w:rPr>
          <w:spacing w:val="10"/>
          <w:sz w:val="24"/>
          <w:szCs w:val="24"/>
        </w:rPr>
        <w:t xml:space="preserve"> </w:t>
      </w:r>
      <w:r w:rsidRPr="001F32F7">
        <w:rPr>
          <w:sz w:val="24"/>
          <w:szCs w:val="24"/>
        </w:rPr>
        <w:t>реальності,</w:t>
      </w:r>
      <w:r w:rsidRPr="001F32F7">
        <w:rPr>
          <w:spacing w:val="9"/>
          <w:sz w:val="24"/>
          <w:szCs w:val="24"/>
        </w:rPr>
        <w:t xml:space="preserve"> </w:t>
      </w:r>
      <w:r w:rsidRPr="001F32F7">
        <w:rPr>
          <w:sz w:val="24"/>
          <w:szCs w:val="24"/>
        </w:rPr>
        <w:t>але</w:t>
      </w:r>
      <w:r w:rsidRPr="001F32F7">
        <w:rPr>
          <w:spacing w:val="10"/>
          <w:sz w:val="24"/>
          <w:szCs w:val="24"/>
        </w:rPr>
        <w:t xml:space="preserve"> </w:t>
      </w:r>
      <w:r w:rsidRPr="001F32F7">
        <w:rPr>
          <w:sz w:val="24"/>
          <w:szCs w:val="24"/>
        </w:rPr>
        <w:t>й</w:t>
      </w:r>
      <w:r w:rsidRPr="001F32F7">
        <w:rPr>
          <w:spacing w:val="9"/>
          <w:sz w:val="24"/>
          <w:szCs w:val="24"/>
        </w:rPr>
        <w:t xml:space="preserve"> </w:t>
      </w:r>
      <w:r w:rsidRPr="001F32F7">
        <w:rPr>
          <w:sz w:val="24"/>
          <w:szCs w:val="24"/>
        </w:rPr>
        <w:t>не</w:t>
      </w:r>
      <w:r w:rsidRPr="001F32F7">
        <w:rPr>
          <w:spacing w:val="10"/>
          <w:sz w:val="24"/>
          <w:szCs w:val="24"/>
        </w:rPr>
        <w:t xml:space="preserve"> </w:t>
      </w:r>
      <w:r w:rsidRPr="001F32F7">
        <w:rPr>
          <w:sz w:val="24"/>
          <w:szCs w:val="24"/>
        </w:rPr>
        <w:t>насмілюючись</w:t>
      </w:r>
      <w:r w:rsidRPr="001F32F7">
        <w:rPr>
          <w:spacing w:val="10"/>
          <w:sz w:val="24"/>
          <w:szCs w:val="24"/>
        </w:rPr>
        <w:t xml:space="preserve"> </w:t>
      </w:r>
      <w:r w:rsidRPr="001F32F7">
        <w:rPr>
          <w:sz w:val="24"/>
          <w:szCs w:val="24"/>
        </w:rPr>
        <w:t>підійти</w:t>
      </w:r>
      <w:r w:rsidRPr="001F32F7">
        <w:rPr>
          <w:spacing w:val="9"/>
          <w:sz w:val="24"/>
          <w:szCs w:val="24"/>
        </w:rPr>
        <w:t xml:space="preserve"> </w:t>
      </w:r>
      <w:r w:rsidRPr="001F32F7">
        <w:rPr>
          <w:sz w:val="24"/>
          <w:szCs w:val="24"/>
        </w:rPr>
        <w:t>до</w:t>
      </w:r>
      <w:r w:rsidRPr="001F32F7">
        <w:rPr>
          <w:spacing w:val="10"/>
          <w:sz w:val="24"/>
          <w:szCs w:val="24"/>
        </w:rPr>
        <w:t xml:space="preserve"> </w:t>
      </w:r>
      <w:r w:rsidRPr="001F32F7">
        <w:rPr>
          <w:sz w:val="24"/>
          <w:szCs w:val="24"/>
        </w:rPr>
        <w:t>неї</w:t>
      </w:r>
      <w:r w:rsidRPr="001F32F7">
        <w:rPr>
          <w:spacing w:val="-50"/>
          <w:sz w:val="24"/>
          <w:szCs w:val="24"/>
        </w:rPr>
        <w:t xml:space="preserve"> </w:t>
      </w:r>
      <w:r w:rsidRPr="001F32F7">
        <w:rPr>
          <w:sz w:val="24"/>
          <w:szCs w:val="24"/>
        </w:rPr>
        <w:t>надто</w:t>
      </w:r>
      <w:r w:rsidRPr="001F32F7">
        <w:rPr>
          <w:spacing w:val="10"/>
          <w:sz w:val="24"/>
          <w:szCs w:val="24"/>
        </w:rPr>
        <w:t xml:space="preserve"> </w:t>
      </w:r>
      <w:r w:rsidRPr="001F32F7">
        <w:rPr>
          <w:sz w:val="24"/>
          <w:szCs w:val="24"/>
        </w:rPr>
        <w:t>близько,</w:t>
      </w:r>
      <w:r w:rsidRPr="001F32F7">
        <w:rPr>
          <w:spacing w:val="10"/>
          <w:sz w:val="24"/>
          <w:szCs w:val="24"/>
        </w:rPr>
        <w:t xml:space="preserve"> </w:t>
      </w:r>
      <w:r w:rsidRPr="001F32F7">
        <w:rPr>
          <w:sz w:val="24"/>
          <w:szCs w:val="24"/>
        </w:rPr>
        <w:t>Спенсер</w:t>
      </w:r>
      <w:r w:rsidRPr="001F32F7">
        <w:rPr>
          <w:spacing w:val="10"/>
          <w:sz w:val="24"/>
          <w:szCs w:val="24"/>
        </w:rPr>
        <w:t xml:space="preserve"> </w:t>
      </w:r>
      <w:r w:rsidRPr="001F32F7">
        <w:rPr>
          <w:sz w:val="24"/>
          <w:szCs w:val="24"/>
        </w:rPr>
        <w:t>творить</w:t>
      </w:r>
      <w:r w:rsidRPr="001F32F7">
        <w:rPr>
          <w:spacing w:val="10"/>
          <w:sz w:val="24"/>
          <w:szCs w:val="24"/>
        </w:rPr>
        <w:t xml:space="preserve"> </w:t>
      </w:r>
      <w:r w:rsidRPr="001F32F7">
        <w:rPr>
          <w:sz w:val="24"/>
          <w:szCs w:val="24"/>
        </w:rPr>
        <w:t>ідеальний</w:t>
      </w:r>
      <w:r w:rsidRPr="001F32F7">
        <w:rPr>
          <w:spacing w:val="10"/>
          <w:sz w:val="24"/>
          <w:szCs w:val="24"/>
        </w:rPr>
        <w:t xml:space="preserve"> </w:t>
      </w:r>
      <w:r w:rsidRPr="001F32F7">
        <w:rPr>
          <w:sz w:val="24"/>
          <w:szCs w:val="24"/>
        </w:rPr>
        <w:t>світ</w:t>
      </w:r>
      <w:r w:rsidRPr="001F32F7">
        <w:rPr>
          <w:spacing w:val="11"/>
          <w:sz w:val="24"/>
          <w:szCs w:val="24"/>
        </w:rPr>
        <w:t xml:space="preserve"> </w:t>
      </w:r>
      <w:r w:rsidRPr="001F32F7">
        <w:rPr>
          <w:sz w:val="24"/>
          <w:szCs w:val="24"/>
        </w:rPr>
        <w:t>у</w:t>
      </w:r>
      <w:r w:rsidRPr="001F32F7">
        <w:rPr>
          <w:spacing w:val="9"/>
          <w:sz w:val="24"/>
          <w:szCs w:val="24"/>
        </w:rPr>
        <w:t xml:space="preserve"> </w:t>
      </w:r>
      <w:r w:rsidRPr="001F32F7">
        <w:rPr>
          <w:sz w:val="24"/>
          <w:szCs w:val="24"/>
        </w:rPr>
        <w:t>платонівському</w:t>
      </w:r>
      <w:r w:rsidRPr="001F32F7">
        <w:rPr>
          <w:spacing w:val="10"/>
          <w:sz w:val="24"/>
          <w:szCs w:val="24"/>
        </w:rPr>
        <w:t xml:space="preserve"> </w:t>
      </w:r>
      <w:r w:rsidRPr="001F32F7">
        <w:rPr>
          <w:sz w:val="24"/>
          <w:szCs w:val="24"/>
        </w:rPr>
        <w:t>дусі.</w:t>
      </w:r>
    </w:p>
    <w:p w:rsidR="001F32F7" w:rsidRPr="001F32F7" w:rsidRDefault="001F32F7" w:rsidP="001F32F7">
      <w:pPr>
        <w:pStyle w:val="a3"/>
        <w:spacing w:line="234" w:lineRule="exact"/>
        <w:ind w:left="0" w:right="107" w:firstLine="567"/>
        <w:jc w:val="both"/>
        <w:rPr>
          <w:sz w:val="24"/>
          <w:szCs w:val="24"/>
        </w:rPr>
      </w:pPr>
      <w:r w:rsidRPr="001F32F7">
        <w:rPr>
          <w:spacing w:val="-4"/>
          <w:sz w:val="24"/>
          <w:szCs w:val="24"/>
        </w:rPr>
        <w:t>Поезія</w:t>
      </w:r>
      <w:r w:rsidRPr="001F32F7">
        <w:rPr>
          <w:spacing w:val="-9"/>
          <w:sz w:val="24"/>
          <w:szCs w:val="24"/>
        </w:rPr>
        <w:t xml:space="preserve"> </w:t>
      </w:r>
      <w:r w:rsidRPr="001F32F7">
        <w:rPr>
          <w:spacing w:val="-4"/>
          <w:sz w:val="24"/>
          <w:szCs w:val="24"/>
        </w:rPr>
        <w:t>для</w:t>
      </w:r>
      <w:r w:rsidRPr="001F32F7">
        <w:rPr>
          <w:spacing w:val="-9"/>
          <w:sz w:val="24"/>
          <w:szCs w:val="24"/>
        </w:rPr>
        <w:t xml:space="preserve"> </w:t>
      </w:r>
      <w:r w:rsidRPr="001F32F7">
        <w:rPr>
          <w:spacing w:val="-4"/>
          <w:sz w:val="24"/>
          <w:szCs w:val="24"/>
        </w:rPr>
        <w:t>нього</w:t>
      </w:r>
      <w:r w:rsidRPr="001F32F7">
        <w:rPr>
          <w:spacing w:val="-8"/>
          <w:sz w:val="24"/>
          <w:szCs w:val="24"/>
        </w:rPr>
        <w:t xml:space="preserve"> </w:t>
      </w:r>
      <w:r w:rsidRPr="001F32F7">
        <w:rPr>
          <w:spacing w:val="-4"/>
          <w:sz w:val="24"/>
          <w:szCs w:val="24"/>
        </w:rPr>
        <w:t>–</w:t>
      </w:r>
      <w:r w:rsidRPr="001F32F7">
        <w:rPr>
          <w:spacing w:val="-8"/>
          <w:sz w:val="24"/>
          <w:szCs w:val="24"/>
        </w:rPr>
        <w:t xml:space="preserve"> </w:t>
      </w:r>
      <w:r w:rsidRPr="001F32F7">
        <w:rPr>
          <w:spacing w:val="-4"/>
          <w:sz w:val="24"/>
          <w:szCs w:val="24"/>
        </w:rPr>
        <w:t>ідеальне</w:t>
      </w:r>
      <w:r w:rsidRPr="001F32F7">
        <w:rPr>
          <w:spacing w:val="-8"/>
          <w:sz w:val="24"/>
          <w:szCs w:val="24"/>
        </w:rPr>
        <w:t xml:space="preserve"> </w:t>
      </w:r>
      <w:r w:rsidRPr="001F32F7">
        <w:rPr>
          <w:spacing w:val="-4"/>
          <w:sz w:val="24"/>
          <w:szCs w:val="24"/>
        </w:rPr>
        <w:t>відображення</w:t>
      </w:r>
      <w:r w:rsidRPr="001F32F7">
        <w:rPr>
          <w:spacing w:val="-7"/>
          <w:sz w:val="24"/>
          <w:szCs w:val="24"/>
        </w:rPr>
        <w:t xml:space="preserve"> </w:t>
      </w:r>
      <w:r w:rsidRPr="001F32F7">
        <w:rPr>
          <w:spacing w:val="-4"/>
          <w:sz w:val="24"/>
          <w:szCs w:val="24"/>
        </w:rPr>
        <w:t>світу</w:t>
      </w:r>
      <w:r w:rsidRPr="001F32F7">
        <w:rPr>
          <w:spacing w:val="-9"/>
          <w:sz w:val="24"/>
          <w:szCs w:val="24"/>
        </w:rPr>
        <w:t xml:space="preserve"> </w:t>
      </w:r>
      <w:r w:rsidRPr="001F32F7">
        <w:rPr>
          <w:spacing w:val="-3"/>
          <w:sz w:val="24"/>
          <w:szCs w:val="24"/>
        </w:rPr>
        <w:t>реального.</w:t>
      </w:r>
    </w:p>
    <w:p w:rsidR="001F32F7" w:rsidRPr="001F32F7" w:rsidRDefault="001F32F7" w:rsidP="001F32F7">
      <w:pPr>
        <w:pStyle w:val="a3"/>
        <w:spacing w:before="3" w:line="232" w:lineRule="auto"/>
        <w:ind w:left="0" w:right="107" w:firstLine="567"/>
        <w:jc w:val="both"/>
        <w:rPr>
          <w:sz w:val="24"/>
          <w:szCs w:val="24"/>
        </w:rPr>
      </w:pPr>
      <w:r w:rsidRPr="001F32F7">
        <w:rPr>
          <w:sz w:val="24"/>
          <w:szCs w:val="24"/>
        </w:rPr>
        <w:t>Великим</w:t>
      </w:r>
      <w:r w:rsidRPr="001F32F7">
        <w:rPr>
          <w:spacing w:val="1"/>
          <w:sz w:val="24"/>
          <w:szCs w:val="24"/>
        </w:rPr>
        <w:t xml:space="preserve"> </w:t>
      </w:r>
      <w:r w:rsidRPr="001F32F7">
        <w:rPr>
          <w:sz w:val="24"/>
          <w:szCs w:val="24"/>
        </w:rPr>
        <w:t>досягненням</w:t>
      </w:r>
      <w:r w:rsidRPr="001F32F7">
        <w:rPr>
          <w:spacing w:val="1"/>
          <w:sz w:val="24"/>
          <w:szCs w:val="24"/>
        </w:rPr>
        <w:t xml:space="preserve"> </w:t>
      </w:r>
      <w:r w:rsidRPr="001F32F7">
        <w:rPr>
          <w:sz w:val="24"/>
          <w:szCs w:val="24"/>
        </w:rPr>
        <w:t>поета</w:t>
      </w:r>
      <w:r w:rsidRPr="001F32F7">
        <w:rPr>
          <w:spacing w:val="1"/>
          <w:sz w:val="24"/>
          <w:szCs w:val="24"/>
        </w:rPr>
        <w:t xml:space="preserve"> </w:t>
      </w:r>
      <w:r w:rsidRPr="001F32F7">
        <w:rPr>
          <w:sz w:val="24"/>
          <w:szCs w:val="24"/>
        </w:rPr>
        <w:t>була</w:t>
      </w:r>
      <w:r w:rsidRPr="001F32F7">
        <w:rPr>
          <w:spacing w:val="1"/>
          <w:sz w:val="24"/>
          <w:szCs w:val="24"/>
        </w:rPr>
        <w:t xml:space="preserve"> </w:t>
      </w:r>
      <w:r w:rsidRPr="001F32F7">
        <w:rPr>
          <w:sz w:val="24"/>
          <w:szCs w:val="24"/>
        </w:rPr>
        <w:t>введена</w:t>
      </w:r>
      <w:r w:rsidRPr="001F32F7">
        <w:rPr>
          <w:spacing w:val="1"/>
          <w:sz w:val="24"/>
          <w:szCs w:val="24"/>
        </w:rPr>
        <w:t xml:space="preserve"> </w:t>
      </w:r>
      <w:r w:rsidRPr="001F32F7">
        <w:rPr>
          <w:sz w:val="24"/>
          <w:szCs w:val="24"/>
        </w:rPr>
        <w:t>ним</w:t>
      </w:r>
      <w:r w:rsidRPr="001F32F7">
        <w:rPr>
          <w:spacing w:val="1"/>
          <w:sz w:val="24"/>
          <w:szCs w:val="24"/>
        </w:rPr>
        <w:t xml:space="preserve"> </w:t>
      </w:r>
      <w:r w:rsidRPr="001F32F7">
        <w:rPr>
          <w:sz w:val="24"/>
          <w:szCs w:val="24"/>
        </w:rPr>
        <w:t>у</w:t>
      </w:r>
      <w:r w:rsidRPr="001F32F7">
        <w:rPr>
          <w:spacing w:val="1"/>
          <w:sz w:val="24"/>
          <w:szCs w:val="24"/>
        </w:rPr>
        <w:t xml:space="preserve"> </w:t>
      </w:r>
      <w:r w:rsidRPr="001F32F7">
        <w:rPr>
          <w:sz w:val="24"/>
          <w:szCs w:val="24"/>
        </w:rPr>
        <w:t>поемі</w:t>
      </w:r>
      <w:r w:rsidRPr="001F32F7">
        <w:rPr>
          <w:spacing w:val="1"/>
          <w:sz w:val="24"/>
          <w:szCs w:val="24"/>
        </w:rPr>
        <w:t xml:space="preserve"> </w:t>
      </w:r>
      <w:r w:rsidRPr="001F32F7">
        <w:rPr>
          <w:sz w:val="24"/>
          <w:szCs w:val="24"/>
        </w:rPr>
        <w:t>нова</w:t>
      </w:r>
      <w:r w:rsidRPr="001F32F7">
        <w:rPr>
          <w:spacing w:val="1"/>
          <w:sz w:val="24"/>
          <w:szCs w:val="24"/>
        </w:rPr>
        <w:t xml:space="preserve"> </w:t>
      </w:r>
      <w:r w:rsidRPr="001F32F7">
        <w:rPr>
          <w:sz w:val="24"/>
          <w:szCs w:val="24"/>
        </w:rPr>
        <w:t>віршована форма, яка увійшла у світову літературу як «</w:t>
      </w:r>
      <w:r w:rsidRPr="001F32F7">
        <w:rPr>
          <w:b/>
          <w:i/>
          <w:sz w:val="24"/>
          <w:szCs w:val="24"/>
        </w:rPr>
        <w:t>спенсерова</w:t>
      </w:r>
      <w:r w:rsidRPr="001F32F7">
        <w:rPr>
          <w:b/>
          <w:i/>
          <w:spacing w:val="1"/>
          <w:sz w:val="24"/>
          <w:szCs w:val="24"/>
        </w:rPr>
        <w:t xml:space="preserve"> </w:t>
      </w:r>
      <w:r w:rsidRPr="001F32F7">
        <w:rPr>
          <w:b/>
          <w:i/>
          <w:sz w:val="24"/>
          <w:szCs w:val="24"/>
        </w:rPr>
        <w:t>строфа»</w:t>
      </w:r>
      <w:r w:rsidRPr="001F32F7">
        <w:rPr>
          <w:b/>
          <w:sz w:val="24"/>
          <w:szCs w:val="24"/>
        </w:rPr>
        <w:t>,</w:t>
      </w:r>
      <w:r w:rsidRPr="001F32F7">
        <w:rPr>
          <w:b/>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9-рядковий</w:t>
      </w:r>
      <w:r w:rsidRPr="001F32F7">
        <w:rPr>
          <w:spacing w:val="1"/>
          <w:sz w:val="24"/>
          <w:szCs w:val="24"/>
        </w:rPr>
        <w:t xml:space="preserve"> </w:t>
      </w:r>
      <w:r w:rsidRPr="001F32F7">
        <w:rPr>
          <w:sz w:val="24"/>
          <w:szCs w:val="24"/>
        </w:rPr>
        <w:t>вірш</w:t>
      </w:r>
      <w:r w:rsidRPr="001F32F7">
        <w:rPr>
          <w:spacing w:val="1"/>
          <w:sz w:val="24"/>
          <w:szCs w:val="24"/>
        </w:rPr>
        <w:t xml:space="preserve"> </w:t>
      </w:r>
      <w:r w:rsidRPr="001F32F7">
        <w:rPr>
          <w:sz w:val="24"/>
          <w:szCs w:val="24"/>
        </w:rPr>
        <w:t>із</w:t>
      </w:r>
      <w:r w:rsidRPr="001F32F7">
        <w:rPr>
          <w:spacing w:val="1"/>
          <w:sz w:val="24"/>
          <w:szCs w:val="24"/>
        </w:rPr>
        <w:t xml:space="preserve"> </w:t>
      </w:r>
      <w:r w:rsidRPr="001F32F7">
        <w:rPr>
          <w:sz w:val="24"/>
          <w:szCs w:val="24"/>
        </w:rPr>
        <w:t>римуванням</w:t>
      </w:r>
      <w:r w:rsidRPr="001F32F7">
        <w:rPr>
          <w:spacing w:val="1"/>
          <w:sz w:val="24"/>
          <w:szCs w:val="24"/>
        </w:rPr>
        <w:t xml:space="preserve"> </w:t>
      </w:r>
      <w:r w:rsidRPr="001F32F7">
        <w:rPr>
          <w:i/>
          <w:sz w:val="24"/>
          <w:szCs w:val="24"/>
        </w:rPr>
        <w:t>ававвсвсс</w:t>
      </w:r>
      <w:r w:rsidRPr="001F32F7">
        <w:rPr>
          <w:sz w:val="24"/>
          <w:szCs w:val="24"/>
        </w:rPr>
        <w:t>.</w:t>
      </w:r>
      <w:r w:rsidRPr="001F32F7">
        <w:rPr>
          <w:spacing w:val="1"/>
          <w:sz w:val="24"/>
          <w:szCs w:val="24"/>
        </w:rPr>
        <w:t xml:space="preserve"> </w:t>
      </w:r>
      <w:r w:rsidRPr="001F32F7">
        <w:rPr>
          <w:sz w:val="24"/>
          <w:szCs w:val="24"/>
        </w:rPr>
        <w:t>Здатність</w:t>
      </w:r>
      <w:r w:rsidRPr="001F32F7">
        <w:rPr>
          <w:spacing w:val="1"/>
          <w:sz w:val="24"/>
          <w:szCs w:val="24"/>
        </w:rPr>
        <w:t xml:space="preserve"> </w:t>
      </w:r>
      <w:r w:rsidRPr="001F32F7">
        <w:rPr>
          <w:sz w:val="24"/>
          <w:szCs w:val="24"/>
        </w:rPr>
        <w:t>передавати</w:t>
      </w:r>
      <w:r w:rsidRPr="001F32F7">
        <w:rPr>
          <w:spacing w:val="1"/>
          <w:sz w:val="24"/>
          <w:szCs w:val="24"/>
        </w:rPr>
        <w:t xml:space="preserve"> </w:t>
      </w:r>
      <w:r w:rsidRPr="001F32F7">
        <w:rPr>
          <w:sz w:val="24"/>
          <w:szCs w:val="24"/>
        </w:rPr>
        <w:t>найрізноманітніші</w:t>
      </w:r>
      <w:r w:rsidRPr="001F32F7">
        <w:rPr>
          <w:spacing w:val="1"/>
          <w:sz w:val="24"/>
          <w:szCs w:val="24"/>
        </w:rPr>
        <w:t xml:space="preserve"> </w:t>
      </w:r>
      <w:r w:rsidRPr="001F32F7">
        <w:rPr>
          <w:sz w:val="24"/>
          <w:szCs w:val="24"/>
        </w:rPr>
        <w:t>ритми</w:t>
      </w:r>
      <w:r w:rsidRPr="001F32F7">
        <w:rPr>
          <w:spacing w:val="1"/>
          <w:sz w:val="24"/>
          <w:szCs w:val="24"/>
        </w:rPr>
        <w:t xml:space="preserve"> </w:t>
      </w:r>
      <w:r w:rsidRPr="001F32F7">
        <w:rPr>
          <w:sz w:val="24"/>
          <w:szCs w:val="24"/>
        </w:rPr>
        <w:t>та</w:t>
      </w:r>
      <w:r w:rsidRPr="001F32F7">
        <w:rPr>
          <w:spacing w:val="1"/>
          <w:sz w:val="24"/>
          <w:szCs w:val="24"/>
        </w:rPr>
        <w:t xml:space="preserve"> </w:t>
      </w:r>
      <w:r w:rsidRPr="001F32F7">
        <w:rPr>
          <w:sz w:val="24"/>
          <w:szCs w:val="24"/>
        </w:rPr>
        <w:t>настрої</w:t>
      </w:r>
      <w:r w:rsidRPr="001F32F7">
        <w:rPr>
          <w:spacing w:val="1"/>
          <w:sz w:val="24"/>
          <w:szCs w:val="24"/>
        </w:rPr>
        <w:t xml:space="preserve"> </w:t>
      </w:r>
      <w:r w:rsidRPr="001F32F7">
        <w:rPr>
          <w:sz w:val="24"/>
          <w:szCs w:val="24"/>
        </w:rPr>
        <w:t>сприяли</w:t>
      </w:r>
      <w:r w:rsidRPr="001F32F7">
        <w:rPr>
          <w:spacing w:val="1"/>
          <w:sz w:val="24"/>
          <w:szCs w:val="24"/>
        </w:rPr>
        <w:t xml:space="preserve"> </w:t>
      </w:r>
      <w:r w:rsidRPr="001F32F7">
        <w:rPr>
          <w:sz w:val="24"/>
          <w:szCs w:val="24"/>
        </w:rPr>
        <w:t>її</w:t>
      </w:r>
      <w:r w:rsidRPr="001F32F7">
        <w:rPr>
          <w:spacing w:val="1"/>
          <w:sz w:val="24"/>
          <w:szCs w:val="24"/>
        </w:rPr>
        <w:t xml:space="preserve"> </w:t>
      </w:r>
      <w:r w:rsidRPr="001F32F7">
        <w:rPr>
          <w:sz w:val="24"/>
          <w:szCs w:val="24"/>
        </w:rPr>
        <w:t>великій</w:t>
      </w:r>
      <w:r w:rsidRPr="001F32F7">
        <w:rPr>
          <w:spacing w:val="1"/>
          <w:sz w:val="24"/>
          <w:szCs w:val="24"/>
        </w:rPr>
        <w:t xml:space="preserve"> </w:t>
      </w:r>
      <w:r w:rsidRPr="001F32F7">
        <w:rPr>
          <w:sz w:val="24"/>
          <w:szCs w:val="24"/>
        </w:rPr>
        <w:t>популярності серед англійських поетів, особливо романтиків, зокрема</w:t>
      </w:r>
      <w:r w:rsidRPr="001F32F7">
        <w:rPr>
          <w:spacing w:val="1"/>
          <w:sz w:val="24"/>
          <w:szCs w:val="24"/>
        </w:rPr>
        <w:t xml:space="preserve"> </w:t>
      </w:r>
      <w:r w:rsidRPr="001F32F7">
        <w:rPr>
          <w:sz w:val="24"/>
          <w:szCs w:val="24"/>
        </w:rPr>
        <w:t>Дж.</w:t>
      </w:r>
      <w:r w:rsidRPr="001F32F7">
        <w:rPr>
          <w:spacing w:val="-1"/>
          <w:sz w:val="24"/>
          <w:szCs w:val="24"/>
        </w:rPr>
        <w:t xml:space="preserve"> </w:t>
      </w:r>
      <w:r w:rsidRPr="001F32F7">
        <w:rPr>
          <w:sz w:val="24"/>
          <w:szCs w:val="24"/>
        </w:rPr>
        <w:t>Байрона,</w:t>
      </w:r>
      <w:r w:rsidRPr="001F32F7">
        <w:rPr>
          <w:spacing w:val="-1"/>
          <w:sz w:val="24"/>
          <w:szCs w:val="24"/>
        </w:rPr>
        <w:t xml:space="preserve"> </w:t>
      </w:r>
      <w:r w:rsidRPr="001F32F7">
        <w:rPr>
          <w:sz w:val="24"/>
          <w:szCs w:val="24"/>
        </w:rPr>
        <w:t>П.-Б. Шеллі,</w:t>
      </w:r>
      <w:r w:rsidRPr="001F32F7">
        <w:rPr>
          <w:spacing w:val="-1"/>
          <w:sz w:val="24"/>
          <w:szCs w:val="24"/>
        </w:rPr>
        <w:t xml:space="preserve"> </w:t>
      </w:r>
      <w:r w:rsidRPr="001F32F7">
        <w:rPr>
          <w:sz w:val="24"/>
          <w:szCs w:val="24"/>
        </w:rPr>
        <w:t>Дж. Кітса.</w:t>
      </w:r>
    </w:p>
    <w:p w:rsidR="001F32F7" w:rsidRPr="001F32F7" w:rsidRDefault="001F32F7" w:rsidP="001F32F7">
      <w:pPr>
        <w:pStyle w:val="a3"/>
        <w:spacing w:before="1" w:line="232" w:lineRule="auto"/>
        <w:ind w:left="0" w:right="107" w:firstLine="567"/>
        <w:jc w:val="both"/>
        <w:rPr>
          <w:sz w:val="24"/>
          <w:szCs w:val="24"/>
        </w:rPr>
      </w:pPr>
      <w:r w:rsidRPr="001F32F7">
        <w:rPr>
          <w:sz w:val="24"/>
          <w:szCs w:val="24"/>
        </w:rPr>
        <w:t>Після</w:t>
      </w:r>
      <w:r w:rsidRPr="001F32F7">
        <w:rPr>
          <w:spacing w:val="1"/>
          <w:sz w:val="24"/>
          <w:szCs w:val="24"/>
        </w:rPr>
        <w:t xml:space="preserve"> </w:t>
      </w:r>
      <w:r w:rsidRPr="001F32F7">
        <w:rPr>
          <w:sz w:val="24"/>
          <w:szCs w:val="24"/>
        </w:rPr>
        <w:t>Спенсера</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Англії</w:t>
      </w:r>
      <w:r w:rsidRPr="001F32F7">
        <w:rPr>
          <w:spacing w:val="1"/>
          <w:sz w:val="24"/>
          <w:szCs w:val="24"/>
        </w:rPr>
        <w:t xml:space="preserve"> </w:t>
      </w:r>
      <w:r w:rsidRPr="001F32F7">
        <w:rPr>
          <w:sz w:val="24"/>
          <w:szCs w:val="24"/>
        </w:rPr>
        <w:t>–</w:t>
      </w:r>
      <w:r w:rsidRPr="001F32F7">
        <w:rPr>
          <w:spacing w:val="1"/>
          <w:sz w:val="24"/>
          <w:szCs w:val="24"/>
        </w:rPr>
        <w:t xml:space="preserve"> </w:t>
      </w:r>
      <w:r w:rsidRPr="001F32F7">
        <w:rPr>
          <w:sz w:val="24"/>
          <w:szCs w:val="24"/>
        </w:rPr>
        <w:t>поетичний</w:t>
      </w:r>
      <w:r w:rsidRPr="001F32F7">
        <w:rPr>
          <w:spacing w:val="1"/>
          <w:sz w:val="24"/>
          <w:szCs w:val="24"/>
        </w:rPr>
        <w:t xml:space="preserve"> </w:t>
      </w:r>
      <w:r w:rsidRPr="001F32F7">
        <w:rPr>
          <w:sz w:val="24"/>
          <w:szCs w:val="24"/>
        </w:rPr>
        <w:t>бум</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якісному,</w:t>
      </w:r>
      <w:r w:rsidRPr="001F32F7">
        <w:rPr>
          <w:spacing w:val="1"/>
          <w:sz w:val="24"/>
          <w:szCs w:val="24"/>
        </w:rPr>
        <w:t xml:space="preserve"> </w:t>
      </w:r>
      <w:r w:rsidRPr="001F32F7">
        <w:rPr>
          <w:sz w:val="24"/>
          <w:szCs w:val="24"/>
        </w:rPr>
        <w:t>і</w:t>
      </w:r>
      <w:r w:rsidRPr="001F32F7">
        <w:rPr>
          <w:spacing w:val="1"/>
          <w:sz w:val="24"/>
          <w:szCs w:val="24"/>
        </w:rPr>
        <w:t xml:space="preserve"> </w:t>
      </w:r>
      <w:r w:rsidRPr="001F32F7">
        <w:rPr>
          <w:sz w:val="24"/>
          <w:szCs w:val="24"/>
        </w:rPr>
        <w:t>в</w:t>
      </w:r>
      <w:r w:rsidRPr="001F32F7">
        <w:rPr>
          <w:spacing w:val="1"/>
          <w:sz w:val="24"/>
          <w:szCs w:val="24"/>
        </w:rPr>
        <w:t xml:space="preserve"> </w:t>
      </w:r>
      <w:r w:rsidRPr="001F32F7">
        <w:rPr>
          <w:sz w:val="24"/>
          <w:szCs w:val="24"/>
        </w:rPr>
        <w:t>кількісному відношеннях. Важко назвати літератора тієї доби, який не</w:t>
      </w:r>
      <w:r w:rsidRPr="001F32F7">
        <w:rPr>
          <w:spacing w:val="1"/>
          <w:sz w:val="24"/>
          <w:szCs w:val="24"/>
        </w:rPr>
        <w:t xml:space="preserve"> </w:t>
      </w:r>
      <w:r w:rsidRPr="001F32F7">
        <w:rPr>
          <w:sz w:val="24"/>
          <w:szCs w:val="24"/>
        </w:rPr>
        <w:t>був би одночасно поетом. Поезія стає побутовим явищем. Серед знаті</w:t>
      </w:r>
      <w:r w:rsidRPr="001F32F7">
        <w:rPr>
          <w:spacing w:val="1"/>
          <w:sz w:val="24"/>
          <w:szCs w:val="24"/>
        </w:rPr>
        <w:t xml:space="preserve"> </w:t>
      </w:r>
      <w:r w:rsidRPr="001F32F7">
        <w:rPr>
          <w:sz w:val="24"/>
          <w:szCs w:val="24"/>
        </w:rPr>
        <w:t>вважалося пристойним грати на лютні, а також співати чи складати</w:t>
      </w:r>
      <w:r w:rsidRPr="001F32F7">
        <w:rPr>
          <w:spacing w:val="1"/>
          <w:sz w:val="24"/>
          <w:szCs w:val="24"/>
        </w:rPr>
        <w:t xml:space="preserve"> </w:t>
      </w:r>
      <w:r w:rsidRPr="001F32F7">
        <w:rPr>
          <w:sz w:val="24"/>
          <w:szCs w:val="24"/>
        </w:rPr>
        <w:t>вірші.</w:t>
      </w:r>
      <w:r w:rsidRPr="001F32F7">
        <w:rPr>
          <w:spacing w:val="-2"/>
          <w:sz w:val="24"/>
          <w:szCs w:val="24"/>
        </w:rPr>
        <w:t xml:space="preserve"> </w:t>
      </w:r>
      <w:r w:rsidRPr="001F32F7">
        <w:rPr>
          <w:sz w:val="24"/>
          <w:szCs w:val="24"/>
        </w:rPr>
        <w:t>Кількість</w:t>
      </w:r>
      <w:r w:rsidRPr="001F32F7">
        <w:rPr>
          <w:spacing w:val="-1"/>
          <w:sz w:val="24"/>
          <w:szCs w:val="24"/>
        </w:rPr>
        <w:t xml:space="preserve"> </w:t>
      </w:r>
      <w:r w:rsidRPr="001F32F7">
        <w:rPr>
          <w:sz w:val="24"/>
          <w:szCs w:val="24"/>
        </w:rPr>
        <w:t>написаних</w:t>
      </w:r>
      <w:r w:rsidRPr="001F32F7">
        <w:rPr>
          <w:spacing w:val="-1"/>
          <w:sz w:val="24"/>
          <w:szCs w:val="24"/>
        </w:rPr>
        <w:t xml:space="preserve"> </w:t>
      </w:r>
      <w:r w:rsidRPr="001F32F7">
        <w:rPr>
          <w:sz w:val="24"/>
          <w:szCs w:val="24"/>
        </w:rPr>
        <w:t>сонетів</w:t>
      </w:r>
      <w:r w:rsidRPr="001F32F7">
        <w:rPr>
          <w:spacing w:val="-1"/>
          <w:sz w:val="24"/>
          <w:szCs w:val="24"/>
        </w:rPr>
        <w:t xml:space="preserve"> </w:t>
      </w:r>
      <w:r w:rsidRPr="001F32F7">
        <w:rPr>
          <w:sz w:val="24"/>
          <w:szCs w:val="24"/>
        </w:rPr>
        <w:t>можна</w:t>
      </w:r>
      <w:r w:rsidRPr="001F32F7">
        <w:rPr>
          <w:spacing w:val="-1"/>
          <w:sz w:val="24"/>
          <w:szCs w:val="24"/>
        </w:rPr>
        <w:t xml:space="preserve"> </w:t>
      </w:r>
      <w:r w:rsidRPr="001F32F7">
        <w:rPr>
          <w:sz w:val="24"/>
          <w:szCs w:val="24"/>
        </w:rPr>
        <w:t>виміряти</w:t>
      </w:r>
      <w:r w:rsidRPr="001F32F7">
        <w:rPr>
          <w:spacing w:val="-1"/>
          <w:sz w:val="24"/>
          <w:szCs w:val="24"/>
        </w:rPr>
        <w:t xml:space="preserve"> </w:t>
      </w:r>
      <w:r w:rsidRPr="001F32F7">
        <w:rPr>
          <w:sz w:val="24"/>
          <w:szCs w:val="24"/>
        </w:rPr>
        <w:t>тисячами.</w:t>
      </w:r>
    </w:p>
    <w:p w:rsidR="008B2481" w:rsidRPr="00F067A9" w:rsidRDefault="008B2481" w:rsidP="000F5F51">
      <w:pPr>
        <w:pStyle w:val="a3"/>
        <w:ind w:left="0" w:firstLine="567"/>
        <w:jc w:val="both"/>
        <w:rPr>
          <w:sz w:val="24"/>
          <w:szCs w:val="24"/>
        </w:rPr>
      </w:pPr>
    </w:p>
    <w:p w:rsidR="00C96D66" w:rsidRPr="00F067A9" w:rsidRDefault="00C96D66" w:rsidP="000F5F51">
      <w:pPr>
        <w:ind w:firstLine="567"/>
        <w:jc w:val="center"/>
        <w:rPr>
          <w:b/>
          <w:bCs/>
          <w:sz w:val="24"/>
          <w:szCs w:val="24"/>
        </w:rPr>
      </w:pPr>
      <w:bookmarkStart w:id="1" w:name="_bookmark4"/>
      <w:bookmarkEnd w:id="1"/>
      <w:r w:rsidRPr="00F067A9">
        <w:rPr>
          <w:b/>
          <w:bCs/>
          <w:sz w:val="24"/>
          <w:szCs w:val="24"/>
        </w:rPr>
        <w:t xml:space="preserve">Семінарське заняття № </w:t>
      </w:r>
      <w:r w:rsidR="001F32F7">
        <w:rPr>
          <w:b/>
          <w:bCs/>
          <w:sz w:val="24"/>
          <w:szCs w:val="24"/>
        </w:rPr>
        <w:t>4</w:t>
      </w:r>
    </w:p>
    <w:p w:rsidR="00C96D66" w:rsidRPr="00EF6F38" w:rsidRDefault="00C96D66" w:rsidP="000F5F51">
      <w:pPr>
        <w:ind w:firstLine="567"/>
        <w:jc w:val="center"/>
        <w:rPr>
          <w:bCs/>
          <w:sz w:val="24"/>
          <w:szCs w:val="24"/>
        </w:rPr>
      </w:pPr>
      <w:r w:rsidRPr="00EF6F38">
        <w:rPr>
          <w:bCs/>
          <w:sz w:val="24"/>
          <w:szCs w:val="24"/>
        </w:rPr>
        <w:t>В. Шекспір. Трагедія «Гамлет»: моральні уроки життєвої долі</w:t>
      </w:r>
    </w:p>
    <w:p w:rsidR="00C96D66" w:rsidRPr="00F067A9" w:rsidRDefault="00C96D66" w:rsidP="000F5F51">
      <w:pPr>
        <w:ind w:firstLine="567"/>
        <w:jc w:val="center"/>
        <w:rPr>
          <w:b/>
          <w:iCs/>
          <w:sz w:val="24"/>
          <w:szCs w:val="24"/>
        </w:rPr>
      </w:pPr>
      <w:r w:rsidRPr="00F067A9">
        <w:rPr>
          <w:b/>
          <w:iCs/>
          <w:sz w:val="24"/>
          <w:szCs w:val="24"/>
        </w:rPr>
        <w:t>Питання для усного опитування та дискусії</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Життєвий</w:t>
      </w:r>
      <w:r w:rsidRPr="00F067A9">
        <w:rPr>
          <w:spacing w:val="-2"/>
          <w:sz w:val="24"/>
          <w:szCs w:val="24"/>
        </w:rPr>
        <w:t xml:space="preserve"> </w:t>
      </w:r>
      <w:r w:rsidRPr="00F067A9">
        <w:rPr>
          <w:sz w:val="24"/>
          <w:szCs w:val="24"/>
        </w:rPr>
        <w:t>і</w:t>
      </w:r>
      <w:r w:rsidRPr="00F067A9">
        <w:rPr>
          <w:spacing w:val="-2"/>
          <w:sz w:val="24"/>
          <w:szCs w:val="24"/>
        </w:rPr>
        <w:t xml:space="preserve"> </w:t>
      </w:r>
      <w:r w:rsidRPr="00F067A9">
        <w:rPr>
          <w:sz w:val="24"/>
          <w:szCs w:val="24"/>
        </w:rPr>
        <w:t>творчий</w:t>
      </w:r>
      <w:r w:rsidRPr="00F067A9">
        <w:rPr>
          <w:spacing w:val="-4"/>
          <w:sz w:val="24"/>
          <w:szCs w:val="24"/>
        </w:rPr>
        <w:t xml:space="preserve"> </w:t>
      </w:r>
      <w:r w:rsidRPr="00F067A9">
        <w:rPr>
          <w:sz w:val="24"/>
          <w:szCs w:val="24"/>
        </w:rPr>
        <w:t>шлях</w:t>
      </w:r>
      <w:r w:rsidRPr="00F067A9">
        <w:rPr>
          <w:spacing w:val="-1"/>
          <w:sz w:val="24"/>
          <w:szCs w:val="24"/>
        </w:rPr>
        <w:t xml:space="preserve"> </w:t>
      </w:r>
      <w:r w:rsidRPr="00F067A9">
        <w:rPr>
          <w:sz w:val="24"/>
          <w:szCs w:val="24"/>
        </w:rPr>
        <w:t>В.</w:t>
      </w:r>
      <w:r w:rsidRPr="00F067A9">
        <w:rPr>
          <w:spacing w:val="-3"/>
          <w:sz w:val="24"/>
          <w:szCs w:val="24"/>
        </w:rPr>
        <w:t xml:space="preserve"> </w:t>
      </w:r>
      <w:r w:rsidRPr="00F067A9">
        <w:rPr>
          <w:sz w:val="24"/>
          <w:szCs w:val="24"/>
        </w:rPr>
        <w:t>Шекспіра.</w:t>
      </w:r>
      <w:r w:rsidRPr="00F067A9">
        <w:rPr>
          <w:spacing w:val="-6"/>
          <w:sz w:val="24"/>
          <w:szCs w:val="24"/>
        </w:rPr>
        <w:t xml:space="preserve"> </w:t>
      </w:r>
      <w:r w:rsidRPr="00F067A9">
        <w:rPr>
          <w:sz w:val="24"/>
          <w:szCs w:val="24"/>
        </w:rPr>
        <w:t>«Шекспірівське</w:t>
      </w:r>
      <w:r w:rsidRPr="00F067A9">
        <w:rPr>
          <w:spacing w:val="-2"/>
          <w:sz w:val="24"/>
          <w:szCs w:val="24"/>
        </w:rPr>
        <w:t xml:space="preserve"> </w:t>
      </w:r>
      <w:r w:rsidRPr="00F067A9">
        <w:rPr>
          <w:sz w:val="24"/>
          <w:szCs w:val="24"/>
        </w:rPr>
        <w:t>питання».</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Джерела</w:t>
      </w:r>
      <w:r w:rsidRPr="00F067A9">
        <w:rPr>
          <w:spacing w:val="-3"/>
          <w:sz w:val="24"/>
          <w:szCs w:val="24"/>
        </w:rPr>
        <w:t xml:space="preserve"> </w:t>
      </w:r>
      <w:r w:rsidRPr="00F067A9">
        <w:rPr>
          <w:sz w:val="24"/>
          <w:szCs w:val="24"/>
        </w:rPr>
        <w:t>сюжету</w:t>
      </w:r>
      <w:r w:rsidRPr="00F067A9">
        <w:rPr>
          <w:spacing w:val="-5"/>
          <w:sz w:val="24"/>
          <w:szCs w:val="24"/>
        </w:rPr>
        <w:t xml:space="preserve"> </w:t>
      </w:r>
      <w:r w:rsidRPr="00F067A9">
        <w:rPr>
          <w:sz w:val="24"/>
          <w:szCs w:val="24"/>
        </w:rPr>
        <w:t>трагедії «Гамлет»:</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0"/>
          <w:sz w:val="24"/>
          <w:szCs w:val="24"/>
        </w:rPr>
        <w:t xml:space="preserve"> </w:t>
      </w:r>
      <w:r w:rsidRPr="00F067A9">
        <w:rPr>
          <w:sz w:val="24"/>
          <w:szCs w:val="24"/>
        </w:rPr>
        <w:t>«Хроніка»</w:t>
      </w:r>
      <w:r w:rsidRPr="00F067A9">
        <w:rPr>
          <w:spacing w:val="-5"/>
          <w:sz w:val="24"/>
          <w:szCs w:val="24"/>
        </w:rPr>
        <w:t xml:space="preserve"> </w:t>
      </w:r>
      <w:r w:rsidRPr="00F067A9">
        <w:rPr>
          <w:sz w:val="24"/>
          <w:szCs w:val="24"/>
        </w:rPr>
        <w:t>датського</w:t>
      </w:r>
      <w:r w:rsidRPr="00F067A9">
        <w:rPr>
          <w:spacing w:val="-1"/>
          <w:sz w:val="24"/>
          <w:szCs w:val="24"/>
        </w:rPr>
        <w:t xml:space="preserve"> </w:t>
      </w:r>
      <w:r w:rsidRPr="00F067A9">
        <w:rPr>
          <w:sz w:val="24"/>
          <w:szCs w:val="24"/>
        </w:rPr>
        <w:t>літописця</w:t>
      </w:r>
      <w:r w:rsidRPr="00F067A9">
        <w:rPr>
          <w:spacing w:val="-1"/>
          <w:sz w:val="24"/>
          <w:szCs w:val="24"/>
        </w:rPr>
        <w:t xml:space="preserve"> </w:t>
      </w:r>
      <w:r w:rsidRPr="00F067A9">
        <w:rPr>
          <w:sz w:val="24"/>
          <w:szCs w:val="24"/>
        </w:rPr>
        <w:t>12-го</w:t>
      </w:r>
      <w:r w:rsidRPr="00F067A9">
        <w:rPr>
          <w:spacing w:val="-1"/>
          <w:sz w:val="24"/>
          <w:szCs w:val="24"/>
        </w:rPr>
        <w:t xml:space="preserve"> </w:t>
      </w:r>
      <w:r w:rsidRPr="00F067A9">
        <w:rPr>
          <w:sz w:val="24"/>
          <w:szCs w:val="24"/>
        </w:rPr>
        <w:t>ст.</w:t>
      </w:r>
      <w:r w:rsidRPr="00F067A9">
        <w:rPr>
          <w:spacing w:val="-3"/>
          <w:sz w:val="24"/>
          <w:szCs w:val="24"/>
        </w:rPr>
        <w:t xml:space="preserve"> </w:t>
      </w:r>
      <w:r w:rsidRPr="00F067A9">
        <w:rPr>
          <w:sz w:val="24"/>
          <w:szCs w:val="24"/>
        </w:rPr>
        <w:t>Саксона</w:t>
      </w:r>
      <w:r w:rsidRPr="00F067A9">
        <w:rPr>
          <w:spacing w:val="-1"/>
          <w:sz w:val="24"/>
          <w:szCs w:val="24"/>
        </w:rPr>
        <w:t xml:space="preserve"> </w:t>
      </w:r>
      <w:r w:rsidRPr="00F067A9">
        <w:rPr>
          <w:sz w:val="24"/>
          <w:szCs w:val="24"/>
        </w:rPr>
        <w:t>Граматика;</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0"/>
          <w:sz w:val="24"/>
          <w:szCs w:val="24"/>
        </w:rPr>
        <w:t xml:space="preserve"> </w:t>
      </w:r>
      <w:r w:rsidRPr="00F067A9">
        <w:rPr>
          <w:sz w:val="24"/>
          <w:szCs w:val="24"/>
        </w:rPr>
        <w:t>«Трагічні</w:t>
      </w:r>
      <w:r w:rsidRPr="00F067A9">
        <w:rPr>
          <w:spacing w:val="-3"/>
          <w:sz w:val="24"/>
          <w:szCs w:val="24"/>
        </w:rPr>
        <w:t xml:space="preserve"> </w:t>
      </w:r>
      <w:r w:rsidRPr="00F067A9">
        <w:rPr>
          <w:sz w:val="24"/>
          <w:szCs w:val="24"/>
        </w:rPr>
        <w:t>історії»</w:t>
      </w:r>
      <w:r w:rsidRPr="00F067A9">
        <w:rPr>
          <w:spacing w:val="-3"/>
          <w:sz w:val="24"/>
          <w:szCs w:val="24"/>
        </w:rPr>
        <w:t xml:space="preserve"> </w:t>
      </w:r>
      <w:r w:rsidRPr="00F067A9">
        <w:rPr>
          <w:sz w:val="24"/>
          <w:szCs w:val="24"/>
        </w:rPr>
        <w:t>Франсуа</w:t>
      </w:r>
      <w:r w:rsidRPr="00F067A9">
        <w:rPr>
          <w:spacing w:val="-1"/>
          <w:sz w:val="24"/>
          <w:szCs w:val="24"/>
        </w:rPr>
        <w:t xml:space="preserve"> </w:t>
      </w:r>
      <w:r w:rsidRPr="00F067A9">
        <w:rPr>
          <w:sz w:val="24"/>
          <w:szCs w:val="24"/>
        </w:rPr>
        <w:t>де</w:t>
      </w:r>
      <w:r w:rsidRPr="00F067A9">
        <w:rPr>
          <w:spacing w:val="-2"/>
          <w:sz w:val="24"/>
          <w:szCs w:val="24"/>
        </w:rPr>
        <w:t xml:space="preserve"> </w:t>
      </w:r>
      <w:r w:rsidRPr="00F067A9">
        <w:rPr>
          <w:sz w:val="24"/>
          <w:szCs w:val="24"/>
        </w:rPr>
        <w:t>Бельфоре;</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3"/>
          <w:sz w:val="24"/>
          <w:szCs w:val="24"/>
        </w:rPr>
        <w:t xml:space="preserve"> </w:t>
      </w:r>
      <w:r w:rsidRPr="00F067A9">
        <w:rPr>
          <w:sz w:val="24"/>
          <w:szCs w:val="24"/>
        </w:rPr>
        <w:t>«Гамлет»</w:t>
      </w:r>
      <w:r w:rsidRPr="00F067A9">
        <w:rPr>
          <w:spacing w:val="-3"/>
          <w:sz w:val="24"/>
          <w:szCs w:val="24"/>
        </w:rPr>
        <w:t xml:space="preserve"> </w:t>
      </w:r>
      <w:r w:rsidRPr="00F067A9">
        <w:rPr>
          <w:sz w:val="24"/>
          <w:szCs w:val="24"/>
        </w:rPr>
        <w:t>Томаса Кіда.</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Особливості</w:t>
      </w:r>
      <w:r w:rsidRPr="00F067A9">
        <w:rPr>
          <w:spacing w:val="-5"/>
          <w:sz w:val="24"/>
          <w:szCs w:val="24"/>
        </w:rPr>
        <w:t xml:space="preserve"> </w:t>
      </w:r>
      <w:r w:rsidRPr="00F067A9">
        <w:rPr>
          <w:sz w:val="24"/>
          <w:szCs w:val="24"/>
        </w:rPr>
        <w:t>композиції</w:t>
      </w:r>
      <w:r w:rsidRPr="00F067A9">
        <w:rPr>
          <w:spacing w:val="-5"/>
          <w:sz w:val="24"/>
          <w:szCs w:val="24"/>
        </w:rPr>
        <w:t xml:space="preserve"> </w:t>
      </w:r>
      <w:r w:rsidRPr="00F067A9">
        <w:rPr>
          <w:sz w:val="24"/>
          <w:szCs w:val="24"/>
        </w:rPr>
        <w:t>трагедії.</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Образ</w:t>
      </w:r>
      <w:r w:rsidRPr="00F067A9">
        <w:rPr>
          <w:spacing w:val="-7"/>
          <w:sz w:val="24"/>
          <w:szCs w:val="24"/>
        </w:rPr>
        <w:t xml:space="preserve"> </w:t>
      </w:r>
      <w:r w:rsidRPr="00F067A9">
        <w:rPr>
          <w:sz w:val="24"/>
          <w:szCs w:val="24"/>
        </w:rPr>
        <w:t>Гамлета</w:t>
      </w:r>
      <w:r w:rsidRPr="00F067A9">
        <w:rPr>
          <w:spacing w:val="-5"/>
          <w:sz w:val="24"/>
          <w:szCs w:val="24"/>
        </w:rPr>
        <w:t xml:space="preserve"> </w:t>
      </w:r>
      <w:r w:rsidRPr="00F067A9">
        <w:rPr>
          <w:sz w:val="24"/>
          <w:szCs w:val="24"/>
        </w:rPr>
        <w:t>–</w:t>
      </w:r>
      <w:r w:rsidRPr="00F067A9">
        <w:rPr>
          <w:spacing w:val="-2"/>
          <w:sz w:val="24"/>
          <w:szCs w:val="24"/>
        </w:rPr>
        <w:t xml:space="preserve"> </w:t>
      </w:r>
      <w:r w:rsidRPr="00F067A9">
        <w:rPr>
          <w:sz w:val="24"/>
          <w:szCs w:val="24"/>
        </w:rPr>
        <w:t>європейського</w:t>
      </w:r>
      <w:r w:rsidRPr="00F067A9">
        <w:rPr>
          <w:spacing w:val="-1"/>
          <w:sz w:val="24"/>
          <w:szCs w:val="24"/>
        </w:rPr>
        <w:t xml:space="preserve"> </w:t>
      </w:r>
      <w:r w:rsidRPr="00F067A9">
        <w:rPr>
          <w:sz w:val="24"/>
          <w:szCs w:val="24"/>
        </w:rPr>
        <w:t>інтелігента,</w:t>
      </w:r>
      <w:r w:rsidRPr="00F067A9">
        <w:rPr>
          <w:spacing w:val="-4"/>
          <w:sz w:val="24"/>
          <w:szCs w:val="24"/>
        </w:rPr>
        <w:t xml:space="preserve"> </w:t>
      </w:r>
      <w:r w:rsidRPr="00F067A9">
        <w:rPr>
          <w:sz w:val="24"/>
          <w:szCs w:val="24"/>
        </w:rPr>
        <w:t>носія</w:t>
      </w:r>
      <w:r w:rsidRPr="00F067A9">
        <w:rPr>
          <w:spacing w:val="-3"/>
          <w:sz w:val="24"/>
          <w:szCs w:val="24"/>
        </w:rPr>
        <w:t xml:space="preserve"> </w:t>
      </w:r>
      <w:r w:rsidRPr="00F067A9">
        <w:rPr>
          <w:sz w:val="24"/>
          <w:szCs w:val="24"/>
        </w:rPr>
        <w:t>ренесансних</w:t>
      </w:r>
      <w:r w:rsidRPr="00F067A9">
        <w:rPr>
          <w:spacing w:val="-5"/>
          <w:sz w:val="24"/>
          <w:szCs w:val="24"/>
        </w:rPr>
        <w:t xml:space="preserve"> </w:t>
      </w:r>
      <w:r w:rsidRPr="00F067A9">
        <w:rPr>
          <w:sz w:val="24"/>
          <w:szCs w:val="24"/>
        </w:rPr>
        <w:t>ідеалів.</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Специфіка</w:t>
      </w:r>
      <w:r w:rsidRPr="00F067A9">
        <w:rPr>
          <w:spacing w:val="-9"/>
          <w:sz w:val="24"/>
          <w:szCs w:val="24"/>
        </w:rPr>
        <w:t xml:space="preserve"> </w:t>
      </w:r>
      <w:r w:rsidRPr="00F067A9">
        <w:rPr>
          <w:sz w:val="24"/>
          <w:szCs w:val="24"/>
        </w:rPr>
        <w:t>конфлікту</w:t>
      </w:r>
      <w:r w:rsidRPr="00F067A9">
        <w:rPr>
          <w:spacing w:val="-10"/>
          <w:sz w:val="24"/>
          <w:szCs w:val="24"/>
        </w:rPr>
        <w:t xml:space="preserve"> </w:t>
      </w:r>
      <w:r w:rsidRPr="00F067A9">
        <w:rPr>
          <w:sz w:val="24"/>
          <w:szCs w:val="24"/>
        </w:rPr>
        <w:t>в</w:t>
      </w:r>
      <w:r w:rsidRPr="00F067A9">
        <w:rPr>
          <w:spacing w:val="-7"/>
          <w:sz w:val="24"/>
          <w:szCs w:val="24"/>
        </w:rPr>
        <w:t xml:space="preserve"> </w:t>
      </w:r>
      <w:r w:rsidRPr="00F067A9">
        <w:rPr>
          <w:sz w:val="24"/>
          <w:szCs w:val="24"/>
        </w:rPr>
        <w:t>трагедії</w:t>
      </w:r>
      <w:r w:rsidRPr="00F067A9">
        <w:rPr>
          <w:spacing w:val="-7"/>
          <w:sz w:val="24"/>
          <w:szCs w:val="24"/>
        </w:rPr>
        <w:t xml:space="preserve"> </w:t>
      </w:r>
      <w:r w:rsidRPr="00F067A9">
        <w:rPr>
          <w:sz w:val="24"/>
          <w:szCs w:val="24"/>
        </w:rPr>
        <w:t>«Гамлет».</w:t>
      </w:r>
      <w:r w:rsidRPr="00F067A9">
        <w:rPr>
          <w:spacing w:val="-9"/>
          <w:sz w:val="24"/>
          <w:szCs w:val="24"/>
        </w:rPr>
        <w:t xml:space="preserve"> </w:t>
      </w:r>
      <w:r w:rsidRPr="00F067A9">
        <w:rPr>
          <w:sz w:val="24"/>
          <w:szCs w:val="24"/>
        </w:rPr>
        <w:t>Суть</w:t>
      </w:r>
      <w:r w:rsidRPr="00F067A9">
        <w:rPr>
          <w:spacing w:val="-10"/>
          <w:sz w:val="24"/>
          <w:szCs w:val="24"/>
        </w:rPr>
        <w:t xml:space="preserve"> </w:t>
      </w:r>
      <w:r w:rsidRPr="00F067A9">
        <w:rPr>
          <w:sz w:val="24"/>
          <w:szCs w:val="24"/>
        </w:rPr>
        <w:t>внутрішнього</w:t>
      </w:r>
      <w:r w:rsidRPr="00F067A9">
        <w:rPr>
          <w:spacing w:val="-7"/>
          <w:sz w:val="24"/>
          <w:szCs w:val="24"/>
        </w:rPr>
        <w:t xml:space="preserve"> </w:t>
      </w:r>
      <w:r w:rsidRPr="00F067A9">
        <w:rPr>
          <w:sz w:val="24"/>
          <w:szCs w:val="24"/>
        </w:rPr>
        <w:t>та</w:t>
      </w:r>
      <w:r w:rsidRPr="00F067A9">
        <w:rPr>
          <w:spacing w:val="-9"/>
          <w:sz w:val="24"/>
          <w:szCs w:val="24"/>
        </w:rPr>
        <w:t xml:space="preserve"> </w:t>
      </w:r>
      <w:r w:rsidRPr="00F067A9">
        <w:rPr>
          <w:sz w:val="24"/>
          <w:szCs w:val="24"/>
        </w:rPr>
        <w:t>зовнішнього</w:t>
      </w:r>
      <w:r w:rsidRPr="00F067A9">
        <w:rPr>
          <w:spacing w:val="-67"/>
          <w:sz w:val="24"/>
          <w:szCs w:val="24"/>
        </w:rPr>
        <w:t xml:space="preserve"> </w:t>
      </w:r>
      <w:r w:rsidRPr="00F067A9">
        <w:rPr>
          <w:sz w:val="24"/>
          <w:szCs w:val="24"/>
        </w:rPr>
        <w:t>конфліктів.</w:t>
      </w:r>
    </w:p>
    <w:p w:rsidR="00701A76" w:rsidRPr="00F067A9" w:rsidRDefault="00701A76" w:rsidP="000F5F51">
      <w:pPr>
        <w:pStyle w:val="a4"/>
        <w:numPr>
          <w:ilvl w:val="0"/>
          <w:numId w:val="29"/>
        </w:numPr>
        <w:tabs>
          <w:tab w:val="left" w:pos="874"/>
          <w:tab w:val="left" w:pos="2009"/>
          <w:tab w:val="left" w:pos="3026"/>
          <w:tab w:val="left" w:pos="4293"/>
          <w:tab w:val="left" w:pos="5228"/>
          <w:tab w:val="left" w:pos="6657"/>
          <w:tab w:val="left" w:pos="7010"/>
          <w:tab w:val="left" w:pos="7968"/>
          <w:tab w:val="left" w:pos="9401"/>
        </w:tabs>
        <w:ind w:left="0" w:firstLine="567"/>
        <w:jc w:val="both"/>
        <w:rPr>
          <w:sz w:val="24"/>
          <w:szCs w:val="24"/>
        </w:rPr>
      </w:pPr>
      <w:r w:rsidRPr="00F067A9">
        <w:rPr>
          <w:sz w:val="24"/>
          <w:szCs w:val="24"/>
        </w:rPr>
        <w:t>Трагізм</w:t>
      </w:r>
      <w:r w:rsidRPr="00F067A9">
        <w:rPr>
          <w:sz w:val="24"/>
          <w:szCs w:val="24"/>
        </w:rPr>
        <w:tab/>
        <w:t>образу</w:t>
      </w:r>
      <w:r w:rsidRPr="00F067A9">
        <w:rPr>
          <w:sz w:val="24"/>
          <w:szCs w:val="24"/>
        </w:rPr>
        <w:tab/>
        <w:t>Гамлета.</w:t>
      </w:r>
      <w:r w:rsidRPr="00F067A9">
        <w:rPr>
          <w:sz w:val="24"/>
          <w:szCs w:val="24"/>
        </w:rPr>
        <w:tab/>
        <w:t>Криза</w:t>
      </w:r>
      <w:r w:rsidRPr="00F067A9">
        <w:rPr>
          <w:sz w:val="24"/>
          <w:szCs w:val="24"/>
        </w:rPr>
        <w:tab/>
        <w:t>гуманізму</w:t>
      </w:r>
      <w:r w:rsidRPr="00F067A9">
        <w:rPr>
          <w:sz w:val="24"/>
          <w:szCs w:val="24"/>
        </w:rPr>
        <w:tab/>
        <w:t>в</w:t>
      </w:r>
      <w:r w:rsidRPr="00F067A9">
        <w:rPr>
          <w:sz w:val="24"/>
          <w:szCs w:val="24"/>
        </w:rPr>
        <w:tab/>
        <w:t>образі</w:t>
      </w:r>
      <w:r w:rsidRPr="00F067A9">
        <w:rPr>
          <w:sz w:val="24"/>
          <w:szCs w:val="24"/>
        </w:rPr>
        <w:tab/>
        <w:t>головного</w:t>
      </w:r>
      <w:r w:rsidRPr="00F067A9">
        <w:rPr>
          <w:sz w:val="24"/>
          <w:szCs w:val="24"/>
        </w:rPr>
        <w:tab/>
      </w:r>
      <w:r w:rsidRPr="00F067A9">
        <w:rPr>
          <w:spacing w:val="-1"/>
          <w:sz w:val="24"/>
          <w:szCs w:val="24"/>
        </w:rPr>
        <w:t>героя.</w:t>
      </w:r>
      <w:r w:rsidRPr="00F067A9">
        <w:rPr>
          <w:spacing w:val="-67"/>
          <w:sz w:val="24"/>
          <w:szCs w:val="24"/>
        </w:rPr>
        <w:t xml:space="preserve"> </w:t>
      </w:r>
      <w:r w:rsidRPr="00F067A9">
        <w:rPr>
          <w:sz w:val="24"/>
          <w:szCs w:val="24"/>
        </w:rPr>
        <w:t>Трактування</w:t>
      </w:r>
      <w:r w:rsidRPr="00F067A9">
        <w:rPr>
          <w:spacing w:val="-1"/>
          <w:sz w:val="24"/>
          <w:szCs w:val="24"/>
        </w:rPr>
        <w:t xml:space="preserve"> </w:t>
      </w:r>
      <w:r w:rsidRPr="00F067A9">
        <w:rPr>
          <w:sz w:val="24"/>
          <w:szCs w:val="24"/>
        </w:rPr>
        <w:t>фіналу.</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Взаємини</w:t>
      </w:r>
      <w:r w:rsidRPr="00F067A9">
        <w:rPr>
          <w:spacing w:val="-2"/>
          <w:sz w:val="24"/>
          <w:szCs w:val="24"/>
        </w:rPr>
        <w:t xml:space="preserve"> </w:t>
      </w:r>
      <w:r w:rsidRPr="00F067A9">
        <w:rPr>
          <w:sz w:val="24"/>
          <w:szCs w:val="24"/>
        </w:rPr>
        <w:t>Гамлета</w:t>
      </w:r>
      <w:r w:rsidRPr="00F067A9">
        <w:rPr>
          <w:spacing w:val="-2"/>
          <w:sz w:val="24"/>
          <w:szCs w:val="24"/>
        </w:rPr>
        <w:t xml:space="preserve"> </w:t>
      </w:r>
      <w:r w:rsidRPr="00F067A9">
        <w:rPr>
          <w:sz w:val="24"/>
          <w:szCs w:val="24"/>
        </w:rPr>
        <w:t>з</w:t>
      </w:r>
      <w:r w:rsidRPr="00F067A9">
        <w:rPr>
          <w:spacing w:val="-6"/>
          <w:sz w:val="24"/>
          <w:szCs w:val="24"/>
        </w:rPr>
        <w:t xml:space="preserve"> </w:t>
      </w:r>
      <w:r w:rsidRPr="00F067A9">
        <w:rPr>
          <w:sz w:val="24"/>
          <w:szCs w:val="24"/>
        </w:rPr>
        <w:t>іншими</w:t>
      </w:r>
      <w:r w:rsidRPr="00F067A9">
        <w:rPr>
          <w:spacing w:val="-4"/>
          <w:sz w:val="24"/>
          <w:szCs w:val="24"/>
        </w:rPr>
        <w:t xml:space="preserve"> </w:t>
      </w:r>
      <w:r w:rsidRPr="00F067A9">
        <w:rPr>
          <w:sz w:val="24"/>
          <w:szCs w:val="24"/>
        </w:rPr>
        <w:t>персонажами</w:t>
      </w:r>
      <w:r w:rsidRPr="00F067A9">
        <w:rPr>
          <w:spacing w:val="-2"/>
          <w:sz w:val="24"/>
          <w:szCs w:val="24"/>
        </w:rPr>
        <w:t xml:space="preserve"> </w:t>
      </w:r>
      <w:r w:rsidRPr="00F067A9">
        <w:rPr>
          <w:sz w:val="24"/>
          <w:szCs w:val="24"/>
        </w:rPr>
        <w:t>трагедії:</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2"/>
          <w:sz w:val="24"/>
          <w:szCs w:val="24"/>
        </w:rPr>
        <w:t xml:space="preserve"> </w:t>
      </w:r>
      <w:r w:rsidRPr="00F067A9">
        <w:rPr>
          <w:sz w:val="24"/>
          <w:szCs w:val="24"/>
        </w:rPr>
        <w:t>Гамлет</w:t>
      </w:r>
      <w:r w:rsidRPr="00F067A9">
        <w:rPr>
          <w:spacing w:val="-2"/>
          <w:sz w:val="24"/>
          <w:szCs w:val="24"/>
        </w:rPr>
        <w:t xml:space="preserve"> </w:t>
      </w:r>
      <w:r w:rsidRPr="00F067A9">
        <w:rPr>
          <w:sz w:val="24"/>
          <w:szCs w:val="24"/>
        </w:rPr>
        <w:t>– Клавдій;</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3"/>
          <w:sz w:val="24"/>
          <w:szCs w:val="24"/>
        </w:rPr>
        <w:t xml:space="preserve"> </w:t>
      </w:r>
      <w:r w:rsidRPr="00F067A9">
        <w:rPr>
          <w:sz w:val="24"/>
          <w:szCs w:val="24"/>
        </w:rPr>
        <w:t>Гамлет</w:t>
      </w:r>
      <w:r w:rsidRPr="00F067A9">
        <w:rPr>
          <w:spacing w:val="-1"/>
          <w:sz w:val="24"/>
          <w:szCs w:val="24"/>
        </w:rPr>
        <w:t xml:space="preserve"> </w:t>
      </w:r>
      <w:r w:rsidRPr="00F067A9">
        <w:rPr>
          <w:sz w:val="24"/>
          <w:szCs w:val="24"/>
        </w:rPr>
        <w:t>–</w:t>
      </w:r>
      <w:r w:rsidRPr="00F067A9">
        <w:rPr>
          <w:spacing w:val="-3"/>
          <w:sz w:val="24"/>
          <w:szCs w:val="24"/>
        </w:rPr>
        <w:t xml:space="preserve"> </w:t>
      </w:r>
      <w:r w:rsidRPr="00F067A9">
        <w:rPr>
          <w:sz w:val="24"/>
          <w:szCs w:val="24"/>
        </w:rPr>
        <w:t>Гертруда;</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2"/>
          <w:sz w:val="24"/>
          <w:szCs w:val="24"/>
        </w:rPr>
        <w:t xml:space="preserve"> </w:t>
      </w:r>
      <w:r w:rsidRPr="00F067A9">
        <w:rPr>
          <w:sz w:val="24"/>
          <w:szCs w:val="24"/>
        </w:rPr>
        <w:t>Гамлет</w:t>
      </w:r>
      <w:r w:rsidRPr="00F067A9">
        <w:rPr>
          <w:spacing w:val="-2"/>
          <w:sz w:val="24"/>
          <w:szCs w:val="24"/>
        </w:rPr>
        <w:t xml:space="preserve"> </w:t>
      </w:r>
      <w:r w:rsidRPr="00F067A9">
        <w:rPr>
          <w:sz w:val="24"/>
          <w:szCs w:val="24"/>
        </w:rPr>
        <w:t>–</w:t>
      </w:r>
      <w:r w:rsidRPr="00F067A9">
        <w:rPr>
          <w:spacing w:val="-3"/>
          <w:sz w:val="24"/>
          <w:szCs w:val="24"/>
        </w:rPr>
        <w:t xml:space="preserve"> </w:t>
      </w:r>
      <w:r w:rsidRPr="00F067A9">
        <w:rPr>
          <w:sz w:val="24"/>
          <w:szCs w:val="24"/>
        </w:rPr>
        <w:t>придворні;</w:t>
      </w:r>
    </w:p>
    <w:p w:rsidR="00701A76" w:rsidRPr="00F067A9" w:rsidRDefault="00701A76" w:rsidP="000F5F51">
      <w:pPr>
        <w:pStyle w:val="a3"/>
        <w:ind w:left="0" w:firstLine="851"/>
        <w:jc w:val="both"/>
        <w:rPr>
          <w:sz w:val="24"/>
          <w:szCs w:val="24"/>
        </w:rPr>
      </w:pPr>
      <w:r w:rsidRPr="00F067A9">
        <w:rPr>
          <w:sz w:val="24"/>
          <w:szCs w:val="24"/>
        </w:rPr>
        <w:t>−</w:t>
      </w:r>
      <w:r w:rsidRPr="00F067A9">
        <w:rPr>
          <w:spacing w:val="64"/>
          <w:sz w:val="24"/>
          <w:szCs w:val="24"/>
        </w:rPr>
        <w:t xml:space="preserve"> </w:t>
      </w:r>
      <w:r w:rsidRPr="00F067A9">
        <w:rPr>
          <w:sz w:val="24"/>
          <w:szCs w:val="24"/>
        </w:rPr>
        <w:t>Гамлет</w:t>
      </w:r>
      <w:r w:rsidRPr="00F067A9">
        <w:rPr>
          <w:spacing w:val="-1"/>
          <w:sz w:val="24"/>
          <w:szCs w:val="24"/>
        </w:rPr>
        <w:t xml:space="preserve"> </w:t>
      </w:r>
      <w:r w:rsidRPr="00F067A9">
        <w:rPr>
          <w:sz w:val="24"/>
          <w:szCs w:val="24"/>
        </w:rPr>
        <w:t>– Офелія.</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Основні</w:t>
      </w:r>
      <w:r w:rsidRPr="00F067A9">
        <w:rPr>
          <w:spacing w:val="1"/>
          <w:sz w:val="24"/>
          <w:szCs w:val="24"/>
        </w:rPr>
        <w:t xml:space="preserve"> </w:t>
      </w:r>
      <w:r w:rsidRPr="00F067A9">
        <w:rPr>
          <w:sz w:val="24"/>
          <w:szCs w:val="24"/>
        </w:rPr>
        <w:t>теми</w:t>
      </w:r>
      <w:r w:rsidRPr="00F067A9">
        <w:rPr>
          <w:spacing w:val="1"/>
          <w:sz w:val="24"/>
          <w:szCs w:val="24"/>
        </w:rPr>
        <w:t xml:space="preserve"> </w:t>
      </w:r>
      <w:r w:rsidRPr="00F067A9">
        <w:rPr>
          <w:sz w:val="24"/>
          <w:szCs w:val="24"/>
        </w:rPr>
        <w:t>та мотиви</w:t>
      </w:r>
      <w:r w:rsidRPr="00F067A9">
        <w:rPr>
          <w:spacing w:val="1"/>
          <w:sz w:val="24"/>
          <w:szCs w:val="24"/>
        </w:rPr>
        <w:t xml:space="preserve"> </w:t>
      </w:r>
      <w:r w:rsidRPr="00F067A9">
        <w:rPr>
          <w:sz w:val="24"/>
          <w:szCs w:val="24"/>
        </w:rPr>
        <w:t>твору:</w:t>
      </w:r>
      <w:r w:rsidRPr="00F067A9">
        <w:rPr>
          <w:spacing w:val="1"/>
          <w:sz w:val="24"/>
          <w:szCs w:val="24"/>
        </w:rPr>
        <w:t xml:space="preserve"> </w:t>
      </w:r>
      <w:r w:rsidRPr="00F067A9">
        <w:rPr>
          <w:sz w:val="24"/>
          <w:szCs w:val="24"/>
        </w:rPr>
        <w:t>помста, зло,</w:t>
      </w:r>
      <w:r w:rsidRPr="00F067A9">
        <w:rPr>
          <w:spacing w:val="1"/>
          <w:sz w:val="24"/>
          <w:szCs w:val="24"/>
        </w:rPr>
        <w:t xml:space="preserve"> </w:t>
      </w:r>
      <w:r w:rsidRPr="00F067A9">
        <w:rPr>
          <w:sz w:val="24"/>
          <w:szCs w:val="24"/>
        </w:rPr>
        <w:t>любов,</w:t>
      </w:r>
      <w:r w:rsidRPr="00F067A9">
        <w:rPr>
          <w:spacing w:val="-1"/>
          <w:sz w:val="24"/>
          <w:szCs w:val="24"/>
        </w:rPr>
        <w:t xml:space="preserve"> </w:t>
      </w:r>
      <w:r w:rsidRPr="00F067A9">
        <w:rPr>
          <w:sz w:val="24"/>
          <w:szCs w:val="24"/>
        </w:rPr>
        <w:t>театр, мистецтво, знання,</w:t>
      </w:r>
      <w:r w:rsidRPr="00F067A9">
        <w:rPr>
          <w:spacing w:val="-67"/>
          <w:sz w:val="24"/>
          <w:szCs w:val="24"/>
        </w:rPr>
        <w:t xml:space="preserve"> </w:t>
      </w:r>
      <w:r w:rsidRPr="00F067A9">
        <w:rPr>
          <w:sz w:val="24"/>
          <w:szCs w:val="24"/>
        </w:rPr>
        <w:t>безумство.</w:t>
      </w:r>
    </w:p>
    <w:p w:rsidR="00701A76" w:rsidRPr="00F067A9" w:rsidRDefault="00701A76" w:rsidP="000F5F51">
      <w:pPr>
        <w:pStyle w:val="a4"/>
        <w:numPr>
          <w:ilvl w:val="0"/>
          <w:numId w:val="29"/>
        </w:numPr>
        <w:tabs>
          <w:tab w:val="left" w:pos="874"/>
        </w:tabs>
        <w:ind w:left="0" w:firstLine="567"/>
        <w:jc w:val="both"/>
        <w:rPr>
          <w:sz w:val="24"/>
          <w:szCs w:val="24"/>
        </w:rPr>
      </w:pPr>
      <w:r w:rsidRPr="00F067A9">
        <w:rPr>
          <w:sz w:val="24"/>
          <w:szCs w:val="24"/>
        </w:rPr>
        <w:t>Гамлет</w:t>
      </w:r>
      <w:r w:rsidRPr="00F067A9">
        <w:rPr>
          <w:spacing w:val="-3"/>
          <w:sz w:val="24"/>
          <w:szCs w:val="24"/>
        </w:rPr>
        <w:t xml:space="preserve"> </w:t>
      </w:r>
      <w:r w:rsidRPr="00F067A9">
        <w:rPr>
          <w:sz w:val="24"/>
          <w:szCs w:val="24"/>
        </w:rPr>
        <w:t>–</w:t>
      </w:r>
      <w:r w:rsidRPr="00F067A9">
        <w:rPr>
          <w:spacing w:val="-3"/>
          <w:sz w:val="24"/>
          <w:szCs w:val="24"/>
        </w:rPr>
        <w:t xml:space="preserve"> </w:t>
      </w:r>
      <w:r w:rsidRPr="00F067A9">
        <w:rPr>
          <w:sz w:val="24"/>
          <w:szCs w:val="24"/>
        </w:rPr>
        <w:t>як</w:t>
      </w:r>
      <w:r w:rsidRPr="00F067A9">
        <w:rPr>
          <w:spacing w:val="-2"/>
          <w:sz w:val="24"/>
          <w:szCs w:val="24"/>
        </w:rPr>
        <w:t xml:space="preserve"> </w:t>
      </w:r>
      <w:r w:rsidRPr="00F067A9">
        <w:rPr>
          <w:sz w:val="24"/>
          <w:szCs w:val="24"/>
        </w:rPr>
        <w:t>вічний</w:t>
      </w:r>
      <w:r w:rsidRPr="00F067A9">
        <w:rPr>
          <w:spacing w:val="-4"/>
          <w:sz w:val="24"/>
          <w:szCs w:val="24"/>
        </w:rPr>
        <w:t xml:space="preserve"> </w:t>
      </w:r>
      <w:r w:rsidRPr="00F067A9">
        <w:rPr>
          <w:sz w:val="24"/>
          <w:szCs w:val="24"/>
        </w:rPr>
        <w:t>образ.</w:t>
      </w:r>
      <w:r w:rsidRPr="00F067A9">
        <w:rPr>
          <w:spacing w:val="-2"/>
          <w:sz w:val="24"/>
          <w:szCs w:val="24"/>
        </w:rPr>
        <w:t xml:space="preserve"> </w:t>
      </w:r>
      <w:r w:rsidRPr="00F067A9">
        <w:rPr>
          <w:sz w:val="24"/>
          <w:szCs w:val="24"/>
        </w:rPr>
        <w:t>Поняття</w:t>
      </w:r>
      <w:r w:rsidRPr="00F067A9">
        <w:rPr>
          <w:spacing w:val="-2"/>
          <w:sz w:val="24"/>
          <w:szCs w:val="24"/>
        </w:rPr>
        <w:t xml:space="preserve"> </w:t>
      </w:r>
      <w:r w:rsidRPr="00F067A9">
        <w:rPr>
          <w:sz w:val="24"/>
          <w:szCs w:val="24"/>
        </w:rPr>
        <w:t>«гамлетизму».</w:t>
      </w:r>
    </w:p>
    <w:p w:rsidR="00701A76" w:rsidRPr="00F067A9" w:rsidRDefault="00701A76" w:rsidP="00B66565">
      <w:pPr>
        <w:pStyle w:val="a4"/>
        <w:numPr>
          <w:ilvl w:val="0"/>
          <w:numId w:val="29"/>
        </w:numPr>
        <w:tabs>
          <w:tab w:val="left" w:pos="993"/>
        </w:tabs>
        <w:spacing w:line="276" w:lineRule="auto"/>
        <w:ind w:left="0" w:firstLine="567"/>
        <w:jc w:val="both"/>
        <w:rPr>
          <w:sz w:val="24"/>
          <w:szCs w:val="24"/>
        </w:rPr>
      </w:pPr>
      <w:r w:rsidRPr="00F067A9">
        <w:rPr>
          <w:sz w:val="24"/>
          <w:szCs w:val="24"/>
        </w:rPr>
        <w:t>Офелія</w:t>
      </w:r>
      <w:r w:rsidRPr="00F067A9">
        <w:rPr>
          <w:spacing w:val="-4"/>
          <w:sz w:val="24"/>
          <w:szCs w:val="24"/>
        </w:rPr>
        <w:t xml:space="preserve"> </w:t>
      </w:r>
      <w:r w:rsidRPr="00F067A9">
        <w:rPr>
          <w:sz w:val="24"/>
          <w:szCs w:val="24"/>
        </w:rPr>
        <w:t>–</w:t>
      </w:r>
      <w:r w:rsidRPr="00F067A9">
        <w:rPr>
          <w:spacing w:val="-1"/>
          <w:sz w:val="24"/>
          <w:szCs w:val="24"/>
        </w:rPr>
        <w:t xml:space="preserve"> </w:t>
      </w:r>
      <w:r w:rsidRPr="00F067A9">
        <w:rPr>
          <w:sz w:val="24"/>
          <w:szCs w:val="24"/>
        </w:rPr>
        <w:t>ренесансний</w:t>
      </w:r>
      <w:r w:rsidRPr="00F067A9">
        <w:rPr>
          <w:spacing w:val="-4"/>
          <w:sz w:val="24"/>
          <w:szCs w:val="24"/>
        </w:rPr>
        <w:t xml:space="preserve"> </w:t>
      </w:r>
      <w:r w:rsidRPr="00F067A9">
        <w:rPr>
          <w:sz w:val="24"/>
          <w:szCs w:val="24"/>
        </w:rPr>
        <w:t>ідеал</w:t>
      </w:r>
      <w:r w:rsidRPr="00F067A9">
        <w:rPr>
          <w:spacing w:val="-4"/>
          <w:sz w:val="24"/>
          <w:szCs w:val="24"/>
        </w:rPr>
        <w:t xml:space="preserve"> </w:t>
      </w:r>
      <w:r w:rsidRPr="00F067A9">
        <w:rPr>
          <w:sz w:val="24"/>
          <w:szCs w:val="24"/>
        </w:rPr>
        <w:t>жінки.</w:t>
      </w:r>
    </w:p>
    <w:p w:rsidR="000F5F51" w:rsidRDefault="000F5F51" w:rsidP="00EF6F38">
      <w:pPr>
        <w:spacing w:line="276" w:lineRule="auto"/>
        <w:ind w:firstLine="567"/>
        <w:jc w:val="center"/>
        <w:rPr>
          <w:b/>
          <w:iCs/>
          <w:sz w:val="24"/>
          <w:szCs w:val="24"/>
        </w:rPr>
      </w:pPr>
    </w:p>
    <w:p w:rsidR="000F5F51" w:rsidRDefault="000F5F51" w:rsidP="00EF6F38">
      <w:pPr>
        <w:spacing w:line="276" w:lineRule="auto"/>
        <w:ind w:firstLine="567"/>
        <w:jc w:val="center"/>
        <w:rPr>
          <w:b/>
          <w:iCs/>
          <w:sz w:val="24"/>
          <w:szCs w:val="24"/>
        </w:rPr>
      </w:pPr>
    </w:p>
    <w:p w:rsidR="00C96D66" w:rsidRPr="00F067A9" w:rsidRDefault="00C96D66" w:rsidP="00EF6F38">
      <w:pPr>
        <w:spacing w:line="276" w:lineRule="auto"/>
        <w:ind w:firstLine="567"/>
        <w:jc w:val="center"/>
        <w:rPr>
          <w:b/>
          <w:iCs/>
          <w:sz w:val="24"/>
          <w:szCs w:val="24"/>
        </w:rPr>
      </w:pPr>
      <w:r w:rsidRPr="00F067A9">
        <w:rPr>
          <w:b/>
          <w:iCs/>
          <w:sz w:val="24"/>
          <w:szCs w:val="24"/>
        </w:rPr>
        <w:lastRenderedPageBreak/>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spacing w:line="276" w:lineRule="auto"/>
        <w:ind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701A76" w:rsidRPr="00F067A9">
        <w:rPr>
          <w:sz w:val="24"/>
          <w:szCs w:val="24"/>
        </w:rPr>
        <w:t>характер</w:t>
      </w:r>
      <w:r w:rsidR="00701A76" w:rsidRPr="00F067A9">
        <w:rPr>
          <w:spacing w:val="53"/>
          <w:sz w:val="24"/>
          <w:szCs w:val="24"/>
        </w:rPr>
        <w:t xml:space="preserve"> </w:t>
      </w:r>
      <w:r w:rsidR="00701A76" w:rsidRPr="00F067A9">
        <w:rPr>
          <w:sz w:val="24"/>
          <w:szCs w:val="24"/>
        </w:rPr>
        <w:t>постановки</w:t>
      </w:r>
      <w:r w:rsidR="00701A76" w:rsidRPr="00F067A9">
        <w:rPr>
          <w:spacing w:val="53"/>
          <w:sz w:val="24"/>
          <w:szCs w:val="24"/>
        </w:rPr>
        <w:t xml:space="preserve"> </w:t>
      </w:r>
      <w:r w:rsidR="00701A76" w:rsidRPr="00F067A9">
        <w:rPr>
          <w:sz w:val="24"/>
          <w:szCs w:val="24"/>
        </w:rPr>
        <w:t>і</w:t>
      </w:r>
      <w:r w:rsidR="00701A76" w:rsidRPr="00F067A9">
        <w:rPr>
          <w:spacing w:val="53"/>
          <w:sz w:val="24"/>
          <w:szCs w:val="24"/>
        </w:rPr>
        <w:t xml:space="preserve"> </w:t>
      </w:r>
      <w:r w:rsidR="00701A76" w:rsidRPr="00F067A9">
        <w:rPr>
          <w:sz w:val="24"/>
          <w:szCs w:val="24"/>
        </w:rPr>
        <w:t>вирішення</w:t>
      </w:r>
      <w:r w:rsidR="00701A76" w:rsidRPr="00F067A9">
        <w:rPr>
          <w:spacing w:val="53"/>
          <w:sz w:val="24"/>
          <w:szCs w:val="24"/>
        </w:rPr>
        <w:t xml:space="preserve"> </w:t>
      </w:r>
      <w:r w:rsidR="00701A76" w:rsidRPr="00F067A9">
        <w:rPr>
          <w:sz w:val="24"/>
          <w:szCs w:val="24"/>
        </w:rPr>
        <w:t>трагічної</w:t>
      </w:r>
      <w:r w:rsidR="00701A76" w:rsidRPr="00F067A9">
        <w:rPr>
          <w:spacing w:val="52"/>
          <w:sz w:val="24"/>
          <w:szCs w:val="24"/>
        </w:rPr>
        <w:t xml:space="preserve"> </w:t>
      </w:r>
      <w:r w:rsidR="00701A76" w:rsidRPr="00F067A9">
        <w:rPr>
          <w:sz w:val="24"/>
          <w:szCs w:val="24"/>
        </w:rPr>
        <w:t>проблеми</w:t>
      </w:r>
      <w:r w:rsidR="00701A76" w:rsidRPr="00F067A9">
        <w:rPr>
          <w:spacing w:val="53"/>
          <w:sz w:val="24"/>
          <w:szCs w:val="24"/>
        </w:rPr>
        <w:t xml:space="preserve"> </w:t>
      </w:r>
      <w:r w:rsidR="00701A76" w:rsidRPr="00F067A9">
        <w:rPr>
          <w:sz w:val="24"/>
          <w:szCs w:val="24"/>
        </w:rPr>
        <w:t>в</w:t>
      </w:r>
      <w:r w:rsidR="00701A76" w:rsidRPr="00F067A9">
        <w:rPr>
          <w:spacing w:val="-67"/>
          <w:sz w:val="24"/>
          <w:szCs w:val="24"/>
        </w:rPr>
        <w:t xml:space="preserve"> </w:t>
      </w:r>
      <w:r w:rsidR="00701A76" w:rsidRPr="00F067A9">
        <w:rPr>
          <w:sz w:val="24"/>
          <w:szCs w:val="24"/>
        </w:rPr>
        <w:t>трагедії В.</w:t>
      </w:r>
      <w:r w:rsidR="00701A76" w:rsidRPr="00F067A9">
        <w:rPr>
          <w:spacing w:val="-2"/>
          <w:sz w:val="24"/>
          <w:szCs w:val="24"/>
        </w:rPr>
        <w:t xml:space="preserve"> </w:t>
      </w:r>
      <w:r w:rsidR="00701A76" w:rsidRPr="00F067A9">
        <w:rPr>
          <w:sz w:val="24"/>
          <w:szCs w:val="24"/>
        </w:rPr>
        <w:t>Шекспіра «Гамлет».</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701A76" w:rsidRPr="00F067A9" w:rsidRDefault="00701A76" w:rsidP="00F067A9">
      <w:pPr>
        <w:spacing w:line="276" w:lineRule="auto"/>
        <w:ind w:firstLine="567"/>
        <w:jc w:val="both"/>
        <w:rPr>
          <w:sz w:val="24"/>
          <w:szCs w:val="24"/>
        </w:rPr>
      </w:pPr>
      <w:r w:rsidRPr="00F067A9">
        <w:rPr>
          <w:sz w:val="24"/>
          <w:szCs w:val="24"/>
        </w:rPr>
        <w:t>Найвищим досягненням англійської й усієї європейської літератури доби Відродження була творчість </w:t>
      </w:r>
      <w:r w:rsidRPr="00F067A9">
        <w:rPr>
          <w:rStyle w:val="ac"/>
          <w:sz w:val="24"/>
          <w:szCs w:val="24"/>
        </w:rPr>
        <w:t>Вільяма Шекспіра</w:t>
      </w:r>
      <w:r w:rsidRPr="00F067A9">
        <w:rPr>
          <w:sz w:val="24"/>
          <w:szCs w:val="24"/>
        </w:rPr>
        <w:t> (1564 — 1616). Спадщина геніального митця набула світового значення, зберегла свою актуальність до нашого часу. Шекспір — найвидатніший англійський поет і драматург ХVI століття. Епоха, в якій жив і творив письменник, називається епохою Відродження, або Ренесансом. Це — пізнє середньовіччя.</w:t>
      </w:r>
    </w:p>
    <w:p w:rsidR="00701A76" w:rsidRPr="00F067A9" w:rsidRDefault="00701A76" w:rsidP="00F067A9">
      <w:pPr>
        <w:spacing w:line="276" w:lineRule="auto"/>
        <w:ind w:firstLine="567"/>
        <w:jc w:val="both"/>
        <w:rPr>
          <w:sz w:val="24"/>
          <w:szCs w:val="24"/>
        </w:rPr>
      </w:pPr>
      <w:r w:rsidRPr="00F067A9">
        <w:rPr>
          <w:sz w:val="24"/>
          <w:szCs w:val="24"/>
        </w:rPr>
        <w:t>В надрах феодального суспільства зароджуються нові відносини і стрімко ростуть міста, розвиваються ремесла, ділові зв'язки між містами, здійснюються мандрівки в далекі землі.</w:t>
      </w:r>
    </w:p>
    <w:p w:rsidR="00701A76" w:rsidRPr="00F067A9" w:rsidRDefault="00701A76" w:rsidP="00F067A9">
      <w:pPr>
        <w:spacing w:line="276" w:lineRule="auto"/>
        <w:ind w:firstLine="567"/>
        <w:jc w:val="both"/>
        <w:rPr>
          <w:sz w:val="24"/>
          <w:szCs w:val="24"/>
        </w:rPr>
      </w:pPr>
      <w:r w:rsidRPr="00F067A9">
        <w:rPr>
          <w:sz w:val="24"/>
          <w:szCs w:val="24"/>
        </w:rPr>
        <w:t>Все це розширює кругозір людини, міняє її світосприйняття.</w:t>
      </w:r>
    </w:p>
    <w:p w:rsidR="00701A76" w:rsidRPr="00F067A9" w:rsidRDefault="00701A76" w:rsidP="00F067A9">
      <w:pPr>
        <w:spacing w:line="276" w:lineRule="auto"/>
        <w:ind w:firstLine="567"/>
        <w:jc w:val="both"/>
        <w:rPr>
          <w:sz w:val="24"/>
          <w:szCs w:val="24"/>
        </w:rPr>
      </w:pPr>
      <w:r w:rsidRPr="00F067A9">
        <w:rPr>
          <w:sz w:val="24"/>
          <w:szCs w:val="24"/>
        </w:rPr>
        <w:t>Епоха Відродження — яскрава і неповторна. Вона вражає нестримним злетом фантазії і митців, піднесенням духу, великою вірою у творчі можливості родини. Ніколи ще мистецтво не відігравало такої значної ролі в житті суспільства, ніколи не було таким велично прекрасним.</w:t>
      </w:r>
    </w:p>
    <w:p w:rsidR="00701A76" w:rsidRPr="00F067A9" w:rsidRDefault="00701A76" w:rsidP="00F067A9">
      <w:pPr>
        <w:spacing w:line="276" w:lineRule="auto"/>
        <w:ind w:firstLine="567"/>
        <w:jc w:val="both"/>
        <w:rPr>
          <w:sz w:val="24"/>
          <w:szCs w:val="24"/>
        </w:rPr>
      </w:pPr>
      <w:r w:rsidRPr="00F067A9">
        <w:rPr>
          <w:sz w:val="24"/>
          <w:szCs w:val="24"/>
        </w:rPr>
        <w:t>Епоха Відродження подарувала світові багато талановитих людей. Їх імена назавжди вписані в "золоту книгу" цієї епохи. Серед них ім'я великого Шекспіра.</w:t>
      </w:r>
    </w:p>
    <w:p w:rsidR="00701A76" w:rsidRPr="00F067A9" w:rsidRDefault="00701A76" w:rsidP="00F067A9">
      <w:pPr>
        <w:spacing w:line="276" w:lineRule="auto"/>
        <w:ind w:firstLine="567"/>
        <w:jc w:val="both"/>
        <w:rPr>
          <w:sz w:val="24"/>
          <w:szCs w:val="24"/>
        </w:rPr>
      </w:pPr>
      <w:r w:rsidRPr="00F067A9">
        <w:rPr>
          <w:sz w:val="24"/>
          <w:szCs w:val="24"/>
        </w:rPr>
        <w:t>До нас дійшло дуже мало вірогідних свідчень про життя Вільяма Шекспіра. На збереглося жодного рукопису, ми не маємо ніяких його особистих речей, ніхто не може з певністю сказати, яким був Шекспір насправді, що любив, до чого прагнув...</w:t>
      </w:r>
    </w:p>
    <w:p w:rsidR="00701A76" w:rsidRPr="00F067A9" w:rsidRDefault="00701A76" w:rsidP="00F067A9">
      <w:pPr>
        <w:spacing w:line="276" w:lineRule="auto"/>
        <w:ind w:firstLine="567"/>
        <w:jc w:val="both"/>
        <w:rPr>
          <w:sz w:val="24"/>
          <w:szCs w:val="24"/>
        </w:rPr>
      </w:pPr>
      <w:r w:rsidRPr="00F067A9">
        <w:rPr>
          <w:sz w:val="24"/>
          <w:szCs w:val="24"/>
        </w:rPr>
        <w:t xml:space="preserve">Отже, ми мало знаємо про Шекспіра, — надто пізно похопилися його біографи, адже перша зовсім коротенька біографія великого драматурга, написана якимсь </w:t>
      </w:r>
      <w:r w:rsidRPr="00F067A9">
        <w:rPr>
          <w:b/>
          <w:sz w:val="24"/>
          <w:szCs w:val="24"/>
        </w:rPr>
        <w:t>Нікезом Роу</w:t>
      </w:r>
      <w:r w:rsidRPr="00F067A9">
        <w:rPr>
          <w:sz w:val="24"/>
          <w:szCs w:val="24"/>
        </w:rPr>
        <w:t xml:space="preserve">, вийшла друком у </w:t>
      </w:r>
      <w:r w:rsidRPr="00F067A9">
        <w:rPr>
          <w:b/>
          <w:sz w:val="24"/>
          <w:szCs w:val="24"/>
        </w:rPr>
        <w:t>1709</w:t>
      </w:r>
      <w:r w:rsidRPr="00F067A9">
        <w:rPr>
          <w:sz w:val="24"/>
          <w:szCs w:val="24"/>
        </w:rPr>
        <w:t xml:space="preserve"> році, майже через 100 років після його смерті.</w:t>
      </w:r>
    </w:p>
    <w:p w:rsidR="00701A76" w:rsidRPr="00F067A9" w:rsidRDefault="00701A76" w:rsidP="00F067A9">
      <w:pPr>
        <w:spacing w:line="276" w:lineRule="auto"/>
        <w:ind w:firstLine="567"/>
        <w:jc w:val="both"/>
        <w:rPr>
          <w:sz w:val="24"/>
          <w:szCs w:val="24"/>
        </w:rPr>
      </w:pPr>
      <w:r w:rsidRPr="00F067A9">
        <w:rPr>
          <w:sz w:val="24"/>
          <w:szCs w:val="24"/>
        </w:rPr>
        <w:t>Роу спирався на англійського поета ХVIІ століття Вільяма Даверанта, що вважався нешлюбним сином Шекспіра, який бачив свого батька лише в ранньому дитинстві (народився 1606 році); на мандрівника й збирача анекдотів Обрі, від якого залишилися вельми сумнівні рукописи 1680 р.; зрештою на актора Беттермана, що спеціально вирушив 1690 р. в рідні місця, Шекспіра, бажаючись ознайомитись з усними про нього розповідями, які ще збереглися.</w:t>
      </w:r>
    </w:p>
    <w:p w:rsidR="00701A76" w:rsidRPr="00F067A9" w:rsidRDefault="00701A76" w:rsidP="00F067A9">
      <w:pPr>
        <w:spacing w:line="276" w:lineRule="auto"/>
        <w:ind w:firstLine="567"/>
        <w:jc w:val="both"/>
        <w:rPr>
          <w:sz w:val="24"/>
          <w:szCs w:val="24"/>
        </w:rPr>
      </w:pPr>
      <w:r w:rsidRPr="00F067A9">
        <w:rPr>
          <w:sz w:val="24"/>
          <w:szCs w:val="24"/>
        </w:rPr>
        <w:t>Доступний нам образ Шекспіра — людини складався з переказів, легенд, міфів. Протягом століть учені просівали цю руду. Як наслідок, на долоні Шекспірознавства залишилась пригорща незаперечних фактів. Проте вони розрізнені, часом суперечливі. І біографічні прогалини мимоволі заповнюються припущеннями, гіпотезами. В особисті долі творця "Гамлета", "Ліра", "Макбета" й досі багато темного, непоясненного.</w:t>
      </w:r>
    </w:p>
    <w:p w:rsidR="00701A76" w:rsidRPr="00F067A9" w:rsidRDefault="00701A76" w:rsidP="00F067A9">
      <w:pPr>
        <w:spacing w:line="276" w:lineRule="auto"/>
        <w:ind w:firstLine="567"/>
        <w:jc w:val="both"/>
        <w:rPr>
          <w:sz w:val="24"/>
          <w:szCs w:val="24"/>
        </w:rPr>
      </w:pPr>
      <w:r w:rsidRPr="00F067A9">
        <w:rPr>
          <w:sz w:val="24"/>
          <w:szCs w:val="24"/>
        </w:rPr>
        <w:t xml:space="preserve">Вільям Шекспір народився у місті </w:t>
      </w:r>
      <w:r w:rsidRPr="00F067A9">
        <w:rPr>
          <w:b/>
          <w:sz w:val="24"/>
          <w:szCs w:val="24"/>
        </w:rPr>
        <w:t>Стретфорді</w:t>
      </w:r>
      <w:r w:rsidRPr="00F067A9">
        <w:rPr>
          <w:sz w:val="24"/>
          <w:szCs w:val="24"/>
        </w:rPr>
        <w:t>, що на річці Ейвон, у 1594 році, певно, 23 квітня. Принаймні хрещено його 26 квітня. Це — факт, підтверджений записом у церковній книзі. Відшукано ще низку подібних документів: записи про шлюб, народження, смерть, пунші та закладні, інвентарні описи, судові позови, духівниці. Слід, залишений на землі приватною особою Шекспіром, досить прозаїчний. Він, мабуть, і не міг бути іншим, оскільки йдеться про ХVI століття і про підданого британської корони, який посідав скромне суспільне становище.</w:t>
      </w:r>
    </w:p>
    <w:p w:rsidR="00701A76" w:rsidRPr="00F067A9" w:rsidRDefault="00701A76" w:rsidP="00F067A9">
      <w:pPr>
        <w:spacing w:line="276" w:lineRule="auto"/>
        <w:ind w:firstLine="567"/>
        <w:jc w:val="both"/>
        <w:rPr>
          <w:sz w:val="24"/>
          <w:szCs w:val="24"/>
        </w:rPr>
      </w:pPr>
      <w:r w:rsidRPr="00F067A9">
        <w:rPr>
          <w:sz w:val="24"/>
          <w:szCs w:val="24"/>
        </w:rPr>
        <w:t xml:space="preserve">Його батько був торговцем, якому належала чинбарня (майстерня, де виготовлюють шнури). На час народження майбутнього драматурга він розбагатів і навіть був обраний </w:t>
      </w:r>
      <w:r w:rsidRPr="00F067A9">
        <w:rPr>
          <w:sz w:val="24"/>
          <w:szCs w:val="24"/>
        </w:rPr>
        <w:lastRenderedPageBreak/>
        <w:t>міським головою.</w:t>
      </w:r>
    </w:p>
    <w:p w:rsidR="00701A76" w:rsidRPr="00F067A9" w:rsidRDefault="00701A76" w:rsidP="00F067A9">
      <w:pPr>
        <w:spacing w:line="276" w:lineRule="auto"/>
        <w:ind w:firstLine="567"/>
        <w:jc w:val="both"/>
        <w:rPr>
          <w:sz w:val="24"/>
          <w:szCs w:val="24"/>
        </w:rPr>
      </w:pPr>
      <w:r w:rsidRPr="00F067A9">
        <w:rPr>
          <w:sz w:val="24"/>
          <w:szCs w:val="24"/>
        </w:rPr>
        <w:t>З раннього дитинства Вільяма оточував дивовижний світ, зітканий зі стародавніх легенд і народних пісень. Незаймана природа рідного краю і розвинена уява сприяли народженню фантастичного світу в глибинах його вразливої душі.</w:t>
      </w:r>
    </w:p>
    <w:p w:rsidR="00701A76" w:rsidRPr="00F067A9" w:rsidRDefault="00701A76" w:rsidP="00F067A9">
      <w:pPr>
        <w:spacing w:line="276" w:lineRule="auto"/>
        <w:ind w:firstLine="567"/>
        <w:jc w:val="both"/>
        <w:rPr>
          <w:sz w:val="24"/>
          <w:szCs w:val="24"/>
        </w:rPr>
      </w:pPr>
      <w:r w:rsidRPr="00F067A9">
        <w:rPr>
          <w:sz w:val="24"/>
          <w:szCs w:val="24"/>
        </w:rPr>
        <w:t>У Стратфорді юний Шекспір уперше побачив театральну виставу. За тридцять кілометрів від Стратфорда, в Ковентрі щорічно ставлять релігійні драми-містерії, які охоче відвідували жителі навколишніх міст, зокрема й сім'я Джона Шекспіра.</w:t>
      </w:r>
    </w:p>
    <w:p w:rsidR="00701A76" w:rsidRPr="00F067A9" w:rsidRDefault="00701A76" w:rsidP="00F067A9">
      <w:pPr>
        <w:spacing w:line="276" w:lineRule="auto"/>
        <w:ind w:firstLine="567"/>
        <w:jc w:val="both"/>
        <w:rPr>
          <w:sz w:val="24"/>
          <w:szCs w:val="24"/>
        </w:rPr>
      </w:pPr>
      <w:r w:rsidRPr="00F067A9">
        <w:rPr>
          <w:sz w:val="24"/>
          <w:szCs w:val="24"/>
        </w:rPr>
        <w:t>До 14 років хлопець відвідував світську школу, де вивчав риторику, логіку, латину, античну міфологію та літературу.</w:t>
      </w:r>
    </w:p>
    <w:p w:rsidR="00701A76" w:rsidRPr="00F067A9" w:rsidRDefault="00701A76" w:rsidP="00F067A9">
      <w:pPr>
        <w:spacing w:line="276" w:lineRule="auto"/>
        <w:ind w:firstLine="567"/>
        <w:jc w:val="both"/>
        <w:rPr>
          <w:sz w:val="24"/>
          <w:szCs w:val="24"/>
        </w:rPr>
      </w:pPr>
      <w:r w:rsidRPr="00F067A9">
        <w:rPr>
          <w:sz w:val="24"/>
          <w:szCs w:val="24"/>
        </w:rPr>
        <w:t>Але довго вчитися йому не довелося: фінансові справи батька занепали, треба було брати участь в утриманні багатодітної сім'ї.</w:t>
      </w:r>
    </w:p>
    <w:p w:rsidR="00701A76" w:rsidRPr="00F067A9" w:rsidRDefault="00701A76" w:rsidP="00F067A9">
      <w:pPr>
        <w:spacing w:line="276" w:lineRule="auto"/>
        <w:ind w:firstLine="567"/>
        <w:jc w:val="both"/>
        <w:rPr>
          <w:sz w:val="24"/>
          <w:szCs w:val="24"/>
        </w:rPr>
      </w:pPr>
      <w:r w:rsidRPr="00F067A9">
        <w:rPr>
          <w:sz w:val="24"/>
          <w:szCs w:val="24"/>
        </w:rPr>
        <w:t>Що він робив у ці роки, достеменно невідомо — чи то був учнем у різника (може, навіть у власного батька), чи то служив молодшим учителем.</w:t>
      </w:r>
    </w:p>
    <w:p w:rsidR="00701A76" w:rsidRPr="00F067A9" w:rsidRDefault="00701A76" w:rsidP="00F067A9">
      <w:pPr>
        <w:spacing w:line="276" w:lineRule="auto"/>
        <w:ind w:firstLine="567"/>
        <w:jc w:val="both"/>
        <w:rPr>
          <w:sz w:val="24"/>
          <w:szCs w:val="24"/>
        </w:rPr>
      </w:pPr>
      <w:r w:rsidRPr="00F067A9">
        <w:rPr>
          <w:sz w:val="24"/>
          <w:szCs w:val="24"/>
        </w:rPr>
        <w:t xml:space="preserve">Вісімнадцятирічним юнаком одружився з </w:t>
      </w:r>
      <w:r w:rsidRPr="00F067A9">
        <w:rPr>
          <w:b/>
          <w:sz w:val="24"/>
          <w:szCs w:val="24"/>
        </w:rPr>
        <w:t>Анною Хеттевей</w:t>
      </w:r>
      <w:r w:rsidRPr="00F067A9">
        <w:rPr>
          <w:sz w:val="24"/>
          <w:szCs w:val="24"/>
        </w:rPr>
        <w:t>, дочкою багатого фермера. Незабаром у них народилася дочка Сьюзен, а через два роки — близнята Джудіт і Гамнет.</w:t>
      </w:r>
    </w:p>
    <w:p w:rsidR="00701A76" w:rsidRPr="00F067A9" w:rsidRDefault="00701A76" w:rsidP="00F067A9">
      <w:pPr>
        <w:spacing w:line="276" w:lineRule="auto"/>
        <w:ind w:firstLine="567"/>
        <w:jc w:val="both"/>
        <w:rPr>
          <w:sz w:val="24"/>
          <w:szCs w:val="24"/>
        </w:rPr>
      </w:pPr>
      <w:r w:rsidRPr="00F067A9">
        <w:rPr>
          <w:sz w:val="24"/>
          <w:szCs w:val="24"/>
        </w:rPr>
        <w:t>Однак юний батько і чоловік недовго просидів біля родинного вогнища і близько 1586 року він подався до столиці.</w:t>
      </w:r>
    </w:p>
    <w:p w:rsidR="00701A76" w:rsidRPr="00F067A9" w:rsidRDefault="00701A76" w:rsidP="00F067A9">
      <w:pPr>
        <w:spacing w:line="276" w:lineRule="auto"/>
        <w:ind w:firstLine="567"/>
        <w:jc w:val="both"/>
        <w:rPr>
          <w:sz w:val="24"/>
          <w:szCs w:val="24"/>
        </w:rPr>
      </w:pPr>
      <w:r w:rsidRPr="00F067A9">
        <w:rPr>
          <w:sz w:val="24"/>
          <w:szCs w:val="24"/>
        </w:rPr>
        <w:t>Лондон ... В останні десятиліття ХVI століття на його околицях вирувало гамірне життя. Тут, на брудних вузеньких вуличках убогих кварталів, було чимало шинків і таверн, де пили міцни ель, їли масні пудинги з бичачої крові і жиру, співали голосних, не дуже пристойних пісень. Були тут і "розваги для простолюду" — арени, на яких цькували ведмедів, майданчики для півнячих боїв.</w:t>
      </w:r>
    </w:p>
    <w:p w:rsidR="00701A76" w:rsidRPr="00F067A9" w:rsidRDefault="00701A76" w:rsidP="00F067A9">
      <w:pPr>
        <w:spacing w:line="276" w:lineRule="auto"/>
        <w:ind w:firstLine="567"/>
        <w:jc w:val="both"/>
        <w:rPr>
          <w:sz w:val="24"/>
          <w:szCs w:val="24"/>
        </w:rPr>
      </w:pPr>
      <w:r w:rsidRPr="00F067A9">
        <w:rPr>
          <w:sz w:val="24"/>
          <w:szCs w:val="24"/>
        </w:rPr>
        <w:t>Тут височіли й овальні або восьмикутні дерев'яні споруди, увінчані маленькими вежами. То були театри. Вдень на вежах майоріли прапорці. Це означало, що незабаром почнеться вистава, і "слуги лорда-адмірала" або "слуги лорда-камергера" матимуть честь показаним глядачам криваві трагедії чи веселі пригоди закоханих та блазнів.</w:t>
      </w:r>
    </w:p>
    <w:p w:rsidR="00701A76" w:rsidRPr="00F067A9" w:rsidRDefault="00701A76" w:rsidP="00F067A9">
      <w:pPr>
        <w:spacing w:line="276" w:lineRule="auto"/>
        <w:ind w:firstLine="567"/>
        <w:jc w:val="both"/>
        <w:rPr>
          <w:sz w:val="24"/>
          <w:szCs w:val="24"/>
        </w:rPr>
      </w:pPr>
      <w:r w:rsidRPr="00F067A9">
        <w:rPr>
          <w:sz w:val="24"/>
          <w:szCs w:val="24"/>
        </w:rPr>
        <w:t>У Лондоні Шекспір спочатку наглядав за кіньми джентльменів, які приїздили на вистави. Потім став суфлером, переписував п'єси, виконував епізодичні ролі на сцені.</w:t>
      </w:r>
    </w:p>
    <w:p w:rsidR="00701A76" w:rsidRPr="00F067A9" w:rsidRDefault="00701A76" w:rsidP="00F067A9">
      <w:pPr>
        <w:spacing w:line="276" w:lineRule="auto"/>
        <w:ind w:firstLine="567"/>
        <w:jc w:val="both"/>
        <w:rPr>
          <w:sz w:val="24"/>
          <w:szCs w:val="24"/>
        </w:rPr>
      </w:pPr>
      <w:r w:rsidRPr="00F067A9">
        <w:rPr>
          <w:sz w:val="24"/>
          <w:szCs w:val="24"/>
        </w:rPr>
        <w:t>Акторської кар'єри він так і не зробив: до нащадків дійшли відомості про дві зіграні ним ролі, до того ж другорядні, — це роль тіні батька Гамлета і слуги Адама з комедії "Як вам це сподобається". Зате Шекспір досить швидко досяг успіхів на іншій ниві.</w:t>
      </w:r>
    </w:p>
    <w:p w:rsidR="00701A76" w:rsidRPr="00F067A9" w:rsidRDefault="00701A76" w:rsidP="00F067A9">
      <w:pPr>
        <w:spacing w:line="276" w:lineRule="auto"/>
        <w:ind w:firstLine="567"/>
        <w:jc w:val="both"/>
        <w:rPr>
          <w:sz w:val="24"/>
          <w:szCs w:val="24"/>
        </w:rPr>
      </w:pPr>
      <w:r w:rsidRPr="00F067A9">
        <w:rPr>
          <w:b/>
          <w:sz w:val="24"/>
          <w:szCs w:val="24"/>
        </w:rPr>
        <w:t>Приблизно з 1590 року він узявся за перо.</w:t>
      </w:r>
      <w:r w:rsidRPr="00F067A9">
        <w:rPr>
          <w:sz w:val="24"/>
          <w:szCs w:val="24"/>
        </w:rPr>
        <w:t xml:space="preserve"> З 1593 чи 1594 року входив до трупи Джеймса Бербеджа, яка давала вистави в будинку, іменованому "Театром". А 1599 року сини Бербеджа побудували театр "Глобус". Шекспір став одним із співвласників цього прибуткового закладу.</w:t>
      </w:r>
    </w:p>
    <w:p w:rsidR="00701A76" w:rsidRPr="00F067A9" w:rsidRDefault="00701A76" w:rsidP="00F067A9">
      <w:pPr>
        <w:spacing w:line="276" w:lineRule="auto"/>
        <w:ind w:firstLine="567"/>
        <w:jc w:val="both"/>
        <w:rPr>
          <w:sz w:val="24"/>
          <w:szCs w:val="24"/>
        </w:rPr>
      </w:pPr>
      <w:r w:rsidRPr="00F067A9">
        <w:rPr>
          <w:sz w:val="24"/>
          <w:szCs w:val="24"/>
        </w:rPr>
        <w:t>Цей найпопулярніший театр південного берега був оздоблений великим плакатом. На золотому тлі здіймався Геркулес, тримаючи на плечах земну кулю, а трохи нижче був надпис: "Весь світ лицедіє..."</w:t>
      </w:r>
    </w:p>
    <w:p w:rsidR="00701A76" w:rsidRPr="00F067A9" w:rsidRDefault="00701A76" w:rsidP="00F067A9">
      <w:pPr>
        <w:spacing w:line="276" w:lineRule="auto"/>
        <w:ind w:firstLine="567"/>
        <w:jc w:val="both"/>
        <w:rPr>
          <w:sz w:val="24"/>
          <w:szCs w:val="24"/>
        </w:rPr>
      </w:pPr>
      <w:r w:rsidRPr="00F067A9">
        <w:rPr>
          <w:sz w:val="24"/>
          <w:szCs w:val="24"/>
        </w:rPr>
        <w:t>Невдовзі Шекспір став головним драматургом трупи бути драматургом, працювати для театру вважалося тоді заняттям малопочесним. Але він вибрав свій шлях і "зустрів на ньому все, що випадає на долю справжньої людини: ворожнечу і дружбу, зраду і любов, радість перемог і гуркоту поразок. І насамперед — працю".</w:t>
      </w:r>
    </w:p>
    <w:p w:rsidR="00701A76" w:rsidRPr="00F067A9" w:rsidRDefault="00701A76" w:rsidP="00F067A9">
      <w:pPr>
        <w:spacing w:line="276" w:lineRule="auto"/>
        <w:ind w:firstLine="567"/>
        <w:jc w:val="both"/>
        <w:rPr>
          <w:sz w:val="24"/>
          <w:szCs w:val="24"/>
        </w:rPr>
      </w:pPr>
      <w:r w:rsidRPr="00F067A9">
        <w:rPr>
          <w:sz w:val="24"/>
          <w:szCs w:val="24"/>
        </w:rPr>
        <w:t xml:space="preserve">Перу геніального драматурга належать </w:t>
      </w:r>
      <w:r w:rsidRPr="00F067A9">
        <w:rPr>
          <w:b/>
          <w:sz w:val="24"/>
          <w:szCs w:val="24"/>
        </w:rPr>
        <w:t>37 сценічних творів</w:t>
      </w:r>
      <w:r w:rsidRPr="00F067A9">
        <w:rPr>
          <w:sz w:val="24"/>
          <w:szCs w:val="24"/>
        </w:rPr>
        <w:t>. Серед них — комедії, історичні хроніки і трагедії, а також дві поеми — "Венера і Адоніс"(1593) та "Лукреція" (1594). Крім того, Шекспір написав 154 сонети, які знавці зараховують до числа найсвітліших творінь світової лірики. У сучасній науці творчість Шекспіра прийнято ділити на три періоди.</w:t>
      </w:r>
    </w:p>
    <w:p w:rsidR="00701A76" w:rsidRPr="00F067A9" w:rsidRDefault="00701A76" w:rsidP="00F067A9">
      <w:pPr>
        <w:spacing w:line="276" w:lineRule="auto"/>
        <w:ind w:firstLine="567"/>
        <w:jc w:val="both"/>
        <w:rPr>
          <w:sz w:val="24"/>
          <w:szCs w:val="24"/>
        </w:rPr>
      </w:pPr>
      <w:r w:rsidRPr="00F067A9">
        <w:rPr>
          <w:b/>
          <w:sz w:val="24"/>
          <w:szCs w:val="24"/>
        </w:rPr>
        <w:t>Перший період (1590-1600) називають оптимістичним.</w:t>
      </w:r>
      <w:r w:rsidRPr="00F067A9">
        <w:rPr>
          <w:sz w:val="24"/>
          <w:szCs w:val="24"/>
        </w:rPr>
        <w:t xml:space="preserve"> Прикрашають цей період </w:t>
      </w:r>
      <w:r w:rsidRPr="00F067A9">
        <w:rPr>
          <w:sz w:val="24"/>
          <w:szCs w:val="24"/>
        </w:rPr>
        <w:lastRenderedPageBreak/>
        <w:t>творчості перша зріла трагедія Шекспіра "Ромео і Джульєтта" і поетичні шедеври — "Сонети".</w:t>
      </w:r>
    </w:p>
    <w:p w:rsidR="00701A76" w:rsidRPr="00F067A9" w:rsidRDefault="00701A76" w:rsidP="00F067A9">
      <w:pPr>
        <w:spacing w:line="276" w:lineRule="auto"/>
        <w:ind w:firstLine="567"/>
        <w:jc w:val="both"/>
        <w:rPr>
          <w:sz w:val="24"/>
          <w:szCs w:val="24"/>
        </w:rPr>
      </w:pPr>
      <w:r w:rsidRPr="00F067A9">
        <w:rPr>
          <w:b/>
          <w:sz w:val="24"/>
          <w:szCs w:val="24"/>
        </w:rPr>
        <w:t>Другий період (1601-1608),</w:t>
      </w:r>
      <w:r w:rsidRPr="00F067A9">
        <w:rPr>
          <w:sz w:val="24"/>
          <w:szCs w:val="24"/>
        </w:rPr>
        <w:t xml:space="preserve"> що свідчить про гірке прозріння гуманістів, про крах ренесансної гармонії, називають </w:t>
      </w:r>
      <w:r w:rsidRPr="00F067A9">
        <w:rPr>
          <w:b/>
          <w:sz w:val="24"/>
          <w:szCs w:val="24"/>
        </w:rPr>
        <w:t>трагічним.</w:t>
      </w:r>
      <w:r w:rsidRPr="00F067A9">
        <w:rPr>
          <w:sz w:val="24"/>
          <w:szCs w:val="24"/>
        </w:rPr>
        <w:t xml:space="preserve"> Він представлений трагедіями "Гамлет" (1601) та "Король Лір" (1605).</w:t>
      </w:r>
    </w:p>
    <w:p w:rsidR="00701A76" w:rsidRPr="00F067A9" w:rsidRDefault="00701A76" w:rsidP="00F067A9">
      <w:pPr>
        <w:spacing w:line="276" w:lineRule="auto"/>
        <w:ind w:firstLine="567"/>
        <w:jc w:val="both"/>
        <w:rPr>
          <w:sz w:val="24"/>
          <w:szCs w:val="24"/>
        </w:rPr>
      </w:pPr>
      <w:r w:rsidRPr="00F067A9">
        <w:rPr>
          <w:b/>
          <w:sz w:val="24"/>
          <w:szCs w:val="24"/>
        </w:rPr>
        <w:t>Третій період (1609-1613) називають романтичним</w:t>
      </w:r>
      <w:r w:rsidRPr="00F067A9">
        <w:rPr>
          <w:sz w:val="24"/>
          <w:szCs w:val="24"/>
        </w:rPr>
        <w:t>. Шекспір створює 4 п'єси, серед яких особливої уваги заслуговує "Буря".</w:t>
      </w:r>
    </w:p>
    <w:p w:rsidR="00701A76" w:rsidRPr="00F067A9" w:rsidRDefault="00701A76" w:rsidP="00F067A9">
      <w:pPr>
        <w:spacing w:line="276" w:lineRule="auto"/>
        <w:ind w:firstLine="567"/>
        <w:jc w:val="both"/>
        <w:rPr>
          <w:sz w:val="24"/>
          <w:szCs w:val="24"/>
        </w:rPr>
      </w:pPr>
      <w:r w:rsidRPr="00F067A9">
        <w:rPr>
          <w:sz w:val="24"/>
          <w:szCs w:val="24"/>
        </w:rPr>
        <w:t>У геніальних творіннях Шекспіра перед нами постає широка і правдива картина епохи англ. Відродження — в її величі і в її страшних суперечностях. Силою свого таланту він змусив глядача побачити у просторі сцени, майже без декорацій, всесвіт, минуле і майбутнє людства. Він бачив і розумів життя у всій його складності: високим і низьким, трагічним і комічним, постиглим і буденним.</w:t>
      </w:r>
    </w:p>
    <w:p w:rsidR="00701A76" w:rsidRPr="00F067A9" w:rsidRDefault="00701A76" w:rsidP="00F067A9">
      <w:pPr>
        <w:spacing w:line="276" w:lineRule="auto"/>
        <w:ind w:firstLine="567"/>
        <w:jc w:val="both"/>
        <w:rPr>
          <w:sz w:val="24"/>
          <w:szCs w:val="24"/>
        </w:rPr>
      </w:pPr>
      <w:r w:rsidRPr="00F067A9">
        <w:rPr>
          <w:sz w:val="24"/>
          <w:szCs w:val="24"/>
        </w:rPr>
        <w:t>Дивно, створені майже чотири століття назад, його твори залишаються сучасними і тепер. І тому вони безсмертні.</w:t>
      </w:r>
    </w:p>
    <w:p w:rsidR="00701A76" w:rsidRPr="00F067A9" w:rsidRDefault="00701A76" w:rsidP="00F067A9">
      <w:pPr>
        <w:spacing w:line="276" w:lineRule="auto"/>
        <w:ind w:firstLine="567"/>
        <w:jc w:val="both"/>
        <w:rPr>
          <w:sz w:val="24"/>
          <w:szCs w:val="24"/>
        </w:rPr>
      </w:pPr>
      <w:r w:rsidRPr="00F067A9">
        <w:rPr>
          <w:sz w:val="24"/>
          <w:szCs w:val="24"/>
        </w:rPr>
        <w:t>У 1612 році Шекспір покидає Лондон: між Шекспіром і трупою виникає конфлікт. Актори "глобуса" придбали для зимових вистав театр "Бленфлайерс", де ставили спектаклі для знаті. Така періодизація трупи вимагала і від Шекспіра перебудови його естетичної системи, але поступився творчими принципами драматург не хотів.</w:t>
      </w:r>
    </w:p>
    <w:p w:rsidR="00701A76" w:rsidRPr="00F067A9" w:rsidRDefault="00701A76" w:rsidP="00F067A9">
      <w:pPr>
        <w:spacing w:line="276" w:lineRule="auto"/>
        <w:ind w:firstLine="567"/>
        <w:jc w:val="both"/>
        <w:rPr>
          <w:sz w:val="24"/>
          <w:szCs w:val="24"/>
        </w:rPr>
      </w:pPr>
      <w:r w:rsidRPr="00F067A9">
        <w:rPr>
          <w:sz w:val="24"/>
          <w:szCs w:val="24"/>
        </w:rPr>
        <w:t>Останні чотири роки життя він проводить поза театром, у Стратфорді.</w:t>
      </w:r>
    </w:p>
    <w:p w:rsidR="00701A76" w:rsidRPr="00F067A9" w:rsidRDefault="00701A76" w:rsidP="00F067A9">
      <w:pPr>
        <w:spacing w:line="276" w:lineRule="auto"/>
        <w:ind w:firstLine="567"/>
        <w:jc w:val="both"/>
        <w:rPr>
          <w:sz w:val="24"/>
          <w:szCs w:val="24"/>
        </w:rPr>
      </w:pPr>
      <w:r w:rsidRPr="00F067A9">
        <w:rPr>
          <w:sz w:val="24"/>
          <w:szCs w:val="24"/>
        </w:rPr>
        <w:t>Протягом усього лондонського життя він купував нерухоме майно і землю, отож, коли пішов на спочинок і повернувся в рідні місця, майбутнє близьких і власна старість біли забезпечені. Тільки він не дожив до старості. 23 квітня 1616 року його не стало.</w:t>
      </w:r>
    </w:p>
    <w:p w:rsidR="00701A76" w:rsidRPr="00F067A9" w:rsidRDefault="00701A76" w:rsidP="00F067A9">
      <w:pPr>
        <w:spacing w:line="276" w:lineRule="auto"/>
        <w:ind w:firstLine="567"/>
        <w:jc w:val="both"/>
        <w:rPr>
          <w:sz w:val="24"/>
          <w:szCs w:val="24"/>
        </w:rPr>
      </w:pPr>
      <w:r w:rsidRPr="00F067A9">
        <w:rPr>
          <w:sz w:val="24"/>
          <w:szCs w:val="24"/>
        </w:rPr>
        <w:t>Хто може сказати, що він чув у свій смертний час? Сумне шепотіння дружини і дочок? Молитву пастора? Чи може, перед згасаючими очима снували прекрасні і величні образи — витвори його фантазії?</w:t>
      </w:r>
    </w:p>
    <w:p w:rsidR="00701A76" w:rsidRPr="00F067A9" w:rsidRDefault="00701A76" w:rsidP="00F067A9">
      <w:pPr>
        <w:spacing w:line="276" w:lineRule="auto"/>
        <w:ind w:firstLine="567"/>
        <w:jc w:val="both"/>
        <w:rPr>
          <w:sz w:val="24"/>
          <w:szCs w:val="24"/>
        </w:rPr>
      </w:pPr>
      <w:r w:rsidRPr="00F067A9">
        <w:rPr>
          <w:sz w:val="24"/>
          <w:szCs w:val="24"/>
        </w:rPr>
        <w:t>У ретельно складеному заповіті не обійдено жодної майнової проблеми, але там не зроблено ніяких розпоряджень щодо творчої спадщини, і словом не згадано рукописів, п'єс, віршів.</w:t>
      </w:r>
    </w:p>
    <w:p w:rsidR="00701A76" w:rsidRPr="00F067A9" w:rsidRDefault="00701A76" w:rsidP="00F067A9">
      <w:pPr>
        <w:spacing w:line="276" w:lineRule="auto"/>
        <w:ind w:firstLine="567"/>
        <w:jc w:val="both"/>
        <w:rPr>
          <w:sz w:val="24"/>
          <w:szCs w:val="24"/>
        </w:rPr>
      </w:pPr>
      <w:r w:rsidRPr="00F067A9">
        <w:rPr>
          <w:sz w:val="24"/>
          <w:szCs w:val="24"/>
        </w:rPr>
        <w:t>Вільяма Шекспіра було поховано у Стратфордській церкві Святої Трійці.</w:t>
      </w:r>
    </w:p>
    <w:p w:rsidR="00701A76" w:rsidRPr="00F067A9" w:rsidRDefault="00701A76" w:rsidP="00F067A9">
      <w:pPr>
        <w:spacing w:line="276" w:lineRule="auto"/>
        <w:ind w:firstLine="567"/>
        <w:jc w:val="both"/>
        <w:rPr>
          <w:sz w:val="24"/>
          <w:szCs w:val="24"/>
        </w:rPr>
      </w:pPr>
      <w:r w:rsidRPr="00F067A9">
        <w:rPr>
          <w:sz w:val="24"/>
          <w:szCs w:val="24"/>
        </w:rPr>
        <w:t>Вільям Шекспір помер, переконаний, що його епоха — вселюдська трагедія. І все ж таки ми маємо право стверджувати — більше за все на світі він любив людину і життя. Інакше не міг би створити безсмертні образи, в яких людство і сьогодні бачить і впізнає себе, знаходячи в них незакамянілі ідеали, а сучасний погляд у минуле і в майбутнє.</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 </w:t>
      </w:r>
      <w:r w:rsidRPr="00F067A9">
        <w:rPr>
          <w:rStyle w:val="ac"/>
          <w:lang w:val="uk-UA"/>
        </w:rPr>
        <w:t>перший період</w:t>
      </w:r>
      <w:r w:rsidRPr="00F067A9">
        <w:rPr>
          <w:lang w:val="uk-UA"/>
        </w:rPr>
        <w:t> — 1590-1600 — оптимістичний, у творах цього періоду переважає радісне сприйняття життя. Шекспір не уникає змалювання темних, негативних рис дійсності, життєрадісних, соціальних суперечностей, але він впевнений, що зло можна подолати, вірить у торжество розумного і доброго. У цей період написані драми-хроніки — «Генріх VI» (1590-91), «Річард III» (1593), «Річард II» (1595), «Король Джон» (1596), «Генріх IV» (1596,98), ранні трагедії — «Тіт Андронік» (1594), «Ромео і Джульєтта» (159</w:t>
      </w:r>
      <w:r w:rsidR="000F5F51">
        <w:rPr>
          <w:lang w:val="uk-UA"/>
        </w:rPr>
        <w:t xml:space="preserve">5), «Юлій Цезар» (1599), поеми </w:t>
      </w:r>
      <w:r w:rsidRPr="00F067A9">
        <w:rPr>
          <w:lang w:val="uk-UA"/>
        </w:rPr>
        <w:t xml:space="preserve"> «Венера і Адоніс» (1592), «Лукреція» (1593), комедії — «Комедія помилок» (1592), «Приборкання норовливої» (1593), «Сон літньої ночі» (1595), «Марні зусилля кохання» (1594), «Два веронці» (1594), «Венеціанський купець» (1596), «Віндзорські жартівниці» (1597), «Багато галасу з нічого» (1598), «Як вам це подобається» (1599), «Дванадцята ніч» (1599-1600), і сонети (1592-1598).</w:t>
      </w:r>
    </w:p>
    <w:p w:rsidR="00701A76" w:rsidRPr="00F067A9" w:rsidRDefault="00701A76" w:rsidP="000F5F51">
      <w:pPr>
        <w:pStyle w:val="ab"/>
        <w:shd w:val="clear" w:color="auto" w:fill="FFFFFF"/>
        <w:spacing w:before="0" w:beforeAutospacing="0" w:after="0" w:afterAutospacing="0" w:line="276" w:lineRule="auto"/>
        <w:ind w:firstLine="567"/>
        <w:jc w:val="both"/>
        <w:rPr>
          <w:lang w:val="uk-UA"/>
        </w:rPr>
      </w:pPr>
      <w:r w:rsidRPr="00F067A9">
        <w:rPr>
          <w:lang w:val="uk-UA"/>
        </w:rPr>
        <w:t>● </w:t>
      </w:r>
      <w:r w:rsidRPr="00F067A9">
        <w:rPr>
          <w:rStyle w:val="ac"/>
          <w:lang w:val="uk-UA"/>
        </w:rPr>
        <w:t>другий період</w:t>
      </w:r>
      <w:r w:rsidRPr="00F067A9">
        <w:rPr>
          <w:lang w:val="uk-UA"/>
        </w:rPr>
        <w:t> — 1601-1608 — трагічний, коли драматург заглибився в аналіз суперечностей людського життя і створив усі свої великі трагедії — «Гамлет» (1601), «Отелло» (1604), «Король Лір» (1605), «Макбет» (1606), «Антоній і Клеопатра» (1607), «Коріолан» (1607), «Тімон Афінський» (1608). Три комедії, написані у цей</w:t>
      </w:r>
      <w:r w:rsidR="000F5F51">
        <w:rPr>
          <w:lang w:val="uk-UA"/>
        </w:rPr>
        <w:t xml:space="preserve"> час, також </w:t>
      </w:r>
      <w:r w:rsidR="000F5F51">
        <w:rPr>
          <w:lang w:val="uk-UA"/>
        </w:rPr>
        <w:lastRenderedPageBreak/>
        <w:t xml:space="preserve">позначені трагічним </w:t>
      </w:r>
      <w:r w:rsidRPr="00F067A9">
        <w:rPr>
          <w:lang w:val="uk-UA"/>
        </w:rPr>
        <w:t>світосприйняттям, понурі комедії — «Троїл і Крессіда» (1602), «Кінець діло вінчає» (1603), «Міра за міру» (1604).</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 </w:t>
      </w:r>
      <w:r w:rsidRPr="00F067A9">
        <w:rPr>
          <w:rStyle w:val="ac"/>
          <w:lang w:val="uk-UA"/>
        </w:rPr>
        <w:t>третій період</w:t>
      </w:r>
      <w:r w:rsidRPr="00F067A9">
        <w:rPr>
          <w:lang w:val="uk-UA"/>
        </w:rPr>
        <w:t> — 1609-1613 — романтичний, до нього належать досить своєрідні за жанровими особливостями чотири п’єси — «Перікл» (1609), «Цимбелін» (1610), «Зимова казка» (1611), «Буря» (1612), котрі називають то трагікомедіями, то романтичними драмами, а також остання історична хроніка «Генріх VIII» (1613).</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t>«Шекспірівські питання» (антишекспірівські теорії)</w:t>
      </w:r>
      <w:r w:rsidRPr="00F067A9">
        <w:rPr>
          <w:lang w:val="uk-UA"/>
        </w:rPr>
        <w:t xml:space="preserve"> — питання, яке виникло внаслідок недостатності фактів з біографії В. Шекспіра. Це наштовхнуло деяких дослідників на думку, що Шекспіра як реальної особи взагалі не існувало, а всі його п’єси були створені різними авторами. Серед них називали імена філософа Ф. Бекона, лорда Ретленда, лорда Дарбі, лорда Оксфорда і навіть мореплавця В. Ролея. Дослідники посилались на те, що син простого торговця і чинбаря не міг так добре знати деталі придворного життя і світського етикету, які він відтворював у п’єсах; звідки такі ґрунтовні знання з стародавньої історії і античної літератури; як не покидаючи ніколи Англії, він так добре розумівся на морській справі, оснащенні кораблів, про що свідчать його п’єси. Водночас дослідники звернули увагу, що поряд з вражаючими знаннями в його п’єсах є численні помилки і нісенітниці. Це свідчить про те, що Шекспір — один з найзагадковіших письменників світу. Незважаючи на ці антишекспірівські теорії, глибокий аналіз творчості показує, що твори, які друкуються під іменем В. Шекспіра, належать одному авторові.</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 xml:space="preserve">У часи Шекспіра п’єси часто створювали на основі вже існуючих. Не була винятком і трагедія «Гамлет». Сюжет її досить давнього походження. За основу взято </w:t>
      </w:r>
      <w:r w:rsidRPr="00F067A9">
        <w:rPr>
          <w:b/>
          <w:lang w:val="uk-UA"/>
        </w:rPr>
        <w:t>скандинавську сагу про датського принца Амлета</w:t>
      </w:r>
      <w:r w:rsidRPr="00F067A9">
        <w:rPr>
          <w:lang w:val="uk-UA"/>
        </w:rPr>
        <w:t>, який жив у VIII столітті. Легенда про нього була уперше записана датським літописцем Саксоном Грамматиком наприкінці XII століття.</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П’єса на цей сюжет була складена одним із сучасників Шекспіра у 1589 році. Ім’я автора невідоме, але припускають, що це був Томас Кід (1558–1594 рр.). В. Шекспір переробив цю п’єсу (1600–1601). Його трагедія мала успіх, і один із сучасників висловився так: «Це прекрасно, як «Гамлет”!»</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Основна композиційна канва трагедії складається з розповіді про долю Гамлета. Кожен окремий пласт п’єси служить для повного розкриття його особистості і супроводжується постійними змінами в думках і поведінці героя. Події поступово розгортаються таким чином, що читач починає відчувати постійну напругу, яка не припиняється навіть після загибелі Гамлета.</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Трагедію “Гамлет” можна розділити на п’ять частин:</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t>Перша частина – зав’язка.</w:t>
      </w:r>
      <w:r w:rsidRPr="00F067A9">
        <w:rPr>
          <w:lang w:val="uk-UA"/>
        </w:rPr>
        <w:t xml:space="preserve"> Тут Гамлет зустрічається з примарою померлого батька, який заповідає йому помститися за його смерть. У цій частині принц вперше стикається з людською зрадою і підлістю. З цього і починаються його душевні терзання, які не відпускають його до самої смерті. Життя стає для нього безглуздим.</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t>Друга частина – розвиток дії.</w:t>
      </w:r>
      <w:r w:rsidRPr="00F067A9">
        <w:rPr>
          <w:lang w:val="uk-UA"/>
        </w:rPr>
        <w:t xml:space="preserve"> Принц вирішує прикинутися божевільним, щоб обдурити Клавдія і дізнатися правду про його вчинок. Також він випадково вбиває королівського радника – Полонія. У цей момент до нього приходить усвідомлення того, що він є виконавцем вищої волі небес.</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t>Третя частина – кульмінація.</w:t>
      </w:r>
      <w:r w:rsidRPr="00F067A9">
        <w:rPr>
          <w:lang w:val="uk-UA"/>
        </w:rPr>
        <w:t xml:space="preserve"> Тут Гамлет за допомогою виверти з показом п’єси остаточно переконується в винності правлячого короля. Клавдій розуміє, наскільки небезпечний його племінник, і вирішує “усунути” його.</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t>Четверта частина</w:t>
      </w:r>
      <w:r w:rsidRPr="00F067A9">
        <w:rPr>
          <w:lang w:val="uk-UA"/>
        </w:rPr>
        <w:t xml:space="preserve"> – Принца відправляють до Англії, щоб там стратити. В цей же момент Офелія божеволіє і трагічно гине.</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b/>
          <w:lang w:val="uk-UA"/>
        </w:rPr>
        <w:lastRenderedPageBreak/>
        <w:t>П’ята частина – розв’язка.</w:t>
      </w:r>
      <w:r w:rsidRPr="00F067A9">
        <w:rPr>
          <w:lang w:val="uk-UA"/>
        </w:rPr>
        <w:t xml:space="preserve"> Гамлет уникає страти, але йому доводиться битися з Лаертом. У цій частині гинуть всі основні учасники дії: Гертруда, Клавдій, Лаерт і сам Гамлет.</w:t>
      </w:r>
    </w:p>
    <w:p w:rsidR="00701A76" w:rsidRPr="00F067A9" w:rsidRDefault="00701A76" w:rsidP="00F067A9">
      <w:pPr>
        <w:pStyle w:val="ab"/>
        <w:shd w:val="clear" w:color="auto" w:fill="FFFFFF"/>
        <w:spacing w:before="0" w:beforeAutospacing="0" w:after="0" w:afterAutospacing="0" w:line="276" w:lineRule="auto"/>
        <w:ind w:firstLine="567"/>
        <w:jc w:val="both"/>
        <w:rPr>
          <w:lang w:val="uk-UA"/>
        </w:rPr>
      </w:pPr>
      <w:r w:rsidRPr="00F067A9">
        <w:rPr>
          <w:lang w:val="uk-UA"/>
        </w:rPr>
        <w:t xml:space="preserve">Ідеал людини Ренесансу — людина-гуманіст. Шекспірівський Гамлет — породження епохи Відродження. Він мас і геніальність, і помилку гуманістів. Та Гамлет перш за все людина. Коли Гораціо, згадуючи батька Гамлета, говорить, що у всьому він був королем, Гамлет заперечує, стверджуючи, що він був людиною якої більше не зустріти. </w:t>
      </w:r>
      <w:r w:rsidRPr="00F067A9">
        <w:rPr>
          <w:lang w:val="ru-RU"/>
        </w:rPr>
        <w:t>І самою Гораціо, відкинувши всі умовності світу, Гамлет обрав у друзі, побачивши в ньому справжнього Друга.</w:t>
      </w:r>
    </w:p>
    <w:p w:rsidR="00701A76" w:rsidRPr="00F067A9" w:rsidRDefault="00701A76" w:rsidP="00F067A9">
      <w:pPr>
        <w:shd w:val="clear" w:color="auto" w:fill="FFFFFF"/>
        <w:spacing w:line="276" w:lineRule="auto"/>
        <w:ind w:firstLine="567"/>
        <w:jc w:val="both"/>
        <w:rPr>
          <w:sz w:val="24"/>
          <w:szCs w:val="24"/>
          <w:lang w:val="ru-RU"/>
        </w:rPr>
      </w:pPr>
      <w:r w:rsidRPr="00F067A9">
        <w:rPr>
          <w:sz w:val="24"/>
          <w:szCs w:val="24"/>
        </w:rPr>
        <w:t xml:space="preserve">Головні духовні якості Гамлета це широта розуму, спостережливість, мистецтво передбачення, скромність та простоту, добре ставлення до людей, прагнення до правди, бажання щастя для оточуючих. Він повний віри в найвищі гуманістичні ідеали, віри в людину. У ньому немає нічого егоїстичного, ніяких проявів аристократичної пихи. </w:t>
      </w:r>
      <w:r w:rsidRPr="00F067A9">
        <w:rPr>
          <w:sz w:val="24"/>
          <w:szCs w:val="24"/>
          <w:lang w:val="ru-RU"/>
        </w:rPr>
        <w:t>Він усюди говорить про себе «я», а не «ми», як це було заведено для царських осіб.</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28"/>
        </w:numPr>
        <w:tabs>
          <w:tab w:val="left" w:pos="874"/>
        </w:tabs>
        <w:spacing w:line="276" w:lineRule="auto"/>
        <w:ind w:left="0" w:firstLine="567"/>
        <w:jc w:val="both"/>
        <w:rPr>
          <w:sz w:val="24"/>
          <w:szCs w:val="24"/>
        </w:rPr>
      </w:pPr>
      <w:r w:rsidRPr="00F067A9">
        <w:rPr>
          <w:sz w:val="24"/>
          <w:szCs w:val="24"/>
        </w:rPr>
        <w:t>Які</w:t>
      </w:r>
      <w:r w:rsidRPr="00F067A9">
        <w:rPr>
          <w:spacing w:val="-5"/>
          <w:sz w:val="24"/>
          <w:szCs w:val="24"/>
        </w:rPr>
        <w:t xml:space="preserve"> </w:t>
      </w:r>
      <w:r w:rsidRPr="00F067A9">
        <w:rPr>
          <w:sz w:val="24"/>
          <w:szCs w:val="24"/>
        </w:rPr>
        <w:t>риси</w:t>
      </w:r>
      <w:r w:rsidRPr="00F067A9">
        <w:rPr>
          <w:spacing w:val="-2"/>
          <w:sz w:val="24"/>
          <w:szCs w:val="24"/>
        </w:rPr>
        <w:t xml:space="preserve"> </w:t>
      </w:r>
      <w:r w:rsidRPr="00F067A9">
        <w:rPr>
          <w:sz w:val="24"/>
          <w:szCs w:val="24"/>
        </w:rPr>
        <w:t>людини</w:t>
      </w:r>
      <w:r w:rsidRPr="00F067A9">
        <w:rPr>
          <w:spacing w:val="-3"/>
          <w:sz w:val="24"/>
          <w:szCs w:val="24"/>
        </w:rPr>
        <w:t xml:space="preserve"> </w:t>
      </w:r>
      <w:r w:rsidRPr="00F067A9">
        <w:rPr>
          <w:sz w:val="24"/>
          <w:szCs w:val="24"/>
        </w:rPr>
        <w:t>епохи</w:t>
      </w:r>
      <w:r w:rsidRPr="00F067A9">
        <w:rPr>
          <w:spacing w:val="-2"/>
          <w:sz w:val="24"/>
          <w:szCs w:val="24"/>
        </w:rPr>
        <w:t xml:space="preserve"> </w:t>
      </w:r>
      <w:r w:rsidRPr="00F067A9">
        <w:rPr>
          <w:sz w:val="24"/>
          <w:szCs w:val="24"/>
        </w:rPr>
        <w:t>Відродження</w:t>
      </w:r>
      <w:r w:rsidRPr="00F067A9">
        <w:rPr>
          <w:spacing w:val="-3"/>
          <w:sz w:val="24"/>
          <w:szCs w:val="24"/>
        </w:rPr>
        <w:t xml:space="preserve"> </w:t>
      </w:r>
      <w:r w:rsidRPr="00F067A9">
        <w:rPr>
          <w:sz w:val="24"/>
          <w:szCs w:val="24"/>
        </w:rPr>
        <w:t>втілено</w:t>
      </w:r>
      <w:r w:rsidRPr="00F067A9">
        <w:rPr>
          <w:spacing w:val="3"/>
          <w:sz w:val="24"/>
          <w:szCs w:val="24"/>
        </w:rPr>
        <w:t xml:space="preserve"> </w:t>
      </w:r>
      <w:r w:rsidRPr="00F067A9">
        <w:rPr>
          <w:sz w:val="24"/>
          <w:szCs w:val="24"/>
        </w:rPr>
        <w:t>в</w:t>
      </w:r>
      <w:r w:rsidRPr="00F067A9">
        <w:rPr>
          <w:spacing w:val="-4"/>
          <w:sz w:val="24"/>
          <w:szCs w:val="24"/>
        </w:rPr>
        <w:t xml:space="preserve"> </w:t>
      </w:r>
      <w:r w:rsidRPr="00F067A9">
        <w:rPr>
          <w:sz w:val="24"/>
          <w:szCs w:val="24"/>
        </w:rPr>
        <w:t>образі</w:t>
      </w:r>
      <w:r w:rsidRPr="00F067A9">
        <w:rPr>
          <w:spacing w:val="-2"/>
          <w:sz w:val="24"/>
          <w:szCs w:val="24"/>
        </w:rPr>
        <w:t xml:space="preserve"> </w:t>
      </w:r>
      <w:r w:rsidRPr="00F067A9">
        <w:rPr>
          <w:sz w:val="24"/>
          <w:szCs w:val="24"/>
        </w:rPr>
        <w:t>Гамлета?</w:t>
      </w:r>
    </w:p>
    <w:p w:rsidR="008B2481" w:rsidRPr="00F067A9" w:rsidRDefault="006972D8" w:rsidP="00B66565">
      <w:pPr>
        <w:pStyle w:val="a4"/>
        <w:numPr>
          <w:ilvl w:val="0"/>
          <w:numId w:val="28"/>
        </w:numPr>
        <w:tabs>
          <w:tab w:val="left" w:pos="874"/>
        </w:tabs>
        <w:spacing w:line="276" w:lineRule="auto"/>
        <w:ind w:left="0" w:firstLine="567"/>
        <w:jc w:val="both"/>
        <w:rPr>
          <w:sz w:val="24"/>
          <w:szCs w:val="24"/>
        </w:rPr>
      </w:pPr>
      <w:r w:rsidRPr="00F067A9">
        <w:rPr>
          <w:sz w:val="24"/>
          <w:szCs w:val="24"/>
        </w:rPr>
        <w:t>Чи</w:t>
      </w:r>
      <w:r w:rsidRPr="00F067A9">
        <w:rPr>
          <w:spacing w:val="34"/>
          <w:sz w:val="24"/>
          <w:szCs w:val="24"/>
        </w:rPr>
        <w:t xml:space="preserve"> </w:t>
      </w:r>
      <w:r w:rsidRPr="00F067A9">
        <w:rPr>
          <w:sz w:val="24"/>
          <w:szCs w:val="24"/>
        </w:rPr>
        <w:t>вірить</w:t>
      </w:r>
      <w:r w:rsidRPr="00F067A9">
        <w:rPr>
          <w:spacing w:val="33"/>
          <w:sz w:val="24"/>
          <w:szCs w:val="24"/>
        </w:rPr>
        <w:t xml:space="preserve"> </w:t>
      </w:r>
      <w:r w:rsidRPr="00F067A9">
        <w:rPr>
          <w:sz w:val="24"/>
          <w:szCs w:val="24"/>
        </w:rPr>
        <w:t>Шекспір</w:t>
      </w:r>
      <w:r w:rsidRPr="00F067A9">
        <w:rPr>
          <w:spacing w:val="32"/>
          <w:sz w:val="24"/>
          <w:szCs w:val="24"/>
        </w:rPr>
        <w:t xml:space="preserve"> </w:t>
      </w:r>
      <w:r w:rsidRPr="00F067A9">
        <w:rPr>
          <w:sz w:val="24"/>
          <w:szCs w:val="24"/>
        </w:rPr>
        <w:t>у</w:t>
      </w:r>
      <w:r w:rsidRPr="00F067A9">
        <w:rPr>
          <w:spacing w:val="34"/>
          <w:sz w:val="24"/>
          <w:szCs w:val="24"/>
        </w:rPr>
        <w:t xml:space="preserve"> </w:t>
      </w:r>
      <w:r w:rsidRPr="00F067A9">
        <w:rPr>
          <w:sz w:val="24"/>
          <w:szCs w:val="24"/>
        </w:rPr>
        <w:t>можливість</w:t>
      </w:r>
      <w:r w:rsidRPr="00F067A9">
        <w:rPr>
          <w:spacing w:val="33"/>
          <w:sz w:val="24"/>
          <w:szCs w:val="24"/>
        </w:rPr>
        <w:t xml:space="preserve"> </w:t>
      </w:r>
      <w:r w:rsidRPr="00F067A9">
        <w:rPr>
          <w:sz w:val="24"/>
          <w:szCs w:val="24"/>
        </w:rPr>
        <w:t>відновлення</w:t>
      </w:r>
      <w:r w:rsidRPr="00F067A9">
        <w:rPr>
          <w:spacing w:val="34"/>
          <w:sz w:val="24"/>
          <w:szCs w:val="24"/>
        </w:rPr>
        <w:t xml:space="preserve"> </w:t>
      </w:r>
      <w:r w:rsidRPr="00F067A9">
        <w:rPr>
          <w:sz w:val="24"/>
          <w:szCs w:val="24"/>
        </w:rPr>
        <w:t>справедливості</w:t>
      </w:r>
      <w:r w:rsidRPr="00F067A9">
        <w:rPr>
          <w:spacing w:val="34"/>
          <w:sz w:val="24"/>
          <w:szCs w:val="24"/>
        </w:rPr>
        <w:t xml:space="preserve"> </w:t>
      </w:r>
      <w:r w:rsidRPr="00F067A9">
        <w:rPr>
          <w:sz w:val="24"/>
          <w:szCs w:val="24"/>
        </w:rPr>
        <w:t>в</w:t>
      </w:r>
      <w:r w:rsidRPr="00F067A9">
        <w:rPr>
          <w:spacing w:val="34"/>
          <w:sz w:val="24"/>
          <w:szCs w:val="24"/>
        </w:rPr>
        <w:t xml:space="preserve"> </w:t>
      </w:r>
      <w:r w:rsidRPr="00F067A9">
        <w:rPr>
          <w:sz w:val="24"/>
          <w:szCs w:val="24"/>
        </w:rPr>
        <w:t>людському</w:t>
      </w:r>
      <w:r w:rsidRPr="00F067A9">
        <w:rPr>
          <w:spacing w:val="-67"/>
          <w:sz w:val="24"/>
          <w:szCs w:val="24"/>
        </w:rPr>
        <w:t xml:space="preserve"> </w:t>
      </w:r>
      <w:r w:rsidRPr="00F067A9">
        <w:rPr>
          <w:sz w:val="24"/>
          <w:szCs w:val="24"/>
        </w:rPr>
        <w:t>суспільстві?</w:t>
      </w:r>
    </w:p>
    <w:p w:rsidR="001F32F7" w:rsidRDefault="006972D8" w:rsidP="001F32F7">
      <w:pPr>
        <w:pStyle w:val="a4"/>
        <w:numPr>
          <w:ilvl w:val="0"/>
          <w:numId w:val="28"/>
        </w:numPr>
        <w:tabs>
          <w:tab w:val="left" w:pos="874"/>
        </w:tabs>
        <w:spacing w:line="276" w:lineRule="auto"/>
        <w:ind w:left="0" w:firstLine="567"/>
        <w:jc w:val="both"/>
        <w:rPr>
          <w:sz w:val="24"/>
          <w:szCs w:val="24"/>
        </w:rPr>
      </w:pPr>
      <w:r w:rsidRPr="00F067A9">
        <w:rPr>
          <w:sz w:val="24"/>
          <w:szCs w:val="24"/>
        </w:rPr>
        <w:t>Чому</w:t>
      </w:r>
      <w:r w:rsidRPr="00F067A9">
        <w:rPr>
          <w:spacing w:val="2"/>
          <w:sz w:val="24"/>
          <w:szCs w:val="24"/>
        </w:rPr>
        <w:t xml:space="preserve"> </w:t>
      </w:r>
      <w:r w:rsidRPr="00F067A9">
        <w:rPr>
          <w:sz w:val="24"/>
          <w:szCs w:val="24"/>
        </w:rPr>
        <w:t>трагедія</w:t>
      </w:r>
      <w:r w:rsidRPr="00F067A9">
        <w:rPr>
          <w:spacing w:val="4"/>
          <w:sz w:val="24"/>
          <w:szCs w:val="24"/>
        </w:rPr>
        <w:t xml:space="preserve"> </w:t>
      </w:r>
      <w:r w:rsidRPr="00F067A9">
        <w:rPr>
          <w:sz w:val="24"/>
          <w:szCs w:val="24"/>
        </w:rPr>
        <w:t>«Гамлет»</w:t>
      </w:r>
      <w:r w:rsidRPr="00F067A9">
        <w:rPr>
          <w:spacing w:val="4"/>
          <w:sz w:val="24"/>
          <w:szCs w:val="24"/>
        </w:rPr>
        <w:t xml:space="preserve"> </w:t>
      </w:r>
      <w:r w:rsidRPr="00F067A9">
        <w:rPr>
          <w:sz w:val="24"/>
          <w:szCs w:val="24"/>
        </w:rPr>
        <w:t>набула</w:t>
      </w:r>
      <w:r w:rsidRPr="00F067A9">
        <w:rPr>
          <w:spacing w:val="5"/>
          <w:sz w:val="24"/>
          <w:szCs w:val="24"/>
        </w:rPr>
        <w:t xml:space="preserve"> </w:t>
      </w:r>
      <w:r w:rsidRPr="00F067A9">
        <w:rPr>
          <w:sz w:val="24"/>
          <w:szCs w:val="24"/>
        </w:rPr>
        <w:t>такої</w:t>
      </w:r>
      <w:r w:rsidRPr="00F067A9">
        <w:rPr>
          <w:spacing w:val="6"/>
          <w:sz w:val="24"/>
          <w:szCs w:val="24"/>
        </w:rPr>
        <w:t xml:space="preserve"> </w:t>
      </w:r>
      <w:r w:rsidRPr="00F067A9">
        <w:rPr>
          <w:sz w:val="24"/>
          <w:szCs w:val="24"/>
        </w:rPr>
        <w:t>популярності</w:t>
      </w:r>
      <w:r w:rsidRPr="00F067A9">
        <w:rPr>
          <w:spacing w:val="6"/>
          <w:sz w:val="24"/>
          <w:szCs w:val="24"/>
        </w:rPr>
        <w:t xml:space="preserve"> </w:t>
      </w:r>
      <w:r w:rsidRPr="00F067A9">
        <w:rPr>
          <w:sz w:val="24"/>
          <w:szCs w:val="24"/>
        </w:rPr>
        <w:t>в</w:t>
      </w:r>
      <w:r w:rsidRPr="00F067A9">
        <w:rPr>
          <w:spacing w:val="7"/>
          <w:sz w:val="24"/>
          <w:szCs w:val="24"/>
        </w:rPr>
        <w:t xml:space="preserve"> </w:t>
      </w:r>
      <w:r w:rsidRPr="00F067A9">
        <w:rPr>
          <w:sz w:val="24"/>
          <w:szCs w:val="24"/>
        </w:rPr>
        <w:t>усьому</w:t>
      </w:r>
      <w:r w:rsidRPr="00F067A9">
        <w:rPr>
          <w:spacing w:val="4"/>
          <w:sz w:val="24"/>
          <w:szCs w:val="24"/>
        </w:rPr>
        <w:t xml:space="preserve"> </w:t>
      </w:r>
      <w:r w:rsidRPr="00F067A9">
        <w:rPr>
          <w:sz w:val="24"/>
          <w:szCs w:val="24"/>
        </w:rPr>
        <w:t>світі</w:t>
      </w:r>
      <w:r w:rsidRPr="00F067A9">
        <w:rPr>
          <w:spacing w:val="7"/>
          <w:sz w:val="24"/>
          <w:szCs w:val="24"/>
        </w:rPr>
        <w:t xml:space="preserve"> </w:t>
      </w:r>
      <w:r w:rsidRPr="00F067A9">
        <w:rPr>
          <w:sz w:val="24"/>
          <w:szCs w:val="24"/>
        </w:rPr>
        <w:t>і</w:t>
      </w:r>
      <w:r w:rsidRPr="00F067A9">
        <w:rPr>
          <w:spacing w:val="6"/>
          <w:sz w:val="24"/>
          <w:szCs w:val="24"/>
        </w:rPr>
        <w:t xml:space="preserve"> </w:t>
      </w:r>
      <w:r w:rsidRPr="00F067A9">
        <w:rPr>
          <w:sz w:val="24"/>
          <w:szCs w:val="24"/>
        </w:rPr>
        <w:t>протягом</w:t>
      </w:r>
      <w:r w:rsidRPr="00F067A9">
        <w:rPr>
          <w:spacing w:val="-67"/>
          <w:sz w:val="24"/>
          <w:szCs w:val="24"/>
        </w:rPr>
        <w:t xml:space="preserve"> </w:t>
      </w:r>
      <w:r w:rsidRPr="00F067A9">
        <w:rPr>
          <w:sz w:val="24"/>
          <w:szCs w:val="24"/>
        </w:rPr>
        <w:t>багатьох століть</w:t>
      </w:r>
      <w:r w:rsidRPr="00F067A9">
        <w:rPr>
          <w:spacing w:val="-1"/>
          <w:sz w:val="24"/>
          <w:szCs w:val="24"/>
        </w:rPr>
        <w:t xml:space="preserve"> </w:t>
      </w:r>
      <w:r w:rsidRPr="00F067A9">
        <w:rPr>
          <w:sz w:val="24"/>
          <w:szCs w:val="24"/>
        </w:rPr>
        <w:t>викликає інтерес глядачів?</w:t>
      </w:r>
      <w:bookmarkStart w:id="2" w:name="_bookmark7"/>
      <w:bookmarkEnd w:id="2"/>
    </w:p>
    <w:p w:rsidR="001F32F7" w:rsidRDefault="001F32F7" w:rsidP="001F32F7">
      <w:pPr>
        <w:pStyle w:val="a4"/>
        <w:tabs>
          <w:tab w:val="left" w:pos="874"/>
        </w:tabs>
        <w:spacing w:line="276" w:lineRule="auto"/>
        <w:ind w:left="567" w:firstLine="0"/>
        <w:jc w:val="both"/>
        <w:rPr>
          <w:sz w:val="24"/>
          <w:szCs w:val="24"/>
        </w:rPr>
      </w:pPr>
    </w:p>
    <w:p w:rsidR="00C96D66" w:rsidRPr="001F32F7" w:rsidRDefault="001F32F7" w:rsidP="001F32F7">
      <w:pPr>
        <w:tabs>
          <w:tab w:val="left" w:pos="874"/>
        </w:tabs>
        <w:spacing w:line="276" w:lineRule="auto"/>
        <w:ind w:left="568"/>
        <w:jc w:val="center"/>
        <w:rPr>
          <w:sz w:val="24"/>
          <w:szCs w:val="24"/>
        </w:rPr>
      </w:pPr>
      <w:r>
        <w:rPr>
          <w:b/>
          <w:bCs/>
          <w:sz w:val="24"/>
          <w:szCs w:val="24"/>
        </w:rPr>
        <w:t>Семінарське заняття № 5</w:t>
      </w:r>
    </w:p>
    <w:p w:rsidR="00CA69CA" w:rsidRPr="00EF6F38" w:rsidRDefault="00CA69CA" w:rsidP="001F32F7">
      <w:pPr>
        <w:spacing w:line="276" w:lineRule="auto"/>
        <w:ind w:firstLine="567"/>
        <w:jc w:val="center"/>
        <w:rPr>
          <w:bCs/>
          <w:sz w:val="24"/>
          <w:szCs w:val="24"/>
        </w:rPr>
      </w:pPr>
      <w:r w:rsidRPr="00EF6F38">
        <w:rPr>
          <w:bCs/>
          <w:sz w:val="24"/>
          <w:szCs w:val="24"/>
        </w:rPr>
        <w:t xml:space="preserve">Література бароко. Естетика і принципи літературного стилю бароко. </w:t>
      </w:r>
    </w:p>
    <w:p w:rsidR="00701A76" w:rsidRPr="00EF6F38" w:rsidRDefault="00701A76" w:rsidP="001F32F7">
      <w:pPr>
        <w:spacing w:line="276" w:lineRule="auto"/>
        <w:ind w:firstLine="567"/>
        <w:jc w:val="center"/>
        <w:rPr>
          <w:bCs/>
          <w:sz w:val="24"/>
          <w:szCs w:val="24"/>
        </w:rPr>
      </w:pPr>
      <w:r w:rsidRPr="00EF6F38">
        <w:rPr>
          <w:bCs/>
          <w:sz w:val="24"/>
          <w:szCs w:val="24"/>
        </w:rPr>
        <w:t>Поема Дж. Мільтона «Втрачений рай»</w:t>
      </w:r>
    </w:p>
    <w:p w:rsidR="00C96D66" w:rsidRPr="00F067A9" w:rsidRDefault="00C96D66" w:rsidP="001F32F7">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701A76" w:rsidRPr="00F067A9" w:rsidRDefault="00701A76" w:rsidP="00B66565">
      <w:pPr>
        <w:pStyle w:val="a4"/>
        <w:numPr>
          <w:ilvl w:val="0"/>
          <w:numId w:val="27"/>
        </w:numPr>
        <w:tabs>
          <w:tab w:val="left" w:pos="861"/>
        </w:tabs>
        <w:spacing w:line="276" w:lineRule="auto"/>
        <w:ind w:left="0" w:firstLine="567"/>
        <w:jc w:val="both"/>
        <w:rPr>
          <w:sz w:val="24"/>
          <w:szCs w:val="24"/>
        </w:rPr>
      </w:pPr>
      <w:r w:rsidRPr="00F067A9">
        <w:rPr>
          <w:sz w:val="24"/>
          <w:szCs w:val="24"/>
        </w:rPr>
        <w:t>Творчість</w:t>
      </w:r>
      <w:r w:rsidRPr="00F067A9">
        <w:rPr>
          <w:spacing w:val="-4"/>
          <w:sz w:val="24"/>
          <w:szCs w:val="24"/>
        </w:rPr>
        <w:t xml:space="preserve"> </w:t>
      </w:r>
      <w:r w:rsidRPr="00F067A9">
        <w:rPr>
          <w:sz w:val="24"/>
          <w:szCs w:val="24"/>
        </w:rPr>
        <w:t>Дж.</w:t>
      </w:r>
      <w:r w:rsidRPr="00F067A9">
        <w:rPr>
          <w:spacing w:val="-4"/>
          <w:sz w:val="24"/>
          <w:szCs w:val="24"/>
        </w:rPr>
        <w:t xml:space="preserve"> </w:t>
      </w:r>
      <w:r w:rsidRPr="00F067A9">
        <w:rPr>
          <w:sz w:val="24"/>
          <w:szCs w:val="24"/>
        </w:rPr>
        <w:t>Мільтона,</w:t>
      </w:r>
      <w:r w:rsidRPr="00F067A9">
        <w:rPr>
          <w:spacing w:val="-3"/>
          <w:sz w:val="24"/>
          <w:szCs w:val="24"/>
        </w:rPr>
        <w:t xml:space="preserve"> </w:t>
      </w:r>
      <w:r w:rsidRPr="00F067A9">
        <w:rPr>
          <w:sz w:val="24"/>
          <w:szCs w:val="24"/>
        </w:rPr>
        <w:t>її</w:t>
      </w:r>
      <w:r w:rsidRPr="00F067A9">
        <w:rPr>
          <w:spacing w:val="-2"/>
          <w:sz w:val="24"/>
          <w:szCs w:val="24"/>
        </w:rPr>
        <w:t xml:space="preserve"> </w:t>
      </w:r>
      <w:r w:rsidRPr="00F067A9">
        <w:rPr>
          <w:sz w:val="24"/>
          <w:szCs w:val="24"/>
        </w:rPr>
        <w:t>періодизація.</w:t>
      </w:r>
    </w:p>
    <w:p w:rsidR="00701A76" w:rsidRPr="00F067A9" w:rsidRDefault="00701A76" w:rsidP="00B66565">
      <w:pPr>
        <w:pStyle w:val="a4"/>
        <w:numPr>
          <w:ilvl w:val="0"/>
          <w:numId w:val="27"/>
        </w:numPr>
        <w:tabs>
          <w:tab w:val="left" w:pos="861"/>
        </w:tabs>
        <w:spacing w:line="276" w:lineRule="auto"/>
        <w:ind w:left="0" w:firstLine="567"/>
        <w:jc w:val="both"/>
        <w:rPr>
          <w:sz w:val="24"/>
          <w:szCs w:val="24"/>
        </w:rPr>
      </w:pPr>
      <w:r w:rsidRPr="00F067A9">
        <w:rPr>
          <w:sz w:val="24"/>
          <w:szCs w:val="24"/>
        </w:rPr>
        <w:t>Проблематика</w:t>
      </w:r>
      <w:r w:rsidRPr="00F067A9">
        <w:rPr>
          <w:spacing w:val="-6"/>
          <w:sz w:val="24"/>
          <w:szCs w:val="24"/>
        </w:rPr>
        <w:t xml:space="preserve"> </w:t>
      </w:r>
      <w:r w:rsidRPr="00F067A9">
        <w:rPr>
          <w:sz w:val="24"/>
          <w:szCs w:val="24"/>
        </w:rPr>
        <w:t>поеми</w:t>
      </w:r>
      <w:r w:rsidRPr="00F067A9">
        <w:rPr>
          <w:spacing w:val="-3"/>
          <w:sz w:val="24"/>
          <w:szCs w:val="24"/>
        </w:rPr>
        <w:t xml:space="preserve"> </w:t>
      </w:r>
      <w:r w:rsidRPr="00F067A9">
        <w:rPr>
          <w:sz w:val="24"/>
          <w:szCs w:val="24"/>
        </w:rPr>
        <w:t>«Втрачений</w:t>
      </w:r>
      <w:r w:rsidRPr="00F067A9">
        <w:rPr>
          <w:spacing w:val="-3"/>
          <w:sz w:val="24"/>
          <w:szCs w:val="24"/>
        </w:rPr>
        <w:t xml:space="preserve"> </w:t>
      </w:r>
      <w:r w:rsidRPr="00F067A9">
        <w:rPr>
          <w:sz w:val="24"/>
          <w:szCs w:val="24"/>
        </w:rPr>
        <w:t>рай»</w:t>
      </w:r>
      <w:r w:rsidRPr="00F067A9">
        <w:rPr>
          <w:spacing w:val="-3"/>
          <w:sz w:val="24"/>
          <w:szCs w:val="24"/>
        </w:rPr>
        <w:t xml:space="preserve"> </w:t>
      </w:r>
      <w:r w:rsidRPr="00F067A9">
        <w:rPr>
          <w:sz w:val="24"/>
          <w:szCs w:val="24"/>
        </w:rPr>
        <w:t>й</w:t>
      </w:r>
      <w:r w:rsidRPr="00F067A9">
        <w:rPr>
          <w:spacing w:val="-3"/>
          <w:sz w:val="24"/>
          <w:szCs w:val="24"/>
        </w:rPr>
        <w:t xml:space="preserve"> </w:t>
      </w:r>
      <w:r w:rsidRPr="00F067A9">
        <w:rPr>
          <w:sz w:val="24"/>
          <w:szCs w:val="24"/>
        </w:rPr>
        <w:t>дискусійні</w:t>
      </w:r>
      <w:r w:rsidRPr="00F067A9">
        <w:rPr>
          <w:spacing w:val="-2"/>
          <w:sz w:val="24"/>
          <w:szCs w:val="24"/>
        </w:rPr>
        <w:t xml:space="preserve"> </w:t>
      </w:r>
      <w:r w:rsidRPr="00F067A9">
        <w:rPr>
          <w:sz w:val="24"/>
          <w:szCs w:val="24"/>
        </w:rPr>
        <w:t>аспекти</w:t>
      </w:r>
      <w:r w:rsidRPr="00F067A9">
        <w:rPr>
          <w:spacing w:val="-3"/>
          <w:sz w:val="24"/>
          <w:szCs w:val="24"/>
        </w:rPr>
        <w:t xml:space="preserve"> </w:t>
      </w:r>
      <w:r w:rsidRPr="00F067A9">
        <w:rPr>
          <w:sz w:val="24"/>
          <w:szCs w:val="24"/>
        </w:rPr>
        <w:t>її</w:t>
      </w:r>
      <w:r w:rsidRPr="00F067A9">
        <w:rPr>
          <w:spacing w:val="-2"/>
          <w:sz w:val="24"/>
          <w:szCs w:val="24"/>
        </w:rPr>
        <w:t xml:space="preserve"> </w:t>
      </w:r>
      <w:r w:rsidRPr="00F067A9">
        <w:rPr>
          <w:sz w:val="24"/>
          <w:szCs w:val="24"/>
        </w:rPr>
        <w:t>трактування.</w:t>
      </w:r>
    </w:p>
    <w:p w:rsidR="00701A76" w:rsidRPr="00F067A9" w:rsidRDefault="00701A76" w:rsidP="00B66565">
      <w:pPr>
        <w:pStyle w:val="a4"/>
        <w:numPr>
          <w:ilvl w:val="0"/>
          <w:numId w:val="27"/>
        </w:numPr>
        <w:tabs>
          <w:tab w:val="left" w:pos="861"/>
        </w:tabs>
        <w:spacing w:line="276" w:lineRule="auto"/>
        <w:ind w:left="0" w:firstLine="567"/>
        <w:jc w:val="both"/>
        <w:rPr>
          <w:sz w:val="24"/>
          <w:szCs w:val="24"/>
        </w:rPr>
      </w:pPr>
      <w:r w:rsidRPr="00F067A9">
        <w:rPr>
          <w:sz w:val="24"/>
          <w:szCs w:val="24"/>
        </w:rPr>
        <w:t>Концепція</w:t>
      </w:r>
      <w:r w:rsidRPr="00F067A9">
        <w:rPr>
          <w:spacing w:val="-2"/>
          <w:sz w:val="24"/>
          <w:szCs w:val="24"/>
        </w:rPr>
        <w:t xml:space="preserve"> </w:t>
      </w:r>
      <w:r w:rsidRPr="00F067A9">
        <w:rPr>
          <w:sz w:val="24"/>
          <w:szCs w:val="24"/>
        </w:rPr>
        <w:t>світу</w:t>
      </w:r>
      <w:r w:rsidRPr="00F067A9">
        <w:rPr>
          <w:spacing w:val="-5"/>
          <w:sz w:val="24"/>
          <w:szCs w:val="24"/>
        </w:rPr>
        <w:t xml:space="preserve"> </w:t>
      </w:r>
      <w:r w:rsidRPr="00F067A9">
        <w:rPr>
          <w:sz w:val="24"/>
          <w:szCs w:val="24"/>
        </w:rPr>
        <w:t>в</w:t>
      </w:r>
      <w:r w:rsidRPr="00F067A9">
        <w:rPr>
          <w:spacing w:val="-1"/>
          <w:sz w:val="24"/>
          <w:szCs w:val="24"/>
        </w:rPr>
        <w:t xml:space="preserve"> </w:t>
      </w:r>
      <w:r w:rsidRPr="00F067A9">
        <w:rPr>
          <w:sz w:val="24"/>
          <w:szCs w:val="24"/>
        </w:rPr>
        <w:t>поемі</w:t>
      </w:r>
      <w:r w:rsidRPr="00F067A9">
        <w:rPr>
          <w:spacing w:val="2"/>
          <w:sz w:val="24"/>
          <w:szCs w:val="24"/>
        </w:rPr>
        <w:t xml:space="preserve"> </w:t>
      </w:r>
      <w:r w:rsidRPr="00F067A9">
        <w:rPr>
          <w:sz w:val="24"/>
          <w:szCs w:val="24"/>
        </w:rPr>
        <w:t>Дж.</w:t>
      </w:r>
      <w:r w:rsidRPr="00F067A9">
        <w:rPr>
          <w:spacing w:val="-2"/>
          <w:sz w:val="24"/>
          <w:szCs w:val="24"/>
        </w:rPr>
        <w:t xml:space="preserve"> </w:t>
      </w:r>
      <w:r w:rsidRPr="00F067A9">
        <w:rPr>
          <w:sz w:val="24"/>
          <w:szCs w:val="24"/>
        </w:rPr>
        <w:t>Мільтона.</w:t>
      </w:r>
    </w:p>
    <w:p w:rsidR="00701A76" w:rsidRPr="00F067A9" w:rsidRDefault="00701A76" w:rsidP="00B66565">
      <w:pPr>
        <w:pStyle w:val="a4"/>
        <w:numPr>
          <w:ilvl w:val="0"/>
          <w:numId w:val="27"/>
        </w:numPr>
        <w:tabs>
          <w:tab w:val="left" w:pos="861"/>
        </w:tabs>
        <w:spacing w:line="276" w:lineRule="auto"/>
        <w:ind w:left="0" w:firstLine="567"/>
        <w:jc w:val="both"/>
        <w:rPr>
          <w:sz w:val="24"/>
          <w:szCs w:val="24"/>
        </w:rPr>
      </w:pPr>
      <w:r w:rsidRPr="00F067A9">
        <w:rPr>
          <w:sz w:val="24"/>
          <w:szCs w:val="24"/>
        </w:rPr>
        <w:t>Біблійний</w:t>
      </w:r>
      <w:r w:rsidRPr="00F067A9">
        <w:rPr>
          <w:spacing w:val="-3"/>
          <w:sz w:val="24"/>
          <w:szCs w:val="24"/>
        </w:rPr>
        <w:t xml:space="preserve"> </w:t>
      </w:r>
      <w:r w:rsidRPr="00F067A9">
        <w:rPr>
          <w:sz w:val="24"/>
          <w:szCs w:val="24"/>
        </w:rPr>
        <w:t>сюжет.</w:t>
      </w:r>
      <w:r w:rsidRPr="00F067A9">
        <w:rPr>
          <w:spacing w:val="-5"/>
          <w:sz w:val="24"/>
          <w:szCs w:val="24"/>
        </w:rPr>
        <w:t xml:space="preserve"> </w:t>
      </w:r>
      <w:r w:rsidRPr="00F067A9">
        <w:rPr>
          <w:sz w:val="24"/>
          <w:szCs w:val="24"/>
        </w:rPr>
        <w:t>Наявність</w:t>
      </w:r>
      <w:r w:rsidRPr="00F067A9">
        <w:rPr>
          <w:spacing w:val="-7"/>
          <w:sz w:val="24"/>
          <w:szCs w:val="24"/>
        </w:rPr>
        <w:t xml:space="preserve"> </w:t>
      </w:r>
      <w:r w:rsidRPr="00F067A9">
        <w:rPr>
          <w:sz w:val="24"/>
          <w:szCs w:val="24"/>
        </w:rPr>
        <w:t>двох</w:t>
      </w:r>
      <w:r w:rsidRPr="00F067A9">
        <w:rPr>
          <w:spacing w:val="-2"/>
          <w:sz w:val="24"/>
          <w:szCs w:val="24"/>
        </w:rPr>
        <w:t xml:space="preserve"> </w:t>
      </w:r>
      <w:r w:rsidRPr="00F067A9">
        <w:rPr>
          <w:sz w:val="24"/>
          <w:szCs w:val="24"/>
        </w:rPr>
        <w:t>сюжетних</w:t>
      </w:r>
      <w:r w:rsidRPr="00F067A9">
        <w:rPr>
          <w:spacing w:val="-2"/>
          <w:sz w:val="24"/>
          <w:szCs w:val="24"/>
        </w:rPr>
        <w:t xml:space="preserve"> </w:t>
      </w:r>
      <w:r w:rsidRPr="00F067A9">
        <w:rPr>
          <w:sz w:val="24"/>
          <w:szCs w:val="24"/>
        </w:rPr>
        <w:t>ліній. Аналіз</w:t>
      </w:r>
      <w:r w:rsidRPr="00F067A9">
        <w:rPr>
          <w:spacing w:val="-4"/>
          <w:sz w:val="24"/>
          <w:szCs w:val="24"/>
        </w:rPr>
        <w:t xml:space="preserve"> </w:t>
      </w:r>
      <w:r w:rsidRPr="00F067A9">
        <w:rPr>
          <w:sz w:val="24"/>
          <w:szCs w:val="24"/>
        </w:rPr>
        <w:t>ключових</w:t>
      </w:r>
      <w:r w:rsidRPr="00F067A9">
        <w:rPr>
          <w:spacing w:val="-2"/>
          <w:sz w:val="24"/>
          <w:szCs w:val="24"/>
        </w:rPr>
        <w:t xml:space="preserve"> </w:t>
      </w:r>
      <w:r w:rsidRPr="00F067A9">
        <w:rPr>
          <w:sz w:val="24"/>
          <w:szCs w:val="24"/>
        </w:rPr>
        <w:t>епізодів:</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падіння</w:t>
      </w:r>
      <w:r w:rsidRPr="00F067A9">
        <w:rPr>
          <w:spacing w:val="-3"/>
          <w:sz w:val="24"/>
          <w:szCs w:val="24"/>
        </w:rPr>
        <w:t xml:space="preserve"> </w:t>
      </w:r>
      <w:r w:rsidRPr="00F067A9">
        <w:rPr>
          <w:sz w:val="24"/>
          <w:szCs w:val="24"/>
        </w:rPr>
        <w:t>воїнства</w:t>
      </w:r>
      <w:r w:rsidRPr="00F067A9">
        <w:rPr>
          <w:spacing w:val="-3"/>
          <w:sz w:val="24"/>
          <w:szCs w:val="24"/>
        </w:rPr>
        <w:t xml:space="preserve"> </w:t>
      </w:r>
      <w:r w:rsidRPr="00F067A9">
        <w:rPr>
          <w:sz w:val="24"/>
          <w:szCs w:val="24"/>
        </w:rPr>
        <w:t>Сатани;</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розбудова</w:t>
      </w:r>
      <w:r w:rsidRPr="00F067A9">
        <w:rPr>
          <w:spacing w:val="-8"/>
          <w:sz w:val="24"/>
          <w:szCs w:val="24"/>
        </w:rPr>
        <w:t xml:space="preserve"> </w:t>
      </w:r>
      <w:r w:rsidRPr="00F067A9">
        <w:rPr>
          <w:sz w:val="24"/>
          <w:szCs w:val="24"/>
        </w:rPr>
        <w:t>Пандемоніума;</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розмова</w:t>
      </w:r>
      <w:r w:rsidRPr="00F067A9">
        <w:rPr>
          <w:spacing w:val="-3"/>
          <w:sz w:val="24"/>
          <w:szCs w:val="24"/>
        </w:rPr>
        <w:t xml:space="preserve"> </w:t>
      </w:r>
      <w:r w:rsidRPr="00F067A9">
        <w:rPr>
          <w:sz w:val="24"/>
          <w:szCs w:val="24"/>
        </w:rPr>
        <w:t>Сатани</w:t>
      </w:r>
      <w:r w:rsidRPr="00F067A9">
        <w:rPr>
          <w:spacing w:val="-2"/>
          <w:sz w:val="24"/>
          <w:szCs w:val="24"/>
        </w:rPr>
        <w:t xml:space="preserve"> </w:t>
      </w:r>
      <w:r w:rsidRPr="00F067A9">
        <w:rPr>
          <w:sz w:val="24"/>
          <w:szCs w:val="24"/>
        </w:rPr>
        <w:t>з</w:t>
      </w:r>
      <w:r w:rsidRPr="00F067A9">
        <w:rPr>
          <w:spacing w:val="-3"/>
          <w:sz w:val="24"/>
          <w:szCs w:val="24"/>
        </w:rPr>
        <w:t xml:space="preserve"> </w:t>
      </w:r>
      <w:r w:rsidRPr="00F067A9">
        <w:rPr>
          <w:sz w:val="24"/>
          <w:szCs w:val="24"/>
        </w:rPr>
        <w:t>Гріховністю</w:t>
      </w:r>
      <w:r w:rsidRPr="00F067A9">
        <w:rPr>
          <w:spacing w:val="-3"/>
          <w:sz w:val="24"/>
          <w:szCs w:val="24"/>
        </w:rPr>
        <w:t xml:space="preserve"> </w:t>
      </w:r>
      <w:r w:rsidRPr="00F067A9">
        <w:rPr>
          <w:sz w:val="24"/>
          <w:szCs w:val="24"/>
        </w:rPr>
        <w:t>і</w:t>
      </w:r>
      <w:r w:rsidRPr="00F067A9">
        <w:rPr>
          <w:spacing w:val="-2"/>
          <w:sz w:val="24"/>
          <w:szCs w:val="24"/>
        </w:rPr>
        <w:t xml:space="preserve"> </w:t>
      </w:r>
      <w:r w:rsidRPr="00F067A9">
        <w:rPr>
          <w:sz w:val="24"/>
          <w:szCs w:val="24"/>
        </w:rPr>
        <w:t>Смертю;</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опис</w:t>
      </w:r>
      <w:r w:rsidRPr="00F067A9">
        <w:rPr>
          <w:spacing w:val="-3"/>
          <w:sz w:val="24"/>
          <w:szCs w:val="24"/>
        </w:rPr>
        <w:t xml:space="preserve"> </w:t>
      </w:r>
      <w:r w:rsidRPr="00F067A9">
        <w:rPr>
          <w:sz w:val="24"/>
          <w:szCs w:val="24"/>
        </w:rPr>
        <w:t>Едему;</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розповідь</w:t>
      </w:r>
      <w:r w:rsidRPr="00F067A9">
        <w:rPr>
          <w:spacing w:val="49"/>
          <w:sz w:val="24"/>
          <w:szCs w:val="24"/>
        </w:rPr>
        <w:t xml:space="preserve"> </w:t>
      </w:r>
      <w:r w:rsidRPr="00F067A9">
        <w:rPr>
          <w:sz w:val="24"/>
          <w:szCs w:val="24"/>
        </w:rPr>
        <w:t>Архангела</w:t>
      </w:r>
      <w:r w:rsidRPr="00F067A9">
        <w:rPr>
          <w:spacing w:val="51"/>
          <w:sz w:val="24"/>
          <w:szCs w:val="24"/>
        </w:rPr>
        <w:t xml:space="preserve"> </w:t>
      </w:r>
      <w:r w:rsidRPr="00F067A9">
        <w:rPr>
          <w:sz w:val="24"/>
          <w:szCs w:val="24"/>
        </w:rPr>
        <w:t>Рафаїла</w:t>
      </w:r>
      <w:r w:rsidRPr="00F067A9">
        <w:rPr>
          <w:spacing w:val="51"/>
          <w:sz w:val="24"/>
          <w:szCs w:val="24"/>
        </w:rPr>
        <w:t xml:space="preserve"> </w:t>
      </w:r>
      <w:r w:rsidRPr="00F067A9">
        <w:rPr>
          <w:sz w:val="24"/>
          <w:szCs w:val="24"/>
        </w:rPr>
        <w:t>про</w:t>
      </w:r>
      <w:r w:rsidRPr="00F067A9">
        <w:rPr>
          <w:spacing w:val="51"/>
          <w:sz w:val="24"/>
          <w:szCs w:val="24"/>
        </w:rPr>
        <w:t xml:space="preserve"> </w:t>
      </w:r>
      <w:r w:rsidRPr="00F067A9">
        <w:rPr>
          <w:sz w:val="24"/>
          <w:szCs w:val="24"/>
        </w:rPr>
        <w:t>гігантську</w:t>
      </w:r>
      <w:r w:rsidRPr="00F067A9">
        <w:rPr>
          <w:spacing w:val="50"/>
          <w:sz w:val="24"/>
          <w:szCs w:val="24"/>
        </w:rPr>
        <w:t xml:space="preserve"> </w:t>
      </w:r>
      <w:r w:rsidRPr="00F067A9">
        <w:rPr>
          <w:sz w:val="24"/>
          <w:szCs w:val="24"/>
        </w:rPr>
        <w:t>битву</w:t>
      </w:r>
      <w:r w:rsidRPr="00F067A9">
        <w:rPr>
          <w:spacing w:val="47"/>
          <w:sz w:val="24"/>
          <w:szCs w:val="24"/>
        </w:rPr>
        <w:t xml:space="preserve"> </w:t>
      </w:r>
      <w:r w:rsidRPr="00F067A9">
        <w:rPr>
          <w:sz w:val="24"/>
          <w:szCs w:val="24"/>
        </w:rPr>
        <w:t>ангелів,</w:t>
      </w:r>
      <w:r w:rsidRPr="00F067A9">
        <w:rPr>
          <w:spacing w:val="50"/>
          <w:sz w:val="24"/>
          <w:szCs w:val="24"/>
        </w:rPr>
        <w:t xml:space="preserve"> </w:t>
      </w:r>
      <w:r w:rsidRPr="00F067A9">
        <w:rPr>
          <w:sz w:val="24"/>
          <w:szCs w:val="24"/>
        </w:rPr>
        <w:t>очолюваних</w:t>
      </w:r>
      <w:r w:rsidRPr="00F067A9">
        <w:rPr>
          <w:spacing w:val="-67"/>
          <w:sz w:val="24"/>
          <w:szCs w:val="24"/>
        </w:rPr>
        <w:t xml:space="preserve"> </w:t>
      </w:r>
      <w:r w:rsidRPr="00F067A9">
        <w:rPr>
          <w:sz w:val="24"/>
          <w:szCs w:val="24"/>
        </w:rPr>
        <w:t>Божим</w:t>
      </w:r>
      <w:r w:rsidRPr="00F067A9">
        <w:rPr>
          <w:spacing w:val="-1"/>
          <w:sz w:val="24"/>
          <w:szCs w:val="24"/>
        </w:rPr>
        <w:t xml:space="preserve"> </w:t>
      </w:r>
      <w:r w:rsidRPr="00F067A9">
        <w:rPr>
          <w:sz w:val="24"/>
          <w:szCs w:val="24"/>
        </w:rPr>
        <w:t>Сином,</w:t>
      </w:r>
      <w:r w:rsidRPr="00F067A9">
        <w:rPr>
          <w:spacing w:val="-2"/>
          <w:sz w:val="24"/>
          <w:szCs w:val="24"/>
        </w:rPr>
        <w:t xml:space="preserve"> </w:t>
      </w:r>
      <w:r w:rsidRPr="00F067A9">
        <w:rPr>
          <w:sz w:val="24"/>
          <w:szCs w:val="24"/>
        </w:rPr>
        <w:t>і</w:t>
      </w:r>
      <w:r w:rsidRPr="00F067A9">
        <w:rPr>
          <w:spacing w:val="1"/>
          <w:sz w:val="24"/>
          <w:szCs w:val="24"/>
        </w:rPr>
        <w:t xml:space="preserve"> </w:t>
      </w:r>
      <w:r w:rsidRPr="00F067A9">
        <w:rPr>
          <w:sz w:val="24"/>
          <w:szCs w:val="24"/>
        </w:rPr>
        <w:t>воїнства</w:t>
      </w:r>
      <w:r w:rsidRPr="00F067A9">
        <w:rPr>
          <w:spacing w:val="-1"/>
          <w:sz w:val="24"/>
          <w:szCs w:val="24"/>
        </w:rPr>
        <w:t xml:space="preserve"> </w:t>
      </w:r>
      <w:r w:rsidRPr="00F067A9">
        <w:rPr>
          <w:sz w:val="24"/>
          <w:szCs w:val="24"/>
        </w:rPr>
        <w:t>Сатани;</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кохання</w:t>
      </w:r>
      <w:r w:rsidRPr="00F067A9">
        <w:rPr>
          <w:spacing w:val="45"/>
          <w:sz w:val="24"/>
          <w:szCs w:val="24"/>
        </w:rPr>
        <w:t xml:space="preserve"> </w:t>
      </w:r>
      <w:r w:rsidRPr="00F067A9">
        <w:rPr>
          <w:sz w:val="24"/>
          <w:szCs w:val="24"/>
        </w:rPr>
        <w:t>Адама</w:t>
      </w:r>
      <w:r w:rsidRPr="00F067A9">
        <w:rPr>
          <w:spacing w:val="42"/>
          <w:sz w:val="24"/>
          <w:szCs w:val="24"/>
        </w:rPr>
        <w:t xml:space="preserve"> </w:t>
      </w:r>
      <w:r w:rsidRPr="00F067A9">
        <w:rPr>
          <w:sz w:val="24"/>
          <w:szCs w:val="24"/>
        </w:rPr>
        <w:t>і</w:t>
      </w:r>
      <w:r w:rsidRPr="00F067A9">
        <w:rPr>
          <w:spacing w:val="43"/>
          <w:sz w:val="24"/>
          <w:szCs w:val="24"/>
        </w:rPr>
        <w:t xml:space="preserve"> </w:t>
      </w:r>
      <w:r w:rsidRPr="00F067A9">
        <w:rPr>
          <w:sz w:val="24"/>
          <w:szCs w:val="24"/>
        </w:rPr>
        <w:t>Єви,</w:t>
      </w:r>
      <w:r w:rsidRPr="00F067A9">
        <w:rPr>
          <w:spacing w:val="44"/>
          <w:sz w:val="24"/>
          <w:szCs w:val="24"/>
        </w:rPr>
        <w:t xml:space="preserve"> </w:t>
      </w:r>
      <w:r w:rsidRPr="00F067A9">
        <w:rPr>
          <w:sz w:val="24"/>
          <w:szCs w:val="24"/>
        </w:rPr>
        <w:t>їхнє</w:t>
      </w:r>
      <w:r w:rsidRPr="00F067A9">
        <w:rPr>
          <w:spacing w:val="44"/>
          <w:sz w:val="24"/>
          <w:szCs w:val="24"/>
        </w:rPr>
        <w:t xml:space="preserve"> </w:t>
      </w:r>
      <w:r w:rsidRPr="00F067A9">
        <w:rPr>
          <w:sz w:val="24"/>
          <w:szCs w:val="24"/>
        </w:rPr>
        <w:t>гріхопадіння:</w:t>
      </w:r>
      <w:r w:rsidRPr="00F067A9">
        <w:rPr>
          <w:spacing w:val="45"/>
          <w:sz w:val="24"/>
          <w:szCs w:val="24"/>
        </w:rPr>
        <w:t xml:space="preserve"> </w:t>
      </w:r>
      <w:r w:rsidRPr="00F067A9">
        <w:rPr>
          <w:sz w:val="24"/>
          <w:szCs w:val="24"/>
        </w:rPr>
        <w:t>глибокий</w:t>
      </w:r>
      <w:r w:rsidRPr="00F067A9">
        <w:rPr>
          <w:spacing w:val="45"/>
          <w:sz w:val="24"/>
          <w:szCs w:val="24"/>
        </w:rPr>
        <w:t xml:space="preserve"> </w:t>
      </w:r>
      <w:r w:rsidRPr="00F067A9">
        <w:rPr>
          <w:sz w:val="24"/>
          <w:szCs w:val="24"/>
        </w:rPr>
        <w:t>психологізм</w:t>
      </w:r>
      <w:r w:rsidRPr="00F067A9">
        <w:rPr>
          <w:spacing w:val="41"/>
          <w:sz w:val="24"/>
          <w:szCs w:val="24"/>
        </w:rPr>
        <w:t xml:space="preserve"> </w:t>
      </w:r>
      <w:r w:rsidRPr="00F067A9">
        <w:rPr>
          <w:sz w:val="24"/>
          <w:szCs w:val="24"/>
        </w:rPr>
        <w:t>цих</w:t>
      </w:r>
      <w:r w:rsidRPr="00F067A9">
        <w:rPr>
          <w:spacing w:val="-67"/>
          <w:sz w:val="24"/>
          <w:szCs w:val="24"/>
        </w:rPr>
        <w:t xml:space="preserve"> </w:t>
      </w:r>
      <w:r w:rsidRPr="00F067A9">
        <w:rPr>
          <w:sz w:val="24"/>
          <w:szCs w:val="24"/>
        </w:rPr>
        <w:t>епізодів;</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картини</w:t>
      </w:r>
      <w:r w:rsidRPr="00F067A9">
        <w:rPr>
          <w:spacing w:val="-3"/>
          <w:sz w:val="24"/>
          <w:szCs w:val="24"/>
        </w:rPr>
        <w:t xml:space="preserve"> </w:t>
      </w:r>
      <w:r w:rsidRPr="00F067A9">
        <w:rPr>
          <w:sz w:val="24"/>
          <w:szCs w:val="24"/>
        </w:rPr>
        <w:t>майбутнього,</w:t>
      </w:r>
      <w:r w:rsidRPr="00F067A9">
        <w:rPr>
          <w:spacing w:val="-4"/>
          <w:sz w:val="24"/>
          <w:szCs w:val="24"/>
        </w:rPr>
        <w:t xml:space="preserve"> </w:t>
      </w:r>
      <w:r w:rsidRPr="00F067A9">
        <w:rPr>
          <w:sz w:val="24"/>
          <w:szCs w:val="24"/>
        </w:rPr>
        <w:t>які</w:t>
      </w:r>
      <w:r w:rsidRPr="00F067A9">
        <w:rPr>
          <w:spacing w:val="-1"/>
          <w:sz w:val="24"/>
          <w:szCs w:val="24"/>
        </w:rPr>
        <w:t xml:space="preserve"> </w:t>
      </w:r>
      <w:r w:rsidRPr="00F067A9">
        <w:rPr>
          <w:sz w:val="24"/>
          <w:szCs w:val="24"/>
        </w:rPr>
        <w:t>Архангел</w:t>
      </w:r>
      <w:r w:rsidRPr="00F067A9">
        <w:rPr>
          <w:spacing w:val="-5"/>
          <w:sz w:val="24"/>
          <w:szCs w:val="24"/>
        </w:rPr>
        <w:t xml:space="preserve"> </w:t>
      </w:r>
      <w:r w:rsidRPr="00F067A9">
        <w:rPr>
          <w:sz w:val="24"/>
          <w:szCs w:val="24"/>
        </w:rPr>
        <w:t>Михаїл</w:t>
      </w:r>
      <w:r w:rsidRPr="00F067A9">
        <w:rPr>
          <w:spacing w:val="-4"/>
          <w:sz w:val="24"/>
          <w:szCs w:val="24"/>
        </w:rPr>
        <w:t xml:space="preserve"> </w:t>
      </w:r>
      <w:r w:rsidRPr="00F067A9">
        <w:rPr>
          <w:sz w:val="24"/>
          <w:szCs w:val="24"/>
        </w:rPr>
        <w:t>відкриває</w:t>
      </w:r>
      <w:r w:rsidRPr="00F067A9">
        <w:rPr>
          <w:spacing w:val="-3"/>
          <w:sz w:val="24"/>
          <w:szCs w:val="24"/>
        </w:rPr>
        <w:t xml:space="preserve"> </w:t>
      </w:r>
      <w:r w:rsidRPr="00F067A9">
        <w:rPr>
          <w:sz w:val="24"/>
          <w:szCs w:val="24"/>
        </w:rPr>
        <w:t>Адаму;</w:t>
      </w:r>
    </w:p>
    <w:p w:rsidR="00701A76" w:rsidRPr="00F067A9" w:rsidRDefault="00701A76" w:rsidP="00F067A9">
      <w:pPr>
        <w:pStyle w:val="a3"/>
        <w:tabs>
          <w:tab w:val="left" w:pos="1146"/>
        </w:tabs>
        <w:spacing w:line="276" w:lineRule="auto"/>
        <w:ind w:left="0" w:firstLine="567"/>
        <w:jc w:val="both"/>
        <w:rPr>
          <w:sz w:val="24"/>
          <w:szCs w:val="24"/>
        </w:rPr>
      </w:pPr>
      <w:r w:rsidRPr="00F067A9">
        <w:rPr>
          <w:sz w:val="24"/>
          <w:szCs w:val="24"/>
        </w:rPr>
        <w:t>−</w:t>
      </w:r>
      <w:r w:rsidRPr="00F067A9">
        <w:rPr>
          <w:sz w:val="24"/>
          <w:szCs w:val="24"/>
        </w:rPr>
        <w:tab/>
        <w:t>палаючий</w:t>
      </w:r>
      <w:r w:rsidRPr="00F067A9">
        <w:rPr>
          <w:spacing w:val="-3"/>
          <w:sz w:val="24"/>
          <w:szCs w:val="24"/>
        </w:rPr>
        <w:t xml:space="preserve"> </w:t>
      </w:r>
      <w:r w:rsidRPr="00F067A9">
        <w:rPr>
          <w:sz w:val="24"/>
          <w:szCs w:val="24"/>
        </w:rPr>
        <w:t>Едем</w:t>
      </w:r>
      <w:r w:rsidRPr="00F067A9">
        <w:rPr>
          <w:spacing w:val="-2"/>
          <w:sz w:val="24"/>
          <w:szCs w:val="24"/>
        </w:rPr>
        <w:t xml:space="preserve"> </w:t>
      </w:r>
      <w:r w:rsidRPr="00F067A9">
        <w:rPr>
          <w:sz w:val="24"/>
          <w:szCs w:val="24"/>
        </w:rPr>
        <w:t>за</w:t>
      </w:r>
      <w:r w:rsidRPr="00F067A9">
        <w:rPr>
          <w:spacing w:val="-2"/>
          <w:sz w:val="24"/>
          <w:szCs w:val="24"/>
        </w:rPr>
        <w:t xml:space="preserve"> </w:t>
      </w:r>
      <w:r w:rsidRPr="00F067A9">
        <w:rPr>
          <w:sz w:val="24"/>
          <w:szCs w:val="24"/>
        </w:rPr>
        <w:t>спинами</w:t>
      </w:r>
      <w:r w:rsidRPr="00F067A9">
        <w:rPr>
          <w:spacing w:val="-2"/>
          <w:sz w:val="24"/>
          <w:szCs w:val="24"/>
        </w:rPr>
        <w:t xml:space="preserve"> </w:t>
      </w:r>
      <w:r w:rsidRPr="00F067A9">
        <w:rPr>
          <w:sz w:val="24"/>
          <w:szCs w:val="24"/>
        </w:rPr>
        <w:t>людей.</w:t>
      </w:r>
    </w:p>
    <w:p w:rsidR="00701A76" w:rsidRPr="00F067A9" w:rsidRDefault="00701A76" w:rsidP="00B66565">
      <w:pPr>
        <w:pStyle w:val="a4"/>
        <w:numPr>
          <w:ilvl w:val="0"/>
          <w:numId w:val="27"/>
        </w:numPr>
        <w:tabs>
          <w:tab w:val="left" w:pos="1142"/>
        </w:tabs>
        <w:spacing w:line="276" w:lineRule="auto"/>
        <w:ind w:left="0" w:firstLine="567"/>
        <w:jc w:val="both"/>
        <w:rPr>
          <w:sz w:val="24"/>
          <w:szCs w:val="24"/>
        </w:rPr>
      </w:pPr>
      <w:r w:rsidRPr="00F067A9">
        <w:rPr>
          <w:sz w:val="24"/>
          <w:szCs w:val="24"/>
        </w:rPr>
        <w:t>Інтерпретація</w:t>
      </w:r>
      <w:r w:rsidRPr="00F067A9">
        <w:rPr>
          <w:spacing w:val="-5"/>
          <w:sz w:val="24"/>
          <w:szCs w:val="24"/>
        </w:rPr>
        <w:t xml:space="preserve"> </w:t>
      </w:r>
      <w:r w:rsidRPr="00F067A9">
        <w:rPr>
          <w:sz w:val="24"/>
          <w:szCs w:val="24"/>
        </w:rPr>
        <w:t>образу</w:t>
      </w:r>
      <w:r w:rsidRPr="00F067A9">
        <w:rPr>
          <w:spacing w:val="-6"/>
          <w:sz w:val="24"/>
          <w:szCs w:val="24"/>
        </w:rPr>
        <w:t xml:space="preserve"> </w:t>
      </w:r>
      <w:r w:rsidRPr="00F067A9">
        <w:rPr>
          <w:sz w:val="24"/>
          <w:szCs w:val="24"/>
        </w:rPr>
        <w:t>Сатани</w:t>
      </w:r>
      <w:r w:rsidRPr="00F067A9">
        <w:rPr>
          <w:spacing w:val="-2"/>
          <w:sz w:val="24"/>
          <w:szCs w:val="24"/>
        </w:rPr>
        <w:t xml:space="preserve"> </w:t>
      </w:r>
      <w:r w:rsidRPr="00F067A9">
        <w:rPr>
          <w:sz w:val="24"/>
          <w:szCs w:val="24"/>
        </w:rPr>
        <w:t>в</w:t>
      </w:r>
      <w:r w:rsidRPr="00F067A9">
        <w:rPr>
          <w:spacing w:val="-3"/>
          <w:sz w:val="24"/>
          <w:szCs w:val="24"/>
        </w:rPr>
        <w:t xml:space="preserve"> </w:t>
      </w:r>
      <w:r w:rsidRPr="00F067A9">
        <w:rPr>
          <w:sz w:val="24"/>
          <w:szCs w:val="24"/>
        </w:rPr>
        <w:t>сучасному</w:t>
      </w:r>
      <w:r w:rsidRPr="00F067A9">
        <w:rPr>
          <w:spacing w:val="-6"/>
          <w:sz w:val="24"/>
          <w:szCs w:val="24"/>
        </w:rPr>
        <w:t xml:space="preserve"> </w:t>
      </w:r>
      <w:r w:rsidRPr="00F067A9">
        <w:rPr>
          <w:sz w:val="24"/>
          <w:szCs w:val="24"/>
        </w:rPr>
        <w:t>літературознавстві.</w:t>
      </w:r>
    </w:p>
    <w:p w:rsidR="00701A76" w:rsidRPr="00F067A9" w:rsidRDefault="00701A76" w:rsidP="00B66565">
      <w:pPr>
        <w:pStyle w:val="a4"/>
        <w:numPr>
          <w:ilvl w:val="0"/>
          <w:numId w:val="27"/>
        </w:numPr>
        <w:tabs>
          <w:tab w:val="left" w:pos="1142"/>
        </w:tabs>
        <w:spacing w:line="276" w:lineRule="auto"/>
        <w:ind w:left="0" w:firstLine="567"/>
        <w:jc w:val="both"/>
        <w:rPr>
          <w:sz w:val="24"/>
          <w:szCs w:val="24"/>
        </w:rPr>
      </w:pPr>
      <w:r w:rsidRPr="00F067A9">
        <w:rPr>
          <w:sz w:val="24"/>
          <w:szCs w:val="24"/>
        </w:rPr>
        <w:t>Класицистичні</w:t>
      </w:r>
      <w:r w:rsidRPr="00F067A9">
        <w:rPr>
          <w:spacing w:val="-2"/>
          <w:sz w:val="24"/>
          <w:szCs w:val="24"/>
        </w:rPr>
        <w:t xml:space="preserve"> </w:t>
      </w:r>
      <w:r w:rsidRPr="00F067A9">
        <w:rPr>
          <w:sz w:val="24"/>
          <w:szCs w:val="24"/>
        </w:rPr>
        <w:t>риси</w:t>
      </w:r>
      <w:r w:rsidRPr="00F067A9">
        <w:rPr>
          <w:spacing w:val="-1"/>
          <w:sz w:val="24"/>
          <w:szCs w:val="24"/>
        </w:rPr>
        <w:t xml:space="preserve"> </w:t>
      </w:r>
      <w:r w:rsidRPr="00F067A9">
        <w:rPr>
          <w:sz w:val="24"/>
          <w:szCs w:val="24"/>
        </w:rPr>
        <w:t>в</w:t>
      </w:r>
      <w:r w:rsidRPr="00F067A9">
        <w:rPr>
          <w:spacing w:val="-4"/>
          <w:sz w:val="24"/>
          <w:szCs w:val="24"/>
        </w:rPr>
        <w:t xml:space="preserve"> </w:t>
      </w:r>
      <w:r w:rsidRPr="00F067A9">
        <w:rPr>
          <w:sz w:val="24"/>
          <w:szCs w:val="24"/>
        </w:rPr>
        <w:t>образі</w:t>
      </w:r>
      <w:r w:rsidRPr="00F067A9">
        <w:rPr>
          <w:spacing w:val="-2"/>
          <w:sz w:val="24"/>
          <w:szCs w:val="24"/>
        </w:rPr>
        <w:t xml:space="preserve"> </w:t>
      </w:r>
      <w:r w:rsidRPr="00F067A9">
        <w:rPr>
          <w:sz w:val="24"/>
          <w:szCs w:val="24"/>
        </w:rPr>
        <w:t>Бога.</w:t>
      </w:r>
    </w:p>
    <w:p w:rsidR="00701A76" w:rsidRPr="00F067A9" w:rsidRDefault="00701A76" w:rsidP="00B66565">
      <w:pPr>
        <w:pStyle w:val="a4"/>
        <w:numPr>
          <w:ilvl w:val="0"/>
          <w:numId w:val="27"/>
        </w:numPr>
        <w:tabs>
          <w:tab w:val="left" w:pos="1142"/>
        </w:tabs>
        <w:spacing w:line="276" w:lineRule="auto"/>
        <w:ind w:left="0" w:firstLine="567"/>
        <w:jc w:val="both"/>
        <w:rPr>
          <w:sz w:val="24"/>
          <w:szCs w:val="24"/>
        </w:rPr>
      </w:pPr>
      <w:r w:rsidRPr="00F067A9">
        <w:rPr>
          <w:sz w:val="24"/>
          <w:szCs w:val="24"/>
        </w:rPr>
        <w:t>Поема</w:t>
      </w:r>
      <w:r w:rsidRPr="00F067A9">
        <w:rPr>
          <w:spacing w:val="-3"/>
          <w:sz w:val="24"/>
          <w:szCs w:val="24"/>
        </w:rPr>
        <w:t xml:space="preserve"> </w:t>
      </w:r>
      <w:r w:rsidRPr="00F067A9">
        <w:rPr>
          <w:sz w:val="24"/>
          <w:szCs w:val="24"/>
        </w:rPr>
        <w:t>«Втрачений</w:t>
      </w:r>
      <w:r w:rsidRPr="00F067A9">
        <w:rPr>
          <w:spacing w:val="-3"/>
          <w:sz w:val="24"/>
          <w:szCs w:val="24"/>
        </w:rPr>
        <w:t xml:space="preserve"> </w:t>
      </w:r>
      <w:r w:rsidRPr="00F067A9">
        <w:rPr>
          <w:sz w:val="24"/>
          <w:szCs w:val="24"/>
        </w:rPr>
        <w:t>рай»</w:t>
      </w:r>
      <w:r w:rsidRPr="00F067A9">
        <w:rPr>
          <w:spacing w:val="-3"/>
          <w:sz w:val="24"/>
          <w:szCs w:val="24"/>
        </w:rPr>
        <w:t xml:space="preserve"> </w:t>
      </w:r>
      <w:r w:rsidRPr="00F067A9">
        <w:rPr>
          <w:sz w:val="24"/>
          <w:szCs w:val="24"/>
        </w:rPr>
        <w:t>як</w:t>
      </w:r>
      <w:r w:rsidRPr="00F067A9">
        <w:rPr>
          <w:spacing w:val="-3"/>
          <w:sz w:val="24"/>
          <w:szCs w:val="24"/>
        </w:rPr>
        <w:t xml:space="preserve"> </w:t>
      </w:r>
      <w:r w:rsidRPr="00F067A9">
        <w:rPr>
          <w:sz w:val="24"/>
          <w:szCs w:val="24"/>
        </w:rPr>
        <w:t>приклад</w:t>
      </w:r>
      <w:r w:rsidRPr="00F067A9">
        <w:rPr>
          <w:spacing w:val="-2"/>
          <w:sz w:val="24"/>
          <w:szCs w:val="24"/>
        </w:rPr>
        <w:t xml:space="preserve"> </w:t>
      </w:r>
      <w:r w:rsidRPr="00F067A9">
        <w:rPr>
          <w:sz w:val="24"/>
          <w:szCs w:val="24"/>
        </w:rPr>
        <w:t>взаємодії</w:t>
      </w:r>
      <w:r w:rsidRPr="00F067A9">
        <w:rPr>
          <w:spacing w:val="-1"/>
          <w:sz w:val="24"/>
          <w:szCs w:val="24"/>
        </w:rPr>
        <w:t xml:space="preserve"> </w:t>
      </w:r>
      <w:r w:rsidRPr="00F067A9">
        <w:rPr>
          <w:sz w:val="24"/>
          <w:szCs w:val="24"/>
        </w:rPr>
        <w:t>бароко</w:t>
      </w:r>
      <w:r w:rsidRPr="00F067A9">
        <w:rPr>
          <w:spacing w:val="-2"/>
          <w:sz w:val="24"/>
          <w:szCs w:val="24"/>
        </w:rPr>
        <w:t xml:space="preserve"> </w:t>
      </w:r>
      <w:r w:rsidRPr="00F067A9">
        <w:rPr>
          <w:sz w:val="24"/>
          <w:szCs w:val="24"/>
        </w:rPr>
        <w:t>і</w:t>
      </w:r>
      <w:r w:rsidRPr="00F067A9">
        <w:rPr>
          <w:spacing w:val="-3"/>
          <w:sz w:val="24"/>
          <w:szCs w:val="24"/>
        </w:rPr>
        <w:t xml:space="preserve"> </w:t>
      </w:r>
      <w:r w:rsidRPr="00F067A9">
        <w:rPr>
          <w:sz w:val="24"/>
          <w:szCs w:val="24"/>
        </w:rPr>
        <w:t>класицизму.</w:t>
      </w:r>
    </w:p>
    <w:p w:rsidR="00C96D66" w:rsidRPr="00F067A9" w:rsidRDefault="00C96D66" w:rsidP="00CA69CA">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CA69CA">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EF6F38" w:rsidRDefault="00701A76" w:rsidP="00F067A9">
      <w:pPr>
        <w:pStyle w:val="1"/>
        <w:spacing w:line="276" w:lineRule="auto"/>
        <w:ind w:left="0" w:firstLine="567"/>
        <w:jc w:val="both"/>
        <w:rPr>
          <w:b w:val="0"/>
          <w:sz w:val="24"/>
          <w:szCs w:val="24"/>
        </w:rPr>
      </w:pPr>
      <w:r w:rsidRPr="00F067A9">
        <w:rPr>
          <w:b w:val="0"/>
          <w:sz w:val="24"/>
          <w:szCs w:val="24"/>
        </w:rPr>
        <w:lastRenderedPageBreak/>
        <w:t xml:space="preserve">Суспільно-політичний і культурний процес в Англії першої половини XVII ст. позначений загостренням суперечностей між прибічниками королівської влади і парламентом навколо церковної політики. Короля підтримували адепти англіканської церкви, які вимагали строгої вірності догмам офіційній релігії і робили наступ на гуманістичні традиції; навколо парламенту згрупувалась доволі різношерста опозиція представників різних соціальних та ідеологічних спрямувань, які називалася пуританами й оголошували себе очисниками звичаїв, встановлених під час правління Стюартів.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Важлива особливість англійської літератури періоду – помітне посилення морально-релігійної проблематики. Популярності набувають біблійні мотиви, проповіді, активізуються переклади й переробки псалмів. Ренесансна культура переживає глибокий занепад. У літературі спостерігається поляризація салонної та народної культур, відбувається засилля аристократичних смаків, відхід від народної тематики. Найбільш повно аристократична культура Стюартів виразилась у драматургії. У цей час народні театри припиняють своє існування, зникають великі шекспірівські теми й характери. Театральне життя відбувається здебільшого на приватних сценах, зорієнтованих на смаки певного глядача. Особливою популярністю користувалися п’єси-маски і трагікомедії (трагедії з благополучним кінцем). Постановки відзначалися схематизмом, надмірною ідеалізацією характерів, уведенням неправдоподібних сюжетів з елементами галантної казки, повчальною кінцівкою в дусі вірності монархії.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До представників аристократичного мистецтва належали такі видатні драматурги та улюбленці публіки, як Френсіс Бомонт (Francis Beaumont, 1584-1616) і Джон Флетчер (John Fletcher, 1579-1625). Обидва виховувалися в заможних сім’ях, мали впливових родичів, отримали престижну освіту в Оксфорді (Бомонд) та Кембриджі (Флетчер). Орієнтуючись на запити й смаки дворянської знаті, у власних творах висміювали буржуазно-міщанське середовище та утверджували ідею 48 влади монарха й дворян («Вірнопідданий», «Трагедія дівчини», «Король і не король» та ін.). Прагнення авторів до елегантності та вишуканості стилю сприяло удосконаленню мови англійської драми, її звільненню від вульгаризмів і варваризмів. У драматичних взірцях іншого спрямування, представленого творчістю трагіків Джона Вебстера (John Webster, 1580-1625) і Джон Форда (John Ford, 1586-1640), бачимо тяжіння до барокової естетики. У драмах переважають мотиви приреченості й невлаштованості життя, митці звертаються до песимістичної концепції року, возвеличують ідею смерті, потойбічного життя.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Так, п’єса Дж. Вебстера «Білий диявол» наповнена тривожними настроями насолоди від гріха, страху смерті й водночас небезпечного прагнення до неї. Багатство стилю, наявність гуманістичних тенденцій споріднюють п’єси Вебстера і Форда з драматургією пізнього Шекспіра. Водночас у них закладаються основи готичної літератури (відома ще як «horror fiction»), що свого розквіту набуде наприкінці XVIII ст. У період Республіки (1649-1660 рр.) за спеціальним указом Олівера Кромвеля театри були спочатку закриті, а потім спалені. Акторів, які самочинно влаштовували вистави, публічно сікли, глядачів розганяли, для цього спеціально була задіяна армія. Актори знаходили притулок у провінції в садибах багатих людей, де організовували покази п’єс. Проте регулярне літературно-театральне життя у Лондоні припинилось на два десятиліття. Натомість ще більшої популярності набувають релігійно-публіцистичні жанри: проповіді, трактати, памфлети, листівки тощо. Своїми виступами, публіцистикою в ці роки відзначився Джордж Вінстенлі – лідер діггерів, крайнього лівого крила революції, до якого належали народні маси та найбідніші селяни. Ілюзії діггерів, що вірили у революцію, виражені у трактаті «Закон свободи» (1652), де автор поєднав образну мову селян із власним досвідом проповідника. Та найбільш видатним явищем періоду постає </w:t>
      </w:r>
      <w:r w:rsidRPr="00F067A9">
        <w:rPr>
          <w:b w:val="0"/>
          <w:sz w:val="24"/>
          <w:szCs w:val="24"/>
        </w:rPr>
        <w:lastRenderedPageBreak/>
        <w:t xml:space="preserve">творчість Джона Мільтона.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Джон Мільтон Джон Мільтон (John Milton, 1608-1674) – поет і публіцист, фундатор теорії буржуазної демократії, ідеолог англійської революції, пуританин, людина енциклопедичних знань та інтересів. В історії художньої літератури англійська революція займала б незначне місце, якби не було генія Мільтона. Він зумів своєрідно поєднати світогляд людини Відродження з республіканськими поглядами й богослов’ям, недаремно його називають «блудним сином» тієї буржуазії, для перемоги якої він старався. 49 Дж. Мільтон народився в Лондоні в сім’ї нотаріуса, наближеного до пуританських кіл. Відвідував школу при соборі Св. Павла. 1625 р. навчався в Кембриджському університеті, після закінчення якого 1629 р. отримав ступінь бакалавра, а пізніше магістра мистецтв. У Кембриджі пише перші ліричні вірші, елегії, сонети у дусі гуманістичних ідей Відродження. У 1632-1638 рр. живе в садибі батька неподалік Лондона. Тут наполегливо працює, цікавиться природничими й гуманітарними науками, розпочинає роботу над поемою «Втрачений рай». 1638 р. відправляється у подорож Європою. З 1640 р. – учасник політичних подій в Англії, пише захисти, трактати («Обов’язки королів і правителів», 1649; «Іконоборець», 1649), виступає з промовами, які скеровує проти англіканської церкви та короля, викриває роялістську політику, руйнуючи легенду про великомученика Карла І, закликає до боротьби за право народу на суверенність, пропагує ідею громадянської війни.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У період Республіки стає державним діячем в управлінні лордапротектора Олівера Кромвеля. З 1649 року займає пост держсекретаря зі справ міжнародного листування. Від постійного напруження у нього прогресує хвороба очей, що призводить до втрати зору. Після провалу режиму Кромвеля та відновлення монархії Стюартів Дж. Мільтон покидає політичне життя та повністю присвячує себе літературі. Незважаючи на слабке здоров’я та сліпоту, йому вдається завершити твори, які увіковічують його ім’я. Це поеми «Втрачений рай» (Paradise Lost, 1667), «Повернений рай» (Paradise Regained, 1671), трагедію «Самсон-борець» (Samson Agonistes, 1671). До останніх днів залишився вірним тираноборчим ідеям. Поема «Втрачений рай» (Paradise Lost, 1667) складається з 12 пісень, написана білим віршем. У творі поєднано ренесансні, барокові та класицистичні тенденції. За духом є ренесансною, водночас містить просвітницькі ідеї. В основі поеми – біблійний сюжет про непослух людей Богові та трагічні наслідки, які за цим слідували. Але він є лише відправною точкою твору. Тема поеми – морально-філософські роздуми поета про боротьбу добра і зла та відгомін цієї боротьби у людській душі. Шукаючи відповіді на складні питання людського буття, Мільтон зосереджує авторську увагу на проблемах природи індивіда, його призначення на землі, права вибору. Він виражає віру в людину, її здатність любити і творити добро, висловлює впевненість у всеперемагаючій силі розуму. </w:t>
      </w:r>
    </w:p>
    <w:p w:rsidR="00EF6F38" w:rsidRDefault="00701A76" w:rsidP="00F067A9">
      <w:pPr>
        <w:pStyle w:val="1"/>
        <w:spacing w:line="276" w:lineRule="auto"/>
        <w:ind w:left="0" w:firstLine="567"/>
        <w:jc w:val="both"/>
        <w:rPr>
          <w:b w:val="0"/>
          <w:sz w:val="24"/>
          <w:szCs w:val="24"/>
        </w:rPr>
      </w:pPr>
      <w:r w:rsidRPr="00F067A9">
        <w:rPr>
          <w:b w:val="0"/>
          <w:sz w:val="24"/>
          <w:szCs w:val="24"/>
        </w:rPr>
        <w:t xml:space="preserve">Критики припускають, що у творі в алегоричній формі 50 відобразились революційні події 40-50-х років та погляди Мільтонапуританина на них. Автору близька ідея Бога-творця як втілення добра й справедливості, водночас він розуміє Сатану – бунтівника, борця проти догматизму та будь-якої тиранії. Події поеми розгортаються на тлі необ’ємних просторів Всесвіту, який має строгу ієрархічну будову у вигляді драбини, що тягнеться від Бога та Емпірею, де перебувають ангели, до найнижчих форм матерії. Людина – єднальна ланка між вищою і нижчою формами буття. Бог не з’являється у творі, але його присутність постійно відчутна. Твір починається відомим сюжетом вигнання з Раю ангелівбунтівників на чолі з Сатаною, які опиняються в Пеклі. Не почуваючи себе переможеними, злі духи обдумують план наступних дій, а відтак приймають рішення спрямувати удар на найкраще, що створив Бог – людину. Для здійснення підступних намірів Сатана відправляється у Царство Небесне на пошуки місця перебування перших людей. Райське життя Адама і Єви представлено у поемі </w:t>
      </w:r>
      <w:r w:rsidRPr="00F067A9">
        <w:rPr>
          <w:b w:val="0"/>
          <w:sz w:val="24"/>
          <w:szCs w:val="24"/>
        </w:rPr>
        <w:lastRenderedPageBreak/>
        <w:t xml:space="preserve">очима Сатани. Він із захопленням спостерігає за ідилічним життя прекрасних створінь, в основі стосунків яких – духовна єдність і взаєморозуміння. Адам і Єва нагадують образи, створені гуманістами Відродження, які розцінювали людину як вінець творіння Бога: Адам є втіленням чоловічої сили й мужності, Єва – жіночої досконалості й чарівності. Мимовільно зачарований досконалими істотами, злий дух швидко отямлюється, вибравши об’єктом спокус Єву. Перевтілюючись у змія, він підштовхує праматір скуштувати плід із Дерева пізнання Добра і Зла, красномовно обґрунтовуючи здійснення «ганебного вчинку» словами: «Хіба може бути пізнання злочином?». Наведені аргументи породжують у Єви сумніви щодо повноцінності наданої їм з Адамом свободи. Переконана словами Сатани, вона куштує плід. Утверджуючи ідею свободи людини, її прагнення до пізнання, Мільтон у даному епізоді підводить до думки, що вчинок Єви здійснений в результаті дій Сатани, тож не є до кінця усвідомленим і не може розцінюватися як вільний вибір. Натомість Адам розділяє участь коханої, керуючись коханням. Добровільно жертвуючи принадами райського життя, він здійснює перший вчинок, гідний людини й чоловіка, якому Бог надав право вільного вибору. Адам і Єва приречені на вічні муки й смерть. Архангел Михаїл розповідає про подальшу долю земного буття, сповнену хвороб, війн, страждань, матеріальних труднощів тощо. Він же вказує, як вижити у таких умовах. Вихід людей – у щоденному творчому пошуку, наполегливій праці для себе й на благо інших, у моральному й духовному вдосконаленні, а відтак в осягненні Божої волі, Божого провидіння, що стане дороговказом у виборі між добром і злом, 51 заповітним ключем до воріт втраченого Раю. У словах Архангела – ідея поеми, її оптимістичний пафос і гуманізм. Щодо стильових особливостей, то у творі поєднуються важкі синтаксичні конструкції з короткими афористичними фразами та метафоричними словосполученнями. Мільтон синтезував набутки ренесансної поезії і драматургії з досвідом публіцистичного красномовства. </w:t>
      </w:r>
    </w:p>
    <w:p w:rsidR="00701A76" w:rsidRPr="00F067A9" w:rsidRDefault="00701A76" w:rsidP="00F067A9">
      <w:pPr>
        <w:pStyle w:val="1"/>
        <w:spacing w:line="276" w:lineRule="auto"/>
        <w:ind w:left="0" w:firstLine="567"/>
        <w:jc w:val="both"/>
        <w:rPr>
          <w:b w:val="0"/>
          <w:sz w:val="24"/>
          <w:szCs w:val="24"/>
        </w:rPr>
      </w:pPr>
      <w:r w:rsidRPr="00F067A9">
        <w:rPr>
          <w:b w:val="0"/>
          <w:sz w:val="24"/>
          <w:szCs w:val="24"/>
        </w:rPr>
        <w:t>У цьому – поетична сила й краса поеми. Роздуми Мільтона знайдуть продовження у поемі «Повернений рай» (Paradise Regained, 1671), де зображено зіткнення Сатани та Ісуса Христа. Поема алегорично відображає події Реставрації, зокрема повернення до влади династії Стюартів. За художніми якостями поступається попередній. Сатана не виступає бунтівником, він уже завоював усі людські душі, прагне заволодіти ще однією – Ісуса Христа. Син Божий наділений високими моральними якостями, виступає як ворог будь-якої тиранії. Люди зображені безвольними, легко йдуть на компроміси. Трагедія «Самсон-борець» (Samson Agonistes, 1671) – один із найбільш визначних драматичних творів англійської літератури. У передмові автор писав: «Трагедія ... була і є найбільш високою, моральною і корисною з усіх поетичних жанрів». В основі твору – біблійна історія про силача Самсона. У творі в певній мірі відобразились випробування, що лягли на долю Мільтона: розлад з першою дружиною, сліпота, переслідування, вимушена бездіяльність. Трагедія відповідає усім вимогам Аристотеля, не розбита на акти (як в античності та італійській традиції), не містить ремарок. Наслідуючи античних драматургів, зокрема Есхіла, Софокла, Еврипіда, автор підняв актуальну для нього проблему героя нового часу – вільної особистості з незламним духом. В образі Самсона втілив живі людські почуття, показав боротьбу суперечностей, що веде до перемоги над спокусами (знаходимо аналогії з «Каїном» Дж. Г. Байрона)</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26"/>
        </w:numPr>
        <w:tabs>
          <w:tab w:val="left" w:pos="1142"/>
        </w:tabs>
        <w:spacing w:line="276" w:lineRule="auto"/>
        <w:ind w:left="0" w:firstLine="567"/>
        <w:jc w:val="both"/>
        <w:rPr>
          <w:sz w:val="24"/>
          <w:szCs w:val="24"/>
        </w:rPr>
      </w:pPr>
      <w:r w:rsidRPr="00F067A9">
        <w:rPr>
          <w:sz w:val="24"/>
          <w:szCs w:val="24"/>
        </w:rPr>
        <w:t>Надайте</w:t>
      </w:r>
      <w:r w:rsidRPr="00F067A9">
        <w:rPr>
          <w:spacing w:val="-3"/>
          <w:sz w:val="24"/>
          <w:szCs w:val="24"/>
        </w:rPr>
        <w:t xml:space="preserve"> </w:t>
      </w:r>
      <w:r w:rsidRPr="00F067A9">
        <w:rPr>
          <w:sz w:val="24"/>
          <w:szCs w:val="24"/>
        </w:rPr>
        <w:t>визначення</w:t>
      </w:r>
      <w:r w:rsidRPr="00F067A9">
        <w:rPr>
          <w:spacing w:val="-3"/>
          <w:sz w:val="24"/>
          <w:szCs w:val="24"/>
        </w:rPr>
        <w:t xml:space="preserve"> </w:t>
      </w:r>
      <w:r w:rsidRPr="00F067A9">
        <w:rPr>
          <w:sz w:val="24"/>
          <w:szCs w:val="24"/>
        </w:rPr>
        <w:t>поняття «епічна</w:t>
      </w:r>
      <w:r w:rsidRPr="00F067A9">
        <w:rPr>
          <w:spacing w:val="-5"/>
          <w:sz w:val="24"/>
          <w:szCs w:val="24"/>
        </w:rPr>
        <w:t xml:space="preserve"> </w:t>
      </w:r>
      <w:r w:rsidRPr="00F067A9">
        <w:rPr>
          <w:sz w:val="24"/>
          <w:szCs w:val="24"/>
        </w:rPr>
        <w:t>поема».</w:t>
      </w:r>
    </w:p>
    <w:p w:rsidR="008B2481" w:rsidRPr="00F067A9" w:rsidRDefault="006972D8" w:rsidP="00B66565">
      <w:pPr>
        <w:pStyle w:val="a4"/>
        <w:numPr>
          <w:ilvl w:val="0"/>
          <w:numId w:val="26"/>
        </w:numPr>
        <w:tabs>
          <w:tab w:val="left" w:pos="1195"/>
          <w:tab w:val="left" w:pos="5044"/>
        </w:tabs>
        <w:spacing w:line="276" w:lineRule="auto"/>
        <w:ind w:left="0" w:firstLine="567"/>
        <w:jc w:val="both"/>
        <w:rPr>
          <w:sz w:val="24"/>
          <w:szCs w:val="24"/>
        </w:rPr>
      </w:pPr>
      <w:r w:rsidRPr="00F067A9">
        <w:rPr>
          <w:sz w:val="24"/>
          <w:szCs w:val="24"/>
        </w:rPr>
        <w:t>Проілюструйте</w:t>
      </w:r>
      <w:r w:rsidRPr="00F067A9">
        <w:rPr>
          <w:spacing w:val="49"/>
          <w:sz w:val="24"/>
          <w:szCs w:val="24"/>
        </w:rPr>
        <w:t xml:space="preserve"> </w:t>
      </w:r>
      <w:r w:rsidRPr="00F067A9">
        <w:rPr>
          <w:sz w:val="24"/>
          <w:szCs w:val="24"/>
        </w:rPr>
        <w:t>на</w:t>
      </w:r>
      <w:r w:rsidRPr="00F067A9">
        <w:rPr>
          <w:spacing w:val="51"/>
          <w:sz w:val="24"/>
          <w:szCs w:val="24"/>
        </w:rPr>
        <w:t xml:space="preserve"> </w:t>
      </w:r>
      <w:r w:rsidRPr="00F067A9">
        <w:rPr>
          <w:sz w:val="24"/>
          <w:szCs w:val="24"/>
        </w:rPr>
        <w:t>прикладах</w:t>
      </w:r>
      <w:r w:rsidR="00EF6F38">
        <w:rPr>
          <w:sz w:val="24"/>
          <w:szCs w:val="24"/>
        </w:rPr>
        <w:t xml:space="preserve"> </w:t>
      </w:r>
      <w:r w:rsidRPr="00F067A9">
        <w:rPr>
          <w:sz w:val="24"/>
          <w:szCs w:val="24"/>
        </w:rPr>
        <w:t>взаємодію</w:t>
      </w:r>
      <w:r w:rsidRPr="00F067A9">
        <w:rPr>
          <w:spacing w:val="51"/>
          <w:sz w:val="24"/>
          <w:szCs w:val="24"/>
        </w:rPr>
        <w:t xml:space="preserve"> </w:t>
      </w:r>
      <w:r w:rsidRPr="00F067A9">
        <w:rPr>
          <w:sz w:val="24"/>
          <w:szCs w:val="24"/>
        </w:rPr>
        <w:t>бароко</w:t>
      </w:r>
      <w:r w:rsidRPr="00F067A9">
        <w:rPr>
          <w:spacing w:val="53"/>
          <w:sz w:val="24"/>
          <w:szCs w:val="24"/>
        </w:rPr>
        <w:t xml:space="preserve"> </w:t>
      </w:r>
      <w:r w:rsidRPr="00F067A9">
        <w:rPr>
          <w:sz w:val="24"/>
          <w:szCs w:val="24"/>
        </w:rPr>
        <w:t>і</w:t>
      </w:r>
      <w:r w:rsidRPr="00F067A9">
        <w:rPr>
          <w:spacing w:val="52"/>
          <w:sz w:val="24"/>
          <w:szCs w:val="24"/>
        </w:rPr>
        <w:t xml:space="preserve"> </w:t>
      </w:r>
      <w:r w:rsidRPr="00F067A9">
        <w:rPr>
          <w:sz w:val="24"/>
          <w:szCs w:val="24"/>
        </w:rPr>
        <w:t>классицизму</w:t>
      </w:r>
      <w:r w:rsidRPr="00F067A9">
        <w:rPr>
          <w:spacing w:val="50"/>
          <w:sz w:val="24"/>
          <w:szCs w:val="24"/>
        </w:rPr>
        <w:t xml:space="preserve"> </w:t>
      </w:r>
      <w:r w:rsidRPr="00F067A9">
        <w:rPr>
          <w:sz w:val="24"/>
          <w:szCs w:val="24"/>
        </w:rPr>
        <w:t>в</w:t>
      </w:r>
      <w:r w:rsidRPr="00F067A9">
        <w:rPr>
          <w:spacing w:val="53"/>
          <w:sz w:val="24"/>
          <w:szCs w:val="24"/>
        </w:rPr>
        <w:t xml:space="preserve"> </w:t>
      </w:r>
      <w:r w:rsidRPr="00F067A9">
        <w:rPr>
          <w:sz w:val="24"/>
          <w:szCs w:val="24"/>
        </w:rPr>
        <w:t>поемі</w:t>
      </w:r>
      <w:r w:rsidR="00EF6F38">
        <w:rPr>
          <w:sz w:val="24"/>
          <w:szCs w:val="24"/>
        </w:rPr>
        <w:t xml:space="preserve"> </w:t>
      </w:r>
      <w:r w:rsidRPr="00F067A9">
        <w:rPr>
          <w:spacing w:val="-67"/>
          <w:sz w:val="24"/>
          <w:szCs w:val="24"/>
        </w:rPr>
        <w:t xml:space="preserve"> </w:t>
      </w:r>
      <w:r w:rsidRPr="00F067A9">
        <w:rPr>
          <w:sz w:val="24"/>
          <w:szCs w:val="24"/>
        </w:rPr>
        <w:t>Мільтона.</w:t>
      </w:r>
    </w:p>
    <w:p w:rsidR="008B2481" w:rsidRPr="00F067A9" w:rsidRDefault="006972D8" w:rsidP="00B66565">
      <w:pPr>
        <w:pStyle w:val="a4"/>
        <w:numPr>
          <w:ilvl w:val="0"/>
          <w:numId w:val="26"/>
        </w:numPr>
        <w:tabs>
          <w:tab w:val="left" w:pos="1142"/>
        </w:tabs>
        <w:spacing w:line="276" w:lineRule="auto"/>
        <w:ind w:left="0" w:firstLine="567"/>
        <w:jc w:val="both"/>
        <w:rPr>
          <w:sz w:val="24"/>
          <w:szCs w:val="24"/>
        </w:rPr>
      </w:pPr>
      <w:r w:rsidRPr="00F067A9">
        <w:rPr>
          <w:sz w:val="24"/>
          <w:szCs w:val="24"/>
        </w:rPr>
        <w:t>Що</w:t>
      </w:r>
      <w:r w:rsidRPr="00F067A9">
        <w:rPr>
          <w:spacing w:val="-1"/>
          <w:sz w:val="24"/>
          <w:szCs w:val="24"/>
        </w:rPr>
        <w:t xml:space="preserve"> </w:t>
      </w:r>
      <w:r w:rsidRPr="00F067A9">
        <w:rPr>
          <w:sz w:val="24"/>
          <w:szCs w:val="24"/>
        </w:rPr>
        <w:t>таке</w:t>
      </w:r>
      <w:r w:rsidRPr="00F067A9">
        <w:rPr>
          <w:spacing w:val="-2"/>
          <w:sz w:val="24"/>
          <w:szCs w:val="24"/>
        </w:rPr>
        <w:t xml:space="preserve"> </w:t>
      </w:r>
      <w:r w:rsidRPr="00F067A9">
        <w:rPr>
          <w:sz w:val="24"/>
          <w:szCs w:val="24"/>
        </w:rPr>
        <w:t>антиномія? Яким</w:t>
      </w:r>
      <w:r w:rsidRPr="00F067A9">
        <w:rPr>
          <w:spacing w:val="-2"/>
          <w:sz w:val="24"/>
          <w:szCs w:val="24"/>
        </w:rPr>
        <w:t xml:space="preserve"> </w:t>
      </w:r>
      <w:r w:rsidRPr="00F067A9">
        <w:rPr>
          <w:sz w:val="24"/>
          <w:szCs w:val="24"/>
        </w:rPr>
        <w:t>чином</w:t>
      </w:r>
      <w:r w:rsidRPr="00F067A9">
        <w:rPr>
          <w:spacing w:val="-2"/>
          <w:sz w:val="24"/>
          <w:szCs w:val="24"/>
        </w:rPr>
        <w:t xml:space="preserve"> </w:t>
      </w:r>
      <w:r w:rsidRPr="00F067A9">
        <w:rPr>
          <w:sz w:val="24"/>
          <w:szCs w:val="24"/>
        </w:rPr>
        <w:t>це</w:t>
      </w:r>
      <w:r w:rsidRPr="00F067A9">
        <w:rPr>
          <w:spacing w:val="-5"/>
          <w:sz w:val="24"/>
          <w:szCs w:val="24"/>
        </w:rPr>
        <w:t xml:space="preserve"> </w:t>
      </w:r>
      <w:r w:rsidRPr="00F067A9">
        <w:rPr>
          <w:sz w:val="24"/>
          <w:szCs w:val="24"/>
        </w:rPr>
        <w:t>поняття</w:t>
      </w:r>
      <w:r w:rsidRPr="00F067A9">
        <w:rPr>
          <w:spacing w:val="-2"/>
          <w:sz w:val="24"/>
          <w:szCs w:val="24"/>
        </w:rPr>
        <w:t xml:space="preserve"> </w:t>
      </w:r>
      <w:r w:rsidRPr="00F067A9">
        <w:rPr>
          <w:sz w:val="24"/>
          <w:szCs w:val="24"/>
        </w:rPr>
        <w:t>відображене</w:t>
      </w:r>
      <w:r w:rsidRPr="00F067A9">
        <w:rPr>
          <w:spacing w:val="-5"/>
          <w:sz w:val="24"/>
          <w:szCs w:val="24"/>
        </w:rPr>
        <w:t xml:space="preserve"> </w:t>
      </w:r>
      <w:r w:rsidRPr="00F067A9">
        <w:rPr>
          <w:sz w:val="24"/>
          <w:szCs w:val="24"/>
        </w:rPr>
        <w:t>в</w:t>
      </w:r>
      <w:r w:rsidRPr="00F067A9">
        <w:rPr>
          <w:spacing w:val="-4"/>
          <w:sz w:val="24"/>
          <w:szCs w:val="24"/>
        </w:rPr>
        <w:t xml:space="preserve"> </w:t>
      </w:r>
      <w:r w:rsidRPr="00F067A9">
        <w:rPr>
          <w:sz w:val="24"/>
          <w:szCs w:val="24"/>
        </w:rPr>
        <w:t>поемі?</w:t>
      </w:r>
    </w:p>
    <w:p w:rsidR="006972D8" w:rsidRPr="00F067A9" w:rsidRDefault="006972D8" w:rsidP="00F067A9">
      <w:pPr>
        <w:pStyle w:val="1"/>
        <w:spacing w:line="276" w:lineRule="auto"/>
        <w:ind w:left="0" w:firstLine="567"/>
        <w:jc w:val="both"/>
        <w:rPr>
          <w:sz w:val="24"/>
          <w:szCs w:val="24"/>
        </w:rPr>
      </w:pPr>
      <w:bookmarkStart w:id="3" w:name="_bookmark8"/>
      <w:bookmarkEnd w:id="3"/>
    </w:p>
    <w:p w:rsidR="00C96D66" w:rsidRPr="00F067A9" w:rsidRDefault="00C96D66" w:rsidP="001F32F7">
      <w:pPr>
        <w:spacing w:line="276" w:lineRule="auto"/>
        <w:ind w:firstLine="567"/>
        <w:jc w:val="center"/>
        <w:rPr>
          <w:b/>
          <w:bCs/>
          <w:sz w:val="24"/>
          <w:szCs w:val="24"/>
        </w:rPr>
      </w:pPr>
      <w:r w:rsidRPr="00F067A9">
        <w:rPr>
          <w:b/>
          <w:bCs/>
          <w:sz w:val="24"/>
          <w:szCs w:val="24"/>
        </w:rPr>
        <w:lastRenderedPageBreak/>
        <w:t xml:space="preserve">Семінарське заняття № </w:t>
      </w:r>
      <w:r w:rsidR="001F32F7">
        <w:rPr>
          <w:b/>
          <w:bCs/>
          <w:sz w:val="24"/>
          <w:szCs w:val="24"/>
        </w:rPr>
        <w:t>6</w:t>
      </w:r>
    </w:p>
    <w:p w:rsidR="009D5D6C" w:rsidRPr="00F067A9" w:rsidRDefault="00EF6F38" w:rsidP="00EF6F38">
      <w:pPr>
        <w:pStyle w:val="a3"/>
        <w:spacing w:line="276" w:lineRule="auto"/>
        <w:ind w:left="0" w:firstLine="567"/>
        <w:jc w:val="center"/>
        <w:rPr>
          <w:sz w:val="24"/>
          <w:szCs w:val="24"/>
        </w:rPr>
      </w:pPr>
      <w:r w:rsidRPr="00EF6F38">
        <w:rPr>
          <w:sz w:val="24"/>
          <w:szCs w:val="24"/>
        </w:rPr>
        <w:t xml:space="preserve">Література Англії ХVІІІ століття: епоха Просвітництва. Прос-вітництво як ідейний та інтелектуальний рух. </w:t>
      </w:r>
      <w:r w:rsidR="009D5D6C" w:rsidRPr="00F067A9">
        <w:rPr>
          <w:sz w:val="24"/>
          <w:szCs w:val="24"/>
        </w:rPr>
        <w:t>Людина</w:t>
      </w:r>
      <w:r w:rsidR="009D5D6C" w:rsidRPr="00F067A9">
        <w:rPr>
          <w:spacing w:val="-2"/>
          <w:sz w:val="24"/>
          <w:szCs w:val="24"/>
        </w:rPr>
        <w:t xml:space="preserve"> </w:t>
      </w:r>
      <w:r w:rsidR="009D5D6C" w:rsidRPr="00F067A9">
        <w:rPr>
          <w:sz w:val="24"/>
          <w:szCs w:val="24"/>
        </w:rPr>
        <w:t>як</w:t>
      </w:r>
      <w:r w:rsidR="009D5D6C" w:rsidRPr="00F067A9">
        <w:rPr>
          <w:spacing w:val="-4"/>
          <w:sz w:val="24"/>
          <w:szCs w:val="24"/>
        </w:rPr>
        <w:t xml:space="preserve"> </w:t>
      </w:r>
      <w:r w:rsidR="009D5D6C" w:rsidRPr="00F067A9">
        <w:rPr>
          <w:sz w:val="24"/>
          <w:szCs w:val="24"/>
        </w:rPr>
        <w:t>об’єкт</w:t>
      </w:r>
      <w:r w:rsidR="009D5D6C" w:rsidRPr="00F067A9">
        <w:rPr>
          <w:spacing w:val="-3"/>
          <w:sz w:val="24"/>
          <w:szCs w:val="24"/>
        </w:rPr>
        <w:t xml:space="preserve"> </w:t>
      </w:r>
      <w:r w:rsidR="009D5D6C" w:rsidRPr="00F067A9">
        <w:rPr>
          <w:sz w:val="24"/>
          <w:szCs w:val="24"/>
        </w:rPr>
        <w:t>сатири</w:t>
      </w:r>
      <w:r w:rsidR="009D5D6C" w:rsidRPr="00F067A9">
        <w:rPr>
          <w:spacing w:val="-2"/>
          <w:sz w:val="24"/>
          <w:szCs w:val="24"/>
        </w:rPr>
        <w:t xml:space="preserve"> </w:t>
      </w:r>
      <w:r w:rsidR="009D5D6C" w:rsidRPr="00F067A9">
        <w:rPr>
          <w:sz w:val="24"/>
          <w:szCs w:val="24"/>
        </w:rPr>
        <w:t>в</w:t>
      </w:r>
      <w:r w:rsidR="009D5D6C" w:rsidRPr="00F067A9">
        <w:rPr>
          <w:spacing w:val="-6"/>
          <w:sz w:val="24"/>
          <w:szCs w:val="24"/>
        </w:rPr>
        <w:t xml:space="preserve"> </w:t>
      </w:r>
      <w:r w:rsidR="009D5D6C" w:rsidRPr="00F067A9">
        <w:rPr>
          <w:sz w:val="24"/>
          <w:szCs w:val="24"/>
        </w:rPr>
        <w:t>романі</w:t>
      </w:r>
      <w:r w:rsidR="009D5D6C" w:rsidRPr="00F067A9">
        <w:rPr>
          <w:spacing w:val="-3"/>
          <w:sz w:val="24"/>
          <w:szCs w:val="24"/>
        </w:rPr>
        <w:t xml:space="preserve"> </w:t>
      </w:r>
      <w:r w:rsidR="009D5D6C" w:rsidRPr="00F067A9">
        <w:rPr>
          <w:sz w:val="24"/>
          <w:szCs w:val="24"/>
        </w:rPr>
        <w:t>Дж.</w:t>
      </w:r>
      <w:r w:rsidR="009D5D6C" w:rsidRPr="00F067A9">
        <w:rPr>
          <w:spacing w:val="-2"/>
          <w:sz w:val="24"/>
          <w:szCs w:val="24"/>
        </w:rPr>
        <w:t xml:space="preserve"> </w:t>
      </w:r>
      <w:r w:rsidR="009D5D6C" w:rsidRPr="00F067A9">
        <w:rPr>
          <w:sz w:val="24"/>
          <w:szCs w:val="24"/>
        </w:rPr>
        <w:t>Свіфта</w:t>
      </w:r>
      <w:r w:rsidR="009D5D6C" w:rsidRPr="00F067A9">
        <w:rPr>
          <w:spacing w:val="-2"/>
          <w:sz w:val="24"/>
          <w:szCs w:val="24"/>
        </w:rPr>
        <w:t xml:space="preserve"> </w:t>
      </w:r>
      <w:r w:rsidR="009D5D6C" w:rsidRPr="00F067A9">
        <w:rPr>
          <w:sz w:val="24"/>
          <w:szCs w:val="24"/>
        </w:rPr>
        <w:t>«Мандри</w:t>
      </w:r>
      <w:r w:rsidR="009D5D6C" w:rsidRPr="00F067A9">
        <w:rPr>
          <w:spacing w:val="-2"/>
          <w:sz w:val="24"/>
          <w:szCs w:val="24"/>
        </w:rPr>
        <w:t xml:space="preserve"> </w:t>
      </w:r>
      <w:r w:rsidR="009D5D6C" w:rsidRPr="00F067A9">
        <w:rPr>
          <w:sz w:val="24"/>
          <w:szCs w:val="24"/>
        </w:rPr>
        <w:t>Гулівера»</w:t>
      </w:r>
    </w:p>
    <w:p w:rsidR="00C96D66" w:rsidRPr="00F067A9" w:rsidRDefault="00C96D66" w:rsidP="00EF6F38">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Життєвий</w:t>
      </w:r>
      <w:r w:rsidRPr="00F067A9">
        <w:rPr>
          <w:spacing w:val="-2"/>
          <w:sz w:val="24"/>
          <w:szCs w:val="24"/>
        </w:rPr>
        <w:t xml:space="preserve"> </w:t>
      </w:r>
      <w:r w:rsidRPr="00F067A9">
        <w:rPr>
          <w:sz w:val="24"/>
          <w:szCs w:val="24"/>
        </w:rPr>
        <w:t>і</w:t>
      </w:r>
      <w:r w:rsidRPr="00F067A9">
        <w:rPr>
          <w:spacing w:val="-1"/>
          <w:sz w:val="24"/>
          <w:szCs w:val="24"/>
        </w:rPr>
        <w:t xml:space="preserve"> </w:t>
      </w:r>
      <w:r w:rsidRPr="00F067A9">
        <w:rPr>
          <w:sz w:val="24"/>
          <w:szCs w:val="24"/>
        </w:rPr>
        <w:t>творчий</w:t>
      </w:r>
      <w:r w:rsidRPr="00F067A9">
        <w:rPr>
          <w:spacing w:val="-3"/>
          <w:sz w:val="24"/>
          <w:szCs w:val="24"/>
        </w:rPr>
        <w:t xml:space="preserve"> </w:t>
      </w:r>
      <w:r w:rsidRPr="00F067A9">
        <w:rPr>
          <w:sz w:val="24"/>
          <w:szCs w:val="24"/>
        </w:rPr>
        <w:t>шлях Дж.</w:t>
      </w:r>
      <w:r w:rsidRPr="00F067A9">
        <w:rPr>
          <w:spacing w:val="-2"/>
          <w:sz w:val="24"/>
          <w:szCs w:val="24"/>
        </w:rPr>
        <w:t xml:space="preserve"> </w:t>
      </w:r>
      <w:r w:rsidRPr="00F067A9">
        <w:rPr>
          <w:sz w:val="24"/>
          <w:szCs w:val="24"/>
        </w:rPr>
        <w:t>Свіфта.</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Історія</w:t>
      </w:r>
      <w:r w:rsidRPr="00F067A9">
        <w:rPr>
          <w:spacing w:val="4"/>
          <w:sz w:val="24"/>
          <w:szCs w:val="24"/>
        </w:rPr>
        <w:t xml:space="preserve"> </w:t>
      </w:r>
      <w:r w:rsidRPr="00F067A9">
        <w:rPr>
          <w:sz w:val="24"/>
          <w:szCs w:val="24"/>
        </w:rPr>
        <w:t>створення</w:t>
      </w:r>
      <w:r w:rsidRPr="00F067A9">
        <w:rPr>
          <w:spacing w:val="2"/>
          <w:sz w:val="24"/>
          <w:szCs w:val="24"/>
        </w:rPr>
        <w:t xml:space="preserve"> </w:t>
      </w:r>
      <w:r w:rsidRPr="00F067A9">
        <w:rPr>
          <w:sz w:val="24"/>
          <w:szCs w:val="24"/>
        </w:rPr>
        <w:t>роману.</w:t>
      </w:r>
      <w:r w:rsidRPr="00F067A9">
        <w:rPr>
          <w:spacing w:val="3"/>
          <w:sz w:val="24"/>
          <w:szCs w:val="24"/>
        </w:rPr>
        <w:t xml:space="preserve"> </w:t>
      </w:r>
      <w:r w:rsidRPr="00F067A9">
        <w:rPr>
          <w:sz w:val="24"/>
          <w:szCs w:val="24"/>
        </w:rPr>
        <w:t>Полеміка</w:t>
      </w:r>
      <w:r w:rsidRPr="00F067A9">
        <w:rPr>
          <w:spacing w:val="2"/>
          <w:sz w:val="24"/>
          <w:szCs w:val="24"/>
        </w:rPr>
        <w:t xml:space="preserve"> </w:t>
      </w:r>
      <w:r w:rsidRPr="00F067A9">
        <w:rPr>
          <w:sz w:val="24"/>
          <w:szCs w:val="24"/>
        </w:rPr>
        <w:t>з</w:t>
      </w:r>
      <w:r w:rsidRPr="00F067A9">
        <w:rPr>
          <w:spacing w:val="3"/>
          <w:sz w:val="24"/>
          <w:szCs w:val="24"/>
        </w:rPr>
        <w:t xml:space="preserve"> </w:t>
      </w:r>
      <w:r w:rsidRPr="00F067A9">
        <w:rPr>
          <w:sz w:val="24"/>
          <w:szCs w:val="24"/>
        </w:rPr>
        <w:t>Д.</w:t>
      </w:r>
      <w:r w:rsidRPr="00F067A9">
        <w:rPr>
          <w:spacing w:val="3"/>
          <w:sz w:val="24"/>
          <w:szCs w:val="24"/>
        </w:rPr>
        <w:t xml:space="preserve"> </w:t>
      </w:r>
      <w:r w:rsidRPr="00F067A9">
        <w:rPr>
          <w:sz w:val="24"/>
          <w:szCs w:val="24"/>
        </w:rPr>
        <w:t>Дефо.</w:t>
      </w:r>
      <w:r w:rsidRPr="00F067A9">
        <w:rPr>
          <w:spacing w:val="69"/>
          <w:sz w:val="24"/>
          <w:szCs w:val="24"/>
        </w:rPr>
        <w:t xml:space="preserve"> </w:t>
      </w:r>
      <w:r w:rsidRPr="00F067A9">
        <w:rPr>
          <w:sz w:val="24"/>
          <w:szCs w:val="24"/>
        </w:rPr>
        <w:t>Пародіювання</w:t>
      </w:r>
      <w:r w:rsidRPr="00F067A9">
        <w:rPr>
          <w:spacing w:val="2"/>
          <w:sz w:val="24"/>
          <w:szCs w:val="24"/>
        </w:rPr>
        <w:t xml:space="preserve"> </w:t>
      </w:r>
      <w:r w:rsidRPr="00F067A9">
        <w:rPr>
          <w:sz w:val="24"/>
          <w:szCs w:val="24"/>
        </w:rPr>
        <w:t>прийомів,</w:t>
      </w:r>
      <w:r w:rsidRPr="00F067A9">
        <w:rPr>
          <w:spacing w:val="-67"/>
          <w:sz w:val="24"/>
          <w:szCs w:val="24"/>
        </w:rPr>
        <w:t xml:space="preserve"> </w:t>
      </w:r>
      <w:r w:rsidRPr="00F067A9">
        <w:rPr>
          <w:sz w:val="24"/>
          <w:szCs w:val="24"/>
        </w:rPr>
        <w:t>використаних в</w:t>
      </w:r>
      <w:r w:rsidRPr="00F067A9">
        <w:rPr>
          <w:spacing w:val="-2"/>
          <w:sz w:val="24"/>
          <w:szCs w:val="24"/>
        </w:rPr>
        <w:t xml:space="preserve"> </w:t>
      </w:r>
      <w:r w:rsidRPr="00F067A9">
        <w:rPr>
          <w:sz w:val="24"/>
          <w:szCs w:val="24"/>
        </w:rPr>
        <w:t>романі «Робінзон</w:t>
      </w:r>
      <w:r w:rsidRPr="00F067A9">
        <w:rPr>
          <w:spacing w:val="-1"/>
          <w:sz w:val="24"/>
          <w:szCs w:val="24"/>
        </w:rPr>
        <w:t xml:space="preserve"> </w:t>
      </w:r>
      <w:r w:rsidRPr="00F067A9">
        <w:rPr>
          <w:sz w:val="24"/>
          <w:szCs w:val="24"/>
        </w:rPr>
        <w:t>Крузо»</w:t>
      </w:r>
      <w:r w:rsidRPr="00F067A9">
        <w:rPr>
          <w:spacing w:val="-2"/>
          <w:sz w:val="24"/>
          <w:szCs w:val="24"/>
        </w:rPr>
        <w:t xml:space="preserve"> </w:t>
      </w:r>
      <w:r w:rsidRPr="00F067A9">
        <w:rPr>
          <w:sz w:val="24"/>
          <w:szCs w:val="24"/>
        </w:rPr>
        <w:t>та</w:t>
      </w:r>
      <w:r w:rsidRPr="00F067A9">
        <w:rPr>
          <w:spacing w:val="-1"/>
          <w:sz w:val="24"/>
          <w:szCs w:val="24"/>
        </w:rPr>
        <w:t xml:space="preserve"> </w:t>
      </w:r>
      <w:r w:rsidRPr="00F067A9">
        <w:rPr>
          <w:sz w:val="24"/>
          <w:szCs w:val="24"/>
        </w:rPr>
        <w:t>в</w:t>
      </w:r>
      <w:r w:rsidRPr="00F067A9">
        <w:rPr>
          <w:spacing w:val="-3"/>
          <w:sz w:val="24"/>
          <w:szCs w:val="24"/>
        </w:rPr>
        <w:t xml:space="preserve"> </w:t>
      </w:r>
      <w:r w:rsidRPr="00F067A9">
        <w:rPr>
          <w:sz w:val="24"/>
          <w:szCs w:val="24"/>
        </w:rPr>
        <w:t>жанрі</w:t>
      </w:r>
      <w:r w:rsidRPr="00F067A9">
        <w:rPr>
          <w:spacing w:val="1"/>
          <w:sz w:val="24"/>
          <w:szCs w:val="24"/>
        </w:rPr>
        <w:t xml:space="preserve"> </w:t>
      </w:r>
      <w:r w:rsidRPr="00F067A9">
        <w:rPr>
          <w:sz w:val="24"/>
          <w:szCs w:val="24"/>
        </w:rPr>
        <w:t>дорожніх</w:t>
      </w:r>
      <w:r w:rsidRPr="00F067A9">
        <w:rPr>
          <w:spacing w:val="-4"/>
          <w:sz w:val="24"/>
          <w:szCs w:val="24"/>
        </w:rPr>
        <w:t xml:space="preserve"> </w:t>
      </w:r>
      <w:r w:rsidRPr="00F067A9">
        <w:rPr>
          <w:sz w:val="24"/>
          <w:szCs w:val="24"/>
        </w:rPr>
        <w:t>нотаток.</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Структура</w:t>
      </w:r>
      <w:r w:rsidRPr="00F067A9">
        <w:rPr>
          <w:spacing w:val="-5"/>
          <w:sz w:val="24"/>
          <w:szCs w:val="24"/>
        </w:rPr>
        <w:t xml:space="preserve"> </w:t>
      </w:r>
      <w:r w:rsidRPr="00F067A9">
        <w:rPr>
          <w:sz w:val="24"/>
          <w:szCs w:val="24"/>
        </w:rPr>
        <w:t>роману.</w:t>
      </w:r>
      <w:r w:rsidRPr="00F067A9">
        <w:rPr>
          <w:spacing w:val="-5"/>
          <w:sz w:val="24"/>
          <w:szCs w:val="24"/>
        </w:rPr>
        <w:t xml:space="preserve"> </w:t>
      </w:r>
      <w:r w:rsidRPr="00F067A9">
        <w:rPr>
          <w:sz w:val="24"/>
          <w:szCs w:val="24"/>
        </w:rPr>
        <w:t>Особливості</w:t>
      </w:r>
      <w:r w:rsidRPr="00F067A9">
        <w:rPr>
          <w:spacing w:val="-4"/>
          <w:sz w:val="24"/>
          <w:szCs w:val="24"/>
        </w:rPr>
        <w:t xml:space="preserve"> </w:t>
      </w:r>
      <w:r w:rsidRPr="00F067A9">
        <w:rPr>
          <w:sz w:val="24"/>
          <w:szCs w:val="24"/>
        </w:rPr>
        <w:t>композиції</w:t>
      </w:r>
      <w:r w:rsidRPr="00F067A9">
        <w:rPr>
          <w:spacing w:val="-3"/>
          <w:sz w:val="24"/>
          <w:szCs w:val="24"/>
        </w:rPr>
        <w:t xml:space="preserve"> </w:t>
      </w:r>
      <w:r w:rsidRPr="00F067A9">
        <w:rPr>
          <w:sz w:val="24"/>
          <w:szCs w:val="24"/>
        </w:rPr>
        <w:t>твору.</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Жанрові</w:t>
      </w:r>
      <w:r w:rsidRPr="00F067A9">
        <w:rPr>
          <w:spacing w:val="-7"/>
          <w:sz w:val="24"/>
          <w:szCs w:val="24"/>
        </w:rPr>
        <w:t xml:space="preserve"> </w:t>
      </w:r>
      <w:r w:rsidRPr="00F067A9">
        <w:rPr>
          <w:sz w:val="24"/>
          <w:szCs w:val="24"/>
        </w:rPr>
        <w:t>особливості</w:t>
      </w:r>
      <w:r w:rsidRPr="00F067A9">
        <w:rPr>
          <w:spacing w:val="-2"/>
          <w:sz w:val="24"/>
          <w:szCs w:val="24"/>
        </w:rPr>
        <w:t xml:space="preserve"> </w:t>
      </w:r>
      <w:r w:rsidRPr="00F067A9">
        <w:rPr>
          <w:sz w:val="24"/>
          <w:szCs w:val="24"/>
        </w:rPr>
        <w:t>роману</w:t>
      </w:r>
      <w:r w:rsidRPr="00F067A9">
        <w:rPr>
          <w:spacing w:val="-7"/>
          <w:sz w:val="24"/>
          <w:szCs w:val="24"/>
        </w:rPr>
        <w:t xml:space="preserve"> </w:t>
      </w:r>
      <w:r w:rsidRPr="00F067A9">
        <w:rPr>
          <w:sz w:val="24"/>
          <w:szCs w:val="24"/>
        </w:rPr>
        <w:t>«Мандри</w:t>
      </w:r>
      <w:r w:rsidRPr="00F067A9">
        <w:rPr>
          <w:spacing w:val="-4"/>
          <w:sz w:val="24"/>
          <w:szCs w:val="24"/>
        </w:rPr>
        <w:t xml:space="preserve"> </w:t>
      </w:r>
      <w:r w:rsidRPr="00F067A9">
        <w:rPr>
          <w:sz w:val="24"/>
          <w:szCs w:val="24"/>
        </w:rPr>
        <w:t>Гулівера»:</w:t>
      </w:r>
    </w:p>
    <w:p w:rsidR="009D5D6C" w:rsidRPr="00F067A9" w:rsidRDefault="009D5D6C" w:rsidP="00F067A9">
      <w:pPr>
        <w:pStyle w:val="a3"/>
        <w:spacing w:line="276" w:lineRule="auto"/>
        <w:ind w:left="0" w:firstLine="567"/>
        <w:jc w:val="both"/>
        <w:rPr>
          <w:sz w:val="24"/>
          <w:szCs w:val="24"/>
        </w:rPr>
      </w:pPr>
      <w:r w:rsidRPr="00F067A9">
        <w:rPr>
          <w:sz w:val="24"/>
          <w:szCs w:val="24"/>
        </w:rPr>
        <w:t>а) пародійний елемент;</w:t>
      </w:r>
      <w:r w:rsidRPr="00F067A9">
        <w:rPr>
          <w:spacing w:val="1"/>
          <w:sz w:val="24"/>
          <w:szCs w:val="24"/>
        </w:rPr>
        <w:t xml:space="preserve"> </w:t>
      </w:r>
      <w:r w:rsidRPr="00F067A9">
        <w:rPr>
          <w:sz w:val="24"/>
          <w:szCs w:val="24"/>
        </w:rPr>
        <w:t>б) памфлетний характер;</w:t>
      </w:r>
      <w:r w:rsidRPr="00F067A9">
        <w:rPr>
          <w:spacing w:val="-67"/>
          <w:sz w:val="24"/>
          <w:szCs w:val="24"/>
        </w:rPr>
        <w:t xml:space="preserve"> </w:t>
      </w:r>
      <w:r w:rsidRPr="00F067A9">
        <w:rPr>
          <w:sz w:val="24"/>
          <w:szCs w:val="24"/>
        </w:rPr>
        <w:t>в) сатиричний елемент;</w:t>
      </w:r>
      <w:r w:rsidRPr="00F067A9">
        <w:rPr>
          <w:spacing w:val="1"/>
          <w:sz w:val="24"/>
          <w:szCs w:val="24"/>
        </w:rPr>
        <w:t xml:space="preserve"> </w:t>
      </w:r>
      <w:r w:rsidRPr="00F067A9">
        <w:rPr>
          <w:sz w:val="24"/>
          <w:szCs w:val="24"/>
        </w:rPr>
        <w:t>г)</w:t>
      </w:r>
      <w:r w:rsidRPr="00F067A9">
        <w:rPr>
          <w:spacing w:val="-2"/>
          <w:sz w:val="24"/>
          <w:szCs w:val="24"/>
        </w:rPr>
        <w:t xml:space="preserve"> </w:t>
      </w:r>
      <w:r w:rsidRPr="00F067A9">
        <w:rPr>
          <w:sz w:val="24"/>
          <w:szCs w:val="24"/>
        </w:rPr>
        <w:t>мемуарний</w:t>
      </w:r>
      <w:r w:rsidRPr="00F067A9">
        <w:rPr>
          <w:spacing w:val="-1"/>
          <w:sz w:val="24"/>
          <w:szCs w:val="24"/>
        </w:rPr>
        <w:t xml:space="preserve"> </w:t>
      </w:r>
      <w:r w:rsidRPr="00F067A9">
        <w:rPr>
          <w:sz w:val="24"/>
          <w:szCs w:val="24"/>
        </w:rPr>
        <w:t>характер;</w:t>
      </w:r>
    </w:p>
    <w:p w:rsidR="009D5D6C" w:rsidRPr="00F067A9" w:rsidRDefault="009D5D6C" w:rsidP="00F067A9">
      <w:pPr>
        <w:pStyle w:val="a3"/>
        <w:spacing w:line="276" w:lineRule="auto"/>
        <w:ind w:left="0" w:firstLine="567"/>
        <w:jc w:val="both"/>
        <w:rPr>
          <w:sz w:val="24"/>
          <w:szCs w:val="24"/>
        </w:rPr>
      </w:pPr>
      <w:r w:rsidRPr="00F067A9">
        <w:rPr>
          <w:sz w:val="24"/>
          <w:szCs w:val="24"/>
        </w:rPr>
        <w:t>д)</w:t>
      </w:r>
      <w:r w:rsidRPr="00F067A9">
        <w:rPr>
          <w:spacing w:val="-2"/>
          <w:sz w:val="24"/>
          <w:szCs w:val="24"/>
        </w:rPr>
        <w:t xml:space="preserve"> </w:t>
      </w:r>
      <w:r w:rsidRPr="00F067A9">
        <w:rPr>
          <w:sz w:val="24"/>
          <w:szCs w:val="24"/>
        </w:rPr>
        <w:t>елементи</w:t>
      </w:r>
      <w:r w:rsidRPr="00F067A9">
        <w:rPr>
          <w:spacing w:val="-1"/>
          <w:sz w:val="24"/>
          <w:szCs w:val="24"/>
        </w:rPr>
        <w:t xml:space="preserve"> </w:t>
      </w:r>
      <w:r w:rsidRPr="00F067A9">
        <w:rPr>
          <w:sz w:val="24"/>
          <w:szCs w:val="24"/>
        </w:rPr>
        <w:t>утопії</w:t>
      </w:r>
      <w:r w:rsidRPr="00F067A9">
        <w:rPr>
          <w:spacing w:val="-1"/>
          <w:sz w:val="24"/>
          <w:szCs w:val="24"/>
        </w:rPr>
        <w:t xml:space="preserve"> </w:t>
      </w:r>
      <w:r w:rsidRPr="00F067A9">
        <w:rPr>
          <w:sz w:val="24"/>
          <w:szCs w:val="24"/>
        </w:rPr>
        <w:t>та</w:t>
      </w:r>
      <w:r w:rsidRPr="00F067A9">
        <w:rPr>
          <w:spacing w:val="-2"/>
          <w:sz w:val="24"/>
          <w:szCs w:val="24"/>
        </w:rPr>
        <w:t xml:space="preserve"> </w:t>
      </w:r>
      <w:r w:rsidRPr="00F067A9">
        <w:rPr>
          <w:sz w:val="24"/>
          <w:szCs w:val="24"/>
        </w:rPr>
        <w:t>антиутопії в</w:t>
      </w:r>
      <w:r w:rsidRPr="00F067A9">
        <w:rPr>
          <w:spacing w:val="-6"/>
          <w:sz w:val="24"/>
          <w:szCs w:val="24"/>
        </w:rPr>
        <w:t xml:space="preserve"> </w:t>
      </w:r>
      <w:r w:rsidRPr="00F067A9">
        <w:rPr>
          <w:sz w:val="24"/>
          <w:szCs w:val="24"/>
        </w:rPr>
        <w:t>романі.</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Образ</w:t>
      </w:r>
      <w:r w:rsidRPr="00F067A9">
        <w:rPr>
          <w:spacing w:val="-7"/>
          <w:sz w:val="24"/>
          <w:szCs w:val="24"/>
        </w:rPr>
        <w:t xml:space="preserve"> </w:t>
      </w:r>
      <w:r w:rsidRPr="00F067A9">
        <w:rPr>
          <w:sz w:val="24"/>
          <w:szCs w:val="24"/>
        </w:rPr>
        <w:t>Гулівера:</w:t>
      </w:r>
      <w:r w:rsidRPr="00F067A9">
        <w:rPr>
          <w:spacing w:val="-4"/>
          <w:sz w:val="24"/>
          <w:szCs w:val="24"/>
        </w:rPr>
        <w:t xml:space="preserve"> </w:t>
      </w:r>
      <w:r w:rsidRPr="00F067A9">
        <w:rPr>
          <w:sz w:val="24"/>
          <w:szCs w:val="24"/>
        </w:rPr>
        <w:t>характеристика,</w:t>
      </w:r>
      <w:r w:rsidRPr="00F067A9">
        <w:rPr>
          <w:spacing w:val="-2"/>
          <w:sz w:val="24"/>
          <w:szCs w:val="24"/>
        </w:rPr>
        <w:t xml:space="preserve"> </w:t>
      </w:r>
      <w:r w:rsidRPr="00F067A9">
        <w:rPr>
          <w:sz w:val="24"/>
          <w:szCs w:val="24"/>
        </w:rPr>
        <w:t>засоби</w:t>
      </w:r>
      <w:r w:rsidRPr="00F067A9">
        <w:rPr>
          <w:spacing w:val="-5"/>
          <w:sz w:val="24"/>
          <w:szCs w:val="24"/>
        </w:rPr>
        <w:t xml:space="preserve"> </w:t>
      </w:r>
      <w:r w:rsidRPr="00F067A9">
        <w:rPr>
          <w:sz w:val="24"/>
          <w:szCs w:val="24"/>
        </w:rPr>
        <w:t>створення.</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Образ</w:t>
      </w:r>
      <w:r w:rsidRPr="00F067A9">
        <w:rPr>
          <w:spacing w:val="-3"/>
          <w:sz w:val="24"/>
          <w:szCs w:val="24"/>
        </w:rPr>
        <w:t xml:space="preserve"> </w:t>
      </w:r>
      <w:r w:rsidRPr="00F067A9">
        <w:rPr>
          <w:sz w:val="24"/>
          <w:szCs w:val="24"/>
        </w:rPr>
        <w:t>автора.</w:t>
      </w:r>
      <w:r w:rsidRPr="00F067A9">
        <w:rPr>
          <w:spacing w:val="-3"/>
          <w:sz w:val="24"/>
          <w:szCs w:val="24"/>
        </w:rPr>
        <w:t xml:space="preserve"> </w:t>
      </w:r>
      <w:r w:rsidRPr="00F067A9">
        <w:rPr>
          <w:sz w:val="24"/>
          <w:szCs w:val="24"/>
        </w:rPr>
        <w:t>Чим</w:t>
      </w:r>
      <w:r w:rsidRPr="00F067A9">
        <w:rPr>
          <w:spacing w:val="-2"/>
          <w:sz w:val="24"/>
          <w:szCs w:val="24"/>
        </w:rPr>
        <w:t xml:space="preserve"> </w:t>
      </w:r>
      <w:r w:rsidRPr="00F067A9">
        <w:rPr>
          <w:sz w:val="24"/>
          <w:szCs w:val="24"/>
        </w:rPr>
        <w:t>відрізняються</w:t>
      </w:r>
      <w:r w:rsidRPr="00F067A9">
        <w:rPr>
          <w:spacing w:val="-5"/>
          <w:sz w:val="24"/>
          <w:szCs w:val="24"/>
        </w:rPr>
        <w:t xml:space="preserve"> </w:t>
      </w:r>
      <w:r w:rsidRPr="00F067A9">
        <w:rPr>
          <w:sz w:val="24"/>
          <w:szCs w:val="24"/>
        </w:rPr>
        <w:t>образи</w:t>
      </w:r>
      <w:r w:rsidRPr="00F067A9">
        <w:rPr>
          <w:spacing w:val="-4"/>
          <w:sz w:val="24"/>
          <w:szCs w:val="24"/>
        </w:rPr>
        <w:t xml:space="preserve"> </w:t>
      </w:r>
      <w:r w:rsidRPr="00F067A9">
        <w:rPr>
          <w:sz w:val="24"/>
          <w:szCs w:val="24"/>
        </w:rPr>
        <w:t>Гулівера</w:t>
      </w:r>
      <w:r w:rsidRPr="00F067A9">
        <w:rPr>
          <w:spacing w:val="-2"/>
          <w:sz w:val="24"/>
          <w:szCs w:val="24"/>
        </w:rPr>
        <w:t xml:space="preserve"> </w:t>
      </w:r>
      <w:r w:rsidRPr="00F067A9">
        <w:rPr>
          <w:sz w:val="24"/>
          <w:szCs w:val="24"/>
        </w:rPr>
        <w:t>й</w:t>
      </w:r>
      <w:r w:rsidRPr="00F067A9">
        <w:rPr>
          <w:spacing w:val="-2"/>
          <w:sz w:val="24"/>
          <w:szCs w:val="24"/>
        </w:rPr>
        <w:t xml:space="preserve"> </w:t>
      </w:r>
      <w:r w:rsidRPr="00F067A9">
        <w:rPr>
          <w:sz w:val="24"/>
          <w:szCs w:val="24"/>
        </w:rPr>
        <w:t>автора?</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Поетика</w:t>
      </w:r>
      <w:r w:rsidRPr="00F067A9">
        <w:rPr>
          <w:spacing w:val="-3"/>
          <w:sz w:val="24"/>
          <w:szCs w:val="24"/>
        </w:rPr>
        <w:t xml:space="preserve"> </w:t>
      </w:r>
      <w:r w:rsidRPr="00F067A9">
        <w:rPr>
          <w:sz w:val="24"/>
          <w:szCs w:val="24"/>
        </w:rPr>
        <w:t>Частини</w:t>
      </w:r>
      <w:r w:rsidRPr="00F067A9">
        <w:rPr>
          <w:spacing w:val="-3"/>
          <w:sz w:val="24"/>
          <w:szCs w:val="24"/>
        </w:rPr>
        <w:t xml:space="preserve"> </w:t>
      </w:r>
      <w:r w:rsidRPr="00F067A9">
        <w:rPr>
          <w:sz w:val="24"/>
          <w:szCs w:val="24"/>
        </w:rPr>
        <w:t>І</w:t>
      </w:r>
      <w:r w:rsidRPr="00F067A9">
        <w:rPr>
          <w:spacing w:val="-3"/>
          <w:sz w:val="24"/>
          <w:szCs w:val="24"/>
        </w:rPr>
        <w:t xml:space="preserve"> </w:t>
      </w:r>
      <w:r w:rsidRPr="00F067A9">
        <w:rPr>
          <w:sz w:val="24"/>
          <w:szCs w:val="24"/>
        </w:rPr>
        <w:t>«Подорож</w:t>
      </w:r>
      <w:r w:rsidRPr="00F067A9">
        <w:rPr>
          <w:spacing w:val="-3"/>
          <w:sz w:val="24"/>
          <w:szCs w:val="24"/>
        </w:rPr>
        <w:t xml:space="preserve"> </w:t>
      </w:r>
      <w:r w:rsidRPr="00F067A9">
        <w:rPr>
          <w:sz w:val="24"/>
          <w:szCs w:val="24"/>
        </w:rPr>
        <w:t>в</w:t>
      </w:r>
      <w:r w:rsidRPr="00F067A9">
        <w:rPr>
          <w:spacing w:val="-4"/>
          <w:sz w:val="24"/>
          <w:szCs w:val="24"/>
        </w:rPr>
        <w:t xml:space="preserve"> </w:t>
      </w:r>
      <w:r w:rsidRPr="00F067A9">
        <w:rPr>
          <w:sz w:val="24"/>
          <w:szCs w:val="24"/>
        </w:rPr>
        <w:t>Ліліпутію».</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Поетика</w:t>
      </w:r>
      <w:r w:rsidRPr="00F067A9">
        <w:rPr>
          <w:spacing w:val="-3"/>
          <w:sz w:val="24"/>
          <w:szCs w:val="24"/>
        </w:rPr>
        <w:t xml:space="preserve"> </w:t>
      </w:r>
      <w:r w:rsidRPr="00F067A9">
        <w:rPr>
          <w:sz w:val="24"/>
          <w:szCs w:val="24"/>
        </w:rPr>
        <w:t>Частини</w:t>
      </w:r>
      <w:r w:rsidRPr="00F067A9">
        <w:rPr>
          <w:spacing w:val="-3"/>
          <w:sz w:val="24"/>
          <w:szCs w:val="24"/>
        </w:rPr>
        <w:t xml:space="preserve"> </w:t>
      </w:r>
      <w:r w:rsidRPr="00F067A9">
        <w:rPr>
          <w:sz w:val="24"/>
          <w:szCs w:val="24"/>
        </w:rPr>
        <w:t>ІІ</w:t>
      </w:r>
      <w:r w:rsidRPr="00F067A9">
        <w:rPr>
          <w:spacing w:val="-7"/>
          <w:sz w:val="24"/>
          <w:szCs w:val="24"/>
        </w:rPr>
        <w:t xml:space="preserve"> </w:t>
      </w:r>
      <w:r w:rsidRPr="00F067A9">
        <w:rPr>
          <w:sz w:val="24"/>
          <w:szCs w:val="24"/>
        </w:rPr>
        <w:t>«Подорож</w:t>
      </w:r>
      <w:r w:rsidRPr="00F067A9">
        <w:rPr>
          <w:spacing w:val="-3"/>
          <w:sz w:val="24"/>
          <w:szCs w:val="24"/>
        </w:rPr>
        <w:t xml:space="preserve"> </w:t>
      </w:r>
      <w:r w:rsidRPr="00F067A9">
        <w:rPr>
          <w:sz w:val="24"/>
          <w:szCs w:val="24"/>
        </w:rPr>
        <w:t>в</w:t>
      </w:r>
      <w:r w:rsidRPr="00F067A9">
        <w:rPr>
          <w:spacing w:val="-5"/>
          <w:sz w:val="24"/>
          <w:szCs w:val="24"/>
        </w:rPr>
        <w:t xml:space="preserve"> </w:t>
      </w:r>
      <w:r w:rsidRPr="00F067A9">
        <w:rPr>
          <w:sz w:val="24"/>
          <w:szCs w:val="24"/>
        </w:rPr>
        <w:t>Бробдінгнег».</w:t>
      </w:r>
    </w:p>
    <w:p w:rsidR="009D5D6C" w:rsidRPr="00F067A9" w:rsidRDefault="009D5D6C" w:rsidP="00B66565">
      <w:pPr>
        <w:pStyle w:val="a4"/>
        <w:numPr>
          <w:ilvl w:val="0"/>
          <w:numId w:val="25"/>
        </w:numPr>
        <w:tabs>
          <w:tab w:val="left" w:pos="874"/>
          <w:tab w:val="left" w:pos="2139"/>
          <w:tab w:val="left" w:pos="3408"/>
          <w:tab w:val="left" w:pos="3955"/>
          <w:tab w:val="left" w:pos="5461"/>
          <w:tab w:val="left" w:pos="6012"/>
          <w:tab w:val="left" w:pos="7224"/>
          <w:tab w:val="left" w:pos="8967"/>
        </w:tabs>
        <w:spacing w:line="276" w:lineRule="auto"/>
        <w:ind w:left="0" w:firstLine="567"/>
        <w:jc w:val="both"/>
        <w:rPr>
          <w:sz w:val="24"/>
          <w:szCs w:val="24"/>
        </w:rPr>
      </w:pPr>
      <w:r w:rsidRPr="00F067A9">
        <w:rPr>
          <w:sz w:val="24"/>
          <w:szCs w:val="24"/>
        </w:rPr>
        <w:t>Поетика</w:t>
      </w:r>
      <w:r w:rsidRPr="00F067A9">
        <w:rPr>
          <w:sz w:val="24"/>
          <w:szCs w:val="24"/>
        </w:rPr>
        <w:tab/>
        <w:t>Частини</w:t>
      </w:r>
      <w:r w:rsidRPr="00F067A9">
        <w:rPr>
          <w:sz w:val="24"/>
          <w:szCs w:val="24"/>
        </w:rPr>
        <w:tab/>
        <w:t>ІІІ</w:t>
      </w:r>
      <w:r w:rsidRPr="00F067A9">
        <w:rPr>
          <w:sz w:val="24"/>
          <w:szCs w:val="24"/>
        </w:rPr>
        <w:tab/>
        <w:t>«Подорож</w:t>
      </w:r>
      <w:r w:rsidRPr="00F067A9">
        <w:rPr>
          <w:sz w:val="24"/>
          <w:szCs w:val="24"/>
        </w:rPr>
        <w:tab/>
        <w:t>до</w:t>
      </w:r>
      <w:r w:rsidRPr="00F067A9">
        <w:rPr>
          <w:sz w:val="24"/>
          <w:szCs w:val="24"/>
        </w:rPr>
        <w:tab/>
        <w:t>Лапути,</w:t>
      </w:r>
      <w:r w:rsidRPr="00F067A9">
        <w:rPr>
          <w:sz w:val="24"/>
          <w:szCs w:val="24"/>
        </w:rPr>
        <w:tab/>
        <w:t>Бальнібарбі,</w:t>
      </w:r>
      <w:r w:rsidRPr="00F067A9">
        <w:rPr>
          <w:sz w:val="24"/>
          <w:szCs w:val="24"/>
        </w:rPr>
        <w:tab/>
        <w:t>Лангнегг,</w:t>
      </w:r>
      <w:r w:rsidRPr="00F067A9">
        <w:rPr>
          <w:spacing w:val="-67"/>
          <w:sz w:val="24"/>
          <w:szCs w:val="24"/>
        </w:rPr>
        <w:t xml:space="preserve"> </w:t>
      </w:r>
      <w:r w:rsidRPr="00F067A9">
        <w:rPr>
          <w:sz w:val="24"/>
          <w:szCs w:val="24"/>
        </w:rPr>
        <w:t>Глабдобрібб та Японію».</w:t>
      </w:r>
    </w:p>
    <w:p w:rsidR="009D5D6C" w:rsidRPr="00F067A9" w:rsidRDefault="009D5D6C" w:rsidP="00B66565">
      <w:pPr>
        <w:pStyle w:val="a4"/>
        <w:numPr>
          <w:ilvl w:val="0"/>
          <w:numId w:val="25"/>
        </w:numPr>
        <w:tabs>
          <w:tab w:val="left" w:pos="874"/>
        </w:tabs>
        <w:spacing w:line="276" w:lineRule="auto"/>
        <w:ind w:left="0" w:firstLine="567"/>
        <w:jc w:val="both"/>
        <w:rPr>
          <w:sz w:val="24"/>
          <w:szCs w:val="24"/>
        </w:rPr>
      </w:pPr>
      <w:r w:rsidRPr="00F067A9">
        <w:rPr>
          <w:sz w:val="24"/>
          <w:szCs w:val="24"/>
        </w:rPr>
        <w:t>Поетика</w:t>
      </w:r>
      <w:r w:rsidRPr="00F067A9">
        <w:rPr>
          <w:spacing w:val="-3"/>
          <w:sz w:val="24"/>
          <w:szCs w:val="24"/>
        </w:rPr>
        <w:t xml:space="preserve"> </w:t>
      </w:r>
      <w:r w:rsidRPr="00F067A9">
        <w:rPr>
          <w:sz w:val="24"/>
          <w:szCs w:val="24"/>
        </w:rPr>
        <w:t>Частини</w:t>
      </w:r>
      <w:r w:rsidRPr="00F067A9">
        <w:rPr>
          <w:spacing w:val="-3"/>
          <w:sz w:val="24"/>
          <w:szCs w:val="24"/>
        </w:rPr>
        <w:t xml:space="preserve"> </w:t>
      </w:r>
      <w:r w:rsidRPr="00F067A9">
        <w:rPr>
          <w:sz w:val="24"/>
          <w:szCs w:val="24"/>
        </w:rPr>
        <w:t>ІV</w:t>
      </w:r>
      <w:r w:rsidRPr="00F067A9">
        <w:rPr>
          <w:spacing w:val="-7"/>
          <w:sz w:val="24"/>
          <w:szCs w:val="24"/>
        </w:rPr>
        <w:t xml:space="preserve"> </w:t>
      </w:r>
      <w:r w:rsidRPr="00F067A9">
        <w:rPr>
          <w:sz w:val="24"/>
          <w:szCs w:val="24"/>
        </w:rPr>
        <w:t>«Подорож</w:t>
      </w:r>
      <w:r w:rsidRPr="00F067A9">
        <w:rPr>
          <w:spacing w:val="-3"/>
          <w:sz w:val="24"/>
          <w:szCs w:val="24"/>
        </w:rPr>
        <w:t xml:space="preserve"> </w:t>
      </w:r>
      <w:r w:rsidRPr="00F067A9">
        <w:rPr>
          <w:sz w:val="24"/>
          <w:szCs w:val="24"/>
        </w:rPr>
        <w:t>до</w:t>
      </w:r>
      <w:r w:rsidRPr="00F067A9">
        <w:rPr>
          <w:spacing w:val="-1"/>
          <w:sz w:val="24"/>
          <w:szCs w:val="24"/>
        </w:rPr>
        <w:t xml:space="preserve"> </w:t>
      </w:r>
      <w:r w:rsidRPr="00F067A9">
        <w:rPr>
          <w:sz w:val="24"/>
          <w:szCs w:val="24"/>
        </w:rPr>
        <w:t>країни</w:t>
      </w:r>
      <w:r w:rsidRPr="00F067A9">
        <w:rPr>
          <w:spacing w:val="-3"/>
          <w:sz w:val="24"/>
          <w:szCs w:val="24"/>
        </w:rPr>
        <w:t xml:space="preserve"> </w:t>
      </w:r>
      <w:r w:rsidRPr="00F067A9">
        <w:rPr>
          <w:sz w:val="24"/>
          <w:szCs w:val="24"/>
        </w:rPr>
        <w:t>гуїнгмів».</w:t>
      </w:r>
    </w:p>
    <w:p w:rsidR="009D5D6C" w:rsidRPr="00F067A9" w:rsidRDefault="009D5D6C" w:rsidP="00B66565">
      <w:pPr>
        <w:pStyle w:val="a4"/>
        <w:numPr>
          <w:ilvl w:val="0"/>
          <w:numId w:val="25"/>
        </w:numPr>
        <w:tabs>
          <w:tab w:val="left" w:pos="943"/>
        </w:tabs>
        <w:spacing w:line="276" w:lineRule="auto"/>
        <w:ind w:left="0" w:firstLine="567"/>
        <w:jc w:val="both"/>
        <w:rPr>
          <w:sz w:val="24"/>
          <w:szCs w:val="24"/>
        </w:rPr>
      </w:pPr>
      <w:r w:rsidRPr="00F067A9">
        <w:rPr>
          <w:sz w:val="24"/>
          <w:szCs w:val="24"/>
        </w:rPr>
        <w:t>Основні</w:t>
      </w:r>
      <w:r w:rsidRPr="00F067A9">
        <w:rPr>
          <w:spacing w:val="-8"/>
          <w:sz w:val="24"/>
          <w:szCs w:val="24"/>
        </w:rPr>
        <w:t xml:space="preserve"> </w:t>
      </w:r>
      <w:r w:rsidRPr="00F067A9">
        <w:rPr>
          <w:sz w:val="24"/>
          <w:szCs w:val="24"/>
        </w:rPr>
        <w:t>філософські</w:t>
      </w:r>
      <w:r w:rsidRPr="00F067A9">
        <w:rPr>
          <w:spacing w:val="-7"/>
          <w:sz w:val="24"/>
          <w:szCs w:val="24"/>
        </w:rPr>
        <w:t xml:space="preserve"> </w:t>
      </w:r>
      <w:r w:rsidRPr="00F067A9">
        <w:rPr>
          <w:sz w:val="24"/>
          <w:szCs w:val="24"/>
        </w:rPr>
        <w:t>проблеми</w:t>
      </w:r>
      <w:r w:rsidRPr="00F067A9">
        <w:rPr>
          <w:spacing w:val="-7"/>
          <w:sz w:val="24"/>
          <w:szCs w:val="24"/>
        </w:rPr>
        <w:t xml:space="preserve"> </w:t>
      </w:r>
      <w:r w:rsidRPr="00F067A9">
        <w:rPr>
          <w:sz w:val="24"/>
          <w:szCs w:val="24"/>
        </w:rPr>
        <w:t>в</w:t>
      </w:r>
      <w:r w:rsidRPr="00F067A9">
        <w:rPr>
          <w:spacing w:val="-9"/>
          <w:sz w:val="24"/>
          <w:szCs w:val="24"/>
        </w:rPr>
        <w:t xml:space="preserve"> </w:t>
      </w:r>
      <w:r w:rsidRPr="00F067A9">
        <w:rPr>
          <w:sz w:val="24"/>
          <w:szCs w:val="24"/>
        </w:rPr>
        <w:t>романі.</w:t>
      </w:r>
      <w:r w:rsidRPr="00F067A9">
        <w:rPr>
          <w:spacing w:val="-7"/>
          <w:sz w:val="24"/>
          <w:szCs w:val="24"/>
        </w:rPr>
        <w:t xml:space="preserve"> </w:t>
      </w:r>
      <w:r w:rsidRPr="00F067A9">
        <w:rPr>
          <w:sz w:val="24"/>
          <w:szCs w:val="24"/>
        </w:rPr>
        <w:t>Свіфт</w:t>
      </w:r>
      <w:r w:rsidRPr="00F067A9">
        <w:rPr>
          <w:spacing w:val="-8"/>
          <w:sz w:val="24"/>
          <w:szCs w:val="24"/>
        </w:rPr>
        <w:t xml:space="preserve"> </w:t>
      </w:r>
      <w:r w:rsidRPr="00F067A9">
        <w:rPr>
          <w:sz w:val="24"/>
          <w:szCs w:val="24"/>
        </w:rPr>
        <w:t>про</w:t>
      </w:r>
      <w:r w:rsidRPr="00F067A9">
        <w:rPr>
          <w:spacing w:val="-6"/>
          <w:sz w:val="24"/>
          <w:szCs w:val="24"/>
        </w:rPr>
        <w:t xml:space="preserve"> </w:t>
      </w:r>
      <w:r w:rsidRPr="00F067A9">
        <w:rPr>
          <w:sz w:val="24"/>
          <w:szCs w:val="24"/>
        </w:rPr>
        <w:t>людську</w:t>
      </w:r>
      <w:r w:rsidRPr="00F067A9">
        <w:rPr>
          <w:spacing w:val="-5"/>
          <w:sz w:val="24"/>
          <w:szCs w:val="24"/>
        </w:rPr>
        <w:t xml:space="preserve"> </w:t>
      </w:r>
      <w:r w:rsidRPr="00F067A9">
        <w:rPr>
          <w:sz w:val="24"/>
          <w:szCs w:val="24"/>
        </w:rPr>
        <w:t>природу,</w:t>
      </w:r>
      <w:r w:rsidRPr="00F067A9">
        <w:rPr>
          <w:spacing w:val="-7"/>
          <w:sz w:val="24"/>
          <w:szCs w:val="24"/>
        </w:rPr>
        <w:t xml:space="preserve"> </w:t>
      </w:r>
      <w:r w:rsidRPr="00F067A9">
        <w:rPr>
          <w:sz w:val="24"/>
          <w:szCs w:val="24"/>
        </w:rPr>
        <w:t>науку,</w:t>
      </w:r>
      <w:r w:rsidRPr="00F067A9">
        <w:rPr>
          <w:spacing w:val="-67"/>
          <w:sz w:val="24"/>
          <w:szCs w:val="24"/>
        </w:rPr>
        <w:t xml:space="preserve"> </w:t>
      </w:r>
      <w:r w:rsidRPr="00F067A9">
        <w:rPr>
          <w:sz w:val="24"/>
          <w:szCs w:val="24"/>
        </w:rPr>
        <w:t>людський</w:t>
      </w:r>
      <w:r w:rsidRPr="00F067A9">
        <w:rPr>
          <w:spacing w:val="-1"/>
          <w:sz w:val="24"/>
          <w:szCs w:val="24"/>
        </w:rPr>
        <w:t xml:space="preserve"> </w:t>
      </w:r>
      <w:r w:rsidRPr="00F067A9">
        <w:rPr>
          <w:sz w:val="24"/>
          <w:szCs w:val="24"/>
        </w:rPr>
        <w:t>розум і т. д.</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9D5D6C"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9D5D6C" w:rsidRPr="00F067A9">
        <w:rPr>
          <w:sz w:val="24"/>
          <w:szCs w:val="24"/>
        </w:rPr>
        <w:t>жанрові</w:t>
      </w:r>
      <w:r w:rsidR="009D5D6C" w:rsidRPr="00F067A9">
        <w:rPr>
          <w:spacing w:val="55"/>
          <w:sz w:val="24"/>
          <w:szCs w:val="24"/>
        </w:rPr>
        <w:t xml:space="preserve"> </w:t>
      </w:r>
      <w:r w:rsidR="009D5D6C" w:rsidRPr="00F067A9">
        <w:rPr>
          <w:sz w:val="24"/>
          <w:szCs w:val="24"/>
        </w:rPr>
        <w:t>особливості</w:t>
      </w:r>
      <w:r w:rsidR="009D5D6C" w:rsidRPr="00F067A9">
        <w:rPr>
          <w:spacing w:val="52"/>
          <w:sz w:val="24"/>
          <w:szCs w:val="24"/>
        </w:rPr>
        <w:t xml:space="preserve"> </w:t>
      </w:r>
      <w:r w:rsidR="009D5D6C" w:rsidRPr="00F067A9">
        <w:rPr>
          <w:sz w:val="24"/>
          <w:szCs w:val="24"/>
        </w:rPr>
        <w:t>роману</w:t>
      </w:r>
      <w:r w:rsidR="009D5D6C" w:rsidRPr="00F067A9">
        <w:rPr>
          <w:spacing w:val="50"/>
          <w:sz w:val="24"/>
          <w:szCs w:val="24"/>
        </w:rPr>
        <w:t xml:space="preserve"> </w:t>
      </w:r>
      <w:r w:rsidR="009D5D6C" w:rsidRPr="00F067A9">
        <w:rPr>
          <w:sz w:val="24"/>
          <w:szCs w:val="24"/>
        </w:rPr>
        <w:t>«Мандри</w:t>
      </w:r>
      <w:r w:rsidR="009D5D6C" w:rsidRPr="00F067A9">
        <w:rPr>
          <w:spacing w:val="55"/>
          <w:sz w:val="24"/>
          <w:szCs w:val="24"/>
        </w:rPr>
        <w:t xml:space="preserve"> </w:t>
      </w:r>
      <w:r w:rsidR="009D5D6C" w:rsidRPr="00F067A9">
        <w:rPr>
          <w:sz w:val="24"/>
          <w:szCs w:val="24"/>
        </w:rPr>
        <w:t>Гулівера»</w:t>
      </w:r>
      <w:r w:rsidR="009D5D6C" w:rsidRPr="00F067A9">
        <w:rPr>
          <w:spacing w:val="53"/>
          <w:sz w:val="24"/>
          <w:szCs w:val="24"/>
        </w:rPr>
        <w:t xml:space="preserve">, </w:t>
      </w:r>
      <w:r w:rsidR="009D5D6C" w:rsidRPr="00F067A9">
        <w:rPr>
          <w:spacing w:val="-67"/>
          <w:sz w:val="24"/>
          <w:szCs w:val="24"/>
        </w:rPr>
        <w:t xml:space="preserve"> </w:t>
      </w:r>
      <w:r w:rsidR="009D5D6C" w:rsidRPr="00F067A9">
        <w:rPr>
          <w:sz w:val="24"/>
          <w:szCs w:val="24"/>
        </w:rPr>
        <w:t>сатирична</w:t>
      </w:r>
      <w:r w:rsidR="009D5D6C" w:rsidRPr="00F067A9">
        <w:rPr>
          <w:spacing w:val="-5"/>
          <w:sz w:val="24"/>
          <w:szCs w:val="24"/>
        </w:rPr>
        <w:t xml:space="preserve"> </w:t>
      </w:r>
      <w:r w:rsidR="009D5D6C" w:rsidRPr="00F067A9">
        <w:rPr>
          <w:sz w:val="24"/>
          <w:szCs w:val="24"/>
        </w:rPr>
        <w:t>специфіка</w:t>
      </w:r>
      <w:r w:rsidR="009D5D6C" w:rsidRPr="00F067A9">
        <w:rPr>
          <w:spacing w:val="-1"/>
          <w:sz w:val="24"/>
          <w:szCs w:val="24"/>
        </w:rPr>
        <w:t xml:space="preserve"> </w:t>
      </w:r>
      <w:r w:rsidR="009D5D6C" w:rsidRPr="00F067A9">
        <w:rPr>
          <w:sz w:val="24"/>
          <w:szCs w:val="24"/>
        </w:rPr>
        <w:t>фантастики Дж.</w:t>
      </w:r>
      <w:r w:rsidR="009D5D6C" w:rsidRPr="00F067A9">
        <w:rPr>
          <w:spacing w:val="-1"/>
          <w:sz w:val="24"/>
          <w:szCs w:val="24"/>
        </w:rPr>
        <w:t xml:space="preserve"> </w:t>
      </w:r>
      <w:r w:rsidR="009D5D6C" w:rsidRPr="00F067A9">
        <w:rPr>
          <w:sz w:val="24"/>
          <w:szCs w:val="24"/>
        </w:rPr>
        <w:t>Свіфта.</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9D5D6C" w:rsidRPr="00F067A9" w:rsidRDefault="009D5D6C" w:rsidP="00F067A9">
      <w:pPr>
        <w:pStyle w:val="ab"/>
        <w:spacing w:before="0" w:beforeAutospacing="0" w:after="0" w:afterAutospacing="0" w:line="276" w:lineRule="auto"/>
        <w:ind w:firstLine="567"/>
        <w:jc w:val="both"/>
        <w:textAlignment w:val="baseline"/>
        <w:rPr>
          <w:lang w:val="uk-UA"/>
        </w:rPr>
      </w:pPr>
      <w:r w:rsidRPr="00F067A9">
        <w:rPr>
          <w:rStyle w:val="ad"/>
          <w:bdr w:val="none" w:sz="0" w:space="0" w:color="auto" w:frame="1"/>
          <w:lang w:val="uk-UA"/>
        </w:rPr>
        <w:t>Свіфт Джонатан</w:t>
      </w:r>
      <w:r w:rsidR="000F5F51">
        <w:rPr>
          <w:lang w:val="uk-UA"/>
        </w:rPr>
        <w:t xml:space="preserve"> (1667—1745) – </w:t>
      </w:r>
      <w:r w:rsidRPr="00F067A9">
        <w:rPr>
          <w:lang w:val="uk-UA"/>
        </w:rPr>
        <w:t>англійський чи точніше англо-ірландський письменник-сатирик, публіцист, філософ, поет і громадський діяч, англіканський священик, відомий представник доби Просвітництва.</w:t>
      </w:r>
    </w:p>
    <w:p w:rsidR="009D5D6C" w:rsidRPr="00F067A9" w:rsidRDefault="009D5D6C" w:rsidP="00F067A9">
      <w:pPr>
        <w:pStyle w:val="ab"/>
        <w:spacing w:before="0" w:beforeAutospacing="0" w:after="0" w:afterAutospacing="0" w:line="276" w:lineRule="auto"/>
        <w:ind w:firstLine="567"/>
        <w:jc w:val="both"/>
        <w:textAlignment w:val="baseline"/>
        <w:rPr>
          <w:lang w:val="uk-UA"/>
        </w:rPr>
      </w:pPr>
      <w:r w:rsidRPr="00F067A9">
        <w:rPr>
          <w:lang w:val="uk-UA"/>
        </w:rPr>
        <w:t>Одна з найскладніших постатей в історії світової літератури. Життя і творчість письменника були настільки неоднозначними, що в працях та статтях свіфтознавців ще й досі існують різні, а деколи полярні точки зору на його творчий спадок. Зіставляючи їх між собою, можна окреслити коло «свіфтівських парадоксів» і проблем, довкола яких розгоралися гарячі суперечки: політичне обличчя Свіфта, співіснування в ньому політика і митця (деякі літературознавці не вважали його твори художніми, визначаючи їх тільки як політичні виступи); якому століттю належить думка Свіфта; чи є його твори просвітницькими; нарешті, чим є сатира письменника – насмішкою над людською природою і розумом чи гуманістичними творами, спрямованими на «виправлення людства, і звідси, ким є Свіфт – великим гуманістом чи людиноненависником. Проте ніхто не відмовляв йому в політичній проникливості, громадянській мужності та темпераменті бійця. Всі ці риси втілилися в його творах – палких памфлетах, в’їдливих сатирах, романі «Мандри Гуллівера», який став своєрідним синтезом Свіфтових творчих і філософських пошуків. Сама строкатість цих наявних у дослідницькій літературі матеріалів й обумовлює </w:t>
      </w:r>
      <w:r w:rsidRPr="00F067A9">
        <w:rPr>
          <w:b/>
          <w:bCs/>
          <w:lang w:val="uk-UA"/>
        </w:rPr>
        <w:t>актуальність</w:t>
      </w:r>
      <w:r w:rsidRPr="00F067A9">
        <w:rPr>
          <w:lang w:val="uk-UA"/>
        </w:rPr>
        <w:t> теми даного дипломного проекту.</w:t>
      </w:r>
    </w:p>
    <w:p w:rsidR="009D5D6C" w:rsidRPr="00F067A9" w:rsidRDefault="009D5D6C" w:rsidP="00F067A9">
      <w:pPr>
        <w:pStyle w:val="ab"/>
        <w:spacing w:before="0" w:beforeAutospacing="0" w:after="0" w:afterAutospacing="0" w:line="276" w:lineRule="auto"/>
        <w:ind w:firstLine="567"/>
        <w:jc w:val="both"/>
        <w:textAlignment w:val="baseline"/>
        <w:rPr>
          <w:lang w:val="uk-UA"/>
        </w:rPr>
      </w:pPr>
      <w:r w:rsidRPr="00F067A9">
        <w:rPr>
          <w:lang w:val="uk-UA"/>
        </w:rPr>
        <w:lastRenderedPageBreak/>
        <w:t>Основні твори: «Казка бочки» (1704), «Битва книг» (1697), «Мандри до різних краін світу Лемюеля Гуллівера» (1720—1725), «Вірші на смерть доктора Свіфта» (1731).</w:t>
      </w:r>
    </w:p>
    <w:p w:rsidR="009D5D6C" w:rsidRPr="00F067A9" w:rsidRDefault="009D5D6C" w:rsidP="00F067A9">
      <w:pPr>
        <w:pStyle w:val="ab"/>
        <w:spacing w:before="0" w:beforeAutospacing="0" w:after="0" w:afterAutospacing="0" w:line="276" w:lineRule="auto"/>
        <w:ind w:firstLine="567"/>
        <w:jc w:val="both"/>
        <w:textAlignment w:val="baseline"/>
        <w:rPr>
          <w:lang w:val="uk-UA"/>
        </w:rPr>
      </w:pPr>
      <w:r w:rsidRPr="00F067A9">
        <w:rPr>
          <w:lang w:val="uk-UA"/>
        </w:rPr>
        <w:t>Народився в Дубліні (Ірландія). Вихованням Джонатана опікувався його дядько. Здобув вищу богословську освіту в Дублінському університеті. Найкращі часи в житті Свіфта — робота секретарем у відставного дипломата Вільяма Темпла в Англії, де майбутній письменник багато читає, починає писати вірші, зрештою знайомится зі своєю майбутньою дружиною Естер Джонсон. Літературну дяльність розпочав з 1690 р. У 1695 р. Свіфт стає англіканським священиком, опиняється в центрі релігійних чвар, про що напише гострий сатиричний памфлет «Казка бочки» (1697, вид. 1704), де піддасть критиці духовенство, релігію, жорстокість і продажність панівних класів. Його памфлет «Битва книг» (1697) спрямований проти педантизму і псевдоученості. У 1702 р. Свіфт здобуває ступінь доктора богослов’я. У нього широке коло знайомих літераторів, науковців, політиків. У статтях і памфлетах письменника відбиті його політичні уподобання (він підтримує партію вігів, потім зближується з партією торі), виступає на захист прав Ірландії та ірландського народу. Памфлетами «Листи сукнаря» (1723—1724), «Скромна пропозиція стосовно дітей ірландських бідняків» (1729) та іншими письменник засуджував колоніальну політику англійської буржуазії в Ірландії. У 1726 р. вийшов роман «Мандри Гуллівера», що є розгорнутим сатиричним відображенням англійського суспільства XVIII ст. Використовуючи реалістичну фантастику як засіб соціальної сатири, письменник засуджує придворні звичаї, інтриги міністрів, боротьбу парламентських партій, руйнівні війни, невігластво, псевдонауку, відірвану від практики. Як гуманіст і просвітитель, Свіфт безпощадно викриває в романі буржуазні пороки, реакційність панівних класів Англії, протиставляючи їм сучасні письменнику уявлення про утопічний ідеал соціальної організації.</w:t>
      </w:r>
    </w:p>
    <w:p w:rsidR="009D5D6C" w:rsidRPr="00F067A9" w:rsidRDefault="009D5D6C" w:rsidP="00F067A9">
      <w:pPr>
        <w:pStyle w:val="ab"/>
        <w:spacing w:before="0" w:beforeAutospacing="0" w:after="0" w:afterAutospacing="0" w:line="276" w:lineRule="auto"/>
        <w:ind w:firstLine="567"/>
        <w:jc w:val="both"/>
        <w:textAlignment w:val="baseline"/>
        <w:rPr>
          <w:lang w:val="uk-UA"/>
        </w:rPr>
      </w:pPr>
      <w:r w:rsidRPr="00F067A9">
        <w:rPr>
          <w:lang w:val="uk-UA"/>
        </w:rPr>
        <w:t>За задумом автора роман став пародією на популярні на той час історії про далекі мандрівки і незвичайні країни. Жанр твору: сатиричний соціально-філософський роман. Специфікою твору є поєднання в ньому памфлетної і романної форми, водночас це пригодницько-фантастична оповідь. Автор насичує твір елементами казковості, фантастики, яскравої сатири. Роман має чотири частини, кожна з яких змальовує Гуллівера в іншій країні: Ліліпутії, в країні Велетнів, у Лапуті, в країні Гуїнгмів. До останніх років життя Свіфт активно працює, здебільшого пише політичні віршові сатири. На могильній плиті письменника, який помер у Дубліні 1745 р., вирізьблена складена ним епітафія: «Тут спочиває тіло Джонатана Свіфта, доктора богослов’я, декана цього собору, гнівне обурення більше не зможе терзати його серце.</w:t>
      </w:r>
      <w:r w:rsidRPr="00F067A9">
        <w:rPr>
          <w:lang w:val="uk-UA"/>
        </w:rPr>
        <w:br/>
        <w:t>Іди, подорожній, і наслідуй, якщо зможеш, того, хто віддав усі сили боротьбі за свободу людства».</w:t>
      </w:r>
    </w:p>
    <w:p w:rsidR="009D5D6C" w:rsidRPr="00F067A9" w:rsidRDefault="009D5D6C" w:rsidP="00B66565">
      <w:pPr>
        <w:pStyle w:val="a4"/>
        <w:numPr>
          <w:ilvl w:val="0"/>
          <w:numId w:val="36"/>
        </w:numPr>
        <w:spacing w:line="276" w:lineRule="auto"/>
        <w:ind w:left="0" w:firstLine="567"/>
        <w:jc w:val="both"/>
        <w:rPr>
          <w:sz w:val="24"/>
          <w:szCs w:val="24"/>
        </w:rPr>
      </w:pPr>
      <w:r w:rsidRPr="00F067A9">
        <w:rPr>
          <w:sz w:val="24"/>
          <w:szCs w:val="24"/>
        </w:rPr>
        <w:t>Свіфт мав славу похмурого чоловіка, попри на те, що він завжди висміював недоліки. Навіть в його описах завжди говорилося про те, що обличчя у нього завжди суворе і навіть усмішка не пом’якшувала погляду.</w:t>
      </w:r>
    </w:p>
    <w:p w:rsidR="009D5D6C" w:rsidRPr="00F067A9" w:rsidRDefault="009D5D6C" w:rsidP="00B66565">
      <w:pPr>
        <w:pStyle w:val="a4"/>
        <w:numPr>
          <w:ilvl w:val="0"/>
          <w:numId w:val="36"/>
        </w:numPr>
        <w:spacing w:line="276" w:lineRule="auto"/>
        <w:ind w:left="0" w:firstLine="567"/>
        <w:jc w:val="both"/>
        <w:rPr>
          <w:sz w:val="24"/>
          <w:szCs w:val="24"/>
        </w:rPr>
      </w:pPr>
      <w:r w:rsidRPr="00F067A9">
        <w:rPr>
          <w:sz w:val="24"/>
          <w:szCs w:val="24"/>
        </w:rPr>
        <w:t>Свої твори Джонатан Свіфт публікував анонімно і абсолютно нічого не отримував за їх публікації. Цікаво, що тільки за твір «Подорожі Гуллівера» він взяв оплату в 200 фунтів стерлінгів. Але читачі завжди впізнавали Свіфта по убивчій іронії і уїдливій сатирі.</w:t>
      </w:r>
    </w:p>
    <w:p w:rsidR="009D5D6C" w:rsidRPr="00F067A9" w:rsidRDefault="009D5D6C" w:rsidP="00B66565">
      <w:pPr>
        <w:pStyle w:val="a4"/>
        <w:numPr>
          <w:ilvl w:val="0"/>
          <w:numId w:val="36"/>
        </w:numPr>
        <w:spacing w:line="276" w:lineRule="auto"/>
        <w:ind w:left="0" w:firstLine="567"/>
        <w:jc w:val="both"/>
        <w:rPr>
          <w:sz w:val="24"/>
          <w:szCs w:val="24"/>
        </w:rPr>
      </w:pPr>
      <w:r w:rsidRPr="00F067A9">
        <w:rPr>
          <w:sz w:val="24"/>
          <w:szCs w:val="24"/>
        </w:rPr>
        <w:t>У книзі «Подорожі Гуллівера» письменник придумав нові слова – «йеху» і «ліліпут», які увійшли в мови всього світу. Крім того, автор твору описує два супутники червоної планети Марс. До слова, їх відкрили і описали вчені набагато пізніше.</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Творчість Джонатана Свіфта припадає на той період, коли в літературі активно відбувалося переосмислення минулого досвіду і зародження нових ідей. У житті </w:t>
      </w:r>
      <w:r w:rsidRPr="00F067A9">
        <w:rPr>
          <w:sz w:val="24"/>
          <w:szCs w:val="24"/>
        </w:rPr>
        <w:lastRenderedPageBreak/>
        <w:t>письменникові часто доводилося зустрічатися із слабкістю, обмеженістю, підлотою і брехливістю, що викликало у нього різку критику і засудження, які він відображав в своїх творах. У Свіфта часто переплітаються реальність і фантастика, легкий гумор і відкрите обурення.</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   Вищим досягненням письменника, своєрідним підсумком всієї його попередньої творчості став роман «Мандри Гулівера». У ньому ми зустрічаємо сатиричний опис англійських вдач і звичаїв, критику політичного устрою і форм правління, пародію на ученість і релігійність.</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   Змінний зовнішній вигляд фантастичних країн, які відвідує Гулівер, підкреслює незмінність внутрішньої суті вдач і звичаїв, виражених одним і тим же колом висміюваних пороків. Щоб створити ілюзію реальності подій письменник вводить в твір описи морських подорожей, пригодницьку атмосферу. Ілюзія правдоподібності служить прикриттям іронії Свіфта, що непомітно надіває на свого героя різні маски, змінні згідно із завданнями сатири. За допомогою казкових і фантастичних мотивів автор багато в чому підсилює дію пародії. Весь текст роману Свіфта наповнений алегоріями, натяками, прихованими і явними цитатами. Натяки, каламбури, пародії постійно переплітаються, створюючи єдину картину, яка виражає сміх автора в найширшому діапазоні, — від жарту до суворого обурення.</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Протягом другої половини XVI-XVII ст. завдяки сміливим експедиціям мореплавців і мандрівників багатьох країн було відкрито і досліджено більшу частину земної поверхні, морів та океанів, які омивають її; було прокладено важливі морські шляхи, які сполучили материки. Саме тому тема морських подорожей була популярною в художній літературі тих часів і водночас — зручним літературним прийомом для письменників. </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Судячи з листування Свіфта, задум книги «Мандри до різних далеких країн світу Лемюеля Гуллівера, спершу хірурга, а потім капітана кількох кораблів» («Travels into Several Remote Nations of the World in Four Parts by Lemuel Gulliver, first a Surgeon, and then a Captain of Several Ships») у нього виник у гуртку лондонських дотепників, які вигадували гумористичні історії від імені обмеженого вченого-педанта Мартина Скріблеруса (тобто «писаки»).</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1726 року перші два томи «Мандрів Гуллівера» (без зазначення імені справжнього автора) виходять друком; інші два публікують наступного року. Книга, дещо змінена цензурою, користується небаченим успіхом, і авторство її ні для кого не секрет. За кілька місяців «Мандри Гуллівера» перевидають тричі, незабаром з’являються переклади німецькою, голландською, італійською та іншими мовами, а також розлогі коментарі з розшифруванням свіфтівських натяків і алегорій. </w:t>
      </w:r>
    </w:p>
    <w:p w:rsidR="009D5D6C" w:rsidRPr="00F067A9" w:rsidRDefault="009D5D6C" w:rsidP="00F067A9">
      <w:pPr>
        <w:tabs>
          <w:tab w:val="left" w:pos="3580"/>
        </w:tabs>
        <w:spacing w:line="276" w:lineRule="auto"/>
        <w:ind w:firstLine="567"/>
        <w:jc w:val="both"/>
        <w:rPr>
          <w:sz w:val="24"/>
          <w:szCs w:val="24"/>
        </w:rPr>
      </w:pPr>
      <w:r w:rsidRPr="00F067A9">
        <w:rPr>
          <w:sz w:val="24"/>
          <w:szCs w:val="24"/>
        </w:rPr>
        <w:t xml:space="preserve">Вольтер дав захоплений відгук про книжку і надіслав декілька примірників у Францію. Перший переклад французькою мовою, що на багато років став класичним, виконав 1727 року письменник, абат П’єр Дефонтен. Наступні переклади іншими європейськими мовами майже півтора століття робили не з англійського оригіналу, а з французької версії. У листі до Свіфта Дефонтен перепросив за те, що майже половину тексту він переробив, щоб книга відповідала французьким смакам. У відповідь Свіфт, удавано відсторонившись від авторства, дав оцінку своєму творінню: «Прихильники цього Гуллівера, яких у нас тут незліченна кількість, стверджують, що його книга проживе стільки само, скільки наша мова, бо цінність її не залежить від сьогоденних звичаїв мислення й мови, а полягає в низці спостережень над одвічною недосконалістю, безглуздям і вадами роду людського». Популярність свіфтівського героя спричинила численні наслідування, фальшиві продовження, інсценування і навіть оперети за мотивами «Мандрів Гуллівера». </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rPr>
        <w:t xml:space="preserve">У ньому присутні елементи утопії, дидактики, фантастики, алегорії, казки, </w:t>
      </w:r>
      <w:r w:rsidRPr="00F067A9">
        <w:rPr>
          <w:sz w:val="24"/>
          <w:szCs w:val="24"/>
        </w:rPr>
        <w:lastRenderedPageBreak/>
        <w:t xml:space="preserve">мемуаристики, представляючи складне поєднання художніх прийомів і засобів для вираження єдиної чітко злагодженої концепції, на якій тримається єдність роману. </w:t>
      </w:r>
      <w:r w:rsidRPr="00F067A9">
        <w:rPr>
          <w:sz w:val="24"/>
          <w:szCs w:val="24"/>
          <w:lang w:val="ru-RU"/>
        </w:rPr>
        <w:t>Спочатку роман нагадує забавну казку. Поступово, однак тон розповіді стає більш серйозним, підбиваючи читача до найголовнішого – природу людини і суспільства. «Подорожі Гуллівера»  –  памфлет. З одного боку, вони несуть на собі відбиток свого часу, наповнюючись конкретними політичними смислами, з іншого – мають загальнолюдську спрямованість, виражену шляхом сатиричного бичування всіх пороків. При цьому сміх Свіфта настільки ж всеосяжний, як і тематика роману, і охоплює всі відтінки смішного від добродушного гумору і м'якої іронії до гнівного сарказму і отруйних насмішок.</w:t>
      </w:r>
    </w:p>
    <w:p w:rsidR="009D5D6C" w:rsidRPr="00F067A9" w:rsidRDefault="00EF6F38" w:rsidP="00F067A9">
      <w:pPr>
        <w:tabs>
          <w:tab w:val="left" w:pos="3580"/>
        </w:tabs>
        <w:spacing w:line="276" w:lineRule="auto"/>
        <w:ind w:firstLine="567"/>
        <w:jc w:val="both"/>
        <w:rPr>
          <w:sz w:val="24"/>
          <w:szCs w:val="24"/>
          <w:lang w:val="ru-RU"/>
        </w:rPr>
      </w:pPr>
      <w:r>
        <w:rPr>
          <w:sz w:val="24"/>
          <w:szCs w:val="24"/>
          <w:lang w:val="ru-RU"/>
        </w:rPr>
        <w:t>Т</w:t>
      </w:r>
      <w:r w:rsidR="009D5D6C" w:rsidRPr="00F067A9">
        <w:rPr>
          <w:sz w:val="24"/>
          <w:szCs w:val="24"/>
          <w:lang w:val="ru-RU"/>
        </w:rPr>
        <w:t>вір має яскраво виражені риси роману-подорожі, пригодницького та фантастичного роману. Своєрідність жанру «Мандрів Гуллівера» полягає в поєднанні романної та памфлетної форм.</w:t>
      </w:r>
    </w:p>
    <w:p w:rsidR="009D5D6C" w:rsidRPr="00F067A9" w:rsidRDefault="00EF6F38" w:rsidP="00F067A9">
      <w:pPr>
        <w:tabs>
          <w:tab w:val="left" w:pos="3580"/>
        </w:tabs>
        <w:spacing w:line="276" w:lineRule="auto"/>
        <w:ind w:firstLine="567"/>
        <w:jc w:val="both"/>
        <w:rPr>
          <w:sz w:val="24"/>
          <w:szCs w:val="24"/>
          <w:lang w:val="ru-RU"/>
        </w:rPr>
      </w:pPr>
      <w:r>
        <w:rPr>
          <w:sz w:val="24"/>
          <w:szCs w:val="24"/>
          <w:lang w:val="ru-RU"/>
        </w:rPr>
        <w:t>У</w:t>
      </w:r>
      <w:r w:rsidR="009D5D6C" w:rsidRPr="00F067A9">
        <w:rPr>
          <w:sz w:val="24"/>
          <w:szCs w:val="24"/>
          <w:lang w:val="ru-RU"/>
        </w:rPr>
        <w:t xml:space="preserve"> цілому жанр твору можна визначити як сатиричний роман-казку у формі розповіді героя про свої подорожі, створений на ранньому етапі просвітницької літератури в Англії, коли жанр роману ще перебував у процесі становлення. Вн поєднує реалістичні елементи і соціальну фантастику.</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 xml:space="preserve">Теорія літератури. </w:t>
      </w:r>
      <w:r w:rsidRPr="00F067A9">
        <w:rPr>
          <w:b/>
          <w:sz w:val="24"/>
          <w:szCs w:val="24"/>
          <w:lang w:val="ru-RU"/>
        </w:rPr>
        <w:t>Памфле́т</w:t>
      </w:r>
      <w:r w:rsidRPr="00F067A9">
        <w:rPr>
          <w:sz w:val="24"/>
          <w:szCs w:val="24"/>
          <w:lang w:val="ru-RU"/>
        </w:rPr>
        <w:t xml:space="preserve"> (англ. pamflet від грец. Pan – усе, phlego – палю)  – різновид літературного чи публіцистичного твору, зазвичай спрямований проти політичного устрою в цілому чи окремої його частини, проти тої чи іншої соціальної групи, партії, управління тощо, найчастіше – через розкриття окремих представників.  Соціальна фантастика – піджанр наукової фантастики, головний акцент у якому ставиться на розвиток і взаємовідносини у людському суспільстві.  </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Основною темою «Мандрів» є мінливість зовнішнього зображення світу природи і людини, представлена фантастичним і казковим середовищем, в яке потрапляє Гуллівер під час своїх подорожей. Водночас це – іронічні та сумні роздуми про долю усього людства, його духовні вади, недосконалість будь-якого суспільного устрою.</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Ідея / Ідейний зміст. Засобами сатири піддати гострій критиці англійську дійсність, політику того часу, всі ті суспільні вади, з якими Свіфт не міг змиритися. Головним для Свіфта було «не розважати читача, а будити в ньому злість». Ідея свободолюбства і миролюбства.</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У романі описані незвичайні мандрівки хірурга і капітана Лемюеля Гуллівера, який потрапляє до фантастичних країн, де з ним відбуваються чудернацькі, а іноді й трагікомічні пригоди.</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Казкова фабула в поєднанні з правдоподібним пригодницьким колоритом морської подорожі становить конструктивну основу «Мандрів». Сюди включено і автобіографічний елемент – сімейні розповіді та власні враження Свіфта про незвичайну пригоду його раннього дитинства (в однорічному віці він був таємно вивезений своєю нянею з Ірландії до Англії і прожив там майже три роки). Це – поверхневий пласт розповіді, що дозволив «Подорожі» з перших же публікацій стати настільною книгою для дитячого читання. Однак сюжетні лінії фабули, будучи іносказанням узагальненої сатири, об'єднують безліч смислових елементів, розрахованих виключно на дорослого читача, - натяків, каламбурів, народ і т. п.,  – в єдину композицію, що представляє сміх Свіфта в широкому діапазоні – від жарту до «суворого обурення».</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 xml:space="preserve">Роман складається з чотирьох частин (І – «Подорож до ліліпутів», ІІ – «Подорож до Бробдінгнегу», ІІІ – «Подорож до Лапути, Бальнібарбі, Лаггнеггу, Глаббдабдрібу», IV – «Подорож до країни Гуїнгнгмів»), у кожній з яких розповідається про перебування героя у якійсь вигаданій країні. Усі частини роману логічно поєднані образом розумного, навмисне наївного мандрівника, здатного до спостереження й аналізу. </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lastRenderedPageBreak/>
        <w:t>У першій частині судновий лікар Лемюель Гуллівер потрапляє до країни ліліпутів в якій живуть маленькі, у 12 разів менші від людей, чоловічки. Жителі Ліліпутії зустрічають Гуллівера привітно. Йому придумують ім’я Людина-Гори, на</w:t>
      </w:r>
      <w:r w:rsidR="00EF6F38">
        <w:rPr>
          <w:sz w:val="24"/>
          <w:szCs w:val="24"/>
          <w:lang w:val="ru-RU"/>
        </w:rPr>
        <w:t xml:space="preserve">дають житло, забезпечують </w:t>
      </w:r>
      <w:r w:rsidR="000F5F51">
        <w:rPr>
          <w:sz w:val="24"/>
          <w:szCs w:val="24"/>
          <w:lang w:val="ru-RU"/>
        </w:rPr>
        <w:t xml:space="preserve">їжею </w:t>
      </w:r>
      <w:r w:rsidR="000F5F51" w:rsidRPr="00F067A9">
        <w:rPr>
          <w:sz w:val="24"/>
          <w:szCs w:val="24"/>
          <w:lang w:val="ru-RU"/>
        </w:rPr>
        <w:t>що</w:t>
      </w:r>
      <w:r w:rsidRPr="00F067A9">
        <w:rPr>
          <w:sz w:val="24"/>
          <w:szCs w:val="24"/>
          <w:lang w:val="ru-RU"/>
        </w:rPr>
        <w:t xml:space="preserve"> особливо важко, адже його раціон рівний раціону 728 ліліпутів. З Гуллівером привітно розмовляє сам імператор, надає йому безліч почестей. Одного разу Гулліверу навіть дарують титул нардака, найвищий титул в державі. Це відбувається після того, як він пішки перетягує через протоку весь флот ворожої держави Блефуску. Поступово Гуллівер знайомиться з жителями Ліліпутії і розуміє, що крихітні чоловічки, взагалі-то, нічим не відрізняються від звичних людей. Ті ж двірцеві інтриги, та ж пиха, ті ж партійні чвари – тільки тут ворогують не віги і торі, а тупоконечники і гостроконечники. Згодом наш герой опиняється втягнутим в інтриги нарівні зі знатними персонами, які можуть уміщатися у нього на долоні. Гулліверу загрожує звинувачення у державній зраді. Через придворні інтриги його засуджують до засліплення, Гуллівер приголомшений, він не чекав зустріти такі жахливі наслідки роздратування можновладців у країні віддаленій, але настільки схожій на європейську.</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В результаті Гуллівер тікає з Ліліпутії до Блефуску, звідки на спеціально побудованому ним човні відпливає до Англії.</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 xml:space="preserve">Друга </w:t>
      </w:r>
      <w:r w:rsidR="000F5F51" w:rsidRPr="00F067A9">
        <w:rPr>
          <w:sz w:val="24"/>
          <w:szCs w:val="24"/>
          <w:lang w:val="ru-RU"/>
        </w:rPr>
        <w:t>подорож Гуллівера</w:t>
      </w:r>
      <w:r w:rsidRPr="00F067A9">
        <w:rPr>
          <w:sz w:val="24"/>
          <w:szCs w:val="24"/>
          <w:lang w:val="ru-RU"/>
        </w:rPr>
        <w:t xml:space="preserve"> приводить його в Бробдінгнег – країну велетнів, і там вже він сам виявляється карликом. Гуллівер відчуває себе в цій країні все більш принизливо: положення ліліпута в країні велетнів йому неприємне. Він від’їжджає до Англії.</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В третій частині Гуллівер потрапляє спочатку на літаючий острів Лапуту, потім на материкову частину країни Бальнібарбі, чиєю столицею Лапута і є. Стомившись від цих чудес, Гуллівер має намір відплисти на батьківщину. По дорозі додому опиняється спочатку на острові Глаббдабдріб, а потім в королівстві Лаггнегг. Гуллівер потрапляє з вигаданих країн в цілком реальну Японію. Після подорожі по Японії він повертається на батьківщину.</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Четверта частина роману – «Подорож до країни Гуїгнгнмів» - присвячена країні «етично досконалих» гуїнгнгмів і огидних єгу. Гуїгнгнми – це коні, але саме в них герой знаходить цілком людські риси: доброту, порядність, чесність. У служінні гуїгнгнмів знаходяться злобні і мерзенні істоти – єгу. Зовні вони схожі на людину, але по характеру і поведінці є породженням мерзоти. «Я пишу з благородною метою просвітити і настановити людство», - говорить Гуллівер. Він впізнав у єгу вади своїх одноплемінників і здригнувся від власної схожості з ними. Але через люту ненависть до єгу, гуїгнгнми не помічають, що Гуллівер, хоча він і двоногий, перевершує їх самих і за інтелектом, і за душевною організацією. Прожити свої дні наш герой тут не може. Доброчесні і виховані гуїгнгнми виганяють його до єгу тільки за те, що зовні він схожий на них. Гуллівер повертається до Англії, щоб більше вже ніколи не подорожувати. Так закінчується роман Джонатана Свіфта.</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Простір і час. Викрита істинна сутність явищ політичного життя Англії XVIII століття.</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Образи.  Образ Гуллівера, об'єднуючи всі частини твору, стає центром роману. Образ змінюється в залежності від ситуації і обставин, в які Гуллівер потрапляє. Гуллівер – це художнє втілення просвітницького розуму, своєрідний індикатор відхилення від розумової норми. Своєю участю в подіях він відтінює їх абсурдний, безглуздий, з просвітницької точки зору, ґатунок.</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Гуллівер смішний і жалюгідний, коли повертається додому. З тих пір він нездатний спілкуватися з людьми, в яких бачить жахливих єгу. Прагнучи очиститися від людських вад, він йде від своєї сім’ї і проводить весь час у стайні. Але Гуллівер прекрасний як оповідач, коли пише про пережите.</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 xml:space="preserve">Маллі Аллі Г’ю – імператор Ліліпутії; Флімнеп – лорд-канцлер казначейства Ліліпутії; Болголам – адмірал королівського флоту; Рельдресел – головний секретар Ліліпутії з таємних </w:t>
      </w:r>
      <w:r w:rsidRPr="00F067A9">
        <w:rPr>
          <w:sz w:val="24"/>
          <w:szCs w:val="24"/>
          <w:lang w:val="ru-RU"/>
        </w:rPr>
        <w:lastRenderedPageBreak/>
        <w:t>справ, друг Гуллівера.</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Проблематика. Відносини влади і народу; державний устрій; боротьба політичних партій; яким повинен бути правитель; загарбницькі війни і претензії на світове панування; про виховання дітей; про моральне і духовне життя суспільства.</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Джонатан Свіфт – автор роману, який увібрав досвід політичної і творчої діяльності майже шістдесятирічного життя письменника. Твір «Мандри Гуллівера» синтезує думки, переконання, світовідчуття автора, засоби й прийоми сатиричного зображення, які вже використовувались ним у памфлетах, віршах та статтях.</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Роман Свіфта одразу ж після його видання і до сьогодні викликає багато дискусій, суперечок, різноманітних, часто неадекватних, часто різнополюсних точок зору і оцінок.</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Сповнений чи то презирством, чи то жалем до людей, Джонатан Свіфт мріяв про світ, в якому не було б «лідерів і членів політичних партій та гуртків»; «в’язниць, сокир, шибениць, покарання батогом і ганебних стовпів»; «чванства, пихатості, здаваної дружби, … франтів, бешкетників, п’яниць, повій». І це не повний перелік вад, від яких Свіфт бажав звільнити суспільство. Письменник засудив монархію, можновладців, несправедливі закони, загарбницьку політику. Цей роман приніс письменнику всесвітню популярність. Джонатан Свіфт поставив собі за мету – змалювати і висміяти ненависні йому порядки Англії того часу. І це йому вдалося.</w:t>
      </w:r>
    </w:p>
    <w:p w:rsidR="009D5D6C" w:rsidRPr="00F067A9" w:rsidRDefault="009D5D6C" w:rsidP="00F067A9">
      <w:pPr>
        <w:tabs>
          <w:tab w:val="left" w:pos="3580"/>
        </w:tabs>
        <w:spacing w:line="276" w:lineRule="auto"/>
        <w:ind w:firstLine="567"/>
        <w:jc w:val="both"/>
        <w:rPr>
          <w:sz w:val="24"/>
          <w:szCs w:val="24"/>
          <w:lang w:val="ru-RU"/>
        </w:rPr>
      </w:pPr>
      <w:r w:rsidRPr="00F067A9">
        <w:rPr>
          <w:sz w:val="24"/>
          <w:szCs w:val="24"/>
          <w:lang w:val="ru-RU"/>
        </w:rPr>
        <w:t>Переклади. Українською мовою «Мандри Гуллівера» переклав М. Іванов.</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Чому</w:t>
      </w:r>
      <w:r w:rsidRPr="00F067A9">
        <w:rPr>
          <w:spacing w:val="-6"/>
          <w:sz w:val="24"/>
          <w:szCs w:val="24"/>
        </w:rPr>
        <w:t xml:space="preserve"> </w:t>
      </w:r>
      <w:r w:rsidRPr="00F067A9">
        <w:rPr>
          <w:sz w:val="24"/>
          <w:szCs w:val="24"/>
        </w:rPr>
        <w:t>Гулівер</w:t>
      </w:r>
      <w:r w:rsidRPr="00F067A9">
        <w:rPr>
          <w:spacing w:val="-2"/>
          <w:sz w:val="24"/>
          <w:szCs w:val="24"/>
        </w:rPr>
        <w:t xml:space="preserve"> </w:t>
      </w:r>
      <w:r w:rsidRPr="00F067A9">
        <w:rPr>
          <w:sz w:val="24"/>
          <w:szCs w:val="24"/>
        </w:rPr>
        <w:t>у</w:t>
      </w:r>
      <w:r w:rsidRPr="00F067A9">
        <w:rPr>
          <w:spacing w:val="-6"/>
          <w:sz w:val="24"/>
          <w:szCs w:val="24"/>
        </w:rPr>
        <w:t xml:space="preserve"> </w:t>
      </w:r>
      <w:r w:rsidRPr="00F067A9">
        <w:rPr>
          <w:sz w:val="24"/>
          <w:szCs w:val="24"/>
        </w:rPr>
        <w:t>першій</w:t>
      </w:r>
      <w:r w:rsidRPr="00F067A9">
        <w:rPr>
          <w:spacing w:val="-2"/>
          <w:sz w:val="24"/>
          <w:szCs w:val="24"/>
        </w:rPr>
        <w:t xml:space="preserve"> </w:t>
      </w:r>
      <w:r w:rsidRPr="00F067A9">
        <w:rPr>
          <w:sz w:val="24"/>
          <w:szCs w:val="24"/>
        </w:rPr>
        <w:t>книзі</w:t>
      </w:r>
      <w:r w:rsidRPr="00F067A9">
        <w:rPr>
          <w:spacing w:val="-2"/>
          <w:sz w:val="24"/>
          <w:szCs w:val="24"/>
        </w:rPr>
        <w:t xml:space="preserve"> </w:t>
      </w:r>
      <w:r w:rsidRPr="00F067A9">
        <w:rPr>
          <w:sz w:val="24"/>
          <w:szCs w:val="24"/>
        </w:rPr>
        <w:t>–</w:t>
      </w:r>
      <w:r w:rsidRPr="00F067A9">
        <w:rPr>
          <w:spacing w:val="-2"/>
          <w:sz w:val="24"/>
          <w:szCs w:val="24"/>
        </w:rPr>
        <w:t xml:space="preserve"> </w:t>
      </w:r>
      <w:r w:rsidRPr="00F067A9">
        <w:rPr>
          <w:sz w:val="24"/>
          <w:szCs w:val="24"/>
        </w:rPr>
        <w:t>«великий»,</w:t>
      </w:r>
      <w:r w:rsidRPr="00F067A9">
        <w:rPr>
          <w:spacing w:val="-3"/>
          <w:sz w:val="24"/>
          <w:szCs w:val="24"/>
        </w:rPr>
        <w:t xml:space="preserve"> </w:t>
      </w:r>
      <w:r w:rsidRPr="00F067A9">
        <w:rPr>
          <w:sz w:val="24"/>
          <w:szCs w:val="24"/>
        </w:rPr>
        <w:t>а</w:t>
      </w:r>
      <w:r w:rsidRPr="00F067A9">
        <w:rPr>
          <w:spacing w:val="-2"/>
          <w:sz w:val="24"/>
          <w:szCs w:val="24"/>
        </w:rPr>
        <w:t xml:space="preserve"> </w:t>
      </w:r>
      <w:r w:rsidRPr="00F067A9">
        <w:rPr>
          <w:sz w:val="24"/>
          <w:szCs w:val="24"/>
        </w:rPr>
        <w:t>ліліпути –</w:t>
      </w:r>
      <w:r w:rsidRPr="00F067A9">
        <w:rPr>
          <w:spacing w:val="-2"/>
          <w:sz w:val="24"/>
          <w:szCs w:val="24"/>
        </w:rPr>
        <w:t xml:space="preserve"> </w:t>
      </w:r>
      <w:r w:rsidRPr="00F067A9">
        <w:rPr>
          <w:sz w:val="24"/>
          <w:szCs w:val="24"/>
        </w:rPr>
        <w:t>«маленькі»?</w:t>
      </w:r>
    </w:p>
    <w:p w:rsidR="008B2481" w:rsidRPr="00F067A9" w:rsidRDefault="006972D8" w:rsidP="00B66565">
      <w:pPr>
        <w:pStyle w:val="a4"/>
        <w:numPr>
          <w:ilvl w:val="0"/>
          <w:numId w:val="24"/>
        </w:numPr>
        <w:tabs>
          <w:tab w:val="left" w:pos="874"/>
          <w:tab w:val="left" w:pos="6922"/>
          <w:tab w:val="left" w:pos="7262"/>
        </w:tabs>
        <w:spacing w:line="276" w:lineRule="auto"/>
        <w:ind w:left="0" w:firstLine="567"/>
        <w:jc w:val="both"/>
        <w:rPr>
          <w:sz w:val="24"/>
          <w:szCs w:val="24"/>
        </w:rPr>
      </w:pPr>
      <w:r w:rsidRPr="00F067A9">
        <w:rPr>
          <w:sz w:val="24"/>
          <w:szCs w:val="24"/>
        </w:rPr>
        <w:t>Аргументуйте</w:t>
      </w:r>
      <w:r w:rsidRPr="00F067A9">
        <w:rPr>
          <w:spacing w:val="124"/>
          <w:sz w:val="24"/>
          <w:szCs w:val="24"/>
        </w:rPr>
        <w:t xml:space="preserve"> </w:t>
      </w:r>
      <w:r w:rsidRPr="00F067A9">
        <w:rPr>
          <w:sz w:val="24"/>
          <w:szCs w:val="24"/>
        </w:rPr>
        <w:t>свою</w:t>
      </w:r>
      <w:r w:rsidRPr="00F067A9">
        <w:rPr>
          <w:spacing w:val="124"/>
          <w:sz w:val="24"/>
          <w:szCs w:val="24"/>
        </w:rPr>
        <w:t xml:space="preserve"> </w:t>
      </w:r>
      <w:r w:rsidRPr="00F067A9">
        <w:rPr>
          <w:sz w:val="24"/>
          <w:szCs w:val="24"/>
        </w:rPr>
        <w:t>позицію.</w:t>
      </w:r>
      <w:r w:rsidRPr="00F067A9">
        <w:rPr>
          <w:spacing w:val="123"/>
          <w:sz w:val="24"/>
          <w:szCs w:val="24"/>
        </w:rPr>
        <w:t xml:space="preserve"> </w:t>
      </w:r>
      <w:r w:rsidRPr="00F067A9">
        <w:rPr>
          <w:sz w:val="24"/>
          <w:szCs w:val="24"/>
        </w:rPr>
        <w:t>хто</w:t>
      </w:r>
      <w:r w:rsidRPr="00F067A9">
        <w:rPr>
          <w:spacing w:val="124"/>
          <w:sz w:val="24"/>
          <w:szCs w:val="24"/>
        </w:rPr>
        <w:t xml:space="preserve"> </w:t>
      </w:r>
      <w:r w:rsidRPr="00F067A9">
        <w:rPr>
          <w:sz w:val="24"/>
          <w:szCs w:val="24"/>
        </w:rPr>
        <w:t>сильніший</w:t>
      </w:r>
      <w:r w:rsidRPr="00F067A9">
        <w:rPr>
          <w:sz w:val="24"/>
          <w:szCs w:val="24"/>
        </w:rPr>
        <w:tab/>
        <w:t>–</w:t>
      </w:r>
      <w:r w:rsidRPr="00F067A9">
        <w:rPr>
          <w:sz w:val="24"/>
          <w:szCs w:val="24"/>
        </w:rPr>
        <w:tab/>
        <w:t>Гуллівер</w:t>
      </w:r>
      <w:r w:rsidRPr="00F067A9">
        <w:rPr>
          <w:spacing w:val="54"/>
          <w:sz w:val="24"/>
          <w:szCs w:val="24"/>
        </w:rPr>
        <w:t xml:space="preserve"> </w:t>
      </w:r>
      <w:r w:rsidRPr="00F067A9">
        <w:rPr>
          <w:sz w:val="24"/>
          <w:szCs w:val="24"/>
        </w:rPr>
        <w:t>чи</w:t>
      </w:r>
      <w:r w:rsidRPr="00F067A9">
        <w:rPr>
          <w:spacing w:val="53"/>
          <w:sz w:val="24"/>
          <w:szCs w:val="24"/>
        </w:rPr>
        <w:t xml:space="preserve"> </w:t>
      </w:r>
      <w:r w:rsidRPr="00F067A9">
        <w:rPr>
          <w:sz w:val="24"/>
          <w:szCs w:val="24"/>
        </w:rPr>
        <w:t>ліліпути?</w:t>
      </w:r>
      <w:r w:rsidRPr="00F067A9">
        <w:rPr>
          <w:spacing w:val="-67"/>
          <w:sz w:val="24"/>
          <w:szCs w:val="24"/>
        </w:rPr>
        <w:t xml:space="preserve"> </w:t>
      </w:r>
      <w:r w:rsidRPr="00F067A9">
        <w:rPr>
          <w:sz w:val="24"/>
          <w:szCs w:val="24"/>
        </w:rPr>
        <w:t>Доведіть.</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Чому</w:t>
      </w:r>
      <w:r w:rsidRPr="00F067A9">
        <w:rPr>
          <w:spacing w:val="4"/>
          <w:sz w:val="24"/>
          <w:szCs w:val="24"/>
        </w:rPr>
        <w:t xml:space="preserve"> </w:t>
      </w:r>
      <w:r w:rsidRPr="00F067A9">
        <w:rPr>
          <w:sz w:val="24"/>
          <w:szCs w:val="24"/>
        </w:rPr>
        <w:t>у</w:t>
      </w:r>
      <w:r w:rsidRPr="00F067A9">
        <w:rPr>
          <w:spacing w:val="4"/>
          <w:sz w:val="24"/>
          <w:szCs w:val="24"/>
        </w:rPr>
        <w:t xml:space="preserve"> </w:t>
      </w:r>
      <w:r w:rsidRPr="00F067A9">
        <w:rPr>
          <w:sz w:val="24"/>
          <w:szCs w:val="24"/>
        </w:rPr>
        <w:t>другій</w:t>
      </w:r>
      <w:r w:rsidRPr="00F067A9">
        <w:rPr>
          <w:spacing w:val="8"/>
          <w:sz w:val="24"/>
          <w:szCs w:val="24"/>
        </w:rPr>
        <w:t xml:space="preserve"> </w:t>
      </w:r>
      <w:r w:rsidRPr="00F067A9">
        <w:rPr>
          <w:sz w:val="24"/>
          <w:szCs w:val="24"/>
        </w:rPr>
        <w:t>книзі</w:t>
      </w:r>
      <w:r w:rsidRPr="00F067A9">
        <w:rPr>
          <w:spacing w:val="7"/>
          <w:sz w:val="24"/>
          <w:szCs w:val="24"/>
        </w:rPr>
        <w:t xml:space="preserve"> </w:t>
      </w:r>
      <w:r w:rsidRPr="00F067A9">
        <w:rPr>
          <w:sz w:val="24"/>
          <w:szCs w:val="24"/>
        </w:rPr>
        <w:t>Гуллівер</w:t>
      </w:r>
      <w:r w:rsidRPr="00F067A9">
        <w:rPr>
          <w:spacing w:val="13"/>
          <w:sz w:val="24"/>
          <w:szCs w:val="24"/>
        </w:rPr>
        <w:t xml:space="preserve"> </w:t>
      </w:r>
      <w:r w:rsidRPr="00F067A9">
        <w:rPr>
          <w:sz w:val="24"/>
          <w:szCs w:val="24"/>
        </w:rPr>
        <w:t>маленький,</w:t>
      </w:r>
      <w:r w:rsidRPr="00F067A9">
        <w:rPr>
          <w:spacing w:val="7"/>
          <w:sz w:val="24"/>
          <w:szCs w:val="24"/>
        </w:rPr>
        <w:t xml:space="preserve"> </w:t>
      </w:r>
      <w:r w:rsidRPr="00F067A9">
        <w:rPr>
          <w:sz w:val="24"/>
          <w:szCs w:val="24"/>
        </w:rPr>
        <w:t>а</w:t>
      </w:r>
      <w:r w:rsidRPr="00F067A9">
        <w:rPr>
          <w:spacing w:val="8"/>
          <w:sz w:val="24"/>
          <w:szCs w:val="24"/>
        </w:rPr>
        <w:t xml:space="preserve"> </w:t>
      </w:r>
      <w:r w:rsidRPr="00F067A9">
        <w:rPr>
          <w:sz w:val="24"/>
          <w:szCs w:val="24"/>
        </w:rPr>
        <w:t>король</w:t>
      </w:r>
      <w:r w:rsidRPr="00F067A9">
        <w:rPr>
          <w:spacing w:val="6"/>
          <w:sz w:val="24"/>
          <w:szCs w:val="24"/>
        </w:rPr>
        <w:t xml:space="preserve"> </w:t>
      </w:r>
      <w:r w:rsidRPr="00F067A9">
        <w:rPr>
          <w:sz w:val="24"/>
          <w:szCs w:val="24"/>
        </w:rPr>
        <w:t>бромбдігнегів</w:t>
      </w:r>
      <w:r w:rsidRPr="00F067A9">
        <w:rPr>
          <w:spacing w:val="12"/>
          <w:sz w:val="24"/>
          <w:szCs w:val="24"/>
        </w:rPr>
        <w:t xml:space="preserve"> </w:t>
      </w:r>
      <w:r w:rsidRPr="00F067A9">
        <w:rPr>
          <w:sz w:val="24"/>
          <w:szCs w:val="24"/>
        </w:rPr>
        <w:t>–</w:t>
      </w:r>
      <w:r w:rsidRPr="00F067A9">
        <w:rPr>
          <w:spacing w:val="7"/>
          <w:sz w:val="24"/>
          <w:szCs w:val="24"/>
        </w:rPr>
        <w:t xml:space="preserve"> </w:t>
      </w:r>
      <w:r w:rsidRPr="00F067A9">
        <w:rPr>
          <w:sz w:val="24"/>
          <w:szCs w:val="24"/>
        </w:rPr>
        <w:t>великий?</w:t>
      </w:r>
      <w:r w:rsidRPr="00F067A9">
        <w:rPr>
          <w:spacing w:val="-67"/>
          <w:sz w:val="24"/>
          <w:szCs w:val="24"/>
        </w:rPr>
        <w:t xml:space="preserve"> </w:t>
      </w:r>
      <w:r w:rsidRPr="00F067A9">
        <w:rPr>
          <w:sz w:val="24"/>
          <w:szCs w:val="24"/>
        </w:rPr>
        <w:t>Які просвітницькі</w:t>
      </w:r>
      <w:r w:rsidRPr="00F067A9">
        <w:rPr>
          <w:spacing w:val="1"/>
          <w:sz w:val="24"/>
          <w:szCs w:val="24"/>
        </w:rPr>
        <w:t xml:space="preserve"> </w:t>
      </w:r>
      <w:r w:rsidRPr="00F067A9">
        <w:rPr>
          <w:sz w:val="24"/>
          <w:szCs w:val="24"/>
        </w:rPr>
        <w:t>ідеали виражені в</w:t>
      </w:r>
      <w:r w:rsidRPr="00F067A9">
        <w:rPr>
          <w:spacing w:val="-1"/>
          <w:sz w:val="24"/>
          <w:szCs w:val="24"/>
        </w:rPr>
        <w:t xml:space="preserve"> </w:t>
      </w:r>
      <w:r w:rsidRPr="00F067A9">
        <w:rPr>
          <w:sz w:val="24"/>
          <w:szCs w:val="24"/>
        </w:rPr>
        <w:t>образі короля?</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На</w:t>
      </w:r>
      <w:r w:rsidRPr="00F067A9">
        <w:rPr>
          <w:spacing w:val="-2"/>
          <w:sz w:val="24"/>
          <w:szCs w:val="24"/>
        </w:rPr>
        <w:t xml:space="preserve"> </w:t>
      </w:r>
      <w:r w:rsidRPr="00F067A9">
        <w:rPr>
          <w:sz w:val="24"/>
          <w:szCs w:val="24"/>
        </w:rPr>
        <w:t>вашу</w:t>
      </w:r>
      <w:r w:rsidRPr="00F067A9">
        <w:rPr>
          <w:spacing w:val="-6"/>
          <w:sz w:val="24"/>
          <w:szCs w:val="24"/>
        </w:rPr>
        <w:t xml:space="preserve"> </w:t>
      </w:r>
      <w:r w:rsidRPr="00F067A9">
        <w:rPr>
          <w:sz w:val="24"/>
          <w:szCs w:val="24"/>
        </w:rPr>
        <w:t>думку,</w:t>
      </w:r>
      <w:r w:rsidRPr="00F067A9">
        <w:rPr>
          <w:spacing w:val="-2"/>
          <w:sz w:val="24"/>
          <w:szCs w:val="24"/>
        </w:rPr>
        <w:t xml:space="preserve"> </w:t>
      </w:r>
      <w:r w:rsidRPr="00F067A9">
        <w:rPr>
          <w:sz w:val="24"/>
          <w:szCs w:val="24"/>
        </w:rPr>
        <w:t>зображене</w:t>
      </w:r>
      <w:r w:rsidRPr="00F067A9">
        <w:rPr>
          <w:spacing w:val="-2"/>
          <w:sz w:val="24"/>
          <w:szCs w:val="24"/>
        </w:rPr>
        <w:t xml:space="preserve"> </w:t>
      </w:r>
      <w:r w:rsidRPr="00F067A9">
        <w:rPr>
          <w:sz w:val="24"/>
          <w:szCs w:val="24"/>
        </w:rPr>
        <w:t>суспільство</w:t>
      </w:r>
      <w:r w:rsidRPr="00F067A9">
        <w:rPr>
          <w:spacing w:val="-4"/>
          <w:sz w:val="24"/>
          <w:szCs w:val="24"/>
        </w:rPr>
        <w:t xml:space="preserve"> </w:t>
      </w:r>
      <w:r w:rsidRPr="00F067A9">
        <w:rPr>
          <w:sz w:val="24"/>
          <w:szCs w:val="24"/>
        </w:rPr>
        <w:t>гуїнгмів</w:t>
      </w:r>
      <w:r w:rsidRPr="00F067A9">
        <w:rPr>
          <w:spacing w:val="1"/>
          <w:sz w:val="24"/>
          <w:szCs w:val="24"/>
        </w:rPr>
        <w:t xml:space="preserve"> </w:t>
      </w:r>
      <w:r w:rsidRPr="00F067A9">
        <w:rPr>
          <w:sz w:val="24"/>
          <w:szCs w:val="24"/>
        </w:rPr>
        <w:t>–</w:t>
      </w:r>
      <w:r w:rsidRPr="00F067A9">
        <w:rPr>
          <w:spacing w:val="-4"/>
          <w:sz w:val="24"/>
          <w:szCs w:val="24"/>
        </w:rPr>
        <w:t xml:space="preserve"> </w:t>
      </w:r>
      <w:r w:rsidRPr="00F067A9">
        <w:rPr>
          <w:sz w:val="24"/>
          <w:szCs w:val="24"/>
        </w:rPr>
        <w:t>це</w:t>
      </w:r>
      <w:r w:rsidRPr="00F067A9">
        <w:rPr>
          <w:spacing w:val="-1"/>
          <w:sz w:val="24"/>
          <w:szCs w:val="24"/>
        </w:rPr>
        <w:t xml:space="preserve"> </w:t>
      </w:r>
      <w:r w:rsidRPr="00F067A9">
        <w:rPr>
          <w:sz w:val="24"/>
          <w:szCs w:val="24"/>
        </w:rPr>
        <w:t>утопія</w:t>
      </w:r>
      <w:r w:rsidRPr="00F067A9">
        <w:rPr>
          <w:spacing w:val="-5"/>
          <w:sz w:val="24"/>
          <w:szCs w:val="24"/>
        </w:rPr>
        <w:t xml:space="preserve"> </w:t>
      </w:r>
      <w:r w:rsidRPr="00F067A9">
        <w:rPr>
          <w:sz w:val="24"/>
          <w:szCs w:val="24"/>
        </w:rPr>
        <w:t>чи</w:t>
      </w:r>
      <w:r w:rsidRPr="00F067A9">
        <w:rPr>
          <w:spacing w:val="-1"/>
          <w:sz w:val="24"/>
          <w:szCs w:val="24"/>
        </w:rPr>
        <w:t xml:space="preserve"> </w:t>
      </w:r>
      <w:r w:rsidRPr="00F067A9">
        <w:rPr>
          <w:sz w:val="24"/>
          <w:szCs w:val="24"/>
        </w:rPr>
        <w:t>антиутопія?</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Два</w:t>
      </w:r>
      <w:r w:rsidRPr="00F067A9">
        <w:rPr>
          <w:spacing w:val="-4"/>
          <w:sz w:val="24"/>
          <w:szCs w:val="24"/>
        </w:rPr>
        <w:t xml:space="preserve"> </w:t>
      </w:r>
      <w:r w:rsidRPr="00F067A9">
        <w:rPr>
          <w:sz w:val="24"/>
          <w:szCs w:val="24"/>
        </w:rPr>
        <w:t>можливих</w:t>
      </w:r>
      <w:r w:rsidRPr="00F067A9">
        <w:rPr>
          <w:spacing w:val="-1"/>
          <w:sz w:val="24"/>
          <w:szCs w:val="24"/>
        </w:rPr>
        <w:t xml:space="preserve"> </w:t>
      </w:r>
      <w:r w:rsidRPr="00F067A9">
        <w:rPr>
          <w:sz w:val="24"/>
          <w:szCs w:val="24"/>
        </w:rPr>
        <w:t>шляхи</w:t>
      </w:r>
      <w:r w:rsidRPr="00F067A9">
        <w:rPr>
          <w:spacing w:val="-1"/>
          <w:sz w:val="24"/>
          <w:szCs w:val="24"/>
        </w:rPr>
        <w:t xml:space="preserve"> </w:t>
      </w:r>
      <w:r w:rsidRPr="00F067A9">
        <w:rPr>
          <w:sz w:val="24"/>
          <w:szCs w:val="24"/>
        </w:rPr>
        <w:t>людства</w:t>
      </w:r>
      <w:r w:rsidRPr="00F067A9">
        <w:rPr>
          <w:spacing w:val="-3"/>
          <w:sz w:val="24"/>
          <w:szCs w:val="24"/>
        </w:rPr>
        <w:t xml:space="preserve"> </w:t>
      </w:r>
      <w:r w:rsidRPr="00F067A9">
        <w:rPr>
          <w:sz w:val="24"/>
          <w:szCs w:val="24"/>
        </w:rPr>
        <w:t>у</w:t>
      </w:r>
      <w:r w:rsidRPr="00F067A9">
        <w:rPr>
          <w:spacing w:val="-6"/>
          <w:sz w:val="24"/>
          <w:szCs w:val="24"/>
        </w:rPr>
        <w:t xml:space="preserve"> </w:t>
      </w:r>
      <w:r w:rsidRPr="00F067A9">
        <w:rPr>
          <w:sz w:val="24"/>
          <w:szCs w:val="24"/>
        </w:rPr>
        <w:t>четвертій</w:t>
      </w:r>
      <w:r w:rsidRPr="00F067A9">
        <w:rPr>
          <w:spacing w:val="-1"/>
          <w:sz w:val="24"/>
          <w:szCs w:val="24"/>
        </w:rPr>
        <w:t xml:space="preserve"> </w:t>
      </w:r>
      <w:r w:rsidRPr="00F067A9">
        <w:rPr>
          <w:sz w:val="24"/>
          <w:szCs w:val="24"/>
        </w:rPr>
        <w:t>книзі</w:t>
      </w:r>
      <w:r w:rsidRPr="00F067A9">
        <w:rPr>
          <w:spacing w:val="-1"/>
          <w:sz w:val="24"/>
          <w:szCs w:val="24"/>
        </w:rPr>
        <w:t xml:space="preserve"> </w:t>
      </w:r>
      <w:r w:rsidRPr="00F067A9">
        <w:rPr>
          <w:sz w:val="24"/>
          <w:szCs w:val="24"/>
        </w:rPr>
        <w:t>роману.</w:t>
      </w:r>
      <w:r w:rsidRPr="00F067A9">
        <w:rPr>
          <w:spacing w:val="-3"/>
          <w:sz w:val="24"/>
          <w:szCs w:val="24"/>
        </w:rPr>
        <w:t xml:space="preserve"> </w:t>
      </w:r>
      <w:r w:rsidRPr="00F067A9">
        <w:rPr>
          <w:sz w:val="24"/>
          <w:szCs w:val="24"/>
        </w:rPr>
        <w:t>Що їх</w:t>
      </w:r>
      <w:r w:rsidRPr="00F067A9">
        <w:rPr>
          <w:spacing w:val="-1"/>
          <w:sz w:val="24"/>
          <w:szCs w:val="24"/>
        </w:rPr>
        <w:t xml:space="preserve"> </w:t>
      </w:r>
      <w:r w:rsidRPr="00F067A9">
        <w:rPr>
          <w:sz w:val="24"/>
          <w:szCs w:val="24"/>
        </w:rPr>
        <w:t>визначає?</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філософсько-сатирична</w:t>
      </w:r>
      <w:r w:rsidRPr="00F067A9">
        <w:rPr>
          <w:spacing w:val="-2"/>
          <w:sz w:val="24"/>
          <w:szCs w:val="24"/>
        </w:rPr>
        <w:t xml:space="preserve"> </w:t>
      </w:r>
      <w:r w:rsidRPr="00F067A9">
        <w:rPr>
          <w:sz w:val="24"/>
          <w:szCs w:val="24"/>
        </w:rPr>
        <w:t>фантастика,</w:t>
      </w:r>
      <w:r w:rsidRPr="00F067A9">
        <w:rPr>
          <w:spacing w:val="-3"/>
          <w:sz w:val="24"/>
          <w:szCs w:val="24"/>
        </w:rPr>
        <w:t xml:space="preserve"> </w:t>
      </w:r>
      <w:r w:rsidRPr="00F067A9">
        <w:rPr>
          <w:sz w:val="24"/>
          <w:szCs w:val="24"/>
        </w:rPr>
        <w:t>утопія</w:t>
      </w:r>
      <w:r w:rsidRPr="00F067A9">
        <w:rPr>
          <w:spacing w:val="-1"/>
          <w:sz w:val="24"/>
          <w:szCs w:val="24"/>
        </w:rPr>
        <w:t xml:space="preserve"> </w:t>
      </w:r>
      <w:r w:rsidRPr="00F067A9">
        <w:rPr>
          <w:sz w:val="24"/>
          <w:szCs w:val="24"/>
        </w:rPr>
        <w:t>та</w:t>
      </w:r>
      <w:r w:rsidRPr="00F067A9">
        <w:rPr>
          <w:spacing w:val="-2"/>
          <w:sz w:val="24"/>
          <w:szCs w:val="24"/>
        </w:rPr>
        <w:t xml:space="preserve"> </w:t>
      </w:r>
      <w:r w:rsidRPr="00F067A9">
        <w:rPr>
          <w:sz w:val="24"/>
          <w:szCs w:val="24"/>
        </w:rPr>
        <w:t>антиутопія</w:t>
      </w:r>
      <w:r w:rsidRPr="00F067A9">
        <w:rPr>
          <w:spacing w:val="-2"/>
          <w:sz w:val="24"/>
          <w:szCs w:val="24"/>
        </w:rPr>
        <w:t xml:space="preserve"> </w:t>
      </w:r>
      <w:r w:rsidRPr="00F067A9">
        <w:rPr>
          <w:sz w:val="24"/>
          <w:szCs w:val="24"/>
        </w:rPr>
        <w:t>у</w:t>
      </w:r>
      <w:r w:rsidRPr="00F067A9">
        <w:rPr>
          <w:spacing w:val="-4"/>
          <w:sz w:val="24"/>
          <w:szCs w:val="24"/>
        </w:rPr>
        <w:t xml:space="preserve"> </w:t>
      </w:r>
      <w:r w:rsidRPr="00F067A9">
        <w:rPr>
          <w:sz w:val="24"/>
          <w:szCs w:val="24"/>
        </w:rPr>
        <w:t>четвертій</w:t>
      </w:r>
      <w:r w:rsidRPr="00F067A9">
        <w:rPr>
          <w:spacing w:val="-5"/>
          <w:sz w:val="24"/>
          <w:szCs w:val="24"/>
        </w:rPr>
        <w:t xml:space="preserve"> </w:t>
      </w:r>
      <w:r w:rsidRPr="00F067A9">
        <w:rPr>
          <w:sz w:val="24"/>
          <w:szCs w:val="24"/>
        </w:rPr>
        <w:t>книзі.</w:t>
      </w:r>
    </w:p>
    <w:p w:rsidR="008B2481" w:rsidRPr="00F067A9" w:rsidRDefault="006972D8" w:rsidP="00B66565">
      <w:pPr>
        <w:pStyle w:val="a4"/>
        <w:numPr>
          <w:ilvl w:val="0"/>
          <w:numId w:val="24"/>
        </w:numPr>
        <w:tabs>
          <w:tab w:val="left" w:pos="874"/>
        </w:tabs>
        <w:spacing w:line="276" w:lineRule="auto"/>
        <w:ind w:left="0" w:firstLine="567"/>
        <w:jc w:val="both"/>
        <w:rPr>
          <w:sz w:val="24"/>
          <w:szCs w:val="24"/>
        </w:rPr>
      </w:pPr>
      <w:r w:rsidRPr="00F067A9">
        <w:rPr>
          <w:sz w:val="24"/>
          <w:szCs w:val="24"/>
        </w:rPr>
        <w:t>У</w:t>
      </w:r>
      <w:r w:rsidRPr="00F067A9">
        <w:rPr>
          <w:spacing w:val="-1"/>
          <w:sz w:val="24"/>
          <w:szCs w:val="24"/>
        </w:rPr>
        <w:t xml:space="preserve"> </w:t>
      </w:r>
      <w:r w:rsidRPr="00F067A9">
        <w:rPr>
          <w:sz w:val="24"/>
          <w:szCs w:val="24"/>
        </w:rPr>
        <w:t>чому</w:t>
      </w:r>
      <w:r w:rsidRPr="00F067A9">
        <w:rPr>
          <w:spacing w:val="-4"/>
          <w:sz w:val="24"/>
          <w:szCs w:val="24"/>
        </w:rPr>
        <w:t xml:space="preserve"> </w:t>
      </w:r>
      <w:r w:rsidRPr="00F067A9">
        <w:rPr>
          <w:sz w:val="24"/>
          <w:szCs w:val="24"/>
        </w:rPr>
        <w:t>полягає</w:t>
      </w:r>
      <w:r w:rsidRPr="00F067A9">
        <w:rPr>
          <w:spacing w:val="-1"/>
          <w:sz w:val="24"/>
          <w:szCs w:val="24"/>
        </w:rPr>
        <w:t xml:space="preserve"> </w:t>
      </w:r>
      <w:r w:rsidRPr="00F067A9">
        <w:rPr>
          <w:sz w:val="24"/>
          <w:szCs w:val="24"/>
        </w:rPr>
        <w:t>специфіка</w:t>
      </w:r>
      <w:r w:rsidRPr="00F067A9">
        <w:rPr>
          <w:spacing w:val="-1"/>
          <w:sz w:val="24"/>
          <w:szCs w:val="24"/>
        </w:rPr>
        <w:t xml:space="preserve"> </w:t>
      </w:r>
      <w:r w:rsidRPr="00F067A9">
        <w:rPr>
          <w:sz w:val="24"/>
          <w:szCs w:val="24"/>
        </w:rPr>
        <w:t>фантастики Свіфта?</w:t>
      </w:r>
    </w:p>
    <w:p w:rsidR="00C96D66" w:rsidRPr="00F067A9" w:rsidRDefault="00C96D66" w:rsidP="00F067A9">
      <w:pPr>
        <w:spacing w:line="276" w:lineRule="auto"/>
        <w:ind w:firstLine="567"/>
        <w:jc w:val="both"/>
        <w:rPr>
          <w:b/>
          <w:sz w:val="24"/>
          <w:szCs w:val="24"/>
        </w:rPr>
      </w:pPr>
    </w:p>
    <w:p w:rsidR="00C96D66" w:rsidRPr="00F067A9" w:rsidRDefault="00C96D66" w:rsidP="00CA69CA">
      <w:pPr>
        <w:spacing w:line="276" w:lineRule="auto"/>
        <w:ind w:firstLine="567"/>
        <w:jc w:val="center"/>
        <w:rPr>
          <w:b/>
          <w:bCs/>
          <w:sz w:val="24"/>
          <w:szCs w:val="24"/>
        </w:rPr>
      </w:pPr>
      <w:r w:rsidRPr="00F067A9">
        <w:rPr>
          <w:b/>
          <w:bCs/>
          <w:sz w:val="24"/>
          <w:szCs w:val="24"/>
        </w:rPr>
        <w:t xml:space="preserve">Семінарське заняття № </w:t>
      </w:r>
      <w:r w:rsidR="001F32F7">
        <w:rPr>
          <w:b/>
          <w:bCs/>
          <w:sz w:val="24"/>
          <w:szCs w:val="24"/>
        </w:rPr>
        <w:t>7</w:t>
      </w:r>
      <w:r w:rsidR="00CA69CA">
        <w:rPr>
          <w:b/>
          <w:bCs/>
          <w:sz w:val="24"/>
          <w:szCs w:val="24"/>
        </w:rPr>
        <w:t>-8</w:t>
      </w:r>
    </w:p>
    <w:p w:rsidR="00CA69CA" w:rsidRPr="00EF6F38" w:rsidRDefault="00CA69CA" w:rsidP="00CA69CA">
      <w:pPr>
        <w:spacing w:line="276" w:lineRule="auto"/>
        <w:ind w:firstLine="567"/>
        <w:jc w:val="center"/>
        <w:rPr>
          <w:sz w:val="24"/>
          <w:szCs w:val="24"/>
        </w:rPr>
      </w:pPr>
      <w:r w:rsidRPr="00EF6F38">
        <w:rPr>
          <w:sz w:val="24"/>
          <w:szCs w:val="24"/>
        </w:rPr>
        <w:t xml:space="preserve">Романтизм: літературний напрямок і універсальний світогляд. </w:t>
      </w:r>
    </w:p>
    <w:p w:rsidR="00D65E6B" w:rsidRPr="00EF6F38" w:rsidRDefault="00D65E6B" w:rsidP="00CA69CA">
      <w:pPr>
        <w:spacing w:line="276" w:lineRule="auto"/>
        <w:ind w:firstLine="567"/>
        <w:jc w:val="center"/>
        <w:rPr>
          <w:sz w:val="24"/>
          <w:szCs w:val="24"/>
        </w:rPr>
      </w:pPr>
      <w:r w:rsidRPr="00EF6F38">
        <w:rPr>
          <w:sz w:val="24"/>
          <w:szCs w:val="24"/>
        </w:rPr>
        <w:t>Еволюція</w:t>
      </w:r>
      <w:r w:rsidRPr="00EF6F38">
        <w:rPr>
          <w:spacing w:val="-2"/>
          <w:sz w:val="24"/>
          <w:szCs w:val="24"/>
        </w:rPr>
        <w:t xml:space="preserve"> </w:t>
      </w:r>
      <w:r w:rsidRPr="00EF6F38">
        <w:rPr>
          <w:sz w:val="24"/>
          <w:szCs w:val="24"/>
        </w:rPr>
        <w:t>героя</w:t>
      </w:r>
      <w:r w:rsidRPr="00EF6F38">
        <w:rPr>
          <w:spacing w:val="-2"/>
          <w:sz w:val="24"/>
          <w:szCs w:val="24"/>
        </w:rPr>
        <w:t xml:space="preserve"> </w:t>
      </w:r>
      <w:r w:rsidRPr="00EF6F38">
        <w:rPr>
          <w:sz w:val="24"/>
          <w:szCs w:val="24"/>
        </w:rPr>
        <w:t>у</w:t>
      </w:r>
      <w:r w:rsidR="006D5B5C" w:rsidRPr="00EF6F38">
        <w:rPr>
          <w:sz w:val="24"/>
          <w:szCs w:val="24"/>
        </w:rPr>
        <w:t xml:space="preserve"> т</w:t>
      </w:r>
      <w:r w:rsidRPr="00EF6F38">
        <w:rPr>
          <w:sz w:val="24"/>
          <w:szCs w:val="24"/>
        </w:rPr>
        <w:t>ворчості</w:t>
      </w:r>
      <w:r w:rsidRPr="00EF6F38">
        <w:rPr>
          <w:spacing w:val="-5"/>
          <w:sz w:val="24"/>
          <w:szCs w:val="24"/>
        </w:rPr>
        <w:t xml:space="preserve"> </w:t>
      </w:r>
      <w:r w:rsidRPr="00EF6F38">
        <w:rPr>
          <w:sz w:val="24"/>
          <w:szCs w:val="24"/>
        </w:rPr>
        <w:t>Дж.</w:t>
      </w:r>
      <w:r w:rsidRPr="00EF6F38">
        <w:rPr>
          <w:spacing w:val="-3"/>
          <w:sz w:val="24"/>
          <w:szCs w:val="24"/>
        </w:rPr>
        <w:t xml:space="preserve"> </w:t>
      </w:r>
      <w:r w:rsidRPr="00EF6F38">
        <w:rPr>
          <w:sz w:val="24"/>
          <w:szCs w:val="24"/>
        </w:rPr>
        <w:t>Г.</w:t>
      </w:r>
      <w:r w:rsidRPr="00EF6F38">
        <w:rPr>
          <w:spacing w:val="-2"/>
          <w:sz w:val="24"/>
          <w:szCs w:val="24"/>
        </w:rPr>
        <w:t xml:space="preserve"> </w:t>
      </w:r>
      <w:r w:rsidRPr="00EF6F38">
        <w:rPr>
          <w:sz w:val="24"/>
          <w:szCs w:val="24"/>
        </w:rPr>
        <w:t>Байрона</w:t>
      </w:r>
    </w:p>
    <w:p w:rsidR="00C96D66" w:rsidRPr="00F067A9" w:rsidRDefault="00C96D66" w:rsidP="00CA69CA">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D65E6B" w:rsidRPr="00F067A9" w:rsidRDefault="00D65E6B" w:rsidP="00B66565">
      <w:pPr>
        <w:pStyle w:val="a4"/>
        <w:numPr>
          <w:ilvl w:val="0"/>
          <w:numId w:val="23"/>
        </w:numPr>
        <w:tabs>
          <w:tab w:val="left" w:pos="862"/>
        </w:tabs>
        <w:spacing w:line="276" w:lineRule="auto"/>
        <w:ind w:left="0" w:firstLine="567"/>
        <w:jc w:val="both"/>
        <w:rPr>
          <w:sz w:val="24"/>
          <w:szCs w:val="24"/>
        </w:rPr>
      </w:pPr>
      <w:r w:rsidRPr="00F067A9">
        <w:rPr>
          <w:sz w:val="24"/>
          <w:szCs w:val="24"/>
        </w:rPr>
        <w:t>Специфіка</w:t>
      </w:r>
      <w:r w:rsidRPr="00F067A9">
        <w:rPr>
          <w:spacing w:val="-2"/>
          <w:sz w:val="24"/>
          <w:szCs w:val="24"/>
        </w:rPr>
        <w:t xml:space="preserve"> </w:t>
      </w:r>
      <w:r w:rsidRPr="00F067A9">
        <w:rPr>
          <w:sz w:val="24"/>
          <w:szCs w:val="24"/>
        </w:rPr>
        <w:t>англійського</w:t>
      </w:r>
      <w:r w:rsidRPr="00F067A9">
        <w:rPr>
          <w:spacing w:val="-1"/>
          <w:sz w:val="24"/>
          <w:szCs w:val="24"/>
        </w:rPr>
        <w:t xml:space="preserve"> </w:t>
      </w:r>
      <w:r w:rsidRPr="00F067A9">
        <w:rPr>
          <w:sz w:val="24"/>
          <w:szCs w:val="24"/>
        </w:rPr>
        <w:t>романтизму. Дж.</w:t>
      </w:r>
      <w:r w:rsidRPr="00F067A9">
        <w:rPr>
          <w:spacing w:val="-2"/>
          <w:sz w:val="24"/>
          <w:szCs w:val="24"/>
        </w:rPr>
        <w:t xml:space="preserve"> </w:t>
      </w:r>
      <w:r w:rsidRPr="00F067A9">
        <w:rPr>
          <w:sz w:val="24"/>
          <w:szCs w:val="24"/>
        </w:rPr>
        <w:t>Г.</w:t>
      </w:r>
      <w:r w:rsidRPr="00F067A9">
        <w:rPr>
          <w:spacing w:val="-3"/>
          <w:sz w:val="24"/>
          <w:szCs w:val="24"/>
        </w:rPr>
        <w:t xml:space="preserve"> </w:t>
      </w:r>
      <w:r w:rsidRPr="00F067A9">
        <w:rPr>
          <w:sz w:val="24"/>
          <w:szCs w:val="24"/>
        </w:rPr>
        <w:t>Байрон.</w:t>
      </w:r>
      <w:r w:rsidRPr="00F067A9">
        <w:rPr>
          <w:spacing w:val="-3"/>
          <w:sz w:val="24"/>
          <w:szCs w:val="24"/>
        </w:rPr>
        <w:t xml:space="preserve"> </w:t>
      </w:r>
      <w:r w:rsidRPr="00F067A9">
        <w:rPr>
          <w:sz w:val="24"/>
          <w:szCs w:val="24"/>
        </w:rPr>
        <w:t>Життя</w:t>
      </w:r>
      <w:r w:rsidRPr="00F067A9">
        <w:rPr>
          <w:spacing w:val="-5"/>
          <w:sz w:val="24"/>
          <w:szCs w:val="24"/>
        </w:rPr>
        <w:t xml:space="preserve"> </w:t>
      </w:r>
      <w:r w:rsidRPr="00F067A9">
        <w:rPr>
          <w:sz w:val="24"/>
          <w:szCs w:val="24"/>
        </w:rPr>
        <w:t>і</w:t>
      </w:r>
      <w:r w:rsidRPr="00F067A9">
        <w:rPr>
          <w:spacing w:val="-2"/>
          <w:sz w:val="24"/>
          <w:szCs w:val="24"/>
        </w:rPr>
        <w:t xml:space="preserve"> </w:t>
      </w:r>
      <w:r w:rsidRPr="00F067A9">
        <w:rPr>
          <w:sz w:val="24"/>
          <w:szCs w:val="24"/>
        </w:rPr>
        <w:t>творчість.</w:t>
      </w:r>
    </w:p>
    <w:p w:rsidR="00D65E6B" w:rsidRPr="00F067A9" w:rsidRDefault="00D65E6B" w:rsidP="00B66565">
      <w:pPr>
        <w:pStyle w:val="a4"/>
        <w:numPr>
          <w:ilvl w:val="0"/>
          <w:numId w:val="23"/>
        </w:numPr>
        <w:tabs>
          <w:tab w:val="left" w:pos="862"/>
        </w:tabs>
        <w:spacing w:line="276" w:lineRule="auto"/>
        <w:ind w:left="0" w:firstLine="567"/>
        <w:jc w:val="both"/>
        <w:rPr>
          <w:sz w:val="24"/>
          <w:szCs w:val="24"/>
        </w:rPr>
      </w:pPr>
      <w:r w:rsidRPr="00F067A9">
        <w:rPr>
          <w:sz w:val="24"/>
          <w:szCs w:val="24"/>
        </w:rPr>
        <w:t>Поема</w:t>
      </w:r>
      <w:r w:rsidRPr="00F067A9">
        <w:rPr>
          <w:spacing w:val="13"/>
          <w:sz w:val="24"/>
          <w:szCs w:val="24"/>
        </w:rPr>
        <w:t xml:space="preserve"> </w:t>
      </w:r>
      <w:r w:rsidRPr="00F067A9">
        <w:rPr>
          <w:sz w:val="24"/>
          <w:szCs w:val="24"/>
        </w:rPr>
        <w:t>«Паломництво</w:t>
      </w:r>
      <w:r w:rsidRPr="00F067A9">
        <w:rPr>
          <w:spacing w:val="15"/>
          <w:sz w:val="24"/>
          <w:szCs w:val="24"/>
        </w:rPr>
        <w:t xml:space="preserve"> </w:t>
      </w:r>
      <w:r w:rsidRPr="00F067A9">
        <w:rPr>
          <w:sz w:val="24"/>
          <w:szCs w:val="24"/>
        </w:rPr>
        <w:t>Чайльд-Гарольда»</w:t>
      </w:r>
      <w:r w:rsidRPr="00F067A9">
        <w:rPr>
          <w:spacing w:val="14"/>
          <w:sz w:val="24"/>
          <w:szCs w:val="24"/>
        </w:rPr>
        <w:t xml:space="preserve"> </w:t>
      </w:r>
      <w:r w:rsidRPr="00F067A9">
        <w:rPr>
          <w:sz w:val="24"/>
          <w:szCs w:val="24"/>
        </w:rPr>
        <w:t>–</w:t>
      </w:r>
      <w:r w:rsidRPr="00F067A9">
        <w:rPr>
          <w:spacing w:val="16"/>
          <w:sz w:val="24"/>
          <w:szCs w:val="24"/>
        </w:rPr>
        <w:t xml:space="preserve"> </w:t>
      </w:r>
      <w:r w:rsidRPr="00F067A9">
        <w:rPr>
          <w:sz w:val="24"/>
          <w:szCs w:val="24"/>
        </w:rPr>
        <w:t>найвидатніший</w:t>
      </w:r>
      <w:r w:rsidRPr="00F067A9">
        <w:rPr>
          <w:spacing w:val="14"/>
          <w:sz w:val="24"/>
          <w:szCs w:val="24"/>
        </w:rPr>
        <w:t xml:space="preserve"> </w:t>
      </w:r>
      <w:r w:rsidRPr="00F067A9">
        <w:rPr>
          <w:sz w:val="24"/>
          <w:szCs w:val="24"/>
        </w:rPr>
        <w:t>твір</w:t>
      </w:r>
      <w:r w:rsidRPr="00F067A9">
        <w:rPr>
          <w:spacing w:val="15"/>
          <w:sz w:val="24"/>
          <w:szCs w:val="24"/>
        </w:rPr>
        <w:t xml:space="preserve"> </w:t>
      </w:r>
      <w:r w:rsidRPr="00F067A9">
        <w:rPr>
          <w:sz w:val="24"/>
          <w:szCs w:val="24"/>
        </w:rPr>
        <w:t>англійського</w:t>
      </w:r>
      <w:r w:rsidRPr="00F067A9">
        <w:rPr>
          <w:spacing w:val="-67"/>
          <w:sz w:val="24"/>
          <w:szCs w:val="24"/>
        </w:rPr>
        <w:t xml:space="preserve"> </w:t>
      </w:r>
      <w:r w:rsidRPr="00F067A9">
        <w:rPr>
          <w:sz w:val="24"/>
          <w:szCs w:val="24"/>
        </w:rPr>
        <w:t>романтизму.</w:t>
      </w:r>
    </w:p>
    <w:p w:rsidR="000F5F51" w:rsidRDefault="00D65E6B" w:rsidP="003E3BB4">
      <w:pPr>
        <w:pStyle w:val="a3"/>
        <w:numPr>
          <w:ilvl w:val="0"/>
          <w:numId w:val="47"/>
        </w:numPr>
        <w:tabs>
          <w:tab w:val="left" w:pos="513"/>
          <w:tab w:val="left" w:pos="993"/>
        </w:tabs>
        <w:spacing w:line="276" w:lineRule="auto"/>
        <w:ind w:hanging="22"/>
        <w:jc w:val="both"/>
        <w:rPr>
          <w:sz w:val="24"/>
          <w:szCs w:val="24"/>
        </w:rPr>
      </w:pPr>
      <w:r w:rsidRPr="000F5F51">
        <w:rPr>
          <w:sz w:val="24"/>
          <w:szCs w:val="24"/>
        </w:rPr>
        <w:t>Історія</w:t>
      </w:r>
      <w:r w:rsidRPr="000F5F51">
        <w:rPr>
          <w:spacing w:val="-13"/>
          <w:sz w:val="24"/>
          <w:szCs w:val="24"/>
        </w:rPr>
        <w:t xml:space="preserve"> </w:t>
      </w:r>
      <w:r w:rsidRPr="000F5F51">
        <w:rPr>
          <w:sz w:val="24"/>
          <w:szCs w:val="24"/>
        </w:rPr>
        <w:t>створення</w:t>
      </w:r>
      <w:r w:rsidRPr="000F5F51">
        <w:rPr>
          <w:spacing w:val="-14"/>
          <w:sz w:val="24"/>
          <w:szCs w:val="24"/>
        </w:rPr>
        <w:t xml:space="preserve"> </w:t>
      </w:r>
      <w:r w:rsidRPr="000F5F51">
        <w:rPr>
          <w:sz w:val="24"/>
          <w:szCs w:val="24"/>
        </w:rPr>
        <w:t>поеми,</w:t>
      </w:r>
      <w:r w:rsidRPr="000F5F51">
        <w:rPr>
          <w:spacing w:val="-13"/>
          <w:sz w:val="24"/>
          <w:szCs w:val="24"/>
        </w:rPr>
        <w:t xml:space="preserve"> </w:t>
      </w:r>
      <w:r w:rsidRPr="000F5F51">
        <w:rPr>
          <w:sz w:val="24"/>
          <w:szCs w:val="24"/>
        </w:rPr>
        <w:t>її</w:t>
      </w:r>
      <w:r w:rsidRPr="000F5F51">
        <w:rPr>
          <w:spacing w:val="-12"/>
          <w:sz w:val="24"/>
          <w:szCs w:val="24"/>
        </w:rPr>
        <w:t xml:space="preserve"> </w:t>
      </w:r>
      <w:r w:rsidRPr="000F5F51">
        <w:rPr>
          <w:sz w:val="24"/>
          <w:szCs w:val="24"/>
        </w:rPr>
        <w:t>композиція,</w:t>
      </w:r>
      <w:r w:rsidRPr="000F5F51">
        <w:rPr>
          <w:spacing w:val="-13"/>
          <w:sz w:val="24"/>
          <w:szCs w:val="24"/>
        </w:rPr>
        <w:t xml:space="preserve"> </w:t>
      </w:r>
      <w:r w:rsidRPr="000F5F51">
        <w:rPr>
          <w:sz w:val="24"/>
          <w:szCs w:val="24"/>
        </w:rPr>
        <w:t>зв’язок</w:t>
      </w:r>
      <w:r w:rsidRPr="000F5F51">
        <w:rPr>
          <w:spacing w:val="-12"/>
          <w:sz w:val="24"/>
          <w:szCs w:val="24"/>
        </w:rPr>
        <w:t xml:space="preserve"> </w:t>
      </w:r>
      <w:r w:rsidRPr="000F5F51">
        <w:rPr>
          <w:sz w:val="24"/>
          <w:szCs w:val="24"/>
        </w:rPr>
        <w:t>між</w:t>
      </w:r>
      <w:r w:rsidRPr="000F5F51">
        <w:rPr>
          <w:spacing w:val="-12"/>
          <w:sz w:val="24"/>
          <w:szCs w:val="24"/>
        </w:rPr>
        <w:t xml:space="preserve"> </w:t>
      </w:r>
      <w:r w:rsidRPr="000F5F51">
        <w:rPr>
          <w:sz w:val="24"/>
          <w:szCs w:val="24"/>
        </w:rPr>
        <w:t>частинами.</w:t>
      </w:r>
      <w:r w:rsidRPr="000F5F51">
        <w:rPr>
          <w:spacing w:val="-13"/>
          <w:sz w:val="24"/>
          <w:szCs w:val="24"/>
        </w:rPr>
        <w:t xml:space="preserve"> </w:t>
      </w:r>
      <w:r w:rsidRPr="000F5F51">
        <w:rPr>
          <w:sz w:val="24"/>
          <w:szCs w:val="24"/>
        </w:rPr>
        <w:t>Жанр</w:t>
      </w:r>
      <w:r w:rsidRPr="000F5F51">
        <w:rPr>
          <w:spacing w:val="-12"/>
          <w:sz w:val="24"/>
          <w:szCs w:val="24"/>
        </w:rPr>
        <w:t xml:space="preserve"> </w:t>
      </w:r>
      <w:r w:rsidRPr="000F5F51">
        <w:rPr>
          <w:sz w:val="24"/>
          <w:szCs w:val="24"/>
        </w:rPr>
        <w:t>«ліричного</w:t>
      </w:r>
      <w:r w:rsidRPr="000F5F51">
        <w:rPr>
          <w:spacing w:val="-67"/>
          <w:sz w:val="24"/>
          <w:szCs w:val="24"/>
        </w:rPr>
        <w:t xml:space="preserve"> </w:t>
      </w:r>
      <w:r w:rsidRPr="000F5F51">
        <w:rPr>
          <w:sz w:val="24"/>
          <w:szCs w:val="24"/>
        </w:rPr>
        <w:t>щоденника»,</w:t>
      </w:r>
      <w:r w:rsidRPr="000F5F51">
        <w:rPr>
          <w:spacing w:val="-3"/>
          <w:sz w:val="24"/>
          <w:szCs w:val="24"/>
        </w:rPr>
        <w:t xml:space="preserve"> </w:t>
      </w:r>
      <w:r w:rsidRPr="000F5F51">
        <w:rPr>
          <w:sz w:val="24"/>
          <w:szCs w:val="24"/>
        </w:rPr>
        <w:t>пародія на жанр «паломництва».</w:t>
      </w:r>
    </w:p>
    <w:p w:rsidR="000F5F51" w:rsidRDefault="00D65E6B" w:rsidP="003E3BB4">
      <w:pPr>
        <w:pStyle w:val="a3"/>
        <w:numPr>
          <w:ilvl w:val="0"/>
          <w:numId w:val="47"/>
        </w:numPr>
        <w:tabs>
          <w:tab w:val="left" w:pos="513"/>
          <w:tab w:val="left" w:pos="993"/>
        </w:tabs>
        <w:spacing w:line="276" w:lineRule="auto"/>
        <w:ind w:hanging="22"/>
        <w:jc w:val="both"/>
        <w:rPr>
          <w:sz w:val="24"/>
          <w:szCs w:val="24"/>
        </w:rPr>
      </w:pPr>
      <w:r w:rsidRPr="000F5F51">
        <w:rPr>
          <w:sz w:val="24"/>
          <w:szCs w:val="24"/>
        </w:rPr>
        <w:t>Ліричний</w:t>
      </w:r>
      <w:r w:rsidRPr="000F5F51">
        <w:rPr>
          <w:spacing w:val="22"/>
          <w:sz w:val="24"/>
          <w:szCs w:val="24"/>
        </w:rPr>
        <w:t xml:space="preserve"> </w:t>
      </w:r>
      <w:r w:rsidRPr="000F5F51">
        <w:rPr>
          <w:sz w:val="24"/>
          <w:szCs w:val="24"/>
        </w:rPr>
        <w:t>герой</w:t>
      </w:r>
      <w:r w:rsidRPr="000F5F51">
        <w:rPr>
          <w:spacing w:val="22"/>
          <w:sz w:val="24"/>
          <w:szCs w:val="24"/>
        </w:rPr>
        <w:t xml:space="preserve"> </w:t>
      </w:r>
      <w:r w:rsidRPr="000F5F51">
        <w:rPr>
          <w:sz w:val="24"/>
          <w:szCs w:val="24"/>
        </w:rPr>
        <w:t>поеми</w:t>
      </w:r>
      <w:r w:rsidRPr="000F5F51">
        <w:rPr>
          <w:spacing w:val="22"/>
          <w:sz w:val="24"/>
          <w:szCs w:val="24"/>
        </w:rPr>
        <w:t xml:space="preserve"> </w:t>
      </w:r>
      <w:r w:rsidRPr="000F5F51">
        <w:rPr>
          <w:sz w:val="24"/>
          <w:szCs w:val="24"/>
        </w:rPr>
        <w:t>як</w:t>
      </w:r>
      <w:r w:rsidRPr="000F5F51">
        <w:rPr>
          <w:spacing w:val="23"/>
          <w:sz w:val="24"/>
          <w:szCs w:val="24"/>
        </w:rPr>
        <w:t xml:space="preserve"> </w:t>
      </w:r>
      <w:r w:rsidRPr="000F5F51">
        <w:rPr>
          <w:sz w:val="24"/>
          <w:szCs w:val="24"/>
        </w:rPr>
        <w:t>«хибно</w:t>
      </w:r>
      <w:r w:rsidRPr="000F5F51">
        <w:rPr>
          <w:spacing w:val="22"/>
          <w:sz w:val="24"/>
          <w:szCs w:val="24"/>
        </w:rPr>
        <w:t xml:space="preserve"> </w:t>
      </w:r>
      <w:r w:rsidRPr="000F5F51">
        <w:rPr>
          <w:sz w:val="24"/>
          <w:szCs w:val="24"/>
        </w:rPr>
        <w:t>спрямована</w:t>
      </w:r>
      <w:r w:rsidRPr="000F5F51">
        <w:rPr>
          <w:spacing w:val="21"/>
          <w:sz w:val="24"/>
          <w:szCs w:val="24"/>
        </w:rPr>
        <w:t xml:space="preserve"> </w:t>
      </w:r>
      <w:r w:rsidRPr="000F5F51">
        <w:rPr>
          <w:sz w:val="24"/>
          <w:szCs w:val="24"/>
        </w:rPr>
        <w:t>душа».</w:t>
      </w:r>
      <w:r w:rsidRPr="000F5F51">
        <w:rPr>
          <w:spacing w:val="22"/>
          <w:sz w:val="24"/>
          <w:szCs w:val="24"/>
        </w:rPr>
        <w:t xml:space="preserve"> </w:t>
      </w:r>
      <w:r w:rsidRPr="000F5F51">
        <w:rPr>
          <w:sz w:val="24"/>
          <w:szCs w:val="24"/>
        </w:rPr>
        <w:t>Автор</w:t>
      </w:r>
      <w:r w:rsidRPr="000F5F51">
        <w:rPr>
          <w:spacing w:val="20"/>
          <w:sz w:val="24"/>
          <w:szCs w:val="24"/>
        </w:rPr>
        <w:t xml:space="preserve"> </w:t>
      </w:r>
      <w:r w:rsidRPr="000F5F51">
        <w:rPr>
          <w:sz w:val="24"/>
          <w:szCs w:val="24"/>
        </w:rPr>
        <w:t>і</w:t>
      </w:r>
      <w:r w:rsidRPr="000F5F51">
        <w:rPr>
          <w:spacing w:val="22"/>
          <w:sz w:val="24"/>
          <w:szCs w:val="24"/>
        </w:rPr>
        <w:t xml:space="preserve"> </w:t>
      </w:r>
      <w:r w:rsidRPr="000F5F51">
        <w:rPr>
          <w:sz w:val="24"/>
          <w:szCs w:val="24"/>
        </w:rPr>
        <w:t>герой.</w:t>
      </w:r>
      <w:r w:rsidRPr="000F5F51">
        <w:rPr>
          <w:spacing w:val="22"/>
          <w:sz w:val="24"/>
          <w:szCs w:val="24"/>
        </w:rPr>
        <w:t xml:space="preserve"> </w:t>
      </w:r>
      <w:r w:rsidRPr="000F5F51">
        <w:rPr>
          <w:sz w:val="24"/>
          <w:szCs w:val="24"/>
        </w:rPr>
        <w:t>Проблема</w:t>
      </w:r>
      <w:r w:rsidRPr="000F5F51">
        <w:rPr>
          <w:spacing w:val="-67"/>
          <w:sz w:val="24"/>
          <w:szCs w:val="24"/>
        </w:rPr>
        <w:t xml:space="preserve"> </w:t>
      </w:r>
      <w:r w:rsidRPr="000F5F51">
        <w:rPr>
          <w:sz w:val="24"/>
          <w:szCs w:val="24"/>
        </w:rPr>
        <w:t>автобіографічності</w:t>
      </w:r>
      <w:r w:rsidRPr="000F5F51">
        <w:rPr>
          <w:spacing w:val="-3"/>
          <w:sz w:val="24"/>
          <w:szCs w:val="24"/>
        </w:rPr>
        <w:t xml:space="preserve"> </w:t>
      </w:r>
      <w:r w:rsidRPr="000F5F51">
        <w:rPr>
          <w:sz w:val="24"/>
          <w:szCs w:val="24"/>
        </w:rPr>
        <w:t>образу</w:t>
      </w:r>
      <w:r w:rsidRPr="000F5F51">
        <w:rPr>
          <w:spacing w:val="-4"/>
          <w:sz w:val="24"/>
          <w:szCs w:val="24"/>
        </w:rPr>
        <w:t xml:space="preserve"> </w:t>
      </w:r>
      <w:r w:rsidRPr="000F5F51">
        <w:rPr>
          <w:sz w:val="24"/>
          <w:szCs w:val="24"/>
        </w:rPr>
        <w:t>Чайльд-Гарольда.</w:t>
      </w:r>
    </w:p>
    <w:p w:rsidR="000F5F51" w:rsidRDefault="00D65E6B" w:rsidP="003E3BB4">
      <w:pPr>
        <w:pStyle w:val="a3"/>
        <w:numPr>
          <w:ilvl w:val="0"/>
          <w:numId w:val="47"/>
        </w:numPr>
        <w:tabs>
          <w:tab w:val="left" w:pos="513"/>
          <w:tab w:val="left" w:pos="993"/>
        </w:tabs>
        <w:spacing w:line="276" w:lineRule="auto"/>
        <w:ind w:hanging="22"/>
        <w:jc w:val="both"/>
        <w:rPr>
          <w:sz w:val="24"/>
          <w:szCs w:val="24"/>
        </w:rPr>
      </w:pPr>
      <w:r w:rsidRPr="000F5F51">
        <w:rPr>
          <w:sz w:val="24"/>
          <w:szCs w:val="24"/>
        </w:rPr>
        <w:t>Політична</w:t>
      </w:r>
      <w:r w:rsidRPr="000F5F51">
        <w:rPr>
          <w:sz w:val="24"/>
          <w:szCs w:val="24"/>
        </w:rPr>
        <w:tab/>
        <w:t>проблематика</w:t>
      </w:r>
      <w:r w:rsidRPr="000F5F51">
        <w:rPr>
          <w:sz w:val="24"/>
          <w:szCs w:val="24"/>
        </w:rPr>
        <w:tab/>
        <w:t>поеми.</w:t>
      </w:r>
      <w:r w:rsidR="00EF6F38" w:rsidRPr="000F5F51">
        <w:rPr>
          <w:sz w:val="24"/>
          <w:szCs w:val="24"/>
        </w:rPr>
        <w:t xml:space="preserve"> </w:t>
      </w:r>
      <w:r w:rsidR="000F5F51" w:rsidRPr="000F5F51">
        <w:rPr>
          <w:sz w:val="24"/>
          <w:szCs w:val="24"/>
        </w:rPr>
        <w:t xml:space="preserve">Відображення </w:t>
      </w:r>
      <w:r w:rsidRPr="000F5F51">
        <w:rPr>
          <w:sz w:val="24"/>
          <w:szCs w:val="24"/>
        </w:rPr>
        <w:t>післяреволюційної</w:t>
      </w:r>
      <w:r w:rsidRPr="000F5F51">
        <w:rPr>
          <w:sz w:val="24"/>
          <w:szCs w:val="24"/>
        </w:rPr>
        <w:tab/>
        <w:t>історії</w:t>
      </w:r>
      <w:r w:rsidRPr="000F5F51">
        <w:rPr>
          <w:spacing w:val="-67"/>
          <w:sz w:val="24"/>
          <w:szCs w:val="24"/>
        </w:rPr>
        <w:t xml:space="preserve"> </w:t>
      </w:r>
      <w:r w:rsidRPr="000F5F51">
        <w:rPr>
          <w:sz w:val="24"/>
          <w:szCs w:val="24"/>
        </w:rPr>
        <w:t>Європи.</w:t>
      </w:r>
      <w:r w:rsidRPr="000F5F51">
        <w:rPr>
          <w:spacing w:val="10"/>
          <w:sz w:val="24"/>
          <w:szCs w:val="24"/>
        </w:rPr>
        <w:t xml:space="preserve"> </w:t>
      </w:r>
      <w:r w:rsidRPr="000F5F51">
        <w:rPr>
          <w:sz w:val="24"/>
          <w:szCs w:val="24"/>
        </w:rPr>
        <w:t>Тема</w:t>
      </w:r>
      <w:r w:rsidRPr="000F5F51">
        <w:rPr>
          <w:spacing w:val="9"/>
          <w:sz w:val="24"/>
          <w:szCs w:val="24"/>
        </w:rPr>
        <w:t xml:space="preserve"> </w:t>
      </w:r>
      <w:r w:rsidRPr="000F5F51">
        <w:rPr>
          <w:sz w:val="24"/>
          <w:szCs w:val="24"/>
        </w:rPr>
        <w:t>поневолення</w:t>
      </w:r>
      <w:r w:rsidRPr="000F5F51">
        <w:rPr>
          <w:spacing w:val="11"/>
          <w:sz w:val="24"/>
          <w:szCs w:val="24"/>
        </w:rPr>
        <w:t xml:space="preserve"> </w:t>
      </w:r>
      <w:r w:rsidRPr="000F5F51">
        <w:rPr>
          <w:sz w:val="24"/>
          <w:szCs w:val="24"/>
        </w:rPr>
        <w:t>народів.</w:t>
      </w:r>
      <w:r w:rsidRPr="000F5F51">
        <w:rPr>
          <w:spacing w:val="10"/>
          <w:sz w:val="24"/>
          <w:szCs w:val="24"/>
        </w:rPr>
        <w:t xml:space="preserve"> </w:t>
      </w:r>
      <w:r w:rsidRPr="000F5F51">
        <w:rPr>
          <w:sz w:val="24"/>
          <w:szCs w:val="24"/>
        </w:rPr>
        <w:t>Тлумачення</w:t>
      </w:r>
      <w:r w:rsidRPr="000F5F51">
        <w:rPr>
          <w:spacing w:val="11"/>
          <w:sz w:val="24"/>
          <w:szCs w:val="24"/>
        </w:rPr>
        <w:t xml:space="preserve"> </w:t>
      </w:r>
      <w:r w:rsidRPr="000F5F51">
        <w:rPr>
          <w:sz w:val="24"/>
          <w:szCs w:val="24"/>
        </w:rPr>
        <w:t>епіграфу</w:t>
      </w:r>
      <w:r w:rsidRPr="000F5F51">
        <w:rPr>
          <w:spacing w:val="10"/>
          <w:sz w:val="24"/>
          <w:szCs w:val="24"/>
        </w:rPr>
        <w:t xml:space="preserve"> </w:t>
      </w:r>
      <w:r w:rsidRPr="000F5F51">
        <w:rPr>
          <w:sz w:val="24"/>
          <w:szCs w:val="24"/>
        </w:rPr>
        <w:t>до</w:t>
      </w:r>
      <w:r w:rsidRPr="000F5F51">
        <w:rPr>
          <w:spacing w:val="12"/>
          <w:sz w:val="24"/>
          <w:szCs w:val="24"/>
        </w:rPr>
        <w:t xml:space="preserve"> </w:t>
      </w:r>
      <w:r w:rsidRPr="000F5F51">
        <w:rPr>
          <w:sz w:val="24"/>
          <w:szCs w:val="24"/>
        </w:rPr>
        <w:t>поеми.</w:t>
      </w:r>
      <w:r w:rsidRPr="000F5F51">
        <w:rPr>
          <w:spacing w:val="10"/>
          <w:sz w:val="24"/>
          <w:szCs w:val="24"/>
        </w:rPr>
        <w:t xml:space="preserve"> </w:t>
      </w:r>
      <w:r w:rsidRPr="000F5F51">
        <w:rPr>
          <w:sz w:val="24"/>
          <w:szCs w:val="24"/>
        </w:rPr>
        <w:t>Образ</w:t>
      </w:r>
      <w:r w:rsidR="00EF6F38" w:rsidRPr="000F5F51">
        <w:rPr>
          <w:sz w:val="24"/>
          <w:szCs w:val="24"/>
        </w:rPr>
        <w:t xml:space="preserve"> </w:t>
      </w:r>
      <w:r w:rsidRPr="000F5F51">
        <w:rPr>
          <w:sz w:val="24"/>
          <w:szCs w:val="24"/>
        </w:rPr>
        <w:t>«дерева</w:t>
      </w:r>
      <w:r w:rsidRPr="000F5F51">
        <w:rPr>
          <w:spacing w:val="-3"/>
          <w:sz w:val="24"/>
          <w:szCs w:val="24"/>
        </w:rPr>
        <w:t xml:space="preserve"> </w:t>
      </w:r>
      <w:r w:rsidRPr="000F5F51">
        <w:rPr>
          <w:sz w:val="24"/>
          <w:szCs w:val="24"/>
        </w:rPr>
        <w:t>свободи».</w:t>
      </w:r>
    </w:p>
    <w:p w:rsidR="00D65E6B" w:rsidRPr="000F5F51" w:rsidRDefault="00D65E6B" w:rsidP="003E3BB4">
      <w:pPr>
        <w:pStyle w:val="a3"/>
        <w:numPr>
          <w:ilvl w:val="0"/>
          <w:numId w:val="47"/>
        </w:numPr>
        <w:tabs>
          <w:tab w:val="left" w:pos="513"/>
          <w:tab w:val="left" w:pos="993"/>
        </w:tabs>
        <w:spacing w:line="276" w:lineRule="auto"/>
        <w:ind w:hanging="22"/>
        <w:jc w:val="both"/>
        <w:rPr>
          <w:sz w:val="24"/>
          <w:szCs w:val="24"/>
        </w:rPr>
      </w:pPr>
      <w:r w:rsidRPr="000F5F51">
        <w:rPr>
          <w:sz w:val="24"/>
          <w:szCs w:val="24"/>
        </w:rPr>
        <w:t>Художня</w:t>
      </w:r>
      <w:r w:rsidRPr="000F5F51">
        <w:rPr>
          <w:spacing w:val="3"/>
          <w:sz w:val="24"/>
          <w:szCs w:val="24"/>
        </w:rPr>
        <w:t xml:space="preserve"> </w:t>
      </w:r>
      <w:r w:rsidRPr="000F5F51">
        <w:rPr>
          <w:sz w:val="24"/>
          <w:szCs w:val="24"/>
        </w:rPr>
        <w:t>своєрідність</w:t>
      </w:r>
      <w:r w:rsidRPr="000F5F51">
        <w:rPr>
          <w:spacing w:val="2"/>
          <w:sz w:val="24"/>
          <w:szCs w:val="24"/>
        </w:rPr>
        <w:t xml:space="preserve"> </w:t>
      </w:r>
      <w:r w:rsidRPr="000F5F51">
        <w:rPr>
          <w:sz w:val="24"/>
          <w:szCs w:val="24"/>
        </w:rPr>
        <w:t>поеми.</w:t>
      </w:r>
      <w:r w:rsidRPr="000F5F51">
        <w:rPr>
          <w:spacing w:val="3"/>
          <w:sz w:val="24"/>
          <w:szCs w:val="24"/>
        </w:rPr>
        <w:t xml:space="preserve"> </w:t>
      </w:r>
      <w:r w:rsidRPr="000F5F51">
        <w:rPr>
          <w:sz w:val="24"/>
          <w:szCs w:val="24"/>
        </w:rPr>
        <w:t>Стилістичне</w:t>
      </w:r>
      <w:r w:rsidRPr="000F5F51">
        <w:rPr>
          <w:spacing w:val="1"/>
          <w:sz w:val="24"/>
          <w:szCs w:val="24"/>
        </w:rPr>
        <w:t xml:space="preserve"> </w:t>
      </w:r>
      <w:r w:rsidRPr="000F5F51">
        <w:rPr>
          <w:sz w:val="24"/>
          <w:szCs w:val="24"/>
        </w:rPr>
        <w:t>багатство.</w:t>
      </w:r>
      <w:r w:rsidRPr="000F5F51">
        <w:rPr>
          <w:spacing w:val="3"/>
          <w:sz w:val="24"/>
          <w:szCs w:val="24"/>
        </w:rPr>
        <w:t xml:space="preserve"> </w:t>
      </w:r>
      <w:r w:rsidRPr="000F5F51">
        <w:rPr>
          <w:sz w:val="24"/>
          <w:szCs w:val="24"/>
        </w:rPr>
        <w:t>«Спенсерова</w:t>
      </w:r>
      <w:r w:rsidRPr="000F5F51">
        <w:rPr>
          <w:spacing w:val="3"/>
          <w:sz w:val="24"/>
          <w:szCs w:val="24"/>
        </w:rPr>
        <w:t xml:space="preserve"> </w:t>
      </w:r>
      <w:r w:rsidRPr="000F5F51">
        <w:rPr>
          <w:sz w:val="24"/>
          <w:szCs w:val="24"/>
        </w:rPr>
        <w:t>строфа»</w:t>
      </w:r>
      <w:r w:rsidRPr="000F5F51">
        <w:rPr>
          <w:spacing w:val="2"/>
          <w:sz w:val="24"/>
          <w:szCs w:val="24"/>
        </w:rPr>
        <w:t xml:space="preserve"> </w:t>
      </w:r>
      <w:r w:rsidRPr="000F5F51">
        <w:rPr>
          <w:sz w:val="24"/>
          <w:szCs w:val="24"/>
        </w:rPr>
        <w:t>та</w:t>
      </w:r>
      <w:r w:rsidRPr="000F5F51">
        <w:rPr>
          <w:spacing w:val="1"/>
          <w:sz w:val="24"/>
          <w:szCs w:val="24"/>
        </w:rPr>
        <w:t xml:space="preserve"> </w:t>
      </w:r>
      <w:r w:rsidRPr="000F5F51">
        <w:rPr>
          <w:sz w:val="24"/>
          <w:szCs w:val="24"/>
        </w:rPr>
        <w:t>її</w:t>
      </w:r>
      <w:r w:rsidRPr="000F5F51">
        <w:rPr>
          <w:spacing w:val="-67"/>
          <w:sz w:val="24"/>
          <w:szCs w:val="24"/>
        </w:rPr>
        <w:t xml:space="preserve"> </w:t>
      </w:r>
      <w:r w:rsidRPr="000F5F51">
        <w:rPr>
          <w:sz w:val="24"/>
          <w:szCs w:val="24"/>
        </w:rPr>
        <w:t>можливості.</w:t>
      </w:r>
    </w:p>
    <w:p w:rsidR="00D65E6B" w:rsidRPr="00F067A9" w:rsidRDefault="00D65E6B" w:rsidP="00B66565">
      <w:pPr>
        <w:pStyle w:val="a4"/>
        <w:numPr>
          <w:ilvl w:val="0"/>
          <w:numId w:val="23"/>
        </w:numPr>
        <w:tabs>
          <w:tab w:val="left" w:pos="862"/>
        </w:tabs>
        <w:spacing w:line="276" w:lineRule="auto"/>
        <w:ind w:left="0" w:firstLine="567"/>
        <w:jc w:val="both"/>
        <w:rPr>
          <w:sz w:val="24"/>
          <w:szCs w:val="24"/>
        </w:rPr>
      </w:pPr>
      <w:r w:rsidRPr="00F067A9">
        <w:rPr>
          <w:sz w:val="24"/>
          <w:szCs w:val="24"/>
        </w:rPr>
        <w:lastRenderedPageBreak/>
        <w:t>Аналіз</w:t>
      </w:r>
      <w:r w:rsidRPr="00F067A9">
        <w:rPr>
          <w:spacing w:val="-4"/>
          <w:sz w:val="24"/>
          <w:szCs w:val="24"/>
        </w:rPr>
        <w:t xml:space="preserve"> </w:t>
      </w:r>
      <w:r w:rsidRPr="00F067A9">
        <w:rPr>
          <w:sz w:val="24"/>
          <w:szCs w:val="24"/>
        </w:rPr>
        <w:t>поем</w:t>
      </w:r>
      <w:r w:rsidRPr="00F067A9">
        <w:rPr>
          <w:spacing w:val="-3"/>
          <w:sz w:val="24"/>
          <w:szCs w:val="24"/>
        </w:rPr>
        <w:t xml:space="preserve"> </w:t>
      </w:r>
      <w:r w:rsidRPr="00F067A9">
        <w:rPr>
          <w:sz w:val="24"/>
          <w:szCs w:val="24"/>
        </w:rPr>
        <w:t>Байрона</w:t>
      </w:r>
      <w:r w:rsidRPr="00F067A9">
        <w:rPr>
          <w:spacing w:val="-3"/>
          <w:sz w:val="24"/>
          <w:szCs w:val="24"/>
        </w:rPr>
        <w:t xml:space="preserve"> </w:t>
      </w:r>
      <w:r w:rsidRPr="00F067A9">
        <w:rPr>
          <w:sz w:val="24"/>
          <w:szCs w:val="24"/>
        </w:rPr>
        <w:t>східного</w:t>
      </w:r>
      <w:r w:rsidRPr="00F067A9">
        <w:rPr>
          <w:spacing w:val="-5"/>
          <w:sz w:val="24"/>
          <w:szCs w:val="24"/>
        </w:rPr>
        <w:t xml:space="preserve"> </w:t>
      </w:r>
      <w:r w:rsidRPr="00F067A9">
        <w:rPr>
          <w:sz w:val="24"/>
          <w:szCs w:val="24"/>
        </w:rPr>
        <w:t>циклу</w:t>
      </w:r>
      <w:r w:rsidRPr="00F067A9">
        <w:rPr>
          <w:spacing w:val="-7"/>
          <w:sz w:val="24"/>
          <w:szCs w:val="24"/>
        </w:rPr>
        <w:t xml:space="preserve"> </w:t>
      </w:r>
      <w:r w:rsidRPr="00F067A9">
        <w:rPr>
          <w:sz w:val="24"/>
          <w:szCs w:val="24"/>
        </w:rPr>
        <w:t>(«Корсар»,</w:t>
      </w:r>
      <w:r w:rsidRPr="00F067A9">
        <w:rPr>
          <w:spacing w:val="-4"/>
          <w:sz w:val="24"/>
          <w:szCs w:val="24"/>
        </w:rPr>
        <w:t xml:space="preserve"> </w:t>
      </w:r>
      <w:r w:rsidRPr="00F067A9">
        <w:rPr>
          <w:sz w:val="24"/>
          <w:szCs w:val="24"/>
        </w:rPr>
        <w:t>«Гяур»,</w:t>
      </w:r>
      <w:r w:rsidRPr="00F067A9">
        <w:rPr>
          <w:spacing w:val="-4"/>
          <w:sz w:val="24"/>
          <w:szCs w:val="24"/>
        </w:rPr>
        <w:t xml:space="preserve"> </w:t>
      </w:r>
      <w:r w:rsidRPr="00F067A9">
        <w:rPr>
          <w:sz w:val="24"/>
          <w:szCs w:val="24"/>
        </w:rPr>
        <w:t>«Лара»,</w:t>
      </w:r>
      <w:r w:rsidRPr="00F067A9">
        <w:rPr>
          <w:spacing w:val="-4"/>
          <w:sz w:val="24"/>
          <w:szCs w:val="24"/>
        </w:rPr>
        <w:t xml:space="preserve"> </w:t>
      </w:r>
      <w:r w:rsidRPr="00F067A9">
        <w:rPr>
          <w:sz w:val="24"/>
          <w:szCs w:val="24"/>
        </w:rPr>
        <w:t>«Мазепа»).</w:t>
      </w:r>
    </w:p>
    <w:p w:rsidR="00D65E6B" w:rsidRPr="00F067A9" w:rsidRDefault="00D65E6B" w:rsidP="00B66565">
      <w:pPr>
        <w:pStyle w:val="a4"/>
        <w:numPr>
          <w:ilvl w:val="0"/>
          <w:numId w:val="23"/>
        </w:numPr>
        <w:tabs>
          <w:tab w:val="left" w:pos="862"/>
          <w:tab w:val="left" w:pos="2832"/>
          <w:tab w:val="left" w:pos="3841"/>
          <w:tab w:val="left" w:pos="4868"/>
          <w:tab w:val="left" w:pos="5604"/>
          <w:tab w:val="left" w:pos="6883"/>
          <w:tab w:val="left" w:pos="7984"/>
          <w:tab w:val="left" w:pos="8344"/>
        </w:tabs>
        <w:spacing w:line="276" w:lineRule="auto"/>
        <w:ind w:left="0" w:firstLine="567"/>
        <w:jc w:val="both"/>
        <w:rPr>
          <w:sz w:val="24"/>
          <w:szCs w:val="24"/>
        </w:rPr>
      </w:pPr>
      <w:r w:rsidRPr="00F067A9">
        <w:rPr>
          <w:sz w:val="24"/>
          <w:szCs w:val="24"/>
        </w:rPr>
        <w:t>Порівняльний</w:t>
      </w:r>
      <w:r w:rsidRPr="00F067A9">
        <w:rPr>
          <w:sz w:val="24"/>
          <w:szCs w:val="24"/>
        </w:rPr>
        <w:tab/>
        <w:t>аналіз</w:t>
      </w:r>
      <w:r w:rsidRPr="00F067A9">
        <w:rPr>
          <w:sz w:val="24"/>
          <w:szCs w:val="24"/>
        </w:rPr>
        <w:tab/>
        <w:t>поеми</w:t>
      </w:r>
      <w:r w:rsidRPr="00F067A9">
        <w:rPr>
          <w:sz w:val="24"/>
          <w:szCs w:val="24"/>
        </w:rPr>
        <w:tab/>
        <w:t>Дж.</w:t>
      </w:r>
      <w:r w:rsidRPr="00F067A9">
        <w:rPr>
          <w:sz w:val="24"/>
          <w:szCs w:val="24"/>
        </w:rPr>
        <w:tab/>
        <w:t>Байрона</w:t>
      </w:r>
      <w:r w:rsidRPr="00F067A9">
        <w:rPr>
          <w:sz w:val="24"/>
          <w:szCs w:val="24"/>
        </w:rPr>
        <w:tab/>
        <w:t>«Каїн»</w:t>
      </w:r>
      <w:r w:rsidRPr="00F067A9">
        <w:rPr>
          <w:sz w:val="24"/>
          <w:szCs w:val="24"/>
        </w:rPr>
        <w:tab/>
        <w:t>і</w:t>
      </w:r>
      <w:r w:rsidRPr="00F067A9">
        <w:rPr>
          <w:sz w:val="24"/>
          <w:szCs w:val="24"/>
        </w:rPr>
        <w:tab/>
        <w:t>поеми-легенди</w:t>
      </w:r>
      <w:r w:rsidRPr="00F067A9">
        <w:rPr>
          <w:spacing w:val="-67"/>
          <w:sz w:val="24"/>
          <w:szCs w:val="24"/>
        </w:rPr>
        <w:t xml:space="preserve"> </w:t>
      </w:r>
      <w:r w:rsidRPr="00F067A9">
        <w:rPr>
          <w:sz w:val="24"/>
          <w:szCs w:val="24"/>
        </w:rPr>
        <w:t>І.</w:t>
      </w:r>
      <w:r w:rsidRPr="00F067A9">
        <w:rPr>
          <w:spacing w:val="-2"/>
          <w:sz w:val="24"/>
          <w:szCs w:val="24"/>
        </w:rPr>
        <w:t xml:space="preserve"> </w:t>
      </w:r>
      <w:r w:rsidRPr="00F067A9">
        <w:rPr>
          <w:sz w:val="24"/>
          <w:szCs w:val="24"/>
        </w:rPr>
        <w:t>Франка «Смерть</w:t>
      </w:r>
      <w:r w:rsidRPr="00F067A9">
        <w:rPr>
          <w:spacing w:val="-5"/>
          <w:sz w:val="24"/>
          <w:szCs w:val="24"/>
        </w:rPr>
        <w:t xml:space="preserve"> </w:t>
      </w:r>
      <w:r w:rsidRPr="00F067A9">
        <w:rPr>
          <w:sz w:val="24"/>
          <w:szCs w:val="24"/>
        </w:rPr>
        <w:t>Каїна».</w:t>
      </w:r>
    </w:p>
    <w:p w:rsidR="00D65E6B" w:rsidRPr="00F067A9" w:rsidRDefault="00D65E6B" w:rsidP="00B66565">
      <w:pPr>
        <w:pStyle w:val="a4"/>
        <w:numPr>
          <w:ilvl w:val="0"/>
          <w:numId w:val="23"/>
        </w:numPr>
        <w:tabs>
          <w:tab w:val="left" w:pos="862"/>
        </w:tabs>
        <w:spacing w:line="276" w:lineRule="auto"/>
        <w:ind w:left="0" w:firstLine="567"/>
        <w:jc w:val="both"/>
        <w:rPr>
          <w:sz w:val="24"/>
          <w:szCs w:val="24"/>
        </w:rPr>
      </w:pPr>
      <w:r w:rsidRPr="00F067A9">
        <w:rPr>
          <w:sz w:val="24"/>
          <w:szCs w:val="24"/>
        </w:rPr>
        <w:t>Байронізм як ідейно-естетична концепція у європейському романтизмі ХІХ</w:t>
      </w:r>
      <w:r w:rsidRPr="00F067A9">
        <w:rPr>
          <w:spacing w:val="-67"/>
          <w:sz w:val="24"/>
          <w:szCs w:val="24"/>
        </w:rPr>
        <w:t xml:space="preserve"> </w:t>
      </w:r>
      <w:r w:rsidRPr="00F067A9">
        <w:rPr>
          <w:sz w:val="24"/>
          <w:szCs w:val="24"/>
        </w:rPr>
        <w:t>ст.</w:t>
      </w:r>
      <w:r w:rsidRPr="00F067A9">
        <w:rPr>
          <w:spacing w:val="-2"/>
          <w:sz w:val="24"/>
          <w:szCs w:val="24"/>
        </w:rPr>
        <w:t xml:space="preserve"> </w:t>
      </w:r>
      <w:r w:rsidRPr="00F067A9">
        <w:rPr>
          <w:sz w:val="24"/>
          <w:szCs w:val="24"/>
        </w:rPr>
        <w:t>Світове</w:t>
      </w:r>
      <w:r w:rsidRPr="00F067A9">
        <w:rPr>
          <w:spacing w:val="-2"/>
          <w:sz w:val="24"/>
          <w:szCs w:val="24"/>
        </w:rPr>
        <w:t xml:space="preserve"> </w:t>
      </w:r>
      <w:r w:rsidRPr="00F067A9">
        <w:rPr>
          <w:sz w:val="24"/>
          <w:szCs w:val="24"/>
        </w:rPr>
        <w:t>значення</w:t>
      </w:r>
      <w:r w:rsidRPr="00F067A9">
        <w:rPr>
          <w:spacing w:val="-2"/>
          <w:sz w:val="24"/>
          <w:szCs w:val="24"/>
        </w:rPr>
        <w:t xml:space="preserve"> </w:t>
      </w:r>
      <w:r w:rsidRPr="00F067A9">
        <w:rPr>
          <w:sz w:val="24"/>
          <w:szCs w:val="24"/>
        </w:rPr>
        <w:t>творчості</w:t>
      </w:r>
      <w:r w:rsidRPr="00F067A9">
        <w:rPr>
          <w:spacing w:val="1"/>
          <w:sz w:val="24"/>
          <w:szCs w:val="24"/>
        </w:rPr>
        <w:t xml:space="preserve"> </w:t>
      </w:r>
      <w:r w:rsidRPr="00F067A9">
        <w:rPr>
          <w:sz w:val="24"/>
          <w:szCs w:val="24"/>
        </w:rPr>
        <w:t>Байрона.</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0F5F51" w:rsidRDefault="00C96D66" w:rsidP="00EF6F38">
      <w:pPr>
        <w:spacing w:line="276" w:lineRule="auto"/>
        <w:ind w:firstLine="567"/>
        <w:jc w:val="center"/>
        <w:rPr>
          <w:b/>
          <w:sz w:val="24"/>
          <w:szCs w:val="24"/>
        </w:rPr>
      </w:pPr>
      <w:r w:rsidRPr="000F5F51">
        <w:rPr>
          <w:b/>
          <w:sz w:val="24"/>
          <w:szCs w:val="24"/>
        </w:rPr>
        <w:t>Методичні вказівки</w:t>
      </w:r>
    </w:p>
    <w:p w:rsidR="00D65E6B"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D65E6B" w:rsidRPr="00F067A9">
        <w:rPr>
          <w:sz w:val="24"/>
          <w:szCs w:val="24"/>
        </w:rPr>
        <w:t>специфічні</w:t>
      </w:r>
      <w:r w:rsidR="00D65E6B" w:rsidRPr="00F067A9">
        <w:rPr>
          <w:spacing w:val="65"/>
          <w:sz w:val="24"/>
          <w:szCs w:val="24"/>
        </w:rPr>
        <w:t xml:space="preserve"> </w:t>
      </w:r>
      <w:r w:rsidR="00D65E6B" w:rsidRPr="00F067A9">
        <w:rPr>
          <w:sz w:val="24"/>
          <w:szCs w:val="24"/>
        </w:rPr>
        <w:t>риси</w:t>
      </w:r>
      <w:r w:rsidR="00D65E6B" w:rsidRPr="00F067A9">
        <w:rPr>
          <w:spacing w:val="66"/>
          <w:sz w:val="24"/>
          <w:szCs w:val="24"/>
        </w:rPr>
        <w:t xml:space="preserve"> </w:t>
      </w:r>
      <w:r w:rsidR="00D65E6B" w:rsidRPr="00F067A9">
        <w:rPr>
          <w:sz w:val="24"/>
          <w:szCs w:val="24"/>
        </w:rPr>
        <w:t>англійського</w:t>
      </w:r>
      <w:r w:rsidR="00D65E6B" w:rsidRPr="00F067A9">
        <w:rPr>
          <w:spacing w:val="64"/>
          <w:sz w:val="24"/>
          <w:szCs w:val="24"/>
        </w:rPr>
        <w:t xml:space="preserve"> </w:t>
      </w:r>
      <w:r w:rsidR="00D65E6B" w:rsidRPr="00F067A9">
        <w:rPr>
          <w:sz w:val="24"/>
          <w:szCs w:val="24"/>
        </w:rPr>
        <w:t>романтизму</w:t>
      </w:r>
      <w:r w:rsidR="00D65E6B" w:rsidRPr="00F067A9">
        <w:rPr>
          <w:spacing w:val="60"/>
          <w:sz w:val="24"/>
          <w:szCs w:val="24"/>
        </w:rPr>
        <w:t xml:space="preserve"> </w:t>
      </w:r>
      <w:r w:rsidR="00D65E6B" w:rsidRPr="00F067A9">
        <w:rPr>
          <w:sz w:val="24"/>
          <w:szCs w:val="24"/>
        </w:rPr>
        <w:t>на</w:t>
      </w:r>
      <w:r w:rsidR="00D65E6B" w:rsidRPr="00F067A9">
        <w:rPr>
          <w:spacing w:val="66"/>
          <w:sz w:val="24"/>
          <w:szCs w:val="24"/>
        </w:rPr>
        <w:t xml:space="preserve"> </w:t>
      </w:r>
      <w:r w:rsidR="00D65E6B" w:rsidRPr="00F067A9">
        <w:rPr>
          <w:sz w:val="24"/>
          <w:szCs w:val="24"/>
        </w:rPr>
        <w:t>прикладі</w:t>
      </w:r>
      <w:r w:rsidR="00D65E6B" w:rsidRPr="00F067A9">
        <w:rPr>
          <w:spacing w:val="-67"/>
          <w:sz w:val="24"/>
          <w:szCs w:val="24"/>
        </w:rPr>
        <w:t xml:space="preserve"> </w:t>
      </w:r>
      <w:r w:rsidR="00D65E6B" w:rsidRPr="00F067A9">
        <w:rPr>
          <w:sz w:val="24"/>
          <w:szCs w:val="24"/>
        </w:rPr>
        <w:t>творчості Дж. Г.</w:t>
      </w:r>
      <w:r w:rsidR="00D65E6B" w:rsidRPr="00F067A9">
        <w:rPr>
          <w:spacing w:val="-1"/>
          <w:sz w:val="24"/>
          <w:szCs w:val="24"/>
        </w:rPr>
        <w:t xml:space="preserve"> Б</w:t>
      </w:r>
      <w:r w:rsidR="00D65E6B" w:rsidRPr="00F067A9">
        <w:rPr>
          <w:sz w:val="24"/>
          <w:szCs w:val="24"/>
        </w:rPr>
        <w:t>айрона.</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D65E6B" w:rsidRPr="00F067A9" w:rsidRDefault="00D65E6B" w:rsidP="00F067A9">
      <w:pPr>
        <w:spacing w:line="276" w:lineRule="auto"/>
        <w:ind w:firstLine="567"/>
        <w:jc w:val="both"/>
        <w:rPr>
          <w:sz w:val="24"/>
          <w:szCs w:val="24"/>
        </w:rPr>
      </w:pPr>
      <w:r w:rsidRPr="00F067A9">
        <w:rPr>
          <w:sz w:val="24"/>
          <w:szCs w:val="24"/>
        </w:rPr>
        <w:t>Романтизм в Англії сформувався раніше, ніж в інших країнах Західної Європи і не був явищем раптовим, бо романтичні тенденції довгий час існували таємно.</w:t>
      </w:r>
    </w:p>
    <w:p w:rsidR="00D65E6B" w:rsidRPr="00F067A9" w:rsidRDefault="00D65E6B" w:rsidP="00F067A9">
      <w:pPr>
        <w:spacing w:line="276" w:lineRule="auto"/>
        <w:ind w:firstLine="567"/>
        <w:jc w:val="both"/>
        <w:rPr>
          <w:sz w:val="24"/>
          <w:szCs w:val="24"/>
        </w:rPr>
      </w:pPr>
      <w:r w:rsidRPr="00F067A9">
        <w:rPr>
          <w:sz w:val="24"/>
          <w:szCs w:val="24"/>
        </w:rPr>
        <w:t>Політична та економічна ситуація Англії багато в чому визначила атмосферу, духовний космос, в якому народжувалися нові романтичні ідеї суспільно-художнього характеру. Бурхливий розвиток міст, зростання чисельності робітників і ремісників, зубожіння селянства і відхід його у пошуках хліба і праці у міста: усе це викликало появу в літературі нових тем, конфліктів, людських характерів і типів.</w:t>
      </w:r>
    </w:p>
    <w:p w:rsidR="00D65E6B" w:rsidRPr="00F067A9" w:rsidRDefault="00D65E6B" w:rsidP="00F067A9">
      <w:pPr>
        <w:spacing w:line="276" w:lineRule="auto"/>
        <w:ind w:firstLine="567"/>
        <w:jc w:val="both"/>
        <w:rPr>
          <w:sz w:val="24"/>
          <w:szCs w:val="24"/>
        </w:rPr>
      </w:pPr>
      <w:r w:rsidRPr="00F067A9">
        <w:rPr>
          <w:sz w:val="24"/>
          <w:szCs w:val="24"/>
        </w:rPr>
        <w:t>Назва терміна "романтизм" вказує на зв'язок із середніми віками, коли в літературі був популярний жанр лицарського роману.</w:t>
      </w:r>
    </w:p>
    <w:p w:rsidR="00D65E6B" w:rsidRPr="00F067A9" w:rsidRDefault="00D65E6B" w:rsidP="00F067A9">
      <w:pPr>
        <w:spacing w:line="276" w:lineRule="auto"/>
        <w:ind w:firstLine="567"/>
        <w:jc w:val="both"/>
        <w:rPr>
          <w:sz w:val="24"/>
          <w:szCs w:val="24"/>
        </w:rPr>
      </w:pPr>
      <w:r w:rsidRPr="00F067A9">
        <w:rPr>
          <w:b/>
          <w:sz w:val="24"/>
          <w:szCs w:val="24"/>
        </w:rPr>
        <w:t>Романтизмом</w:t>
      </w:r>
      <w:r w:rsidRPr="00F067A9">
        <w:rPr>
          <w:sz w:val="24"/>
          <w:szCs w:val="24"/>
        </w:rPr>
        <w:t xml:space="preserve"> прийнято називати напрям у мистецтві, який виник у країнах Західної Європи наприкінці XVIII - поч. XIX ст. Назва виникла від французького слова "romantisme", яким позначалося щось таємне, дивне, нереальне.</w:t>
      </w:r>
    </w:p>
    <w:p w:rsidR="00D65E6B" w:rsidRPr="00F067A9" w:rsidRDefault="00D65E6B" w:rsidP="00F067A9">
      <w:pPr>
        <w:spacing w:line="276" w:lineRule="auto"/>
        <w:ind w:firstLine="567"/>
        <w:jc w:val="both"/>
        <w:rPr>
          <w:sz w:val="24"/>
          <w:szCs w:val="24"/>
        </w:rPr>
      </w:pPr>
      <w:r w:rsidRPr="00F067A9">
        <w:rPr>
          <w:b/>
          <w:bCs/>
          <w:sz w:val="24"/>
          <w:szCs w:val="24"/>
        </w:rPr>
        <w:t>Романтизм </w:t>
      </w:r>
      <w:r w:rsidRPr="00F067A9">
        <w:rPr>
          <w:sz w:val="24"/>
          <w:szCs w:val="24"/>
        </w:rPr>
        <w:t>- напрям у літературі та мистецтві І чверті XIX ст., котрий характеризується зображенням ідеальних героїв і почуттів. Для нього характерними є відчуття хиткості світу, розчарування в революції.</w:t>
      </w:r>
    </w:p>
    <w:p w:rsidR="00D65E6B" w:rsidRPr="00F067A9" w:rsidRDefault="00D65E6B" w:rsidP="00F067A9">
      <w:pPr>
        <w:spacing w:line="276" w:lineRule="auto"/>
        <w:ind w:firstLine="567"/>
        <w:jc w:val="both"/>
        <w:rPr>
          <w:sz w:val="24"/>
          <w:szCs w:val="24"/>
        </w:rPr>
      </w:pPr>
      <w:r w:rsidRPr="00F067A9">
        <w:rPr>
          <w:b/>
          <w:bCs/>
          <w:sz w:val="24"/>
          <w:szCs w:val="24"/>
        </w:rPr>
        <w:t>Сутність романтизму: </w:t>
      </w:r>
      <w:r w:rsidRPr="00F067A9">
        <w:rPr>
          <w:sz w:val="24"/>
          <w:szCs w:val="24"/>
        </w:rPr>
        <w:t>незвичайні герої у незвичних обставинах.</w:t>
      </w:r>
    </w:p>
    <w:p w:rsidR="00D65E6B" w:rsidRPr="00F067A9" w:rsidRDefault="00D65E6B" w:rsidP="00F067A9">
      <w:pPr>
        <w:spacing w:line="276" w:lineRule="auto"/>
        <w:ind w:firstLine="567"/>
        <w:jc w:val="both"/>
        <w:rPr>
          <w:sz w:val="24"/>
          <w:szCs w:val="24"/>
        </w:rPr>
      </w:pPr>
      <w:r w:rsidRPr="00F067A9">
        <w:rPr>
          <w:sz w:val="24"/>
          <w:szCs w:val="24"/>
        </w:rPr>
        <w:t>Уперше термін згадується в 1650 р. В Іспанії це слово спочатку означало ліричну і героїчну пісню-романс. Потім епічні поеми про лицарів - романи. Саме слово </w:t>
      </w:r>
      <w:r w:rsidRPr="00F067A9">
        <w:rPr>
          <w:i/>
          <w:iCs/>
          <w:sz w:val="24"/>
          <w:szCs w:val="24"/>
        </w:rPr>
        <w:t>"романтичний"</w:t>
      </w:r>
      <w:r w:rsidRPr="00F067A9">
        <w:rPr>
          <w:sz w:val="24"/>
          <w:szCs w:val="24"/>
        </w:rPr>
        <w:t> як синонім "живописний", "оригінальний" з'явилося у 1654 р. Його вжив француз Бальданепарже.</w:t>
      </w:r>
    </w:p>
    <w:p w:rsidR="00D65E6B" w:rsidRPr="00F067A9" w:rsidRDefault="00D65E6B" w:rsidP="00F067A9">
      <w:pPr>
        <w:spacing w:line="276" w:lineRule="auto"/>
        <w:ind w:firstLine="567"/>
        <w:jc w:val="both"/>
        <w:rPr>
          <w:sz w:val="24"/>
          <w:szCs w:val="24"/>
        </w:rPr>
      </w:pPr>
      <w:r w:rsidRPr="00F067A9">
        <w:rPr>
          <w:sz w:val="24"/>
          <w:szCs w:val="24"/>
        </w:rPr>
        <w:t>Пізніше, на початку XVIII ст., це слово використовувалось уже багатьма письменниками і поетами, у тому числі й письменниками-класицистами. (Зокрема, Поуп називає свій стан романтичним, пов'язуючи його з невизначеністю).</w:t>
      </w:r>
    </w:p>
    <w:p w:rsidR="00D65E6B" w:rsidRPr="00F067A9" w:rsidRDefault="00D65E6B" w:rsidP="00F067A9">
      <w:pPr>
        <w:spacing w:line="276" w:lineRule="auto"/>
        <w:ind w:firstLine="567"/>
        <w:jc w:val="both"/>
        <w:rPr>
          <w:sz w:val="24"/>
          <w:szCs w:val="24"/>
        </w:rPr>
      </w:pPr>
      <w:r w:rsidRPr="00F067A9">
        <w:rPr>
          <w:sz w:val="24"/>
          <w:szCs w:val="24"/>
        </w:rPr>
        <w:t>В кінці XVIII ст. німецькі романтики брати Шлегелі висунули опозицію поняттю класичний - романтичний. Цю опозицію підхопили і зробили відомою по всій Європі. Так, поняття "романтизм" стало вживатися як термін теорії мистецтва.</w:t>
      </w:r>
    </w:p>
    <w:p w:rsidR="00D65E6B" w:rsidRPr="00F067A9" w:rsidRDefault="00D65E6B" w:rsidP="00F067A9">
      <w:pPr>
        <w:spacing w:line="276" w:lineRule="auto"/>
        <w:ind w:firstLine="567"/>
        <w:jc w:val="both"/>
        <w:rPr>
          <w:sz w:val="24"/>
          <w:szCs w:val="24"/>
        </w:rPr>
      </w:pPr>
      <w:r w:rsidRPr="00F067A9">
        <w:rPr>
          <w:sz w:val="24"/>
          <w:szCs w:val="24"/>
        </w:rPr>
        <w:t>Письменники-романтики відійшли від традицій класицистів, що наслідували все античне. На противагу їм романтики захопилися оспівуванням Середньовіччя. Вони створювали в дусі Середньовіччя нові картини життя, відкидали суворі канони й правила і понад усе цінували натхнення.</w:t>
      </w:r>
    </w:p>
    <w:p w:rsidR="00D65E6B" w:rsidRPr="00F067A9" w:rsidRDefault="00D65E6B" w:rsidP="00F067A9">
      <w:pPr>
        <w:spacing w:line="276" w:lineRule="auto"/>
        <w:ind w:firstLine="567"/>
        <w:jc w:val="both"/>
        <w:rPr>
          <w:sz w:val="24"/>
          <w:szCs w:val="24"/>
        </w:rPr>
      </w:pPr>
      <w:r w:rsidRPr="00F067A9">
        <w:rPr>
          <w:sz w:val="24"/>
          <w:szCs w:val="24"/>
        </w:rPr>
        <w:t>Також представники романтизму відмовилися від реалістичного зображення дійсності, тому що були незадоволені її анти естетичним характером.</w:t>
      </w:r>
    </w:p>
    <w:p w:rsidR="00D65E6B" w:rsidRPr="00F067A9" w:rsidRDefault="00D65E6B" w:rsidP="00F067A9">
      <w:pPr>
        <w:spacing w:line="276" w:lineRule="auto"/>
        <w:ind w:firstLine="567"/>
        <w:jc w:val="both"/>
        <w:rPr>
          <w:sz w:val="24"/>
          <w:szCs w:val="24"/>
        </w:rPr>
      </w:pPr>
      <w:r w:rsidRPr="00F067A9">
        <w:rPr>
          <w:sz w:val="24"/>
          <w:szCs w:val="24"/>
        </w:rPr>
        <w:t xml:space="preserve">Романтики уявляли розум ототожненням прагматизму, тому просвітницькому ідеалу </w:t>
      </w:r>
      <w:r w:rsidRPr="00F067A9">
        <w:rPr>
          <w:sz w:val="24"/>
          <w:szCs w:val="24"/>
        </w:rPr>
        <w:lastRenderedPageBreak/>
        <w:t>розуму був протиставлений культ почуттів. Вони зосередились на людських переживаннях, які виражали неповторну індивідуальність.</w:t>
      </w:r>
    </w:p>
    <w:p w:rsidR="00D65E6B" w:rsidRPr="00F067A9" w:rsidRDefault="00D65E6B" w:rsidP="00F067A9">
      <w:pPr>
        <w:spacing w:line="276" w:lineRule="auto"/>
        <w:ind w:firstLine="567"/>
        <w:jc w:val="both"/>
        <w:rPr>
          <w:sz w:val="24"/>
          <w:szCs w:val="24"/>
        </w:rPr>
      </w:pPr>
      <w:r w:rsidRPr="00F067A9">
        <w:rPr>
          <w:b/>
          <w:bCs/>
          <w:sz w:val="24"/>
          <w:szCs w:val="24"/>
        </w:rPr>
        <w:t>Своєрідні особливості англійського романтизму:</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період передромантизму охопив кілька десятиліть II пол. XVIII ст.</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середньовіччя викликало особливий інтерес у британців. Готику багато хто розумів як початок національної історії і культури;</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звернення до релігійних джерел, зокрема до Біблії, - норма доби;</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захоплення національним фольклором, збирання його скарбів письменниками-романтиками;</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життя селянства, його своєрідна духовна культура, доля робітничого класу, його боротьба за свої права стали об'єктом вивчення романтиків;</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розробка нової теми - показ далеких подорожей через моря і пустелі, опанування простором далеких країн і континентів;</w:t>
      </w:r>
    </w:p>
    <w:p w:rsidR="00D65E6B" w:rsidRPr="00F067A9" w:rsidRDefault="00D65E6B" w:rsidP="00B66565">
      <w:pPr>
        <w:widowControl/>
        <w:numPr>
          <w:ilvl w:val="0"/>
          <w:numId w:val="37"/>
        </w:numPr>
        <w:autoSpaceDE/>
        <w:autoSpaceDN/>
        <w:spacing w:line="276" w:lineRule="auto"/>
        <w:ind w:left="0" w:firstLine="567"/>
        <w:jc w:val="both"/>
        <w:rPr>
          <w:sz w:val="24"/>
          <w:szCs w:val="24"/>
        </w:rPr>
      </w:pPr>
      <w:r w:rsidRPr="00F067A9">
        <w:rPr>
          <w:sz w:val="24"/>
          <w:szCs w:val="24"/>
        </w:rPr>
        <w:t>перевага лірики, ліро-епічних форм і роману над традиційними епосом та драмою.</w:t>
      </w:r>
    </w:p>
    <w:p w:rsidR="00D65E6B" w:rsidRPr="00F067A9" w:rsidRDefault="00D65E6B" w:rsidP="00F067A9">
      <w:pPr>
        <w:spacing w:line="276" w:lineRule="auto"/>
        <w:ind w:firstLine="567"/>
        <w:jc w:val="both"/>
        <w:rPr>
          <w:sz w:val="24"/>
          <w:szCs w:val="24"/>
        </w:rPr>
      </w:pPr>
      <w:r w:rsidRPr="00F067A9">
        <w:rPr>
          <w:sz w:val="24"/>
          <w:szCs w:val="24"/>
        </w:rPr>
        <w:t>Відносно нетривалий період розквіту романтизму (30-35 років) дав Англії два покоління письменників, які суттєво відрізнялися один від одного.</w:t>
      </w:r>
    </w:p>
    <w:p w:rsidR="00D65E6B" w:rsidRPr="00F067A9" w:rsidRDefault="00D65E6B" w:rsidP="00F067A9">
      <w:pPr>
        <w:spacing w:line="276" w:lineRule="auto"/>
        <w:ind w:firstLine="567"/>
        <w:jc w:val="both"/>
        <w:rPr>
          <w:sz w:val="24"/>
          <w:szCs w:val="24"/>
          <w:lang w:val="ru-RU"/>
        </w:rPr>
      </w:pPr>
      <w:r w:rsidRPr="00F067A9">
        <w:rPr>
          <w:sz w:val="24"/>
          <w:szCs w:val="24"/>
          <w:lang w:val="ru-RU"/>
        </w:rPr>
        <w:t>Твір Байрона «Паломництво Чайльд-Гарольда» – яскравий зразок романтичної поеми. Незважаючи на те, що автор у час написання ще знаходився під впливом класицистів, читачі з перших рядків побачили в ній дещо нове, особливе, і навіть тривожне. У 1809-1811 роках Байрон під час мандрівки відвідав Португалію, Іспанію, Грецію, Албанію, Турцію, Мальту. Враження під час подорожі стали основою перших пісень поеми, виданих у 1812 році. Ці пісні принесли автору успіх.</w:t>
      </w:r>
    </w:p>
    <w:p w:rsidR="00D65E6B" w:rsidRPr="00F067A9" w:rsidRDefault="00D65E6B" w:rsidP="00F067A9">
      <w:pPr>
        <w:spacing w:line="276" w:lineRule="auto"/>
        <w:ind w:firstLine="567"/>
        <w:jc w:val="both"/>
        <w:rPr>
          <w:sz w:val="24"/>
          <w:szCs w:val="24"/>
        </w:rPr>
      </w:pPr>
      <w:r w:rsidRPr="00F067A9">
        <w:rPr>
          <w:b/>
          <w:i/>
          <w:iCs/>
          <w:sz w:val="24"/>
          <w:szCs w:val="24"/>
        </w:rPr>
        <w:t>Перший етап</w:t>
      </w:r>
      <w:r w:rsidRPr="00F067A9">
        <w:rPr>
          <w:sz w:val="24"/>
          <w:szCs w:val="24"/>
        </w:rPr>
        <w:t> розвитку романтизму в Англії датувався 90-ми роками XVIII ст. Нове в літературі - наслідок сприйняття революційних подій, їх оцінки. Характер змін був очевидним у творчості письменників, які вступили у літературу на даному етапі сказали своє нове слово, подібно до Р.Бернса (незадовго до він смерті встиг оспівати "дерево волі"), або ж першого романтика У.Блейка.</w:t>
      </w:r>
    </w:p>
    <w:p w:rsidR="00D65E6B" w:rsidRPr="00F067A9" w:rsidRDefault="00D65E6B" w:rsidP="00F067A9">
      <w:pPr>
        <w:spacing w:line="276" w:lineRule="auto"/>
        <w:ind w:firstLine="567"/>
        <w:jc w:val="both"/>
        <w:rPr>
          <w:sz w:val="24"/>
          <w:szCs w:val="24"/>
        </w:rPr>
      </w:pPr>
      <w:r w:rsidRPr="00F067A9">
        <w:rPr>
          <w:sz w:val="24"/>
          <w:szCs w:val="24"/>
        </w:rPr>
        <w:t>Під знаком ставлення до революції складалася і творчість молодих поетів: У.Вордсворта, С.Т.Колріджа, Р.Сауті. Цих трьох митців об'єднали спільною назвою "Озерна школа" і назвали "лейкистами" (з англ. "лейк" - озеро). Але вони не вважали себе представниками однієї школи, доводячи свою оригінальність і самобутність таланту. Літературознавці чітко виділили спільні риси у їхній творчості:</w:t>
      </w:r>
    </w:p>
    <w:p w:rsidR="00D65E6B" w:rsidRPr="00F067A9" w:rsidRDefault="00D65E6B" w:rsidP="00B66565">
      <w:pPr>
        <w:widowControl/>
        <w:numPr>
          <w:ilvl w:val="0"/>
          <w:numId w:val="38"/>
        </w:numPr>
        <w:autoSpaceDE/>
        <w:autoSpaceDN/>
        <w:spacing w:line="276" w:lineRule="auto"/>
        <w:ind w:left="0" w:firstLine="567"/>
        <w:jc w:val="both"/>
        <w:rPr>
          <w:sz w:val="24"/>
          <w:szCs w:val="24"/>
        </w:rPr>
      </w:pPr>
      <w:r w:rsidRPr="00F067A9">
        <w:rPr>
          <w:sz w:val="24"/>
          <w:szCs w:val="24"/>
        </w:rPr>
        <w:t>пройшли у чомусь схожий шлях духовного і творчого розвитку;</w:t>
      </w:r>
    </w:p>
    <w:p w:rsidR="00D65E6B" w:rsidRPr="00F067A9" w:rsidRDefault="00D65E6B" w:rsidP="00B66565">
      <w:pPr>
        <w:widowControl/>
        <w:numPr>
          <w:ilvl w:val="0"/>
          <w:numId w:val="38"/>
        </w:numPr>
        <w:autoSpaceDE/>
        <w:autoSpaceDN/>
        <w:spacing w:line="276" w:lineRule="auto"/>
        <w:ind w:left="0" w:firstLine="567"/>
        <w:jc w:val="both"/>
        <w:rPr>
          <w:sz w:val="24"/>
          <w:szCs w:val="24"/>
        </w:rPr>
      </w:pPr>
      <w:r w:rsidRPr="00F067A9">
        <w:rPr>
          <w:sz w:val="24"/>
          <w:szCs w:val="24"/>
        </w:rPr>
        <w:t xml:space="preserve"> зазнали спокуси руссоїзму і революційно-демократичних ідей ;</w:t>
      </w:r>
    </w:p>
    <w:p w:rsidR="00D65E6B" w:rsidRPr="00F067A9" w:rsidRDefault="00D65E6B" w:rsidP="00B66565">
      <w:pPr>
        <w:widowControl/>
        <w:numPr>
          <w:ilvl w:val="0"/>
          <w:numId w:val="38"/>
        </w:numPr>
        <w:autoSpaceDE/>
        <w:autoSpaceDN/>
        <w:spacing w:line="276" w:lineRule="auto"/>
        <w:ind w:left="0" w:firstLine="567"/>
        <w:jc w:val="both"/>
        <w:rPr>
          <w:sz w:val="24"/>
          <w:szCs w:val="24"/>
        </w:rPr>
      </w:pPr>
      <w:r w:rsidRPr="00F067A9">
        <w:rPr>
          <w:sz w:val="24"/>
          <w:szCs w:val="24"/>
        </w:rPr>
        <w:t>були першовідкривачами і теоретиками нового напряму - романтизм (передмова до другого видання збірки "Ліричні балади" (1800 р.) стала першим естетичним маніфестом англійського романтизму).</w:t>
      </w:r>
    </w:p>
    <w:p w:rsidR="00D65E6B" w:rsidRPr="00F067A9" w:rsidRDefault="00D65E6B" w:rsidP="00F067A9">
      <w:pPr>
        <w:spacing w:line="276" w:lineRule="auto"/>
        <w:ind w:firstLine="567"/>
        <w:jc w:val="both"/>
        <w:rPr>
          <w:sz w:val="24"/>
          <w:szCs w:val="24"/>
        </w:rPr>
      </w:pPr>
      <w:r w:rsidRPr="00F067A9">
        <w:rPr>
          <w:b/>
          <w:i/>
          <w:iCs/>
          <w:sz w:val="24"/>
          <w:szCs w:val="24"/>
        </w:rPr>
        <w:t>Другий етап</w:t>
      </w:r>
      <w:r w:rsidRPr="00F067A9">
        <w:rPr>
          <w:sz w:val="24"/>
          <w:szCs w:val="24"/>
        </w:rPr>
        <w:t> являв собою формування самостійної романтичної традиції. У ці роки одна за одною з'являлися поетичні книги, які знаменували прихід нових авторів, несхожих один на одного і конкуруючих між собою: Т. Мур, В. Скотт, Дж. Байрон.</w:t>
      </w:r>
    </w:p>
    <w:p w:rsidR="00D65E6B" w:rsidRPr="00F067A9" w:rsidRDefault="00D65E6B" w:rsidP="00F067A9">
      <w:pPr>
        <w:spacing w:line="276" w:lineRule="auto"/>
        <w:ind w:firstLine="567"/>
        <w:jc w:val="both"/>
        <w:rPr>
          <w:sz w:val="24"/>
          <w:szCs w:val="24"/>
        </w:rPr>
      </w:pPr>
      <w:r w:rsidRPr="00F067A9">
        <w:rPr>
          <w:sz w:val="24"/>
          <w:szCs w:val="24"/>
        </w:rPr>
        <w:t>Цей етап розпочався у 1815 р., після поразки Наполеона. В Англії були введені хлібні закони, під знаком протистояння яким йшла суспільна боротьба наступного 30-річчя (аж до їх відміни у 1846 р.). Суть цих законів - у забороні імпортувати зерно, поки ціни на внутрішньому ринку не піднялися до встановленого максимального рівня. Боротьба проти хлібних законів стала частиною набагато ширшого руху за зміну законодавства, всієї структурної влади, за парламентську реформу, яка була проведена у 1832 р. Реформа не поклала край суспільному руху, а стала приводом до появи чартизму.</w:t>
      </w:r>
    </w:p>
    <w:p w:rsidR="00D65E6B" w:rsidRPr="00F067A9" w:rsidRDefault="00D65E6B" w:rsidP="00F067A9">
      <w:pPr>
        <w:spacing w:line="276" w:lineRule="auto"/>
        <w:ind w:firstLine="567"/>
        <w:jc w:val="both"/>
        <w:rPr>
          <w:sz w:val="24"/>
          <w:szCs w:val="24"/>
        </w:rPr>
      </w:pPr>
      <w:r w:rsidRPr="00F067A9">
        <w:rPr>
          <w:sz w:val="24"/>
          <w:szCs w:val="24"/>
        </w:rPr>
        <w:lastRenderedPageBreak/>
        <w:t>У ці роки - між битвою під Ватерлоо і парламентською реформою - і відбувся розквіт англійського романтизму. Найбільш значні твори створив Дж. Байрон, який назавжди залишив Англію. В. Скотт розробив історичний роман, заклавши тим самим основу новій романній формі, яку пізніше розвивали письменники-реалісти. У поезію прийшли романтики молодого покоління: П.Б.Шеллі, Дж. Кітс.</w:t>
      </w:r>
    </w:p>
    <w:p w:rsidR="00D65E6B" w:rsidRPr="00F067A9" w:rsidRDefault="00D65E6B" w:rsidP="00F067A9">
      <w:pPr>
        <w:spacing w:line="276" w:lineRule="auto"/>
        <w:ind w:firstLine="567"/>
        <w:jc w:val="both"/>
        <w:rPr>
          <w:sz w:val="24"/>
          <w:szCs w:val="24"/>
        </w:rPr>
      </w:pPr>
      <w:r w:rsidRPr="00F067A9">
        <w:rPr>
          <w:sz w:val="24"/>
          <w:szCs w:val="24"/>
        </w:rPr>
        <w:t>До початку 30-х років романтична традиція у англійській літературі не завершує свого розвитку, але перестала бути центральним літературним явищем.</w:t>
      </w:r>
    </w:p>
    <w:p w:rsidR="00D65E6B" w:rsidRPr="00F067A9" w:rsidRDefault="00D65E6B" w:rsidP="00F067A9">
      <w:pPr>
        <w:pStyle w:val="a4"/>
        <w:spacing w:line="276" w:lineRule="auto"/>
        <w:ind w:left="0" w:firstLine="567"/>
        <w:jc w:val="both"/>
        <w:rPr>
          <w:sz w:val="24"/>
          <w:szCs w:val="24"/>
        </w:rPr>
      </w:pPr>
      <w:r w:rsidRPr="00F067A9">
        <w:rPr>
          <w:sz w:val="24"/>
          <w:szCs w:val="24"/>
        </w:rPr>
        <w:t>Байрон справив величезний вплив на англійську і світову літературу своєї доби та наступних часів. Він надав романтизму особливої дієвості, поєднавши внутрішнє життя особистості з буттям епохи. Розкриваючи моральні проблеми людини в широкому історико – культурному контексті, митець створив новий тип героя, який здобув назву “байронічного” і став утіленням духу свого часу.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 xml:space="preserve">Джордж Гордон Ноел Байрон – видатний англійський поет – народився 1788 року в Лондоні в аристократичній родині. Батько його мав бурхливий темперамент, розорив сім’ю і, рятуючись від кредиторів, утік до Франції, де й помер, коли майбутньому письменнику було </w:t>
      </w:r>
      <w:r w:rsidRPr="00F067A9">
        <w:rPr>
          <w:sz w:val="24"/>
          <w:szCs w:val="24"/>
          <w:shd w:val="clear" w:color="auto" w:fill="FFFFFF"/>
          <w:lang w:val="ru-RU"/>
        </w:rPr>
        <w:t>лише три роки. По лінії матері Байрон був пов’язаний з родом шотландського короля Якова І. Залишившись майже без засобів до існування, мати поета вивезла сина на свою батьківщину, у Шотландію, до міста Абердин. Системної початкової освіти Байрон не отримав: на гарних учителів у матері не було грошей. У десять років, після смерті двоюрідного брата, Байрон успадкував титул лорда, замок під назвою Ньюстедське абатство, а також право у повнолітті посісти місце в палаті лордів англійського парламенту.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Замок виявився настільки занедбаним, що жити у ньому було неможливо, тому Кетрін Байрон із сином оселилася у Ноттінгемі. Шкільні роки Байрона минули в закритому аристократичному коледжі Гарроу. Його стосунки з товаришами складалися непросто. Від народження він був кульгавий, але не терпів співчуття та гостро переживав образи. Аби утвердитися серед однолітків, Байрон наполегливо займався спортом і з часом став вправним плавцем, боксером, вершником, фехтувальником.</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1805 року він вступив до Кембриджського університету, де вивчав історію і філософію, класичні та сучасні мови, історію мистецтва.</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Улітку 1807 року вийшла перша збірка віршів Вайрона “Години дозвілля”.</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У першому номері журналу “Единбург Рев’ю” за 1808 рік анонімний рецензент піддав цю збірку нищівній критиці, вірші молодого поета назвав поганими підробками і взагалі не радив йому займатися літературою. Рецензію цю спровокувала передмова Байрона до збірки, в якій автор, звертаючись до читачів, просив їх бути поблажливими на тій підставі, що для нього, нащадка славетного аристократичного роду, поезія не є справою його життя, а лише годинами дозвілля (у такий спосіб пояснювалася і назва збірки). Автор рецензії не зрозумів, що то був виклик, бравада, спроба створити певний образ, маску романтичного поета.</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У творах, які увійшли до першої збірки, і справді було багато запозиченого з романтичних мотивів інших поетів. Але цікаво, що кращі зі створених на той час віршів Байрон до збірки не вмістив: в них вимальовувалася індивідуальність Байрона-людини, розкривався його внутрішній світ.</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 початку 1809 року Байрону виповнився 21 рік, тепер він мав право на місце в палаті лордів англійського парламенту. Залишилися спогади свідків прийняття Байроном присяги в палаті лордів. Коли він увійшов, “на обличчі був вираз розчарування, змішаного з обуренням”; прийнявши присягу, він не потиснув руку, яку йому запропонував канцлер, а лише простягнув кінчики пальців, “потім кілька хвилин просидів у недбалій позі на одній із порожніх лав ліворуч від трону”, яку за звичаєм займали лорди з опозиції, і вийшов.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lastRenderedPageBreak/>
        <w:t>Сучасники визнали таку поведінку зухвалою.</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А через кілька днів після прийняття присяги вийшла друком сатирична поема “Англійські барди і шотландські оглядачі”, де уїдливій критиці піддавалися і редактори “Единбург Рев’ю”, і сучасні поети: Сауті, Вордсворт, Скотт та інші. Хоча сатира вийшла без підпису, анонімно, Томас Мур, один із тих, хто згадувався у поемі, послав Байрону виклик на дуель. Але Байрон відповісти на той виклик не зміг, бо не отримав листа: він вирушив у подорож на південь Європи і Близький Схід – Португалію, Іспанію, Грецію, Албанію, Мальту. Через два роки, повернувшись на батьківщину, Байрон визнав, що сатира вийшла з-під пера занадто критичною й різкою, вибачився перед Томасом Муром. Проте не всього, що було написане в тій сатиричній поемі, Байрон зрікся.</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Насамперед він не відступився від свого розуміння призначення поета. Для Байрона поет не самотній мрійник, а трибун, який виконує поезією свій громадянський обов’язок. Саме це він стверджував у своїй другій поемі “З Горація”, яку написав під час подорожі.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Поема ця не мала успіху, хоча Байрон покладав на неї великі надії і багато розповідав друзям про свій задум. Але слава все ж прийшла доБайрона. Сам він сказав про це так: “Одного ранку я прокинувся знаменитим”. Дослідники й біографи поета вважають, що то був ранок 27 лютого 1812 року.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Напередодні Байрон виголосив у палаті лордів знамениту промову, в якій чітко визначив своє політичне кредо: “Чи розуміємо ми, чим зобов’язані голоті?.. Вона кине виклик вам самим, якщо нуждою та зневагою ви доведете її до відчаю!” А через кілька днів вийшли друком перші пісні його поеми “Паломництво Чайльд-Гарольда”, яка відразу ж завоювала успіх.</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Перші пісні поеми Байрон писав під час подорожі, її маршрут збігається зі шляхом паломництва Чайльд-Гарольда, збігаються також деякі деталі біографій автора та героя. На цій підставі читачі ототожнили Байрона з героєм його твору. Байрон протестував проти такого ототожнення: його герой не вичерпував багатства авторської індивідуальності.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За жанром “Паломництво Чайльд-Гарольда” – ліро-епічна поема. Враження від побаченого під час подорожі, роздуми про події минулого й сучасного в поемі тісно переплітаються. У першій пісні зображено дві країни: Португалію та Іспанію.</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З 1807 року на Піренейському півострові йде війна, розв’язана наполеонівською Францією. Байрон захоплювався особистістю Наполеона, але почуття справедливості змушує його стати на бік народу, який виборює свої права, захищає свою землю. У другій пісні перед читачами постає велична у своєму минулому Греція.</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Третя і четверта пісні пов’язані з іншою подорожжю автора – його мандрами після того, як 25 квітня 1816 року він змушений був назавжди залишити Англію.</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Період 1812-1816 років – нелегкий час романтичної слави Байрона. Успіх його став важким випробуванням. У 1812-1813 роках Байронкілька разів виступав у парламенті, але, як він сам записав у своєму щоденнику, “набридла парламентська комедія”. Було кілька гострих політичних віршів – відгук на події, що відбувалися в країні.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Його літературна слава росла неймовірно. Поеми, написані в 1813 – 1816 роках,- “Гяур”, “Корсар”, “Абідоська наречена”, “Лара”, “Облога Корінфа”, “Парізіна” – користувалися шаленим успіхом. Тільки з травня до грудня 1813 року вийшло сім видань “Гяура”. Але поезія того періоду свідчить і про незадоволеність власним життям, яка примушує поета піднімати свого героя на бунт проти світу. Поеми, написані в 1813-1816 роках, дослідники назвали “східними”.</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 xml:space="preserve">В них різні герої, але кожного разу – це людина, яка відкинула закони існуючої моралі. Кохання – остання надія такого героя, лише воно зв’язує його з життям. Героїв його “східних” </w:t>
      </w:r>
      <w:r w:rsidRPr="00F067A9">
        <w:rPr>
          <w:sz w:val="24"/>
          <w:szCs w:val="24"/>
          <w:lang w:val="ru-RU"/>
        </w:rPr>
        <w:lastRenderedPageBreak/>
        <w:t>поем теж ототожнювали з самим Байроном. Створювалися легенди, за якими все, що відбувалося з героями поем, траплялося і з автором.</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Цьому сприяла переконлива достовірність характерів його героїв. Герой Байрона увібрав у себе різноманітні романтичні риси, ставши довершеним і закінченим образом.</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Однією з причин, яка ускладнювала відокремлення автора від героя, була незвична для тогочасного читача форма ліро-епічної поеми, яку створив Байрон. Ця нова форма була наслідком нової особистості, яка виявилася і в циклах ліричних віршів лондонського періоду. Перший з них складається з шести віршів, об’єднаних посвятою “До Тірзи” і присвячених померлій жінці.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В них іноді намагаються впізнати якусь певну жінку, “невідому”, “приховану” кохану поета. Але біографічний характер цих віршів має і більш широкий зміст, бо передає не тільки обставини, а здебільшого атмосферу особистого життя поета після його повернення в Англію. Вірші циклу “До Тірзи” створюють образ приреченого кохання, яке має загинути.</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Другий важливий ліричний цикл був пов’язаний з особистістю Наполеона. 6 квітня 1814 року Наполеон зрікся престолу. 10 квітня 1814 рокуБайрон за один день написав “Оду до Наполеона”, сповнену гнівом та розпукою. Поет сприйняв це зречення як фінал сучасної історії, фінал, позбавлений трагізму, бо його герой виявився не гідним тієї ролі, яку він собі обрав.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Байрон присвятив Наполеону ще кілька віршів, які були відгуком на подальші історичні події: втечу Наполеона з острова Ельби, його тріумфальне повернення в Париж, поразку під Ватерлоо. У віршах “На втечу Наполеона з острова Ельба”, “Ода з французької”, “Зірка Почесного легіону”, “Прощання Наполеона” відбиваються суперечні почуття поета: захват особистістю і співчуття до його долі. Байрон зрозумів, що доля Наполеона завершилась логічно, це доля великої людини, яка стала тираном народів.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Але він побачив і те, що у новій історичній добі зовсім не лишається місця величному.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 початку 1815 року вийшов друком цикл “Єврейські мелодії”. Вірші цього циклу – найвідоміші зразки лірики Байрона, перекладені багатьма мовами, вони найхарактерніше репрезентують Байрона широкому загалу. Матеріалом для 23 віршів цього циклу стали біблійні сюжети, а відібрані вони так, що утворюють невелику, але вичерпну антологію романтичних мотивів. І всі ці мотиви об’єднані образом співця, в душі якого і відчай, і біль, і палке бажання воскреснути, знайти нові ідеали.</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Ліричним завершенням цього періоду життя Байрона стали вірші, присвячені зведеній сестрі поета Августі, яка не залишила поета, морально підтримувала його у складний для поета період. Ці вірші були написані вже у Швейцарії, куди Байрон вирушив після розриву з дружиною. Останні місяці перебування в Англії були нестерпними для поета: до сімейного скандалу додалося цькування політичних противників та літературних опонентів.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Газети розгорнули ворожу кампанію, старі знайомі відвернулись від нього, в палаті лордів його освистали; коли він вирішив виїхати за кордон, французький уряд відмовив йому в паспорті.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Час перебування у Швейцарії – з травня по жовтень 1816 року – був для поета духовно важким і творчо плідним. Поеми “Шильйонський бранець”, “Тьма”, “Сон” відбивають поетове трагічне відчуття світу. У Швейцарії поступово складається задум драматичної поеми “Манфред”.За вигаданими фантастичними подіями – життєва драма самого поета.</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Ця поема має певну схожість із “Фаустом” Гете, але водночас і полемізує з ним. Риси романтичного героя набувають широкого узагальненого характеру, виявляючи авторську позицію: все прекрасне й величне в людині веде її до загибелі через марнославство й себелюбство. Рятунку немає, є лише можливість піти з цього життя.</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lastRenderedPageBreak/>
        <w:t>У листопаді 1816 року Байрон переїздить в Італію. Тут він завершує “Манфреда”, пише містерії на біблійні теми “Каїн”, “Небо і земля”, поеми “Беппо”, “Мазепа”, “Острів”, сатири “Видіння суду”, “Бронзовий вік”, задумує і створює шістнадцять пісень “Дон Жуана”. В Італії Байрон наче відчув повну свободу творчості, сміливо порушує існуючі в літературі правила, навіть ті, що сам створив.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 початку двадцятих років посилився інтерес Байрона до історії. Він створює цикл історичних трагедій “Маріно Фальєро”, “Сарданапал”, “Двоє Фоскарі”. У передмові до цих п’єс Байрон проголосив свою відданість мистецтву класицизму, обіцяючи виконання всіх його правил, зокрема трьох єдностей.</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Цей драматичний цикл подає кілька варіантів вирішення конфлікту між сильною особистістю й історичним часом, в якому діє ця особистість. Підкоряючись зовнішнім вимогам класицистичної трагедії, Байрон не підкорюється їй по суті вирішення конфліктів. Він відмовляється прийняти класицистичний погляд на людину, згідно з яким почуття обов’язку проголошували вищою цінністю особистості. Увага та зацікавленість Байрона історією поширюється і на історію сучасну.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Він уважно стежить за подіями на батьківщині, відгукується на гострі політичні проблеми.</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Байрон наполегливо шукає нових засобів відображення дійсності, які б передали суперечливий світ його сучасників. Таким новим і за формою, і за змістом став “Дон Жуан”, де Байрон створив грандіозну панораму європейського життя, описуючи побут і звичаї різних народів напередодні Французької буржуазної революції. Твір цей Байрон не завершив, хоча працював над ним з 1817 до 1823 року, аж до самого свого від’їзду в Грецію.</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Сам Байрон називав свій твір епосом, поемою. Пізніше жанр “Дон Жуана” назвали романом у віршах.</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Образ Дон Жуана Байрона значно відрізняється від характеру, який відтворили його попередники. Це взагалі не готовий характер, а людина в процесі виховання її почуттів. Такий герой був представлений у просвітницьких романах виховання. Але в Дон Жуані природа перемагає всі педагогічні системи.</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Він не може протистояти своїм пристрастям, опиняється то серед піратів, то в гаремі султана, то в таборі Суворова під Ізмаїлом, то, нарешті, в Англії. Саме пісні, присвячені перебуванню Дон Жуана в Англії, перестають бути пародійними, набуваючи гостросатиричного характеру.</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Але не тільки літературна творчість захоплює Байрона в Італії.</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1819 року він знайомиться з Терезою Гвіччіолі, дружиною графа Гвіччіолі. Через деякий час рішенням Папи Римського подружжя Гвіччіолі розлучається і Тереза переїздить до Байрона. Ця молода, вродлива, шляхетна жінка справила сильний вплив на Байрона.</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На її прохання він перекладає англійською Данте і пише “Пророцтво Данте”, тимчасово припиняє роботу над романом “Дон Жуан”, бо той здавався Терезі аморальним. її родина, графи Гамба, відіграє важливу роль у політичній боротьбі Італії. Під їхнім впливом Байрон переймається політичною ситуацією у країні, стає членом таємної організації карбонаріїв.</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Цікавлять Байрона і події, які відбуваються в Греції. Визвольна боротьба грецького народу проти турецького поневолення викликає його палке співчуття. Тому, коли у 1823 році в Англії утворився комітет допомоги Греції і Байрону запропонували стати представником комітету в Греції, він з радістю погодився.</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 xml:space="preserve">Продавши свій маєток Рочдейл, Байрон пожертвував 34 тисячі фунтів на визвольну боротьбу грецького народу. У червні 1823 року поет залишає Італію і вирушає до Греції, щоб безпосередньо впливати на історичні події. Як представник комітету Байронвиконував різні </w:t>
      </w:r>
      <w:r w:rsidRPr="00F067A9">
        <w:rPr>
          <w:sz w:val="24"/>
          <w:szCs w:val="24"/>
          <w:lang w:val="ru-RU"/>
        </w:rPr>
        <w:lastRenderedPageBreak/>
        <w:t>обов’язки, сприяючи утворенню єдиного фронту визвольної боротьби. 19 квітня 1824 року він помер Від застуди у маленькому грецькому місті Міссолунгі.</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Друзі Байрона не отримали дозволу поховати його у Вестмінстерському абатстві, де знайшли свій останній притулок славетні діячі англійської культури. Його поховали у церкві Ньюстедського абатства, де покояться його предки. Серце поета залишилось в землі Греції.</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Життя Байрона стало легендою, суперечливою, як сам поет. Байрон чи не єдиний у світовій літературі письменник, який ще за життя сам став героєм літературних творів. Поет Шеллі зобразив його в поемі “Юліан і Маддало” (1818).</w:t>
      </w:r>
    </w:p>
    <w:p w:rsidR="00D65E6B" w:rsidRPr="00F067A9" w:rsidRDefault="00D65E6B" w:rsidP="00F067A9">
      <w:pPr>
        <w:shd w:val="clear" w:color="auto" w:fill="FFFFFF"/>
        <w:spacing w:line="276" w:lineRule="auto"/>
        <w:ind w:firstLine="567"/>
        <w:jc w:val="both"/>
        <w:textAlignment w:val="baseline"/>
        <w:rPr>
          <w:sz w:val="24"/>
          <w:szCs w:val="24"/>
          <w:lang w:val="ru-RU"/>
        </w:rPr>
      </w:pPr>
      <w:r w:rsidRPr="00F067A9">
        <w:rPr>
          <w:sz w:val="24"/>
          <w:szCs w:val="24"/>
          <w:lang w:val="ru-RU"/>
        </w:rPr>
        <w:t>Великий Гете символічно показав Байрона в образі Евфоріона у другій частині “</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22"/>
        </w:numPr>
        <w:tabs>
          <w:tab w:val="left" w:pos="861"/>
        </w:tabs>
        <w:spacing w:line="276" w:lineRule="auto"/>
        <w:ind w:left="0" w:firstLine="567"/>
        <w:jc w:val="both"/>
        <w:rPr>
          <w:sz w:val="24"/>
          <w:szCs w:val="24"/>
        </w:rPr>
      </w:pPr>
      <w:r w:rsidRPr="00F067A9">
        <w:rPr>
          <w:sz w:val="24"/>
          <w:szCs w:val="24"/>
        </w:rPr>
        <w:t>У</w:t>
      </w:r>
      <w:r w:rsidRPr="00F067A9">
        <w:rPr>
          <w:spacing w:val="-3"/>
          <w:sz w:val="24"/>
          <w:szCs w:val="24"/>
        </w:rPr>
        <w:t xml:space="preserve"> </w:t>
      </w:r>
      <w:r w:rsidRPr="00F067A9">
        <w:rPr>
          <w:sz w:val="24"/>
          <w:szCs w:val="24"/>
        </w:rPr>
        <w:t>чому</w:t>
      </w:r>
      <w:r w:rsidRPr="00F067A9">
        <w:rPr>
          <w:spacing w:val="-7"/>
          <w:sz w:val="24"/>
          <w:szCs w:val="24"/>
        </w:rPr>
        <w:t xml:space="preserve"> </w:t>
      </w:r>
      <w:r w:rsidRPr="00F067A9">
        <w:rPr>
          <w:sz w:val="24"/>
          <w:szCs w:val="24"/>
        </w:rPr>
        <w:t>полягає</w:t>
      </w:r>
      <w:r w:rsidRPr="00F067A9">
        <w:rPr>
          <w:spacing w:val="-2"/>
          <w:sz w:val="24"/>
          <w:szCs w:val="24"/>
        </w:rPr>
        <w:t xml:space="preserve"> </w:t>
      </w:r>
      <w:r w:rsidRPr="00F067A9">
        <w:rPr>
          <w:sz w:val="24"/>
          <w:szCs w:val="24"/>
        </w:rPr>
        <w:t>ідейний</w:t>
      </w:r>
      <w:r w:rsidRPr="00F067A9">
        <w:rPr>
          <w:spacing w:val="-3"/>
          <w:sz w:val="24"/>
          <w:szCs w:val="24"/>
        </w:rPr>
        <w:t xml:space="preserve"> </w:t>
      </w:r>
      <w:r w:rsidRPr="00F067A9">
        <w:rPr>
          <w:sz w:val="24"/>
          <w:szCs w:val="24"/>
        </w:rPr>
        <w:t>зміст</w:t>
      </w:r>
      <w:r w:rsidRPr="00F067A9">
        <w:rPr>
          <w:spacing w:val="-5"/>
          <w:sz w:val="24"/>
          <w:szCs w:val="24"/>
        </w:rPr>
        <w:t xml:space="preserve"> </w:t>
      </w:r>
      <w:r w:rsidRPr="00F067A9">
        <w:rPr>
          <w:sz w:val="24"/>
          <w:szCs w:val="24"/>
        </w:rPr>
        <w:t>поеми</w:t>
      </w:r>
      <w:r w:rsidRPr="00F067A9">
        <w:rPr>
          <w:spacing w:val="-3"/>
          <w:sz w:val="24"/>
          <w:szCs w:val="24"/>
        </w:rPr>
        <w:t xml:space="preserve"> </w:t>
      </w:r>
      <w:r w:rsidRPr="00F067A9">
        <w:rPr>
          <w:sz w:val="24"/>
          <w:szCs w:val="24"/>
        </w:rPr>
        <w:t>«Паломництво</w:t>
      </w:r>
      <w:r w:rsidRPr="00F067A9">
        <w:rPr>
          <w:spacing w:val="-1"/>
          <w:sz w:val="24"/>
          <w:szCs w:val="24"/>
        </w:rPr>
        <w:t xml:space="preserve"> </w:t>
      </w:r>
      <w:r w:rsidRPr="00F067A9">
        <w:rPr>
          <w:sz w:val="24"/>
          <w:szCs w:val="24"/>
        </w:rPr>
        <w:t>Чайльд</w:t>
      </w:r>
      <w:r w:rsidRPr="00F067A9">
        <w:rPr>
          <w:spacing w:val="-2"/>
          <w:sz w:val="24"/>
          <w:szCs w:val="24"/>
        </w:rPr>
        <w:t xml:space="preserve"> </w:t>
      </w:r>
      <w:r w:rsidRPr="00F067A9">
        <w:rPr>
          <w:sz w:val="24"/>
          <w:szCs w:val="24"/>
        </w:rPr>
        <w:t>Гарольда»?</w:t>
      </w:r>
    </w:p>
    <w:p w:rsidR="008B2481" w:rsidRPr="00F067A9" w:rsidRDefault="006972D8" w:rsidP="00B66565">
      <w:pPr>
        <w:pStyle w:val="a4"/>
        <w:numPr>
          <w:ilvl w:val="0"/>
          <w:numId w:val="22"/>
        </w:numPr>
        <w:tabs>
          <w:tab w:val="left" w:pos="861"/>
        </w:tabs>
        <w:spacing w:line="276" w:lineRule="auto"/>
        <w:ind w:left="0" w:firstLine="567"/>
        <w:jc w:val="both"/>
        <w:rPr>
          <w:sz w:val="24"/>
          <w:szCs w:val="24"/>
        </w:rPr>
      </w:pPr>
      <w:r w:rsidRPr="00F067A9">
        <w:rPr>
          <w:sz w:val="24"/>
          <w:szCs w:val="24"/>
        </w:rPr>
        <w:t>Як</w:t>
      </w:r>
      <w:r w:rsidRPr="00F067A9">
        <w:rPr>
          <w:spacing w:val="-3"/>
          <w:sz w:val="24"/>
          <w:szCs w:val="24"/>
        </w:rPr>
        <w:t xml:space="preserve"> </w:t>
      </w:r>
      <w:r w:rsidRPr="00F067A9">
        <w:rPr>
          <w:sz w:val="24"/>
          <w:szCs w:val="24"/>
        </w:rPr>
        <w:t>співвідноситься</w:t>
      </w:r>
      <w:r w:rsidRPr="00F067A9">
        <w:rPr>
          <w:spacing w:val="-3"/>
          <w:sz w:val="24"/>
          <w:szCs w:val="24"/>
        </w:rPr>
        <w:t xml:space="preserve"> </w:t>
      </w:r>
      <w:r w:rsidRPr="00F067A9">
        <w:rPr>
          <w:sz w:val="24"/>
          <w:szCs w:val="24"/>
        </w:rPr>
        <w:t>ліричне</w:t>
      </w:r>
      <w:r w:rsidRPr="00F067A9">
        <w:rPr>
          <w:spacing w:val="-2"/>
          <w:sz w:val="24"/>
          <w:szCs w:val="24"/>
        </w:rPr>
        <w:t xml:space="preserve"> </w:t>
      </w:r>
      <w:r w:rsidRPr="00F067A9">
        <w:rPr>
          <w:sz w:val="24"/>
          <w:szCs w:val="24"/>
        </w:rPr>
        <w:t>та</w:t>
      </w:r>
      <w:r w:rsidRPr="00F067A9">
        <w:rPr>
          <w:spacing w:val="-4"/>
          <w:sz w:val="24"/>
          <w:szCs w:val="24"/>
        </w:rPr>
        <w:t xml:space="preserve"> </w:t>
      </w:r>
      <w:r w:rsidRPr="00F067A9">
        <w:rPr>
          <w:sz w:val="24"/>
          <w:szCs w:val="24"/>
        </w:rPr>
        <w:t>епічне</w:t>
      </w:r>
      <w:r w:rsidRPr="00F067A9">
        <w:rPr>
          <w:spacing w:val="-5"/>
          <w:sz w:val="24"/>
          <w:szCs w:val="24"/>
        </w:rPr>
        <w:t xml:space="preserve"> </w:t>
      </w:r>
      <w:r w:rsidRPr="00F067A9">
        <w:rPr>
          <w:sz w:val="24"/>
          <w:szCs w:val="24"/>
        </w:rPr>
        <w:t>в</w:t>
      </w:r>
      <w:r w:rsidRPr="00F067A9">
        <w:rPr>
          <w:spacing w:val="-5"/>
          <w:sz w:val="24"/>
          <w:szCs w:val="24"/>
        </w:rPr>
        <w:t xml:space="preserve"> </w:t>
      </w:r>
      <w:r w:rsidRPr="00F067A9">
        <w:rPr>
          <w:sz w:val="24"/>
          <w:szCs w:val="24"/>
        </w:rPr>
        <w:t>поемі?</w:t>
      </w:r>
    </w:p>
    <w:p w:rsidR="008B2481" w:rsidRPr="00F067A9" w:rsidRDefault="006972D8" w:rsidP="00B66565">
      <w:pPr>
        <w:pStyle w:val="a4"/>
        <w:numPr>
          <w:ilvl w:val="0"/>
          <w:numId w:val="22"/>
        </w:numPr>
        <w:tabs>
          <w:tab w:val="left" w:pos="861"/>
        </w:tabs>
        <w:spacing w:line="276" w:lineRule="auto"/>
        <w:ind w:left="0" w:firstLine="567"/>
        <w:jc w:val="both"/>
        <w:rPr>
          <w:sz w:val="24"/>
          <w:szCs w:val="24"/>
        </w:rPr>
      </w:pPr>
      <w:r w:rsidRPr="00F067A9">
        <w:rPr>
          <w:sz w:val="24"/>
          <w:szCs w:val="24"/>
        </w:rPr>
        <w:t>Хто</w:t>
      </w:r>
      <w:r w:rsidRPr="00F067A9">
        <w:rPr>
          <w:spacing w:val="-4"/>
          <w:sz w:val="24"/>
          <w:szCs w:val="24"/>
        </w:rPr>
        <w:t xml:space="preserve"> </w:t>
      </w:r>
      <w:r w:rsidRPr="00F067A9">
        <w:rPr>
          <w:sz w:val="24"/>
          <w:szCs w:val="24"/>
        </w:rPr>
        <w:t>такий</w:t>
      </w:r>
      <w:r w:rsidRPr="00F067A9">
        <w:rPr>
          <w:spacing w:val="-3"/>
          <w:sz w:val="24"/>
          <w:szCs w:val="24"/>
        </w:rPr>
        <w:t xml:space="preserve"> </w:t>
      </w:r>
      <w:r w:rsidRPr="00F067A9">
        <w:rPr>
          <w:sz w:val="24"/>
          <w:szCs w:val="24"/>
        </w:rPr>
        <w:t>«байронічний</w:t>
      </w:r>
      <w:r w:rsidRPr="00F067A9">
        <w:rPr>
          <w:spacing w:val="-3"/>
          <w:sz w:val="24"/>
          <w:szCs w:val="24"/>
        </w:rPr>
        <w:t xml:space="preserve"> </w:t>
      </w:r>
      <w:r w:rsidRPr="00F067A9">
        <w:rPr>
          <w:sz w:val="24"/>
          <w:szCs w:val="24"/>
        </w:rPr>
        <w:t>герой»?</w:t>
      </w:r>
    </w:p>
    <w:p w:rsidR="00C96D66" w:rsidRPr="00F067A9" w:rsidRDefault="00C96D66" w:rsidP="00F067A9">
      <w:pPr>
        <w:pStyle w:val="a3"/>
        <w:spacing w:line="276" w:lineRule="auto"/>
        <w:ind w:left="0" w:firstLine="567"/>
        <w:jc w:val="both"/>
        <w:rPr>
          <w:b/>
          <w:sz w:val="24"/>
          <w:szCs w:val="24"/>
        </w:rPr>
      </w:pPr>
    </w:p>
    <w:p w:rsidR="00C96D66" w:rsidRPr="00F067A9" w:rsidRDefault="00C96D66" w:rsidP="00CA69CA">
      <w:pPr>
        <w:spacing w:line="276" w:lineRule="auto"/>
        <w:ind w:firstLine="567"/>
        <w:jc w:val="center"/>
        <w:rPr>
          <w:b/>
          <w:bCs/>
          <w:sz w:val="24"/>
          <w:szCs w:val="24"/>
        </w:rPr>
      </w:pPr>
      <w:r w:rsidRPr="00F067A9">
        <w:rPr>
          <w:b/>
          <w:bCs/>
          <w:sz w:val="24"/>
          <w:szCs w:val="24"/>
        </w:rPr>
        <w:t>Семінарське заняття №</w:t>
      </w:r>
      <w:r w:rsidR="001F32F7">
        <w:rPr>
          <w:b/>
          <w:bCs/>
          <w:sz w:val="24"/>
          <w:szCs w:val="24"/>
        </w:rPr>
        <w:t xml:space="preserve"> </w:t>
      </w:r>
      <w:r w:rsidR="00CA69CA">
        <w:rPr>
          <w:b/>
          <w:bCs/>
          <w:sz w:val="24"/>
          <w:szCs w:val="24"/>
        </w:rPr>
        <w:t>9</w:t>
      </w:r>
    </w:p>
    <w:p w:rsidR="00A36337" w:rsidRPr="00EF6F38" w:rsidRDefault="00A36337" w:rsidP="00CA69CA">
      <w:pPr>
        <w:spacing w:line="276" w:lineRule="auto"/>
        <w:ind w:firstLine="567"/>
        <w:jc w:val="center"/>
        <w:rPr>
          <w:sz w:val="24"/>
          <w:szCs w:val="24"/>
        </w:rPr>
      </w:pPr>
      <w:r w:rsidRPr="00EF6F38">
        <w:rPr>
          <w:sz w:val="24"/>
          <w:szCs w:val="24"/>
        </w:rPr>
        <w:t>Реалізм як художній напрямок. Поєднання жахливого і комічного у новелах Е. А. По («Вбивство на вулиці Морг», «Викрадений лист», «Золотий жук»)</w:t>
      </w:r>
    </w:p>
    <w:p w:rsidR="00C96D66" w:rsidRPr="00F067A9" w:rsidRDefault="00C96D66" w:rsidP="00CA69CA">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Життєвий</w:t>
      </w:r>
      <w:r w:rsidRPr="00F067A9">
        <w:rPr>
          <w:spacing w:val="-2"/>
          <w:sz w:val="24"/>
          <w:szCs w:val="24"/>
        </w:rPr>
        <w:t xml:space="preserve"> </w:t>
      </w:r>
      <w:r w:rsidRPr="00F067A9">
        <w:rPr>
          <w:sz w:val="24"/>
          <w:szCs w:val="24"/>
        </w:rPr>
        <w:t>і</w:t>
      </w:r>
      <w:r w:rsidRPr="00F067A9">
        <w:rPr>
          <w:spacing w:val="-2"/>
          <w:sz w:val="24"/>
          <w:szCs w:val="24"/>
        </w:rPr>
        <w:t xml:space="preserve"> </w:t>
      </w:r>
      <w:r w:rsidRPr="00F067A9">
        <w:rPr>
          <w:sz w:val="24"/>
          <w:szCs w:val="24"/>
        </w:rPr>
        <w:t>творчий</w:t>
      </w:r>
      <w:r w:rsidRPr="00F067A9">
        <w:rPr>
          <w:spacing w:val="-4"/>
          <w:sz w:val="24"/>
          <w:szCs w:val="24"/>
        </w:rPr>
        <w:t xml:space="preserve"> </w:t>
      </w:r>
      <w:r w:rsidRPr="00F067A9">
        <w:rPr>
          <w:sz w:val="24"/>
          <w:szCs w:val="24"/>
        </w:rPr>
        <w:t>шлях</w:t>
      </w:r>
      <w:r w:rsidRPr="00F067A9">
        <w:rPr>
          <w:spacing w:val="-1"/>
          <w:sz w:val="24"/>
          <w:szCs w:val="24"/>
        </w:rPr>
        <w:t xml:space="preserve"> </w:t>
      </w:r>
      <w:r w:rsidRPr="00F067A9">
        <w:rPr>
          <w:sz w:val="24"/>
          <w:szCs w:val="24"/>
        </w:rPr>
        <w:t>письменника.</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Е.</w:t>
      </w:r>
      <w:r w:rsidRPr="00F067A9">
        <w:rPr>
          <w:spacing w:val="44"/>
          <w:sz w:val="24"/>
          <w:szCs w:val="24"/>
        </w:rPr>
        <w:t xml:space="preserve"> </w:t>
      </w:r>
      <w:r w:rsidRPr="00F067A9">
        <w:rPr>
          <w:sz w:val="24"/>
          <w:szCs w:val="24"/>
        </w:rPr>
        <w:t>А.</w:t>
      </w:r>
      <w:r w:rsidRPr="00F067A9">
        <w:rPr>
          <w:spacing w:val="46"/>
          <w:sz w:val="24"/>
          <w:szCs w:val="24"/>
        </w:rPr>
        <w:t xml:space="preserve"> </w:t>
      </w:r>
      <w:r w:rsidRPr="00F067A9">
        <w:rPr>
          <w:sz w:val="24"/>
          <w:szCs w:val="24"/>
        </w:rPr>
        <w:t>По</w:t>
      </w:r>
      <w:r w:rsidRPr="00F067A9">
        <w:rPr>
          <w:spacing w:val="48"/>
          <w:sz w:val="24"/>
          <w:szCs w:val="24"/>
        </w:rPr>
        <w:t xml:space="preserve"> </w:t>
      </w:r>
      <w:r w:rsidRPr="00F067A9">
        <w:rPr>
          <w:sz w:val="24"/>
          <w:szCs w:val="24"/>
        </w:rPr>
        <w:t>–</w:t>
      </w:r>
      <w:r w:rsidRPr="00F067A9">
        <w:rPr>
          <w:spacing w:val="46"/>
          <w:sz w:val="24"/>
          <w:szCs w:val="24"/>
        </w:rPr>
        <w:t xml:space="preserve"> </w:t>
      </w:r>
      <w:r w:rsidRPr="00F067A9">
        <w:rPr>
          <w:sz w:val="24"/>
          <w:szCs w:val="24"/>
        </w:rPr>
        <w:t>засновник</w:t>
      </w:r>
      <w:r w:rsidRPr="00F067A9">
        <w:rPr>
          <w:spacing w:val="46"/>
          <w:sz w:val="24"/>
          <w:szCs w:val="24"/>
        </w:rPr>
        <w:t xml:space="preserve"> </w:t>
      </w:r>
      <w:r w:rsidRPr="00F067A9">
        <w:rPr>
          <w:sz w:val="24"/>
          <w:szCs w:val="24"/>
        </w:rPr>
        <w:t>детективного</w:t>
      </w:r>
      <w:r w:rsidRPr="00F067A9">
        <w:rPr>
          <w:spacing w:val="46"/>
          <w:sz w:val="24"/>
          <w:szCs w:val="24"/>
        </w:rPr>
        <w:t xml:space="preserve"> </w:t>
      </w:r>
      <w:r w:rsidRPr="00F067A9">
        <w:rPr>
          <w:sz w:val="24"/>
          <w:szCs w:val="24"/>
        </w:rPr>
        <w:t>жанру.</w:t>
      </w:r>
      <w:r w:rsidRPr="00F067A9">
        <w:rPr>
          <w:spacing w:val="45"/>
          <w:sz w:val="24"/>
          <w:szCs w:val="24"/>
        </w:rPr>
        <w:t xml:space="preserve"> </w:t>
      </w:r>
      <w:r w:rsidRPr="00F067A9">
        <w:rPr>
          <w:sz w:val="24"/>
          <w:szCs w:val="24"/>
        </w:rPr>
        <w:t>Поняття</w:t>
      </w:r>
      <w:r w:rsidRPr="00F067A9">
        <w:rPr>
          <w:spacing w:val="45"/>
          <w:sz w:val="24"/>
          <w:szCs w:val="24"/>
        </w:rPr>
        <w:t xml:space="preserve"> </w:t>
      </w:r>
      <w:r w:rsidRPr="00F067A9">
        <w:rPr>
          <w:sz w:val="24"/>
          <w:szCs w:val="24"/>
        </w:rPr>
        <w:t>про</w:t>
      </w:r>
      <w:r w:rsidRPr="00F067A9">
        <w:rPr>
          <w:spacing w:val="47"/>
          <w:sz w:val="24"/>
          <w:szCs w:val="24"/>
        </w:rPr>
        <w:t xml:space="preserve"> </w:t>
      </w:r>
      <w:r w:rsidRPr="00F067A9">
        <w:rPr>
          <w:sz w:val="24"/>
          <w:szCs w:val="24"/>
        </w:rPr>
        <w:t>детектив:</w:t>
      </w:r>
      <w:r w:rsidRPr="00F067A9">
        <w:rPr>
          <w:spacing w:val="46"/>
          <w:sz w:val="24"/>
          <w:szCs w:val="24"/>
        </w:rPr>
        <w:t xml:space="preserve"> </w:t>
      </w:r>
      <w:r w:rsidRPr="00F067A9">
        <w:rPr>
          <w:sz w:val="24"/>
          <w:szCs w:val="24"/>
        </w:rPr>
        <w:t>ознаки,</w:t>
      </w:r>
      <w:r w:rsidRPr="00F067A9">
        <w:rPr>
          <w:spacing w:val="-67"/>
          <w:sz w:val="24"/>
          <w:szCs w:val="24"/>
        </w:rPr>
        <w:t xml:space="preserve"> </w:t>
      </w:r>
      <w:r w:rsidRPr="00F067A9">
        <w:rPr>
          <w:sz w:val="24"/>
          <w:szCs w:val="24"/>
        </w:rPr>
        <w:t>структура,</w:t>
      </w:r>
      <w:r w:rsidRPr="00F067A9">
        <w:rPr>
          <w:spacing w:val="-2"/>
          <w:sz w:val="24"/>
          <w:szCs w:val="24"/>
        </w:rPr>
        <w:t xml:space="preserve"> </w:t>
      </w:r>
      <w:r w:rsidRPr="00F067A9">
        <w:rPr>
          <w:sz w:val="24"/>
          <w:szCs w:val="24"/>
        </w:rPr>
        <w:t>види.</w:t>
      </w:r>
      <w:r w:rsidRPr="00F067A9">
        <w:rPr>
          <w:spacing w:val="-2"/>
          <w:sz w:val="24"/>
          <w:szCs w:val="24"/>
        </w:rPr>
        <w:t xml:space="preserve"> </w:t>
      </w:r>
      <w:r w:rsidRPr="00F067A9">
        <w:rPr>
          <w:sz w:val="24"/>
          <w:szCs w:val="24"/>
        </w:rPr>
        <w:t>Особливості</w:t>
      </w:r>
      <w:r w:rsidRPr="00F067A9">
        <w:rPr>
          <w:spacing w:val="1"/>
          <w:sz w:val="24"/>
          <w:szCs w:val="24"/>
        </w:rPr>
        <w:t xml:space="preserve"> </w:t>
      </w:r>
      <w:r w:rsidRPr="00F067A9">
        <w:rPr>
          <w:sz w:val="24"/>
          <w:szCs w:val="24"/>
        </w:rPr>
        <w:t>інтелектуального детективу.</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Провідний</w:t>
      </w:r>
      <w:r w:rsidRPr="00F067A9">
        <w:rPr>
          <w:spacing w:val="-2"/>
          <w:sz w:val="24"/>
          <w:szCs w:val="24"/>
        </w:rPr>
        <w:t xml:space="preserve"> </w:t>
      </w:r>
      <w:r w:rsidRPr="00F067A9">
        <w:rPr>
          <w:sz w:val="24"/>
          <w:szCs w:val="24"/>
        </w:rPr>
        <w:t>сюжет</w:t>
      </w:r>
      <w:r w:rsidRPr="00F067A9">
        <w:rPr>
          <w:spacing w:val="-4"/>
          <w:sz w:val="24"/>
          <w:szCs w:val="24"/>
        </w:rPr>
        <w:t xml:space="preserve"> </w:t>
      </w:r>
      <w:r w:rsidRPr="00F067A9">
        <w:rPr>
          <w:sz w:val="24"/>
          <w:szCs w:val="24"/>
        </w:rPr>
        <w:t>новел</w:t>
      </w:r>
      <w:r w:rsidRPr="00F067A9">
        <w:rPr>
          <w:spacing w:val="-3"/>
          <w:sz w:val="24"/>
          <w:szCs w:val="24"/>
        </w:rPr>
        <w:t xml:space="preserve"> </w:t>
      </w:r>
      <w:r w:rsidRPr="00F067A9">
        <w:rPr>
          <w:sz w:val="24"/>
          <w:szCs w:val="24"/>
        </w:rPr>
        <w:t>Е.</w:t>
      </w:r>
      <w:r w:rsidRPr="00F067A9">
        <w:rPr>
          <w:spacing w:val="-2"/>
          <w:sz w:val="24"/>
          <w:szCs w:val="24"/>
        </w:rPr>
        <w:t xml:space="preserve"> </w:t>
      </w:r>
      <w:r w:rsidRPr="00F067A9">
        <w:rPr>
          <w:sz w:val="24"/>
          <w:szCs w:val="24"/>
        </w:rPr>
        <w:t>А.</w:t>
      </w:r>
      <w:r w:rsidRPr="00F067A9">
        <w:rPr>
          <w:spacing w:val="-3"/>
          <w:sz w:val="24"/>
          <w:szCs w:val="24"/>
        </w:rPr>
        <w:t xml:space="preserve"> </w:t>
      </w:r>
      <w:r w:rsidRPr="00F067A9">
        <w:rPr>
          <w:sz w:val="24"/>
          <w:szCs w:val="24"/>
        </w:rPr>
        <w:t>По,</w:t>
      </w:r>
      <w:r w:rsidRPr="00F067A9">
        <w:rPr>
          <w:spacing w:val="-2"/>
          <w:sz w:val="24"/>
          <w:szCs w:val="24"/>
        </w:rPr>
        <w:t xml:space="preserve"> </w:t>
      </w:r>
      <w:r w:rsidRPr="00F067A9">
        <w:rPr>
          <w:sz w:val="24"/>
          <w:szCs w:val="24"/>
        </w:rPr>
        <w:t>характерна</w:t>
      </w:r>
      <w:r w:rsidRPr="00F067A9">
        <w:rPr>
          <w:spacing w:val="-1"/>
          <w:sz w:val="24"/>
          <w:szCs w:val="24"/>
        </w:rPr>
        <w:t xml:space="preserve"> </w:t>
      </w:r>
      <w:r w:rsidRPr="00F067A9">
        <w:rPr>
          <w:sz w:val="24"/>
          <w:szCs w:val="24"/>
        </w:rPr>
        <w:t>їх ознака.</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Образи</w:t>
      </w:r>
      <w:r w:rsidRPr="00F067A9">
        <w:rPr>
          <w:spacing w:val="15"/>
          <w:sz w:val="24"/>
          <w:szCs w:val="24"/>
        </w:rPr>
        <w:t xml:space="preserve"> </w:t>
      </w:r>
      <w:r w:rsidRPr="00F067A9">
        <w:rPr>
          <w:sz w:val="24"/>
          <w:szCs w:val="24"/>
        </w:rPr>
        <w:t>Д.</w:t>
      </w:r>
      <w:r w:rsidRPr="00F067A9">
        <w:rPr>
          <w:spacing w:val="15"/>
          <w:sz w:val="24"/>
          <w:szCs w:val="24"/>
        </w:rPr>
        <w:t xml:space="preserve"> </w:t>
      </w:r>
      <w:r w:rsidRPr="00F067A9">
        <w:rPr>
          <w:sz w:val="24"/>
          <w:szCs w:val="24"/>
        </w:rPr>
        <w:t>Огюста</w:t>
      </w:r>
      <w:r w:rsidRPr="00F067A9">
        <w:rPr>
          <w:spacing w:val="16"/>
          <w:sz w:val="24"/>
          <w:szCs w:val="24"/>
        </w:rPr>
        <w:t xml:space="preserve"> </w:t>
      </w:r>
      <w:r w:rsidRPr="00F067A9">
        <w:rPr>
          <w:sz w:val="24"/>
          <w:szCs w:val="24"/>
        </w:rPr>
        <w:t>і</w:t>
      </w:r>
      <w:r w:rsidRPr="00F067A9">
        <w:rPr>
          <w:spacing w:val="19"/>
          <w:sz w:val="24"/>
          <w:szCs w:val="24"/>
        </w:rPr>
        <w:t xml:space="preserve"> </w:t>
      </w:r>
      <w:r w:rsidRPr="00F067A9">
        <w:rPr>
          <w:sz w:val="24"/>
          <w:szCs w:val="24"/>
        </w:rPr>
        <w:t>Леграна,</w:t>
      </w:r>
      <w:r w:rsidRPr="00F067A9">
        <w:rPr>
          <w:spacing w:val="15"/>
          <w:sz w:val="24"/>
          <w:szCs w:val="24"/>
        </w:rPr>
        <w:t xml:space="preserve"> </w:t>
      </w:r>
      <w:r w:rsidRPr="00F067A9">
        <w:rPr>
          <w:sz w:val="24"/>
          <w:szCs w:val="24"/>
        </w:rPr>
        <w:t>відмінність</w:t>
      </w:r>
      <w:r w:rsidRPr="00F067A9">
        <w:rPr>
          <w:spacing w:val="15"/>
          <w:sz w:val="24"/>
          <w:szCs w:val="24"/>
        </w:rPr>
        <w:t xml:space="preserve"> </w:t>
      </w:r>
      <w:r w:rsidRPr="00F067A9">
        <w:rPr>
          <w:sz w:val="24"/>
          <w:szCs w:val="24"/>
        </w:rPr>
        <w:t>героїв</w:t>
      </w:r>
      <w:r w:rsidRPr="00F067A9">
        <w:rPr>
          <w:spacing w:val="14"/>
          <w:sz w:val="24"/>
          <w:szCs w:val="24"/>
        </w:rPr>
        <w:t xml:space="preserve"> </w:t>
      </w:r>
      <w:r w:rsidRPr="00F067A9">
        <w:rPr>
          <w:sz w:val="24"/>
          <w:szCs w:val="24"/>
        </w:rPr>
        <w:t>від</w:t>
      </w:r>
      <w:r w:rsidRPr="00F067A9">
        <w:rPr>
          <w:spacing w:val="16"/>
          <w:sz w:val="24"/>
          <w:szCs w:val="24"/>
        </w:rPr>
        <w:t xml:space="preserve"> </w:t>
      </w:r>
      <w:r w:rsidRPr="00F067A9">
        <w:rPr>
          <w:sz w:val="24"/>
          <w:szCs w:val="24"/>
        </w:rPr>
        <w:t>«нишпорок»</w:t>
      </w:r>
      <w:r w:rsidRPr="00F067A9">
        <w:rPr>
          <w:spacing w:val="15"/>
          <w:sz w:val="24"/>
          <w:szCs w:val="24"/>
        </w:rPr>
        <w:t xml:space="preserve"> </w:t>
      </w:r>
      <w:r w:rsidRPr="00F067A9">
        <w:rPr>
          <w:sz w:val="24"/>
          <w:szCs w:val="24"/>
        </w:rPr>
        <w:t>буржуазної</w:t>
      </w:r>
      <w:r w:rsidRPr="00F067A9">
        <w:rPr>
          <w:spacing w:val="-67"/>
          <w:sz w:val="24"/>
          <w:szCs w:val="24"/>
        </w:rPr>
        <w:t xml:space="preserve"> </w:t>
      </w:r>
      <w:r w:rsidRPr="00F067A9">
        <w:rPr>
          <w:sz w:val="24"/>
          <w:szCs w:val="24"/>
        </w:rPr>
        <w:t>розважальної</w:t>
      </w:r>
      <w:r w:rsidRPr="00F067A9">
        <w:rPr>
          <w:spacing w:val="-1"/>
          <w:sz w:val="24"/>
          <w:szCs w:val="24"/>
        </w:rPr>
        <w:t xml:space="preserve"> </w:t>
      </w:r>
      <w:r w:rsidRPr="00F067A9">
        <w:rPr>
          <w:sz w:val="24"/>
          <w:szCs w:val="24"/>
        </w:rPr>
        <w:t>літератури.«Логічні»</w:t>
      </w:r>
      <w:r w:rsidRPr="00F067A9">
        <w:rPr>
          <w:spacing w:val="-3"/>
          <w:sz w:val="24"/>
          <w:szCs w:val="24"/>
        </w:rPr>
        <w:t xml:space="preserve"> </w:t>
      </w:r>
      <w:r w:rsidRPr="00F067A9">
        <w:rPr>
          <w:sz w:val="24"/>
          <w:szCs w:val="24"/>
        </w:rPr>
        <w:t>новели.</w:t>
      </w:r>
      <w:r w:rsidRPr="00F067A9">
        <w:rPr>
          <w:spacing w:val="-3"/>
          <w:sz w:val="24"/>
          <w:szCs w:val="24"/>
        </w:rPr>
        <w:t xml:space="preserve"> </w:t>
      </w:r>
      <w:r w:rsidRPr="00F067A9">
        <w:rPr>
          <w:sz w:val="24"/>
          <w:szCs w:val="24"/>
        </w:rPr>
        <w:t>Ідейно-художній</w:t>
      </w:r>
      <w:r w:rsidRPr="00F067A9">
        <w:rPr>
          <w:spacing w:val="-4"/>
          <w:sz w:val="24"/>
          <w:szCs w:val="24"/>
        </w:rPr>
        <w:t xml:space="preserve"> </w:t>
      </w:r>
      <w:r w:rsidRPr="00F067A9">
        <w:rPr>
          <w:sz w:val="24"/>
          <w:szCs w:val="24"/>
        </w:rPr>
        <w:t>аналіз</w:t>
      </w:r>
      <w:r w:rsidRPr="00F067A9">
        <w:rPr>
          <w:spacing w:val="-2"/>
          <w:sz w:val="24"/>
          <w:szCs w:val="24"/>
        </w:rPr>
        <w:t xml:space="preserve"> </w:t>
      </w:r>
      <w:r w:rsidRPr="00F067A9">
        <w:rPr>
          <w:sz w:val="24"/>
          <w:szCs w:val="24"/>
        </w:rPr>
        <w:t>новел:</w:t>
      </w:r>
    </w:p>
    <w:p w:rsidR="00D65E6B" w:rsidRPr="00F067A9" w:rsidRDefault="00D65E6B" w:rsidP="00F067A9">
      <w:pPr>
        <w:pStyle w:val="a3"/>
        <w:spacing w:line="276" w:lineRule="auto"/>
        <w:ind w:left="0" w:firstLine="567"/>
        <w:jc w:val="both"/>
        <w:rPr>
          <w:sz w:val="24"/>
          <w:szCs w:val="24"/>
        </w:rPr>
      </w:pPr>
      <w:r w:rsidRPr="00F067A9">
        <w:rPr>
          <w:sz w:val="24"/>
          <w:szCs w:val="24"/>
        </w:rPr>
        <w:t>а)</w:t>
      </w:r>
      <w:r w:rsidRPr="00F067A9">
        <w:rPr>
          <w:spacing w:val="-2"/>
          <w:sz w:val="24"/>
          <w:szCs w:val="24"/>
        </w:rPr>
        <w:t xml:space="preserve"> </w:t>
      </w:r>
      <w:r w:rsidRPr="00F067A9">
        <w:rPr>
          <w:sz w:val="24"/>
          <w:szCs w:val="24"/>
        </w:rPr>
        <w:t>«</w:t>
      </w:r>
      <w:r w:rsidRPr="00F067A9">
        <w:rPr>
          <w:spacing w:val="-3"/>
          <w:sz w:val="24"/>
          <w:szCs w:val="24"/>
        </w:rPr>
        <w:t xml:space="preserve"> </w:t>
      </w:r>
      <w:r w:rsidRPr="00F067A9">
        <w:rPr>
          <w:sz w:val="24"/>
          <w:szCs w:val="24"/>
        </w:rPr>
        <w:t>Викрадений</w:t>
      </w:r>
      <w:r w:rsidRPr="00F067A9">
        <w:rPr>
          <w:spacing w:val="-1"/>
          <w:sz w:val="24"/>
          <w:szCs w:val="24"/>
        </w:rPr>
        <w:t xml:space="preserve"> </w:t>
      </w:r>
      <w:r w:rsidRPr="00F067A9">
        <w:rPr>
          <w:sz w:val="24"/>
          <w:szCs w:val="24"/>
        </w:rPr>
        <w:t>лист»;</w:t>
      </w:r>
    </w:p>
    <w:p w:rsidR="00D65E6B" w:rsidRPr="00F067A9" w:rsidRDefault="00D65E6B" w:rsidP="00F067A9">
      <w:pPr>
        <w:pStyle w:val="a3"/>
        <w:spacing w:line="276" w:lineRule="auto"/>
        <w:ind w:left="0" w:firstLine="567"/>
        <w:jc w:val="both"/>
        <w:rPr>
          <w:sz w:val="24"/>
          <w:szCs w:val="24"/>
        </w:rPr>
      </w:pPr>
      <w:r w:rsidRPr="00F067A9">
        <w:rPr>
          <w:sz w:val="24"/>
          <w:szCs w:val="24"/>
        </w:rPr>
        <w:t>б)</w:t>
      </w:r>
      <w:r w:rsidRPr="00F067A9">
        <w:rPr>
          <w:spacing w:val="-3"/>
          <w:sz w:val="24"/>
          <w:szCs w:val="24"/>
        </w:rPr>
        <w:t xml:space="preserve"> </w:t>
      </w:r>
      <w:r w:rsidRPr="00F067A9">
        <w:rPr>
          <w:sz w:val="24"/>
          <w:szCs w:val="24"/>
        </w:rPr>
        <w:t>«Вбивство</w:t>
      </w:r>
      <w:r w:rsidRPr="00F067A9">
        <w:rPr>
          <w:spacing w:val="-5"/>
          <w:sz w:val="24"/>
          <w:szCs w:val="24"/>
        </w:rPr>
        <w:t xml:space="preserve"> </w:t>
      </w:r>
      <w:r w:rsidRPr="00F067A9">
        <w:rPr>
          <w:sz w:val="24"/>
          <w:szCs w:val="24"/>
        </w:rPr>
        <w:t>на</w:t>
      </w:r>
      <w:r w:rsidRPr="00F067A9">
        <w:rPr>
          <w:spacing w:val="-3"/>
          <w:sz w:val="24"/>
          <w:szCs w:val="24"/>
        </w:rPr>
        <w:t xml:space="preserve"> </w:t>
      </w:r>
      <w:r w:rsidRPr="00F067A9">
        <w:rPr>
          <w:sz w:val="24"/>
          <w:szCs w:val="24"/>
        </w:rPr>
        <w:t>вулиці</w:t>
      </w:r>
      <w:r w:rsidRPr="00F067A9">
        <w:rPr>
          <w:spacing w:val="-1"/>
          <w:sz w:val="24"/>
          <w:szCs w:val="24"/>
        </w:rPr>
        <w:t xml:space="preserve"> </w:t>
      </w:r>
      <w:r w:rsidRPr="00F067A9">
        <w:rPr>
          <w:sz w:val="24"/>
          <w:szCs w:val="24"/>
        </w:rPr>
        <w:t>Морг».</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Психологічна</w:t>
      </w:r>
      <w:r w:rsidRPr="00F067A9">
        <w:rPr>
          <w:spacing w:val="-4"/>
          <w:sz w:val="24"/>
          <w:szCs w:val="24"/>
        </w:rPr>
        <w:t xml:space="preserve"> </w:t>
      </w:r>
      <w:r w:rsidRPr="00F067A9">
        <w:rPr>
          <w:sz w:val="24"/>
          <w:szCs w:val="24"/>
        </w:rPr>
        <w:t>новела</w:t>
      </w:r>
      <w:r w:rsidRPr="00F067A9">
        <w:rPr>
          <w:spacing w:val="-4"/>
          <w:sz w:val="24"/>
          <w:szCs w:val="24"/>
        </w:rPr>
        <w:t xml:space="preserve"> </w:t>
      </w:r>
      <w:r w:rsidRPr="00F067A9">
        <w:rPr>
          <w:sz w:val="24"/>
          <w:szCs w:val="24"/>
        </w:rPr>
        <w:t>«Золотий</w:t>
      </w:r>
      <w:r w:rsidRPr="00F067A9">
        <w:rPr>
          <w:spacing w:val="-7"/>
          <w:sz w:val="24"/>
          <w:szCs w:val="24"/>
        </w:rPr>
        <w:t xml:space="preserve"> </w:t>
      </w:r>
      <w:r w:rsidRPr="00F067A9">
        <w:rPr>
          <w:sz w:val="24"/>
          <w:szCs w:val="24"/>
        </w:rPr>
        <w:t>жук».</w:t>
      </w:r>
    </w:p>
    <w:p w:rsidR="00D65E6B" w:rsidRPr="00F067A9" w:rsidRDefault="00D65E6B" w:rsidP="00B66565">
      <w:pPr>
        <w:pStyle w:val="a4"/>
        <w:numPr>
          <w:ilvl w:val="0"/>
          <w:numId w:val="21"/>
        </w:numPr>
        <w:tabs>
          <w:tab w:val="left" w:pos="874"/>
        </w:tabs>
        <w:spacing w:line="276" w:lineRule="auto"/>
        <w:ind w:left="0" w:firstLine="567"/>
        <w:jc w:val="both"/>
        <w:rPr>
          <w:sz w:val="24"/>
          <w:szCs w:val="24"/>
        </w:rPr>
      </w:pPr>
      <w:r w:rsidRPr="00F067A9">
        <w:rPr>
          <w:sz w:val="24"/>
          <w:szCs w:val="24"/>
        </w:rPr>
        <w:t>Художні</w:t>
      </w:r>
      <w:r w:rsidRPr="00F067A9">
        <w:rPr>
          <w:spacing w:val="-7"/>
          <w:sz w:val="24"/>
          <w:szCs w:val="24"/>
        </w:rPr>
        <w:t xml:space="preserve"> </w:t>
      </w:r>
      <w:r w:rsidRPr="00F067A9">
        <w:rPr>
          <w:sz w:val="24"/>
          <w:szCs w:val="24"/>
        </w:rPr>
        <w:t>особливості</w:t>
      </w:r>
      <w:r w:rsidRPr="00F067A9">
        <w:rPr>
          <w:spacing w:val="-4"/>
          <w:sz w:val="24"/>
          <w:szCs w:val="24"/>
        </w:rPr>
        <w:t xml:space="preserve"> </w:t>
      </w:r>
      <w:r w:rsidRPr="00F067A9">
        <w:rPr>
          <w:sz w:val="24"/>
          <w:szCs w:val="24"/>
        </w:rPr>
        <w:t>новел.</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spacing w:line="276" w:lineRule="auto"/>
        <w:ind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D65E6B" w:rsidRPr="00F067A9">
        <w:rPr>
          <w:sz w:val="24"/>
          <w:szCs w:val="24"/>
        </w:rPr>
        <w:t>новели</w:t>
      </w:r>
      <w:r w:rsidR="00D65E6B" w:rsidRPr="00F067A9">
        <w:rPr>
          <w:spacing w:val="-1"/>
          <w:sz w:val="24"/>
          <w:szCs w:val="24"/>
        </w:rPr>
        <w:t xml:space="preserve"> </w:t>
      </w:r>
      <w:r w:rsidR="00D65E6B" w:rsidRPr="00F067A9">
        <w:rPr>
          <w:sz w:val="24"/>
          <w:szCs w:val="24"/>
        </w:rPr>
        <w:t>Е.</w:t>
      </w:r>
      <w:r w:rsidR="00D65E6B" w:rsidRPr="00F067A9">
        <w:rPr>
          <w:spacing w:val="-2"/>
          <w:sz w:val="24"/>
          <w:szCs w:val="24"/>
        </w:rPr>
        <w:t xml:space="preserve"> </w:t>
      </w:r>
      <w:r w:rsidR="00D65E6B" w:rsidRPr="00F067A9">
        <w:rPr>
          <w:sz w:val="24"/>
          <w:szCs w:val="24"/>
        </w:rPr>
        <w:t>А.</w:t>
      </w:r>
      <w:r w:rsidR="00D65E6B" w:rsidRPr="00F067A9">
        <w:rPr>
          <w:spacing w:val="-3"/>
          <w:sz w:val="24"/>
          <w:szCs w:val="24"/>
        </w:rPr>
        <w:t xml:space="preserve"> </w:t>
      </w:r>
      <w:r w:rsidR="00D65E6B" w:rsidRPr="00F067A9">
        <w:rPr>
          <w:sz w:val="24"/>
          <w:szCs w:val="24"/>
        </w:rPr>
        <w:t>По в</w:t>
      </w:r>
      <w:r w:rsidR="00D65E6B" w:rsidRPr="00F067A9">
        <w:rPr>
          <w:spacing w:val="-2"/>
          <w:sz w:val="24"/>
          <w:szCs w:val="24"/>
        </w:rPr>
        <w:t xml:space="preserve"> </w:t>
      </w:r>
      <w:r w:rsidR="00D65E6B" w:rsidRPr="00F067A9">
        <w:rPr>
          <w:sz w:val="24"/>
          <w:szCs w:val="24"/>
        </w:rPr>
        <w:t>контексті</w:t>
      </w:r>
      <w:r w:rsidR="00D65E6B" w:rsidRPr="00F067A9">
        <w:rPr>
          <w:spacing w:val="2"/>
          <w:sz w:val="24"/>
          <w:szCs w:val="24"/>
        </w:rPr>
        <w:t xml:space="preserve"> </w:t>
      </w:r>
      <w:r w:rsidR="00D65E6B" w:rsidRPr="00F067A9">
        <w:rPr>
          <w:sz w:val="24"/>
          <w:szCs w:val="24"/>
        </w:rPr>
        <w:t>романтизму</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7266F4" w:rsidRPr="00F067A9" w:rsidRDefault="007266F4" w:rsidP="00F067A9">
      <w:pPr>
        <w:pStyle w:val="7"/>
        <w:shd w:val="clear" w:color="auto" w:fill="auto"/>
        <w:spacing w:after="0" w:line="276" w:lineRule="auto"/>
        <w:ind w:firstLine="567"/>
        <w:jc w:val="both"/>
        <w:rPr>
          <w:sz w:val="24"/>
          <w:szCs w:val="24"/>
          <w:lang w:val="uk-UA"/>
        </w:rPr>
      </w:pPr>
      <w:r w:rsidRPr="00F067A9">
        <w:rPr>
          <w:rStyle w:val="12"/>
          <w:sz w:val="24"/>
          <w:szCs w:val="24"/>
          <w:lang w:val="uk-UA"/>
        </w:rPr>
        <w:t>Критики закріпили за письменником славу «поета смерті»; він такий же майстер у сфері комічного, які у сфері «страшного». Едгар По — зразок того, як комічне та трагічне тісно поєднане в одному жанрі. Автор, як учений, міркував над законами земного та місячного тяжіння. Він зробив наукові прогнози, тому, захоплюючись його творами, читачі ставали завжди учасниками подій, що їх описував автор. Зобразивши нерівноцінну боротьбу людини зі стихіями природи, письменник використав гігантські перебільшення, змусив людину випробувати нечуване страждання.</w:t>
      </w:r>
    </w:p>
    <w:p w:rsidR="007266F4" w:rsidRPr="00F067A9" w:rsidRDefault="007266F4" w:rsidP="00F067A9">
      <w:pPr>
        <w:pStyle w:val="320"/>
        <w:keepNext/>
        <w:keepLines/>
        <w:shd w:val="clear" w:color="auto" w:fill="auto"/>
        <w:spacing w:line="276" w:lineRule="auto"/>
        <w:ind w:firstLine="567"/>
        <w:rPr>
          <w:sz w:val="24"/>
          <w:szCs w:val="24"/>
          <w:lang w:val="uk-UA"/>
        </w:rPr>
      </w:pPr>
      <w:bookmarkStart w:id="4" w:name="bookmark124"/>
      <w:r w:rsidRPr="00F067A9">
        <w:rPr>
          <w:sz w:val="24"/>
          <w:szCs w:val="24"/>
          <w:lang w:val="uk-UA"/>
        </w:rPr>
        <w:t>Художня манера Е.</w:t>
      </w:r>
      <w:r w:rsidR="000F5F51">
        <w:rPr>
          <w:sz w:val="24"/>
          <w:szCs w:val="24"/>
          <w:lang w:val="uk-UA"/>
        </w:rPr>
        <w:t> </w:t>
      </w:r>
      <w:r w:rsidRPr="00F067A9">
        <w:rPr>
          <w:sz w:val="24"/>
          <w:szCs w:val="24"/>
          <w:lang w:val="uk-UA"/>
        </w:rPr>
        <w:t>По:</w:t>
      </w:r>
      <w:bookmarkEnd w:id="4"/>
    </w:p>
    <w:p w:rsidR="007266F4" w:rsidRPr="00F067A9" w:rsidRDefault="007266F4" w:rsidP="003E3BB4">
      <w:pPr>
        <w:pStyle w:val="7"/>
        <w:numPr>
          <w:ilvl w:val="2"/>
          <w:numId w:val="39"/>
        </w:numPr>
        <w:shd w:val="clear" w:color="auto" w:fill="auto"/>
        <w:tabs>
          <w:tab w:val="left" w:pos="560"/>
        </w:tabs>
        <w:spacing w:after="0" w:line="276" w:lineRule="auto"/>
        <w:ind w:left="20" w:firstLine="300"/>
        <w:jc w:val="both"/>
        <w:rPr>
          <w:sz w:val="24"/>
          <w:szCs w:val="24"/>
          <w:lang w:val="uk-UA"/>
        </w:rPr>
      </w:pPr>
      <w:r w:rsidRPr="00F067A9">
        <w:rPr>
          <w:rStyle w:val="12"/>
          <w:sz w:val="24"/>
          <w:szCs w:val="24"/>
          <w:lang w:val="uk-UA"/>
        </w:rPr>
        <w:t>Привабливість розповіді.</w:t>
      </w:r>
    </w:p>
    <w:p w:rsidR="007266F4" w:rsidRPr="00F067A9" w:rsidRDefault="007266F4" w:rsidP="003E3BB4">
      <w:pPr>
        <w:pStyle w:val="7"/>
        <w:numPr>
          <w:ilvl w:val="2"/>
          <w:numId w:val="39"/>
        </w:numPr>
        <w:shd w:val="clear" w:color="auto" w:fill="auto"/>
        <w:tabs>
          <w:tab w:val="left" w:pos="584"/>
        </w:tabs>
        <w:spacing w:after="0" w:line="276" w:lineRule="auto"/>
        <w:ind w:left="20" w:firstLine="300"/>
        <w:jc w:val="both"/>
        <w:rPr>
          <w:sz w:val="24"/>
          <w:szCs w:val="24"/>
          <w:lang w:val="uk-UA"/>
        </w:rPr>
      </w:pPr>
      <w:r w:rsidRPr="00F067A9">
        <w:rPr>
          <w:rStyle w:val="12"/>
          <w:sz w:val="24"/>
          <w:szCs w:val="24"/>
          <w:lang w:val="uk-UA"/>
        </w:rPr>
        <w:t>Читач — завжди співучасник подій.</w:t>
      </w:r>
    </w:p>
    <w:p w:rsidR="007266F4" w:rsidRPr="00F067A9" w:rsidRDefault="007266F4" w:rsidP="003E3BB4">
      <w:pPr>
        <w:pStyle w:val="7"/>
        <w:numPr>
          <w:ilvl w:val="2"/>
          <w:numId w:val="39"/>
        </w:numPr>
        <w:shd w:val="clear" w:color="auto" w:fill="auto"/>
        <w:tabs>
          <w:tab w:val="left" w:pos="582"/>
        </w:tabs>
        <w:spacing w:after="0" w:line="276" w:lineRule="auto"/>
        <w:ind w:left="20" w:firstLine="300"/>
        <w:jc w:val="both"/>
        <w:rPr>
          <w:sz w:val="24"/>
          <w:szCs w:val="24"/>
          <w:lang w:val="uk-UA"/>
        </w:rPr>
      </w:pPr>
      <w:r w:rsidRPr="00F067A9">
        <w:rPr>
          <w:rStyle w:val="12"/>
          <w:sz w:val="24"/>
          <w:szCs w:val="24"/>
          <w:lang w:val="uk-UA"/>
        </w:rPr>
        <w:lastRenderedPageBreak/>
        <w:t>Письменник виступав проти композиційної розмитості романів своїх сучасників, проти авторських прорахунків при розвитку фабули, проти невідповідності між авторськими задумами і поведінкою героїв, проти фальшивого тону.</w:t>
      </w:r>
    </w:p>
    <w:p w:rsidR="007266F4" w:rsidRPr="00F067A9" w:rsidRDefault="007266F4" w:rsidP="003E3BB4">
      <w:pPr>
        <w:pStyle w:val="7"/>
        <w:numPr>
          <w:ilvl w:val="2"/>
          <w:numId w:val="39"/>
        </w:numPr>
        <w:shd w:val="clear" w:color="auto" w:fill="auto"/>
        <w:tabs>
          <w:tab w:val="left" w:pos="584"/>
        </w:tabs>
        <w:spacing w:after="0" w:line="276" w:lineRule="auto"/>
        <w:ind w:left="20" w:firstLine="300"/>
        <w:jc w:val="both"/>
        <w:rPr>
          <w:sz w:val="24"/>
          <w:szCs w:val="24"/>
          <w:lang w:val="uk-UA"/>
        </w:rPr>
      </w:pPr>
      <w:r w:rsidRPr="00F067A9">
        <w:rPr>
          <w:rStyle w:val="12"/>
          <w:sz w:val="24"/>
          <w:szCs w:val="24"/>
          <w:lang w:val="uk-UA"/>
        </w:rPr>
        <w:t>Автор вільний у змалюванні вчинків героїв, у побудові мови твору.</w:t>
      </w:r>
    </w:p>
    <w:p w:rsidR="007266F4" w:rsidRPr="00F067A9" w:rsidRDefault="007266F4" w:rsidP="003E3BB4">
      <w:pPr>
        <w:pStyle w:val="7"/>
        <w:numPr>
          <w:ilvl w:val="2"/>
          <w:numId w:val="39"/>
        </w:numPr>
        <w:shd w:val="clear" w:color="auto" w:fill="auto"/>
        <w:tabs>
          <w:tab w:val="left" w:pos="584"/>
        </w:tabs>
        <w:spacing w:after="0" w:line="276" w:lineRule="auto"/>
        <w:ind w:left="20" w:firstLine="300"/>
        <w:jc w:val="both"/>
        <w:rPr>
          <w:sz w:val="24"/>
          <w:szCs w:val="24"/>
          <w:lang w:val="uk-UA"/>
        </w:rPr>
      </w:pPr>
      <w:r w:rsidRPr="00F067A9">
        <w:rPr>
          <w:rStyle w:val="12"/>
          <w:sz w:val="24"/>
          <w:szCs w:val="24"/>
          <w:lang w:val="uk-UA"/>
        </w:rPr>
        <w:t>Відображення страхітливого, жахливого, потворного у житті співвітчизників.</w:t>
      </w:r>
    </w:p>
    <w:p w:rsidR="007266F4" w:rsidRPr="00F067A9" w:rsidRDefault="007266F4" w:rsidP="003E3BB4">
      <w:pPr>
        <w:pStyle w:val="7"/>
        <w:numPr>
          <w:ilvl w:val="2"/>
          <w:numId w:val="39"/>
        </w:numPr>
        <w:shd w:val="clear" w:color="auto" w:fill="auto"/>
        <w:tabs>
          <w:tab w:val="left" w:pos="586"/>
        </w:tabs>
        <w:spacing w:after="0" w:line="276" w:lineRule="auto"/>
        <w:ind w:left="20" w:firstLine="300"/>
        <w:jc w:val="both"/>
        <w:rPr>
          <w:rStyle w:val="12"/>
          <w:sz w:val="24"/>
          <w:szCs w:val="24"/>
          <w:lang w:val="uk-UA"/>
        </w:rPr>
      </w:pPr>
      <w:r w:rsidRPr="00F067A9">
        <w:rPr>
          <w:rStyle w:val="12"/>
          <w:sz w:val="24"/>
          <w:szCs w:val="24"/>
          <w:lang w:val="uk-UA"/>
        </w:rPr>
        <w:t>Твори насичені філософською та пародійно-сатиричною естетикою (картини природи і місцевості, гумористичні жанрові малюнки, філософські діалоги-роздуми).</w:t>
      </w:r>
    </w:p>
    <w:p w:rsidR="007266F4" w:rsidRPr="00F067A9" w:rsidRDefault="007266F4" w:rsidP="00F067A9">
      <w:pPr>
        <w:pStyle w:val="7"/>
        <w:shd w:val="clear" w:color="auto" w:fill="auto"/>
        <w:spacing w:after="0" w:line="276" w:lineRule="auto"/>
        <w:ind w:firstLine="567"/>
        <w:jc w:val="both"/>
        <w:rPr>
          <w:sz w:val="24"/>
          <w:szCs w:val="24"/>
          <w:lang w:val="uk-UA"/>
        </w:rPr>
      </w:pPr>
      <w:r w:rsidRPr="00F067A9">
        <w:rPr>
          <w:rStyle w:val="12"/>
          <w:sz w:val="24"/>
          <w:szCs w:val="24"/>
          <w:lang w:val="uk-UA"/>
        </w:rPr>
        <w:t>Послідовниками Е.По у змалюванні психологічного стану людини стали Оскар Уайльд, Ф.Достоєвський, І.Бунін, Ж.Верн, Р.Стівенсон, З.Фрейд.</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Одними із значущих творів у художній спадщині Е. По є новела «Викрадений лист», що окреслена літературознавцями як логічна новела. Ця коротка жанрова форма разом із новелами «Вбивство на вулиці Морг» та «Таємниця Марі Роже» представляють трилогію, центральним образом якої є французький аристократ Огюст Дюпен. Дюпен не поліцейський, не детектив, а людина, що має неабиякі аналітичні здібності, участі у розслідуванні не бере, але допомагає розкрити злочин. Герой майстерно оцінює ситуацію, розуміє мотиви та вистежує злочинця. Дюпен - це ще один детективний герой, що доповнює когорту схожих персонажів (Шерлок Холмс (А. Конан Дойль) та інспектор Мегре (Ж. Сіменон).</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Детектив (від лат. “detektere” - розкривати, англ. “detective” - слідець) - це особливий вид художньої оповіді, у центрі якої - процес розслідування злочину й </w:t>
      </w:r>
      <w:r w:rsidR="00EF6F38">
        <w:rPr>
          <w:sz w:val="24"/>
          <w:szCs w:val="24"/>
        </w:rPr>
        <w:t>ідентифікація злочинця</w:t>
      </w:r>
      <w:r w:rsidRPr="00F067A9">
        <w:rPr>
          <w:sz w:val="24"/>
          <w:szCs w:val="24"/>
        </w:rPr>
        <w:t>. На думку дослідника М.М. Вольського, детектив -це літературний твір, у якому на доступному для широкого кола читачів рівні демонструється акт діалектичного зняття логічного протиріччя (вирішення детективної загадки). Необхідною наявністю в детективі логічного протиріччя є теза і антитеза, котрі певною мірою істинні та зумовлюють деякі характерні особливості детективного жанру - його гіпердетермінованість, гіперлогічність, відсутність випад</w:t>
      </w:r>
      <w:r w:rsidR="00EF6F38">
        <w:rPr>
          <w:sz w:val="24"/>
          <w:szCs w:val="24"/>
        </w:rPr>
        <w:t>кових збігів і помилок</w:t>
      </w:r>
      <w:r w:rsidRPr="00F067A9">
        <w:rPr>
          <w:sz w:val="24"/>
          <w:szCs w:val="24"/>
        </w:rPr>
        <w:t>.</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С.С. ван Дайн в своїй роботі “Twenty Rules for Writing Detective Stories” так описує детектив: «Детектив -це вид інтелектуальної гри. Крім того, </w:t>
      </w:r>
      <w:r w:rsidR="00EF6F38">
        <w:rPr>
          <w:sz w:val="24"/>
          <w:szCs w:val="24"/>
        </w:rPr>
        <w:t>це спортивне змагання»</w:t>
      </w:r>
      <w:r w:rsidRPr="00F067A9">
        <w:rPr>
          <w:sz w:val="24"/>
          <w:szCs w:val="24"/>
        </w:rPr>
        <w:t>. На нашу думку, це твердження є вірним, оскільки саме у такого роду літератури наратор веде оповідь та актуалізує аналітичний рівень твору.</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Е. По, на думку дослідників, є зачинателем детективного жанру, котрий розробив основні естетичні параметри. Артур Конан Дойл зазначав: «Едгар Аллан По посіяв, з властивою йому геніальною недбалістю, насіння, з якого проросло безліч сучасних літературних форм, був батьком детективного жанру і окреслив його межі з такою повнотою, що я не уявляю, як нащадки зможуть створити нову площину, яку б вони наважилися назвати власною» </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«Викрадений лист» є довершеним зразком детективного жанру, що вийшов з-під пера Е. По, у якому зменшується роль готичної традиції і додається більше раціональності. Вперше новела «Викрадений лист» з'явилася у 1844 році на сторінках журналу “The Gift”, потім неодноразово видавалася у інших газетах і журналах. Сюжет новели ґрунтується на тому, що якийсь пан Д. має змогу шантажувати поважну даму за допомогою листа. Незважаючи на всі зусилля паризької поліції, знайти лист у будинку пана Д. не вдалося. Тоді поліція звернулася за допомогою до відомого детектива, Огюста Дюпена.</w:t>
      </w:r>
    </w:p>
    <w:p w:rsidR="007266F4" w:rsidRPr="00F067A9" w:rsidRDefault="007266F4" w:rsidP="00F067A9">
      <w:pPr>
        <w:tabs>
          <w:tab w:val="left" w:pos="964"/>
        </w:tabs>
        <w:spacing w:line="276" w:lineRule="auto"/>
        <w:ind w:firstLine="567"/>
        <w:jc w:val="both"/>
        <w:rPr>
          <w:sz w:val="24"/>
          <w:szCs w:val="24"/>
        </w:rPr>
      </w:pPr>
      <w:r w:rsidRPr="00F067A9">
        <w:rPr>
          <w:sz w:val="24"/>
          <w:szCs w:val="24"/>
        </w:rPr>
        <w:t>Сам Е. По вважав, що це одна із кращих його новел, про що свідчить лист Джеймсу Расселу Лоуеллу, де він зазначає, що ця новела є кращим з того, що він написав в дусі логічних узагальнень. Коли новела була опублікована в журналі “The Gift”, редактор охарактеризував її як прекрасну ілюстрацію того, якою незвичайною може бути гра уяви у особи з ро</w:t>
      </w:r>
      <w:r w:rsidR="00EF6F38">
        <w:rPr>
          <w:sz w:val="24"/>
          <w:szCs w:val="24"/>
        </w:rPr>
        <w:t>здвоєною особистістю</w:t>
      </w:r>
      <w:r w:rsidRPr="00F067A9">
        <w:rPr>
          <w:sz w:val="24"/>
          <w:szCs w:val="24"/>
        </w:rPr>
        <w:t>.</w:t>
      </w:r>
    </w:p>
    <w:p w:rsidR="007266F4" w:rsidRPr="00F067A9" w:rsidRDefault="007266F4" w:rsidP="00F067A9">
      <w:pPr>
        <w:tabs>
          <w:tab w:val="left" w:pos="964"/>
        </w:tabs>
        <w:spacing w:line="276" w:lineRule="auto"/>
        <w:ind w:firstLine="567"/>
        <w:jc w:val="both"/>
        <w:rPr>
          <w:sz w:val="24"/>
          <w:szCs w:val="24"/>
        </w:rPr>
      </w:pPr>
      <w:r w:rsidRPr="00F067A9">
        <w:rPr>
          <w:sz w:val="24"/>
          <w:szCs w:val="24"/>
        </w:rPr>
        <w:lastRenderedPageBreak/>
        <w:t xml:space="preserve">Окреслюючи хронотоп у творчості Е. По, ми зазначаємо, що різновиди часу і простору в письменника надзвичайно оригінальні. Хронотоп відіграє значну роль у визначенні жанру твору, оскільки є формотворчим чинником, що окреслює </w:t>
      </w:r>
      <w:r w:rsidR="00EF6F38">
        <w:rPr>
          <w:sz w:val="24"/>
          <w:szCs w:val="24"/>
        </w:rPr>
        <w:t>межі художнього світу</w:t>
      </w:r>
      <w:r w:rsidRPr="00F067A9">
        <w:rPr>
          <w:sz w:val="24"/>
          <w:szCs w:val="24"/>
        </w:rPr>
        <w:t xml:space="preserve">. У цій новелі, що є зразком детективного жанру, невідомий оповідач, від імені якого ведеться оповідь, який не бере безпосередньої участі в будь-якій з основних подій, обговорює із паризьким детективом, Огюстом Дюпеном, його розслідування: “At Paris, just after dark one gusty evening in the autumn of 18-, I was enjoying the twofold luxury of meditation and a meerschaum, in company with my </w:t>
      </w:r>
      <w:r w:rsidR="00EF6F38">
        <w:rPr>
          <w:sz w:val="24"/>
          <w:szCs w:val="24"/>
        </w:rPr>
        <w:t>friend C.Auguste Dupin&lt;...&gt;”</w:t>
      </w:r>
      <w:r w:rsidRPr="00F067A9">
        <w:rPr>
          <w:sz w:val="24"/>
          <w:szCs w:val="24"/>
        </w:rPr>
        <w:t>. Наратор через певні обставини мешкає разом із Дюпеном і саме через його ракурс бачиться головний герой та описуються події. У власне детективних історіях, виписаних у готичній традиції («Вбивство на вулиці Морг» і «Таємниця Марі Роже»), оповідач більше представлений у сюжеті, оскільки саме він все бачить і передає побачене читачеві, однак уже в новелі «Викрадений лист» образ наратора представлений дещо інакше. Наративна структура «Викраденого листа» незвичайна навіть для Е.По. Вона складається майже повністю із діалогів, які повторюються тричі. Навіть у третій розмові, яка відбувається між оповідачем і Дюпеном, оповідач не говорить багато: “Oh yes! -And here the Prefect, producing a memorandumbook, proceeded to read aloud a minute account of the internal, and especially of the external appeara</w:t>
      </w:r>
      <w:r w:rsidR="00EF6F38">
        <w:rPr>
          <w:sz w:val="24"/>
          <w:szCs w:val="24"/>
        </w:rPr>
        <w:t>nce of the missing document”</w:t>
      </w:r>
      <w:r w:rsidRPr="00F067A9">
        <w:rPr>
          <w:sz w:val="24"/>
          <w:szCs w:val="24"/>
        </w:rPr>
        <w:t>. Безіменний оповідач не деталізує детективну ситуацію, адже створюється враження, що він розповідає нам невелику історію без прикрас та аналітики.</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Наратор у цій новелі є ненадійним, оскільки він приховує певну інформацію від читача: “I will tell you in a few words; but, before I begin, let me caution you that this is an affair demanding the greatest secrecy, and that I should most probably lose the position I now hold were it known t</w:t>
      </w:r>
      <w:r w:rsidR="00EF6F38">
        <w:rPr>
          <w:sz w:val="24"/>
          <w:szCs w:val="24"/>
        </w:rPr>
        <w:t>hat I confided it to anyone”</w:t>
      </w:r>
      <w:r w:rsidRPr="00F067A9">
        <w:rPr>
          <w:sz w:val="24"/>
          <w:szCs w:val="24"/>
        </w:rPr>
        <w:t>. Хоча він і не приховує всього того, що почув від префекта, однак він дещо і утаємничує. Наприклад, імені префекта, міністра та поважаної особи, яку той шантажує, наратор не називає, послуговуючись символічними літерами Д. та Г., що впливає на реальність історичного хронотопу.</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Характер префекта Г. виписаний автором досить детально. Наприклад, читач бачить, що той просить допомоги у Дюпена, не розкриваючи при цьому усієї правди: “We gave him a hearty welcome; for there was nearly half as much of the entertaining as of the contemptible about the man, and we had not seen him for several years &lt;..&gt; [he] had a fashion of calling every thing odd that was beyond his comprehension, and thus lived amid an </w:t>
      </w:r>
      <w:r w:rsidR="00EF6F38">
        <w:rPr>
          <w:sz w:val="24"/>
          <w:szCs w:val="24"/>
        </w:rPr>
        <w:t>absolute legion of oddities”</w:t>
      </w:r>
      <w:r w:rsidRPr="00F067A9">
        <w:rPr>
          <w:sz w:val="24"/>
          <w:szCs w:val="24"/>
        </w:rPr>
        <w:t xml:space="preserve">. Згодом префект детально описує усі етапи обшуку будинку міністра, що характеризує його як професіонала своєї справи та деталізує реальний побутовий хронотоп. Уночі, коли міністра не було вдома, паризька поліція досить ретельно перевірила кожен закуток оселі - меблі, книги тощо, але листа не знайшла: “We examined, first, the furniture of each apartment. We opened every possible drawer; and I presume you know that, to a properly trained police agent, such a thing as a secret </w:t>
      </w:r>
      <w:r w:rsidR="00EF6F38">
        <w:rPr>
          <w:sz w:val="24"/>
          <w:szCs w:val="24"/>
        </w:rPr>
        <w:t>drawer is impossible”</w:t>
      </w:r>
      <w:r w:rsidRPr="00F067A9">
        <w:rPr>
          <w:sz w:val="24"/>
          <w:szCs w:val="24"/>
        </w:rPr>
        <w:t>. Незважаючи на таку ретельність, Дюпен пропонує префекту знову перевірити резиденцію міністра. Тут наративний час уривається, оскільки наступна подія (префект повертається до Дюпена і просить допомоги) відбувається через місяць. Він пропонує винагороду детективу за посильну допомогу. І раптово, як це зазвичай відбувається у новелах Е. По, Дюпен вручає лист ошелешеному префекту.</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Утаємниченість наратора, який хоче приховати від усезнаючого читача імена головних героїв, котрі фігурують у цій справі, пропорційно додає оповіді достовірності, оскільки оприлюднення відомих імен призвело б до сумнівів у правдивості історії. Зберігаючи таємниці, наратор додає хронотопу реальності. Зміст компрометуючого листа стає не важливим, основне - знайти лист і врятувати не лише королівську особу, але і державу від безпринципного політика-інтригана. Це положення виноситься й у назву твору, яка є </w:t>
      </w:r>
      <w:r w:rsidRPr="00F067A9">
        <w:rPr>
          <w:sz w:val="24"/>
          <w:szCs w:val="24"/>
        </w:rPr>
        <w:lastRenderedPageBreak/>
        <w:t>символічною, оскільки там закладено прихований зміст.</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Простір і час - важливі світоглядні, ідейно-змістовні та композиційні характеристики новели. їх дослідження має суттєве значення для розкриття особливостей художнього відображення дійсності, специфіки внутрішнього світу твору, фундаментальних питань змісту та форми новели, закономірностей їх сприйняття. У новелі «Викрадений лист» час та простір тісно переплітаються та є певним комплексним новоутворенням, у якому кожна з категорій залежить одна від одної. Художній час у новелі характеризується вибірковою ретроспекцією, оскільки наратор час від часу переповідає про події із минулого, які трапилися до розмови із детективом: “I paid special attention to a large writing-table near which he sat, and upon which lay confusedly, some miscellaneous letters and other papers, with one or two musical instruments and a few books. Here, however, after a long and very deliberate scrutiny, I saw nothing to excite particular suspicion</w:t>
      </w:r>
      <w:r w:rsidR="00A36337">
        <w:rPr>
          <w:sz w:val="24"/>
          <w:szCs w:val="24"/>
        </w:rPr>
        <w:t>.</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Домінантним у творі стає реальний хронотоп з детально прописаним часом і простором. Художній простір новели окреслюється топосом Парижа. Усі події відбувається саме у цьому місті ХІХ століття, у темній задимленій бібліотеці Сен-Жерменського передмістя: “.in his little back library, or book-closet, au troisieme, No. 33, Rue </w:t>
      </w:r>
      <w:r w:rsidR="00EF6F38">
        <w:rPr>
          <w:sz w:val="24"/>
          <w:szCs w:val="24"/>
        </w:rPr>
        <w:t>Dunot, Faubourg St. Germain”</w:t>
      </w:r>
      <w:r w:rsidRPr="00F067A9">
        <w:rPr>
          <w:sz w:val="24"/>
          <w:szCs w:val="24"/>
        </w:rPr>
        <w:t>. Faubourg St. Germain є реальною частиною Парижа, хоча Rue Donot - це вигадана вулиця. Одним із просторових топосів новели є бібліотека, у якій оповідач та Дюпен обговорюють події, що трапилися раніше. Квартира, у якій мешкають герої, знаходиться на третьому поверсі, що, найімовірніше, є четвертим поверхом, тому що у Франції перший поверх вважається цокольним і не рахується. Така деталь ще більше укрупнює соціально-історичний хронотоп та ґрунтовніше описує героя. Дюпен, як уже стає відомо із більш ранніх детективних новел Е. По, є людиною, що потребувала коштів, тому він селиться на найвищому поверсі, що було значно дешевше, ніж оселитися нижче. Вперше читач зустрічається із персонажами у задимленій кімнаті-бібліотеці, що навіює читачеві певну тривогу, однак респектабельність героїв, котрі у невимушеній атмосфері палять люльки і ведуть розмову, не збільшується за готичною традицією, характерною для творчості Е. По: “For one hour at least we had maintained a profound silence; while each, to any casual observer, might have seemed intently and exclusively occupied with the curling eddies of smoke that oppressed th</w:t>
      </w:r>
      <w:r w:rsidR="00EF6F38">
        <w:rPr>
          <w:sz w:val="24"/>
          <w:szCs w:val="24"/>
        </w:rPr>
        <w:t>e atmosphere of the chamber”</w:t>
      </w:r>
      <w:r w:rsidRPr="00F067A9">
        <w:rPr>
          <w:sz w:val="24"/>
          <w:szCs w:val="24"/>
        </w:rPr>
        <w:t>.</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Одними із центральних мотивів твору, що підсилюють хронотоп твору, є мотиви дня і ночі, які переплітаються із символікою світла і темряви. У новелі домінантним стає символ темряви, який тісно пов'язаний з плином часу та із таємницею, яку необхідно побачити. Але, як стверджує Дюпен, всі життєві істини перебувають на видноті, тому не випадково детектив просить не вмикати лампи, щоб створити власне уявлення про ситуацію: “If it is any point</w:t>
      </w:r>
      <w:r w:rsidR="000F5F51">
        <w:rPr>
          <w:sz w:val="24"/>
          <w:szCs w:val="24"/>
        </w:rPr>
        <w:t xml:space="preserve"> requiring reflection </w:t>
      </w:r>
      <w:r w:rsidRPr="00F067A9">
        <w:rPr>
          <w:sz w:val="24"/>
          <w:szCs w:val="24"/>
        </w:rPr>
        <w:t xml:space="preserve"> we shall examine it to</w:t>
      </w:r>
      <w:r w:rsidR="00EF6F38">
        <w:rPr>
          <w:sz w:val="24"/>
          <w:szCs w:val="24"/>
        </w:rPr>
        <w:t xml:space="preserve"> better purpose in the dark”</w:t>
      </w:r>
      <w:r w:rsidRPr="00F067A9">
        <w:rPr>
          <w:sz w:val="24"/>
          <w:szCs w:val="24"/>
        </w:rPr>
        <w:t>.</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Дюпен, щоб знайти лист, іде до будинку міністра Д. вдень, однак він наче закриває очі, вдягає зелені окуляри, щоб відчути життя в будинку. На противагу цьому, префект обшукує помешкання Д. тільки вночі, що символічно ховає від нього листа. Дюпен використовує темряву у світлі, а префект -світло у темряві, що актуалізує своєрідну інверсію, яка впливає на бачення реальності. Аналізовані мотиви стають своєрідними маркерами наближення до реальності та пошуку істини.</w:t>
      </w:r>
    </w:p>
    <w:p w:rsidR="007266F4" w:rsidRPr="00F067A9" w:rsidRDefault="007266F4" w:rsidP="00F067A9">
      <w:pPr>
        <w:tabs>
          <w:tab w:val="left" w:pos="964"/>
        </w:tabs>
        <w:spacing w:line="276" w:lineRule="auto"/>
        <w:ind w:firstLine="567"/>
        <w:jc w:val="both"/>
        <w:rPr>
          <w:sz w:val="24"/>
          <w:szCs w:val="24"/>
        </w:rPr>
      </w:pPr>
      <w:r w:rsidRPr="00F067A9">
        <w:rPr>
          <w:sz w:val="24"/>
          <w:szCs w:val="24"/>
        </w:rPr>
        <w:t xml:space="preserve">Творчість Е. По виписана у межах романтичної традиції, для якої характерні мотиви таємниці. У цій новелі мотив таємниці є константним і стає символом пригод, підсилює психологічні ігри розуму і додає напруги. Спочатку здається, що єдиною таємницею новели є таке: “How does Dupin manage to do in two days, what G -and his force </w:t>
      </w:r>
      <w:r w:rsidR="00EF6F38">
        <w:rPr>
          <w:sz w:val="24"/>
          <w:szCs w:val="24"/>
        </w:rPr>
        <w:t>couldn't do in over ninety?”</w:t>
      </w:r>
      <w:r w:rsidRPr="00F067A9">
        <w:rPr>
          <w:sz w:val="24"/>
          <w:szCs w:val="24"/>
        </w:rPr>
        <w:t xml:space="preserve">. Дюпен значну частину оповіді відводить для пояснення подій оповідачеві, котрий був вражений швидкою знахідкою листа. Роздуми героя щодо пошуків захованого предмета є </w:t>
      </w:r>
      <w:r w:rsidRPr="00F067A9">
        <w:rPr>
          <w:sz w:val="24"/>
          <w:szCs w:val="24"/>
        </w:rPr>
        <w:lastRenderedPageBreak/>
        <w:t>своєрідними ліричними відступами, які розтягують сюжетний час, який може на певний час перериватися. Наприклад, детектив стверджував, що треба поставити себе на місце злочинця, враховуючи його особистісні характеристики. Дюпен пояснює, що обшуки поліції були ретельними, але занадто методичними, не був врахований сам процес мислення злочинця. Не всі люди мислять однаково, важливо враховувати розумові здібності людини, яка хоче приховати докази. Дюпен знав, що міністр -поет і математик, тому і зазначав: “I know him well; he is both. As poet and mathematician, he would reason well; as mere mathematician, he could not have reasoned at all, and thus would have been at the mercy of the Prefect” Він говорить, що математики відомі своєю логікою, але його поетичні риси дають йому можливість вийти за межі логіки. Міністр знав про пошукові методи поліції, тому зберігав листа на видному місці: “In this rack, which had three or four compartments, were five or six visiting cards and a solitary letter. This las</w:t>
      </w:r>
      <w:r w:rsidR="00EF6F38">
        <w:rPr>
          <w:sz w:val="24"/>
          <w:szCs w:val="24"/>
        </w:rPr>
        <w:t>t was much soiled and crumpled”.</w:t>
      </w:r>
    </w:p>
    <w:p w:rsidR="007266F4" w:rsidRPr="00F067A9" w:rsidRDefault="007266F4" w:rsidP="00F067A9">
      <w:pPr>
        <w:tabs>
          <w:tab w:val="left" w:pos="964"/>
        </w:tabs>
        <w:spacing w:line="276" w:lineRule="auto"/>
        <w:ind w:firstLine="567"/>
        <w:jc w:val="both"/>
        <w:rPr>
          <w:sz w:val="24"/>
          <w:szCs w:val="24"/>
        </w:rPr>
      </w:pPr>
      <w:r w:rsidRPr="00F067A9">
        <w:rPr>
          <w:sz w:val="24"/>
          <w:szCs w:val="24"/>
        </w:rPr>
        <w:t>Отже, часопросторова площина у новелі такого типу побудована відповідно до жанру. Домінантним у цьому творі є реальний (історичний) хронотоп, оскільки місце і час події реально виписані, автор неодноразово акцентує увагу на просторових топосах, що виформовують неповторний авторський стиль. Герой через ракурс бачення наратора детально портретується, а психологічний чинник персонажа ближче до фіналу підсилюється, укрупнюючись до особистісного хронотопу. Для новел характерний ірреальний (містичний) хронотоп, який передається через містичні предмети, які виконують роль символів (саме місто Париж, бібліотека, лист тощо). Автор майстерно поєднує реальний та містичний хронотоп, створюючи неповторний детективний сюжет. Ці хронотопи взаємопов'язані та доповнюють один одного, що приводить до глибокого осмислення художньої дійсності. Будь-який вид хронотопу в новелі (реальний, ірреальний, історичний, соціально-побутовий) підсилюється психологічними мотивами, що дає можливість глибше зануритися у суть конфлікту та знайти правильне рішення. Такий взаємозв'язок різних видів часопростору формує не лише складний художній світ ХІХ століття, але й дає можливість віднести аналізований твір до літератури романтизму.</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20"/>
        </w:numPr>
        <w:tabs>
          <w:tab w:val="left" w:pos="874"/>
        </w:tabs>
        <w:spacing w:line="276" w:lineRule="auto"/>
        <w:ind w:left="0" w:firstLine="567"/>
        <w:jc w:val="both"/>
        <w:rPr>
          <w:sz w:val="24"/>
          <w:szCs w:val="24"/>
        </w:rPr>
      </w:pPr>
      <w:r w:rsidRPr="00F067A9">
        <w:rPr>
          <w:sz w:val="24"/>
          <w:szCs w:val="24"/>
        </w:rPr>
        <w:t>Чому</w:t>
      </w:r>
      <w:r w:rsidRPr="00F067A9">
        <w:rPr>
          <w:spacing w:val="-7"/>
          <w:sz w:val="24"/>
          <w:szCs w:val="24"/>
        </w:rPr>
        <w:t xml:space="preserve"> </w:t>
      </w:r>
      <w:r w:rsidRPr="00F067A9">
        <w:rPr>
          <w:sz w:val="24"/>
          <w:szCs w:val="24"/>
        </w:rPr>
        <w:t>Е.</w:t>
      </w:r>
      <w:r w:rsidRPr="00F067A9">
        <w:rPr>
          <w:spacing w:val="-3"/>
          <w:sz w:val="24"/>
          <w:szCs w:val="24"/>
        </w:rPr>
        <w:t xml:space="preserve"> </w:t>
      </w:r>
      <w:r w:rsidRPr="00F067A9">
        <w:rPr>
          <w:sz w:val="24"/>
          <w:szCs w:val="24"/>
        </w:rPr>
        <w:t>А.</w:t>
      </w:r>
      <w:r w:rsidRPr="00F067A9">
        <w:rPr>
          <w:spacing w:val="-3"/>
          <w:sz w:val="24"/>
          <w:szCs w:val="24"/>
        </w:rPr>
        <w:t xml:space="preserve"> </w:t>
      </w:r>
      <w:r w:rsidRPr="00F067A9">
        <w:rPr>
          <w:sz w:val="24"/>
          <w:szCs w:val="24"/>
        </w:rPr>
        <w:t>По</w:t>
      </w:r>
      <w:r w:rsidRPr="00F067A9">
        <w:rPr>
          <w:spacing w:val="-1"/>
          <w:sz w:val="24"/>
          <w:szCs w:val="24"/>
        </w:rPr>
        <w:t xml:space="preserve"> </w:t>
      </w:r>
      <w:r w:rsidRPr="00F067A9">
        <w:rPr>
          <w:sz w:val="24"/>
          <w:szCs w:val="24"/>
        </w:rPr>
        <w:t>називають</w:t>
      </w:r>
      <w:r w:rsidRPr="00F067A9">
        <w:rPr>
          <w:spacing w:val="-3"/>
          <w:sz w:val="24"/>
          <w:szCs w:val="24"/>
        </w:rPr>
        <w:t xml:space="preserve"> </w:t>
      </w:r>
      <w:r w:rsidRPr="00F067A9">
        <w:rPr>
          <w:sz w:val="24"/>
          <w:szCs w:val="24"/>
        </w:rPr>
        <w:t>письменником</w:t>
      </w:r>
      <w:r w:rsidRPr="00F067A9">
        <w:rPr>
          <w:spacing w:val="-5"/>
          <w:sz w:val="24"/>
          <w:szCs w:val="24"/>
        </w:rPr>
        <w:t xml:space="preserve"> </w:t>
      </w:r>
      <w:r w:rsidRPr="00F067A9">
        <w:rPr>
          <w:sz w:val="24"/>
          <w:szCs w:val="24"/>
        </w:rPr>
        <w:t>«трагічної</w:t>
      </w:r>
      <w:r w:rsidRPr="00F067A9">
        <w:rPr>
          <w:spacing w:val="-4"/>
          <w:sz w:val="24"/>
          <w:szCs w:val="24"/>
        </w:rPr>
        <w:t xml:space="preserve"> </w:t>
      </w:r>
      <w:r w:rsidRPr="00F067A9">
        <w:rPr>
          <w:sz w:val="24"/>
          <w:szCs w:val="24"/>
        </w:rPr>
        <w:t>біографії»?</w:t>
      </w:r>
    </w:p>
    <w:p w:rsidR="008B2481" w:rsidRPr="00F067A9" w:rsidRDefault="006972D8" w:rsidP="00B66565">
      <w:pPr>
        <w:pStyle w:val="a4"/>
        <w:numPr>
          <w:ilvl w:val="0"/>
          <w:numId w:val="20"/>
        </w:numPr>
        <w:tabs>
          <w:tab w:val="left" w:pos="874"/>
          <w:tab w:val="left" w:pos="1290"/>
          <w:tab w:val="left" w:pos="2103"/>
          <w:tab w:val="left" w:pos="4019"/>
          <w:tab w:val="left" w:pos="5702"/>
          <w:tab w:val="left" w:pos="6161"/>
          <w:tab w:val="left" w:pos="6650"/>
          <w:tab w:val="left" w:pos="7338"/>
          <w:tab w:val="left" w:pos="8192"/>
          <w:tab w:val="left" w:pos="8956"/>
        </w:tabs>
        <w:spacing w:line="276" w:lineRule="auto"/>
        <w:ind w:left="0" w:firstLine="567"/>
        <w:jc w:val="both"/>
        <w:rPr>
          <w:sz w:val="24"/>
          <w:szCs w:val="24"/>
        </w:rPr>
      </w:pPr>
      <w:r w:rsidRPr="00F067A9">
        <w:rPr>
          <w:sz w:val="24"/>
          <w:szCs w:val="24"/>
        </w:rPr>
        <w:t>У</w:t>
      </w:r>
      <w:r w:rsidRPr="00F067A9">
        <w:rPr>
          <w:sz w:val="24"/>
          <w:szCs w:val="24"/>
        </w:rPr>
        <w:tab/>
        <w:t>чому</w:t>
      </w:r>
      <w:r w:rsidRPr="00F067A9">
        <w:rPr>
          <w:sz w:val="24"/>
          <w:szCs w:val="24"/>
        </w:rPr>
        <w:tab/>
        <w:t>розкривається</w:t>
      </w:r>
      <w:r w:rsidRPr="00F067A9">
        <w:rPr>
          <w:sz w:val="24"/>
          <w:szCs w:val="24"/>
        </w:rPr>
        <w:tab/>
        <w:t>новаторство</w:t>
      </w:r>
      <w:r w:rsidRPr="00F067A9">
        <w:rPr>
          <w:sz w:val="24"/>
          <w:szCs w:val="24"/>
        </w:rPr>
        <w:tab/>
        <w:t>Е.</w:t>
      </w:r>
      <w:r w:rsidRPr="00F067A9">
        <w:rPr>
          <w:sz w:val="24"/>
          <w:szCs w:val="24"/>
        </w:rPr>
        <w:tab/>
        <w:t>А.</w:t>
      </w:r>
      <w:r w:rsidRPr="00F067A9">
        <w:rPr>
          <w:sz w:val="24"/>
          <w:szCs w:val="24"/>
        </w:rPr>
        <w:tab/>
        <w:t>По?</w:t>
      </w:r>
      <w:r w:rsidRPr="00F067A9">
        <w:rPr>
          <w:sz w:val="24"/>
          <w:szCs w:val="24"/>
        </w:rPr>
        <w:tab/>
        <w:t>Чому</w:t>
      </w:r>
      <w:r w:rsidRPr="00F067A9">
        <w:rPr>
          <w:sz w:val="24"/>
          <w:szCs w:val="24"/>
        </w:rPr>
        <w:tab/>
        <w:t>його</w:t>
      </w:r>
      <w:r w:rsidRPr="00F067A9">
        <w:rPr>
          <w:sz w:val="24"/>
          <w:szCs w:val="24"/>
        </w:rPr>
        <w:tab/>
      </w:r>
      <w:r w:rsidRPr="00F067A9">
        <w:rPr>
          <w:spacing w:val="-1"/>
          <w:sz w:val="24"/>
          <w:szCs w:val="24"/>
        </w:rPr>
        <w:t>вважають</w:t>
      </w:r>
      <w:r w:rsidRPr="00F067A9">
        <w:rPr>
          <w:spacing w:val="-67"/>
          <w:sz w:val="24"/>
          <w:szCs w:val="24"/>
        </w:rPr>
        <w:t xml:space="preserve"> </w:t>
      </w:r>
      <w:r w:rsidRPr="00F067A9">
        <w:rPr>
          <w:sz w:val="24"/>
          <w:szCs w:val="24"/>
        </w:rPr>
        <w:t>засновником</w:t>
      </w:r>
      <w:r w:rsidRPr="00F067A9">
        <w:rPr>
          <w:spacing w:val="-1"/>
          <w:sz w:val="24"/>
          <w:szCs w:val="24"/>
        </w:rPr>
        <w:t xml:space="preserve"> </w:t>
      </w:r>
      <w:r w:rsidRPr="00F067A9">
        <w:rPr>
          <w:sz w:val="24"/>
          <w:szCs w:val="24"/>
        </w:rPr>
        <w:t>детективного</w:t>
      </w:r>
      <w:r w:rsidRPr="00F067A9">
        <w:rPr>
          <w:spacing w:val="-2"/>
          <w:sz w:val="24"/>
          <w:szCs w:val="24"/>
        </w:rPr>
        <w:t xml:space="preserve"> </w:t>
      </w:r>
      <w:r w:rsidRPr="00F067A9">
        <w:rPr>
          <w:sz w:val="24"/>
          <w:szCs w:val="24"/>
        </w:rPr>
        <w:t>жанру?</w:t>
      </w:r>
    </w:p>
    <w:p w:rsidR="008B2481" w:rsidRPr="00F067A9" w:rsidRDefault="006972D8" w:rsidP="00B66565">
      <w:pPr>
        <w:pStyle w:val="a4"/>
        <w:numPr>
          <w:ilvl w:val="0"/>
          <w:numId w:val="20"/>
        </w:numPr>
        <w:tabs>
          <w:tab w:val="left" w:pos="874"/>
        </w:tabs>
        <w:spacing w:line="276" w:lineRule="auto"/>
        <w:ind w:left="0" w:firstLine="567"/>
        <w:jc w:val="both"/>
        <w:rPr>
          <w:sz w:val="24"/>
          <w:szCs w:val="24"/>
        </w:rPr>
      </w:pPr>
      <w:r w:rsidRPr="00F067A9">
        <w:rPr>
          <w:spacing w:val="-1"/>
          <w:sz w:val="24"/>
          <w:szCs w:val="24"/>
        </w:rPr>
        <w:t>Перелічіть</w:t>
      </w:r>
      <w:r w:rsidRPr="00F067A9">
        <w:rPr>
          <w:spacing w:val="-19"/>
          <w:sz w:val="24"/>
          <w:szCs w:val="24"/>
        </w:rPr>
        <w:t xml:space="preserve"> </w:t>
      </w:r>
      <w:r w:rsidRPr="00F067A9">
        <w:rPr>
          <w:spacing w:val="-1"/>
          <w:sz w:val="24"/>
          <w:szCs w:val="24"/>
        </w:rPr>
        <w:t>основні</w:t>
      </w:r>
      <w:r w:rsidRPr="00F067A9">
        <w:rPr>
          <w:spacing w:val="-17"/>
          <w:sz w:val="24"/>
          <w:szCs w:val="24"/>
        </w:rPr>
        <w:t xml:space="preserve"> </w:t>
      </w:r>
      <w:r w:rsidRPr="00F067A9">
        <w:rPr>
          <w:sz w:val="24"/>
          <w:szCs w:val="24"/>
        </w:rPr>
        <w:t>ознаки</w:t>
      </w:r>
      <w:r w:rsidRPr="00F067A9">
        <w:rPr>
          <w:spacing w:val="-17"/>
          <w:sz w:val="24"/>
          <w:szCs w:val="24"/>
        </w:rPr>
        <w:t xml:space="preserve"> </w:t>
      </w:r>
      <w:r w:rsidRPr="00F067A9">
        <w:rPr>
          <w:sz w:val="24"/>
          <w:szCs w:val="24"/>
        </w:rPr>
        <w:t>і</w:t>
      </w:r>
      <w:r w:rsidRPr="00F067A9">
        <w:rPr>
          <w:spacing w:val="-17"/>
          <w:sz w:val="24"/>
          <w:szCs w:val="24"/>
        </w:rPr>
        <w:t xml:space="preserve"> </w:t>
      </w:r>
      <w:r w:rsidRPr="00F067A9">
        <w:rPr>
          <w:sz w:val="24"/>
          <w:szCs w:val="24"/>
        </w:rPr>
        <w:t>структуру</w:t>
      </w:r>
      <w:r w:rsidRPr="00F067A9">
        <w:rPr>
          <w:spacing w:val="-19"/>
          <w:sz w:val="24"/>
          <w:szCs w:val="24"/>
        </w:rPr>
        <w:t xml:space="preserve"> </w:t>
      </w:r>
      <w:r w:rsidRPr="00F067A9">
        <w:rPr>
          <w:sz w:val="24"/>
          <w:szCs w:val="24"/>
        </w:rPr>
        <w:t>детективного</w:t>
      </w:r>
      <w:r w:rsidRPr="00F067A9">
        <w:rPr>
          <w:spacing w:val="-17"/>
          <w:sz w:val="24"/>
          <w:szCs w:val="24"/>
        </w:rPr>
        <w:t xml:space="preserve"> </w:t>
      </w:r>
      <w:r w:rsidRPr="00F067A9">
        <w:rPr>
          <w:sz w:val="24"/>
          <w:szCs w:val="24"/>
        </w:rPr>
        <w:t>жанру.</w:t>
      </w:r>
      <w:r w:rsidRPr="00F067A9">
        <w:rPr>
          <w:spacing w:val="-18"/>
          <w:sz w:val="24"/>
          <w:szCs w:val="24"/>
        </w:rPr>
        <w:t xml:space="preserve"> </w:t>
      </w:r>
      <w:r w:rsidRPr="00F067A9">
        <w:rPr>
          <w:sz w:val="24"/>
          <w:szCs w:val="24"/>
        </w:rPr>
        <w:t>Які</w:t>
      </w:r>
      <w:r w:rsidRPr="00F067A9">
        <w:rPr>
          <w:spacing w:val="-17"/>
          <w:sz w:val="24"/>
          <w:szCs w:val="24"/>
        </w:rPr>
        <w:t xml:space="preserve"> </w:t>
      </w:r>
      <w:r w:rsidRPr="00F067A9">
        <w:rPr>
          <w:sz w:val="24"/>
          <w:szCs w:val="24"/>
        </w:rPr>
        <w:t>ви</w:t>
      </w:r>
      <w:r w:rsidRPr="00F067A9">
        <w:rPr>
          <w:spacing w:val="-17"/>
          <w:sz w:val="24"/>
          <w:szCs w:val="24"/>
        </w:rPr>
        <w:t xml:space="preserve"> </w:t>
      </w:r>
      <w:r w:rsidRPr="00F067A9">
        <w:rPr>
          <w:sz w:val="24"/>
          <w:szCs w:val="24"/>
        </w:rPr>
        <w:t>знаєте</w:t>
      </w:r>
      <w:r w:rsidRPr="00F067A9">
        <w:rPr>
          <w:spacing w:val="-18"/>
          <w:sz w:val="24"/>
          <w:szCs w:val="24"/>
        </w:rPr>
        <w:t xml:space="preserve"> </w:t>
      </w:r>
      <w:r w:rsidRPr="00F067A9">
        <w:rPr>
          <w:sz w:val="24"/>
          <w:szCs w:val="24"/>
        </w:rPr>
        <w:t>види</w:t>
      </w:r>
      <w:r w:rsidRPr="00F067A9">
        <w:rPr>
          <w:spacing w:val="-67"/>
          <w:sz w:val="24"/>
          <w:szCs w:val="24"/>
        </w:rPr>
        <w:t xml:space="preserve"> </w:t>
      </w:r>
      <w:r w:rsidRPr="00F067A9">
        <w:rPr>
          <w:sz w:val="24"/>
          <w:szCs w:val="24"/>
        </w:rPr>
        <w:t>детективів?</w:t>
      </w:r>
    </w:p>
    <w:p w:rsidR="008B2481" w:rsidRPr="00F067A9" w:rsidRDefault="006972D8" w:rsidP="00B66565">
      <w:pPr>
        <w:pStyle w:val="a4"/>
        <w:numPr>
          <w:ilvl w:val="0"/>
          <w:numId w:val="20"/>
        </w:numPr>
        <w:tabs>
          <w:tab w:val="left" w:pos="874"/>
        </w:tabs>
        <w:spacing w:line="276" w:lineRule="auto"/>
        <w:ind w:left="0" w:firstLine="567"/>
        <w:jc w:val="both"/>
        <w:rPr>
          <w:sz w:val="24"/>
          <w:szCs w:val="24"/>
        </w:rPr>
      </w:pPr>
      <w:r w:rsidRPr="00F067A9">
        <w:rPr>
          <w:sz w:val="24"/>
          <w:szCs w:val="24"/>
        </w:rPr>
        <w:t>Які</w:t>
      </w:r>
      <w:r w:rsidRPr="00F067A9">
        <w:rPr>
          <w:spacing w:val="-5"/>
          <w:sz w:val="24"/>
          <w:szCs w:val="24"/>
        </w:rPr>
        <w:t xml:space="preserve"> </w:t>
      </w:r>
      <w:r w:rsidRPr="00F067A9">
        <w:rPr>
          <w:sz w:val="24"/>
          <w:szCs w:val="24"/>
        </w:rPr>
        <w:t>основні</w:t>
      </w:r>
      <w:r w:rsidRPr="00F067A9">
        <w:rPr>
          <w:spacing w:val="-5"/>
          <w:sz w:val="24"/>
          <w:szCs w:val="24"/>
        </w:rPr>
        <w:t xml:space="preserve"> </w:t>
      </w:r>
      <w:r w:rsidRPr="00F067A9">
        <w:rPr>
          <w:sz w:val="24"/>
          <w:szCs w:val="24"/>
        </w:rPr>
        <w:t>риси</w:t>
      </w:r>
      <w:r w:rsidRPr="00F067A9">
        <w:rPr>
          <w:spacing w:val="-3"/>
          <w:sz w:val="24"/>
          <w:szCs w:val="24"/>
        </w:rPr>
        <w:t xml:space="preserve"> </w:t>
      </w:r>
      <w:r w:rsidRPr="00F067A9">
        <w:rPr>
          <w:sz w:val="24"/>
          <w:szCs w:val="24"/>
        </w:rPr>
        <w:t>інтелектуального</w:t>
      </w:r>
      <w:r w:rsidRPr="00F067A9">
        <w:rPr>
          <w:spacing w:val="-2"/>
          <w:sz w:val="24"/>
          <w:szCs w:val="24"/>
        </w:rPr>
        <w:t xml:space="preserve"> </w:t>
      </w:r>
      <w:r w:rsidRPr="00F067A9">
        <w:rPr>
          <w:sz w:val="24"/>
          <w:szCs w:val="24"/>
        </w:rPr>
        <w:t>детективу?</w:t>
      </w:r>
    </w:p>
    <w:p w:rsidR="008B2481" w:rsidRPr="00F067A9" w:rsidRDefault="006972D8" w:rsidP="00B66565">
      <w:pPr>
        <w:pStyle w:val="a4"/>
        <w:numPr>
          <w:ilvl w:val="0"/>
          <w:numId w:val="20"/>
        </w:numPr>
        <w:tabs>
          <w:tab w:val="left" w:pos="874"/>
        </w:tabs>
        <w:spacing w:line="276" w:lineRule="auto"/>
        <w:ind w:left="0" w:firstLine="567"/>
        <w:jc w:val="both"/>
        <w:rPr>
          <w:sz w:val="24"/>
          <w:szCs w:val="24"/>
        </w:rPr>
      </w:pPr>
      <w:r w:rsidRPr="00F067A9">
        <w:rPr>
          <w:sz w:val="24"/>
          <w:szCs w:val="24"/>
        </w:rPr>
        <w:t>Назвіть</w:t>
      </w:r>
      <w:r w:rsidRPr="00F067A9">
        <w:rPr>
          <w:spacing w:val="12"/>
          <w:sz w:val="24"/>
          <w:szCs w:val="24"/>
        </w:rPr>
        <w:t xml:space="preserve"> </w:t>
      </w:r>
      <w:r w:rsidRPr="00F067A9">
        <w:rPr>
          <w:sz w:val="24"/>
          <w:szCs w:val="24"/>
        </w:rPr>
        <w:t>послідовників</w:t>
      </w:r>
      <w:r w:rsidRPr="00F067A9">
        <w:rPr>
          <w:spacing w:val="12"/>
          <w:sz w:val="24"/>
          <w:szCs w:val="24"/>
        </w:rPr>
        <w:t xml:space="preserve"> </w:t>
      </w:r>
      <w:r w:rsidRPr="00F067A9">
        <w:rPr>
          <w:sz w:val="24"/>
          <w:szCs w:val="24"/>
        </w:rPr>
        <w:t>Е.</w:t>
      </w:r>
      <w:r w:rsidRPr="00F067A9">
        <w:rPr>
          <w:spacing w:val="12"/>
          <w:sz w:val="24"/>
          <w:szCs w:val="24"/>
        </w:rPr>
        <w:t xml:space="preserve"> </w:t>
      </w:r>
      <w:r w:rsidRPr="00F067A9">
        <w:rPr>
          <w:sz w:val="24"/>
          <w:szCs w:val="24"/>
        </w:rPr>
        <w:t>А.</w:t>
      </w:r>
      <w:r w:rsidRPr="00F067A9">
        <w:rPr>
          <w:spacing w:val="14"/>
          <w:sz w:val="24"/>
          <w:szCs w:val="24"/>
        </w:rPr>
        <w:t xml:space="preserve"> </w:t>
      </w:r>
      <w:r w:rsidRPr="00F067A9">
        <w:rPr>
          <w:sz w:val="24"/>
          <w:szCs w:val="24"/>
        </w:rPr>
        <w:t>По</w:t>
      </w:r>
      <w:r w:rsidRPr="00F067A9">
        <w:rPr>
          <w:spacing w:val="16"/>
          <w:sz w:val="24"/>
          <w:szCs w:val="24"/>
        </w:rPr>
        <w:t xml:space="preserve"> </w:t>
      </w:r>
      <w:r w:rsidRPr="00F067A9">
        <w:rPr>
          <w:sz w:val="24"/>
          <w:szCs w:val="24"/>
        </w:rPr>
        <w:t>у</w:t>
      </w:r>
      <w:r w:rsidRPr="00F067A9">
        <w:rPr>
          <w:spacing w:val="12"/>
          <w:sz w:val="24"/>
          <w:szCs w:val="24"/>
        </w:rPr>
        <w:t xml:space="preserve"> </w:t>
      </w:r>
      <w:r w:rsidRPr="00F067A9">
        <w:rPr>
          <w:sz w:val="24"/>
          <w:szCs w:val="24"/>
        </w:rPr>
        <w:t>жанрі</w:t>
      </w:r>
      <w:r w:rsidRPr="00F067A9">
        <w:rPr>
          <w:spacing w:val="14"/>
          <w:sz w:val="24"/>
          <w:szCs w:val="24"/>
        </w:rPr>
        <w:t xml:space="preserve"> </w:t>
      </w:r>
      <w:r w:rsidRPr="00F067A9">
        <w:rPr>
          <w:sz w:val="24"/>
          <w:szCs w:val="24"/>
        </w:rPr>
        <w:t>детективу.</w:t>
      </w:r>
      <w:r w:rsidRPr="00F067A9">
        <w:rPr>
          <w:spacing w:val="12"/>
          <w:sz w:val="24"/>
          <w:szCs w:val="24"/>
        </w:rPr>
        <w:t xml:space="preserve"> </w:t>
      </w:r>
      <w:r w:rsidRPr="00F067A9">
        <w:rPr>
          <w:sz w:val="24"/>
          <w:szCs w:val="24"/>
        </w:rPr>
        <w:t>У</w:t>
      </w:r>
      <w:r w:rsidRPr="00F067A9">
        <w:rPr>
          <w:spacing w:val="13"/>
          <w:sz w:val="24"/>
          <w:szCs w:val="24"/>
        </w:rPr>
        <w:t xml:space="preserve"> </w:t>
      </w:r>
      <w:r w:rsidRPr="00F067A9">
        <w:rPr>
          <w:sz w:val="24"/>
          <w:szCs w:val="24"/>
        </w:rPr>
        <w:t>чому</w:t>
      </w:r>
      <w:r w:rsidRPr="00F067A9">
        <w:rPr>
          <w:spacing w:val="9"/>
          <w:sz w:val="24"/>
          <w:szCs w:val="24"/>
        </w:rPr>
        <w:t xml:space="preserve"> </w:t>
      </w:r>
      <w:r w:rsidRPr="00F067A9">
        <w:rPr>
          <w:sz w:val="24"/>
          <w:szCs w:val="24"/>
        </w:rPr>
        <w:t>проявилося</w:t>
      </w:r>
      <w:r w:rsidRPr="00F067A9">
        <w:rPr>
          <w:spacing w:val="-67"/>
          <w:sz w:val="24"/>
          <w:szCs w:val="24"/>
        </w:rPr>
        <w:t xml:space="preserve"> </w:t>
      </w:r>
      <w:r w:rsidRPr="00F067A9">
        <w:rPr>
          <w:sz w:val="24"/>
          <w:szCs w:val="24"/>
        </w:rPr>
        <w:t>наслідування?</w:t>
      </w:r>
    </w:p>
    <w:p w:rsidR="00C96D66" w:rsidRPr="00F067A9" w:rsidRDefault="00C96D66" w:rsidP="00F067A9">
      <w:pPr>
        <w:pStyle w:val="a3"/>
        <w:spacing w:line="276" w:lineRule="auto"/>
        <w:ind w:left="0" w:firstLine="567"/>
        <w:jc w:val="both"/>
        <w:rPr>
          <w:b/>
          <w:sz w:val="24"/>
          <w:szCs w:val="24"/>
        </w:rPr>
      </w:pPr>
    </w:p>
    <w:p w:rsidR="00C96D66" w:rsidRPr="00F067A9" w:rsidRDefault="00C96D66" w:rsidP="00A36337">
      <w:pPr>
        <w:spacing w:line="276" w:lineRule="auto"/>
        <w:ind w:firstLine="567"/>
        <w:jc w:val="center"/>
        <w:rPr>
          <w:b/>
          <w:bCs/>
          <w:sz w:val="24"/>
          <w:szCs w:val="24"/>
        </w:rPr>
      </w:pPr>
      <w:r w:rsidRPr="00F067A9">
        <w:rPr>
          <w:b/>
          <w:bCs/>
          <w:sz w:val="24"/>
          <w:szCs w:val="24"/>
        </w:rPr>
        <w:t xml:space="preserve">Семінарське заняття № </w:t>
      </w:r>
      <w:r w:rsidR="00A36337">
        <w:rPr>
          <w:b/>
          <w:bCs/>
          <w:sz w:val="24"/>
          <w:szCs w:val="24"/>
        </w:rPr>
        <w:t>10</w:t>
      </w:r>
    </w:p>
    <w:p w:rsidR="006D5B5C" w:rsidRPr="00EF6F38" w:rsidRDefault="00A36337" w:rsidP="00A36337">
      <w:pPr>
        <w:pStyle w:val="a3"/>
        <w:spacing w:line="276" w:lineRule="auto"/>
        <w:ind w:left="0" w:firstLine="567"/>
        <w:jc w:val="center"/>
        <w:rPr>
          <w:sz w:val="24"/>
          <w:szCs w:val="24"/>
        </w:rPr>
      </w:pPr>
      <w:r w:rsidRPr="00EF6F38">
        <w:rPr>
          <w:sz w:val="24"/>
          <w:szCs w:val="24"/>
        </w:rPr>
        <w:t xml:space="preserve">Англійський реалістичний роман ХІХ ст. </w:t>
      </w:r>
      <w:r w:rsidR="006D5B5C" w:rsidRPr="00EF6F38">
        <w:rPr>
          <w:sz w:val="24"/>
          <w:szCs w:val="24"/>
        </w:rPr>
        <w:t>Ідея</w:t>
      </w:r>
      <w:r w:rsidR="006D5B5C" w:rsidRPr="00EF6F38">
        <w:rPr>
          <w:spacing w:val="-1"/>
          <w:sz w:val="24"/>
          <w:szCs w:val="24"/>
        </w:rPr>
        <w:t xml:space="preserve"> </w:t>
      </w:r>
      <w:r w:rsidR="006D5B5C" w:rsidRPr="00EF6F38">
        <w:rPr>
          <w:sz w:val="24"/>
          <w:szCs w:val="24"/>
        </w:rPr>
        <w:t>згубності людської</w:t>
      </w:r>
      <w:r w:rsidR="006D5B5C" w:rsidRPr="00EF6F38">
        <w:rPr>
          <w:spacing w:val="-3"/>
          <w:sz w:val="24"/>
          <w:szCs w:val="24"/>
        </w:rPr>
        <w:t xml:space="preserve"> </w:t>
      </w:r>
      <w:r w:rsidR="006D5B5C" w:rsidRPr="00EF6F38">
        <w:rPr>
          <w:sz w:val="24"/>
          <w:szCs w:val="24"/>
        </w:rPr>
        <w:t>пихи</w:t>
      </w:r>
      <w:r w:rsidR="006D5B5C" w:rsidRPr="00EF6F38">
        <w:rPr>
          <w:spacing w:val="-1"/>
          <w:sz w:val="24"/>
          <w:szCs w:val="24"/>
        </w:rPr>
        <w:t xml:space="preserve"> </w:t>
      </w:r>
      <w:r w:rsidR="006D5B5C" w:rsidRPr="00EF6F38">
        <w:rPr>
          <w:sz w:val="24"/>
          <w:szCs w:val="24"/>
        </w:rPr>
        <w:t>у</w:t>
      </w:r>
      <w:r w:rsidR="006D5B5C" w:rsidRPr="00EF6F38">
        <w:rPr>
          <w:spacing w:val="-6"/>
          <w:sz w:val="24"/>
          <w:szCs w:val="24"/>
        </w:rPr>
        <w:t xml:space="preserve"> </w:t>
      </w:r>
      <w:r w:rsidR="006D5B5C" w:rsidRPr="00EF6F38">
        <w:rPr>
          <w:sz w:val="24"/>
          <w:szCs w:val="24"/>
        </w:rPr>
        <w:t>романі Ч.</w:t>
      </w:r>
      <w:r w:rsidR="000F5F51">
        <w:rPr>
          <w:sz w:val="24"/>
          <w:szCs w:val="24"/>
        </w:rPr>
        <w:t> </w:t>
      </w:r>
      <w:r w:rsidR="006D5B5C" w:rsidRPr="00EF6F38">
        <w:rPr>
          <w:sz w:val="24"/>
          <w:szCs w:val="24"/>
        </w:rPr>
        <w:t>Діккенса «Домбі</w:t>
      </w:r>
      <w:r w:rsidR="006D5B5C" w:rsidRPr="00EF6F38">
        <w:rPr>
          <w:spacing w:val="-3"/>
          <w:sz w:val="24"/>
          <w:szCs w:val="24"/>
        </w:rPr>
        <w:t xml:space="preserve"> </w:t>
      </w:r>
      <w:r w:rsidR="006D5B5C" w:rsidRPr="00EF6F38">
        <w:rPr>
          <w:sz w:val="24"/>
          <w:szCs w:val="24"/>
        </w:rPr>
        <w:t>і син»</w:t>
      </w:r>
    </w:p>
    <w:p w:rsidR="00C96D66" w:rsidRPr="00F067A9" w:rsidRDefault="00C96D66" w:rsidP="00A36337">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Життєвий</w:t>
      </w:r>
      <w:r w:rsidRPr="00F067A9">
        <w:rPr>
          <w:spacing w:val="47"/>
          <w:sz w:val="24"/>
          <w:szCs w:val="24"/>
        </w:rPr>
        <w:t xml:space="preserve"> </w:t>
      </w:r>
      <w:r w:rsidRPr="00F067A9">
        <w:rPr>
          <w:sz w:val="24"/>
          <w:szCs w:val="24"/>
        </w:rPr>
        <w:t>і</w:t>
      </w:r>
      <w:r w:rsidRPr="00F067A9">
        <w:rPr>
          <w:spacing w:val="48"/>
          <w:sz w:val="24"/>
          <w:szCs w:val="24"/>
        </w:rPr>
        <w:t xml:space="preserve"> </w:t>
      </w:r>
      <w:r w:rsidRPr="00F067A9">
        <w:rPr>
          <w:sz w:val="24"/>
          <w:szCs w:val="24"/>
        </w:rPr>
        <w:t>творчий</w:t>
      </w:r>
      <w:r w:rsidRPr="00F067A9">
        <w:rPr>
          <w:spacing w:val="48"/>
          <w:sz w:val="24"/>
          <w:szCs w:val="24"/>
        </w:rPr>
        <w:t xml:space="preserve"> </w:t>
      </w:r>
      <w:r w:rsidRPr="00F067A9">
        <w:rPr>
          <w:sz w:val="24"/>
          <w:szCs w:val="24"/>
        </w:rPr>
        <w:t>шлях</w:t>
      </w:r>
      <w:r w:rsidRPr="00F067A9">
        <w:rPr>
          <w:spacing w:val="49"/>
          <w:sz w:val="24"/>
          <w:szCs w:val="24"/>
        </w:rPr>
        <w:t xml:space="preserve"> </w:t>
      </w:r>
      <w:r w:rsidRPr="00F067A9">
        <w:rPr>
          <w:sz w:val="24"/>
          <w:szCs w:val="24"/>
        </w:rPr>
        <w:t>Ч.</w:t>
      </w:r>
      <w:r w:rsidRPr="00F067A9">
        <w:rPr>
          <w:spacing w:val="47"/>
          <w:sz w:val="24"/>
          <w:szCs w:val="24"/>
        </w:rPr>
        <w:t xml:space="preserve"> </w:t>
      </w:r>
      <w:r w:rsidRPr="00F067A9">
        <w:rPr>
          <w:sz w:val="24"/>
          <w:szCs w:val="24"/>
        </w:rPr>
        <w:t>Діккенса.</w:t>
      </w:r>
      <w:r w:rsidRPr="00F067A9">
        <w:rPr>
          <w:spacing w:val="47"/>
          <w:sz w:val="24"/>
          <w:szCs w:val="24"/>
        </w:rPr>
        <w:t xml:space="preserve"> </w:t>
      </w:r>
      <w:r w:rsidRPr="00F067A9">
        <w:rPr>
          <w:sz w:val="24"/>
          <w:szCs w:val="24"/>
        </w:rPr>
        <w:t>Автобіографічність</w:t>
      </w:r>
      <w:r w:rsidRPr="00F067A9">
        <w:rPr>
          <w:spacing w:val="46"/>
          <w:sz w:val="24"/>
          <w:szCs w:val="24"/>
        </w:rPr>
        <w:t xml:space="preserve"> </w:t>
      </w:r>
      <w:r w:rsidRPr="00F067A9">
        <w:rPr>
          <w:sz w:val="24"/>
          <w:szCs w:val="24"/>
        </w:rPr>
        <w:t>його</w:t>
      </w:r>
      <w:r w:rsidRPr="00F067A9">
        <w:rPr>
          <w:spacing w:val="46"/>
          <w:sz w:val="24"/>
          <w:szCs w:val="24"/>
        </w:rPr>
        <w:t xml:space="preserve"> </w:t>
      </w:r>
      <w:r w:rsidRPr="00F067A9">
        <w:rPr>
          <w:sz w:val="24"/>
          <w:szCs w:val="24"/>
        </w:rPr>
        <w:t>романів</w:t>
      </w:r>
      <w:r w:rsidRPr="00F067A9">
        <w:rPr>
          <w:spacing w:val="46"/>
          <w:sz w:val="24"/>
          <w:szCs w:val="24"/>
        </w:rPr>
        <w:t xml:space="preserve"> </w:t>
      </w:r>
      <w:r w:rsidRPr="00F067A9">
        <w:rPr>
          <w:sz w:val="24"/>
          <w:szCs w:val="24"/>
        </w:rPr>
        <w:t>і</w:t>
      </w:r>
      <w:r w:rsidRPr="00F067A9">
        <w:rPr>
          <w:spacing w:val="-67"/>
          <w:sz w:val="24"/>
          <w:szCs w:val="24"/>
        </w:rPr>
        <w:t xml:space="preserve"> </w:t>
      </w:r>
      <w:r w:rsidRPr="00F067A9">
        <w:rPr>
          <w:sz w:val="24"/>
          <w:szCs w:val="24"/>
        </w:rPr>
        <w:t>провідні</w:t>
      </w:r>
      <w:r w:rsidRPr="00F067A9">
        <w:rPr>
          <w:spacing w:val="-3"/>
          <w:sz w:val="24"/>
          <w:szCs w:val="24"/>
        </w:rPr>
        <w:t xml:space="preserve"> </w:t>
      </w:r>
      <w:r w:rsidRPr="00F067A9">
        <w:rPr>
          <w:sz w:val="24"/>
          <w:szCs w:val="24"/>
        </w:rPr>
        <w:t>риси творчості.</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Тематика</w:t>
      </w:r>
      <w:r w:rsidRPr="00F067A9">
        <w:rPr>
          <w:spacing w:val="-4"/>
          <w:sz w:val="24"/>
          <w:szCs w:val="24"/>
        </w:rPr>
        <w:t xml:space="preserve"> </w:t>
      </w:r>
      <w:r w:rsidRPr="00F067A9">
        <w:rPr>
          <w:sz w:val="24"/>
          <w:szCs w:val="24"/>
        </w:rPr>
        <w:t>і проблематика</w:t>
      </w:r>
      <w:r w:rsidRPr="00F067A9">
        <w:rPr>
          <w:spacing w:val="-3"/>
          <w:sz w:val="24"/>
          <w:szCs w:val="24"/>
        </w:rPr>
        <w:t xml:space="preserve"> </w:t>
      </w:r>
      <w:r w:rsidRPr="00F067A9">
        <w:rPr>
          <w:sz w:val="24"/>
          <w:szCs w:val="24"/>
        </w:rPr>
        <w:t>роману</w:t>
      </w:r>
      <w:r w:rsidRPr="00F067A9">
        <w:rPr>
          <w:spacing w:val="-4"/>
          <w:sz w:val="24"/>
          <w:szCs w:val="24"/>
        </w:rPr>
        <w:t xml:space="preserve"> </w:t>
      </w:r>
      <w:r w:rsidRPr="00F067A9">
        <w:rPr>
          <w:sz w:val="24"/>
          <w:szCs w:val="24"/>
        </w:rPr>
        <w:t>Ч.</w:t>
      </w:r>
      <w:r w:rsidRPr="00F067A9">
        <w:rPr>
          <w:spacing w:val="-3"/>
          <w:sz w:val="24"/>
          <w:szCs w:val="24"/>
        </w:rPr>
        <w:t xml:space="preserve"> </w:t>
      </w:r>
      <w:r w:rsidRPr="00F067A9">
        <w:rPr>
          <w:sz w:val="24"/>
          <w:szCs w:val="24"/>
        </w:rPr>
        <w:t>Діккенса «Домбі</w:t>
      </w:r>
      <w:r w:rsidRPr="00F067A9">
        <w:rPr>
          <w:spacing w:val="-3"/>
          <w:sz w:val="24"/>
          <w:szCs w:val="24"/>
        </w:rPr>
        <w:t xml:space="preserve"> </w:t>
      </w:r>
      <w:r w:rsidRPr="00F067A9">
        <w:rPr>
          <w:sz w:val="24"/>
          <w:szCs w:val="24"/>
        </w:rPr>
        <w:t>і син».</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Система</w:t>
      </w:r>
      <w:r w:rsidRPr="00F067A9">
        <w:rPr>
          <w:spacing w:val="-2"/>
          <w:sz w:val="24"/>
          <w:szCs w:val="24"/>
        </w:rPr>
        <w:t xml:space="preserve"> </w:t>
      </w:r>
      <w:r w:rsidRPr="00F067A9">
        <w:rPr>
          <w:sz w:val="24"/>
          <w:szCs w:val="24"/>
        </w:rPr>
        <w:t>образів.</w:t>
      </w:r>
      <w:r w:rsidRPr="00F067A9">
        <w:rPr>
          <w:spacing w:val="-3"/>
          <w:sz w:val="24"/>
          <w:szCs w:val="24"/>
        </w:rPr>
        <w:t xml:space="preserve"> </w:t>
      </w:r>
      <w:r w:rsidRPr="00F067A9">
        <w:rPr>
          <w:sz w:val="24"/>
          <w:szCs w:val="24"/>
        </w:rPr>
        <w:t>Життєві</w:t>
      </w:r>
      <w:r w:rsidRPr="00F067A9">
        <w:rPr>
          <w:spacing w:val="-1"/>
          <w:sz w:val="24"/>
          <w:szCs w:val="24"/>
        </w:rPr>
        <w:t xml:space="preserve"> </w:t>
      </w:r>
      <w:r w:rsidRPr="00F067A9">
        <w:rPr>
          <w:sz w:val="24"/>
          <w:szCs w:val="24"/>
        </w:rPr>
        <w:t>принципи</w:t>
      </w:r>
      <w:r w:rsidRPr="00F067A9">
        <w:rPr>
          <w:spacing w:val="-5"/>
          <w:sz w:val="24"/>
          <w:szCs w:val="24"/>
        </w:rPr>
        <w:t xml:space="preserve"> </w:t>
      </w:r>
      <w:r w:rsidRPr="00F067A9">
        <w:rPr>
          <w:sz w:val="24"/>
          <w:szCs w:val="24"/>
        </w:rPr>
        <w:t>і мета</w:t>
      </w:r>
      <w:r w:rsidRPr="00F067A9">
        <w:rPr>
          <w:spacing w:val="-2"/>
          <w:sz w:val="24"/>
          <w:szCs w:val="24"/>
        </w:rPr>
        <w:t xml:space="preserve"> </w:t>
      </w:r>
      <w:r w:rsidRPr="00F067A9">
        <w:rPr>
          <w:sz w:val="24"/>
          <w:szCs w:val="24"/>
        </w:rPr>
        <w:t>Домбі.</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Образи</w:t>
      </w:r>
      <w:r w:rsidRPr="00F067A9">
        <w:rPr>
          <w:spacing w:val="-2"/>
          <w:sz w:val="24"/>
          <w:szCs w:val="24"/>
        </w:rPr>
        <w:t xml:space="preserve"> </w:t>
      </w:r>
      <w:r w:rsidRPr="00F067A9">
        <w:rPr>
          <w:sz w:val="24"/>
          <w:szCs w:val="24"/>
        </w:rPr>
        <w:t>Флоренс</w:t>
      </w:r>
      <w:r w:rsidRPr="00F067A9">
        <w:rPr>
          <w:spacing w:val="-4"/>
          <w:sz w:val="24"/>
          <w:szCs w:val="24"/>
        </w:rPr>
        <w:t xml:space="preserve"> </w:t>
      </w:r>
      <w:r w:rsidRPr="00F067A9">
        <w:rPr>
          <w:sz w:val="24"/>
          <w:szCs w:val="24"/>
        </w:rPr>
        <w:t>і</w:t>
      </w:r>
      <w:r w:rsidRPr="00F067A9">
        <w:rPr>
          <w:spacing w:val="-1"/>
          <w:sz w:val="24"/>
          <w:szCs w:val="24"/>
        </w:rPr>
        <w:t xml:space="preserve"> </w:t>
      </w:r>
      <w:r w:rsidRPr="00F067A9">
        <w:rPr>
          <w:sz w:val="24"/>
          <w:szCs w:val="24"/>
        </w:rPr>
        <w:t>Поля</w:t>
      </w:r>
      <w:r w:rsidRPr="00F067A9">
        <w:rPr>
          <w:spacing w:val="-1"/>
          <w:sz w:val="24"/>
          <w:szCs w:val="24"/>
        </w:rPr>
        <w:t xml:space="preserve"> </w:t>
      </w:r>
      <w:r w:rsidRPr="00F067A9">
        <w:rPr>
          <w:sz w:val="24"/>
          <w:szCs w:val="24"/>
        </w:rPr>
        <w:t>Домбі.</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lastRenderedPageBreak/>
        <w:t>Образи</w:t>
      </w:r>
      <w:r w:rsidRPr="00F067A9">
        <w:rPr>
          <w:spacing w:val="-1"/>
          <w:sz w:val="24"/>
          <w:szCs w:val="24"/>
        </w:rPr>
        <w:t xml:space="preserve"> </w:t>
      </w:r>
      <w:r w:rsidRPr="00F067A9">
        <w:rPr>
          <w:sz w:val="24"/>
          <w:szCs w:val="24"/>
        </w:rPr>
        <w:t>Уолтера</w:t>
      </w:r>
      <w:r w:rsidRPr="00F067A9">
        <w:rPr>
          <w:spacing w:val="-4"/>
          <w:sz w:val="24"/>
          <w:szCs w:val="24"/>
        </w:rPr>
        <w:t xml:space="preserve"> </w:t>
      </w:r>
      <w:r w:rsidRPr="00F067A9">
        <w:rPr>
          <w:sz w:val="24"/>
          <w:szCs w:val="24"/>
        </w:rPr>
        <w:t>Гея</w:t>
      </w:r>
      <w:r w:rsidRPr="00F067A9">
        <w:rPr>
          <w:spacing w:val="-2"/>
          <w:sz w:val="24"/>
          <w:szCs w:val="24"/>
        </w:rPr>
        <w:t xml:space="preserve"> </w:t>
      </w:r>
      <w:r w:rsidRPr="00F067A9">
        <w:rPr>
          <w:sz w:val="24"/>
          <w:szCs w:val="24"/>
        </w:rPr>
        <w:t>і</w:t>
      </w:r>
      <w:r w:rsidRPr="00F067A9">
        <w:rPr>
          <w:spacing w:val="-1"/>
          <w:sz w:val="24"/>
          <w:szCs w:val="24"/>
        </w:rPr>
        <w:t xml:space="preserve"> </w:t>
      </w:r>
      <w:r w:rsidRPr="00F067A9">
        <w:rPr>
          <w:sz w:val="24"/>
          <w:szCs w:val="24"/>
        </w:rPr>
        <w:t>капітана</w:t>
      </w:r>
      <w:r w:rsidRPr="00F067A9">
        <w:rPr>
          <w:spacing w:val="-1"/>
          <w:sz w:val="24"/>
          <w:szCs w:val="24"/>
        </w:rPr>
        <w:t xml:space="preserve"> </w:t>
      </w:r>
      <w:r w:rsidRPr="00F067A9">
        <w:rPr>
          <w:sz w:val="24"/>
          <w:szCs w:val="24"/>
        </w:rPr>
        <w:t>Катля.</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Образи</w:t>
      </w:r>
      <w:r w:rsidRPr="00F067A9">
        <w:rPr>
          <w:spacing w:val="-3"/>
          <w:sz w:val="24"/>
          <w:szCs w:val="24"/>
        </w:rPr>
        <w:t xml:space="preserve"> </w:t>
      </w:r>
      <w:r w:rsidRPr="00F067A9">
        <w:rPr>
          <w:sz w:val="24"/>
          <w:szCs w:val="24"/>
        </w:rPr>
        <w:t>Каркера</w:t>
      </w:r>
      <w:r w:rsidRPr="00F067A9">
        <w:rPr>
          <w:spacing w:val="-2"/>
          <w:sz w:val="24"/>
          <w:szCs w:val="24"/>
        </w:rPr>
        <w:t xml:space="preserve"> </w:t>
      </w:r>
      <w:r w:rsidRPr="00F067A9">
        <w:rPr>
          <w:sz w:val="24"/>
          <w:szCs w:val="24"/>
        </w:rPr>
        <w:t>і</w:t>
      </w:r>
      <w:r w:rsidRPr="00F067A9">
        <w:rPr>
          <w:spacing w:val="-2"/>
          <w:sz w:val="24"/>
          <w:szCs w:val="24"/>
        </w:rPr>
        <w:t xml:space="preserve"> </w:t>
      </w:r>
      <w:r w:rsidRPr="00F067A9">
        <w:rPr>
          <w:sz w:val="24"/>
          <w:szCs w:val="24"/>
        </w:rPr>
        <w:t>Едіт.</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Роль</w:t>
      </w:r>
      <w:r w:rsidRPr="00F067A9">
        <w:rPr>
          <w:spacing w:val="-3"/>
          <w:sz w:val="24"/>
          <w:szCs w:val="24"/>
        </w:rPr>
        <w:t xml:space="preserve"> </w:t>
      </w:r>
      <w:r w:rsidRPr="00F067A9">
        <w:rPr>
          <w:sz w:val="24"/>
          <w:szCs w:val="24"/>
        </w:rPr>
        <w:t>щасливої</w:t>
      </w:r>
      <w:r w:rsidRPr="00F067A9">
        <w:rPr>
          <w:spacing w:val="-2"/>
          <w:sz w:val="24"/>
          <w:szCs w:val="24"/>
        </w:rPr>
        <w:t xml:space="preserve"> </w:t>
      </w:r>
      <w:r w:rsidRPr="00F067A9">
        <w:rPr>
          <w:sz w:val="24"/>
          <w:szCs w:val="24"/>
        </w:rPr>
        <w:t>кінцівки</w:t>
      </w:r>
      <w:r w:rsidRPr="00F067A9">
        <w:rPr>
          <w:spacing w:val="-2"/>
          <w:sz w:val="24"/>
          <w:szCs w:val="24"/>
        </w:rPr>
        <w:t xml:space="preserve"> </w:t>
      </w:r>
      <w:r w:rsidRPr="00F067A9">
        <w:rPr>
          <w:sz w:val="24"/>
          <w:szCs w:val="24"/>
        </w:rPr>
        <w:t>в</w:t>
      </w:r>
      <w:r w:rsidRPr="00F067A9">
        <w:rPr>
          <w:spacing w:val="-3"/>
          <w:sz w:val="24"/>
          <w:szCs w:val="24"/>
        </w:rPr>
        <w:t xml:space="preserve"> </w:t>
      </w:r>
      <w:r w:rsidRPr="00F067A9">
        <w:rPr>
          <w:sz w:val="24"/>
          <w:szCs w:val="24"/>
        </w:rPr>
        <w:t>поетиці</w:t>
      </w:r>
      <w:r w:rsidRPr="00F067A9">
        <w:rPr>
          <w:spacing w:val="-1"/>
          <w:sz w:val="24"/>
          <w:szCs w:val="24"/>
        </w:rPr>
        <w:t xml:space="preserve"> </w:t>
      </w:r>
      <w:r w:rsidRPr="00F067A9">
        <w:rPr>
          <w:sz w:val="24"/>
          <w:szCs w:val="24"/>
        </w:rPr>
        <w:t>роману</w:t>
      </w:r>
      <w:r w:rsidRPr="00F067A9">
        <w:rPr>
          <w:spacing w:val="-3"/>
          <w:sz w:val="24"/>
          <w:szCs w:val="24"/>
        </w:rPr>
        <w:t xml:space="preserve"> </w:t>
      </w:r>
      <w:r w:rsidRPr="00F067A9">
        <w:rPr>
          <w:sz w:val="24"/>
          <w:szCs w:val="24"/>
        </w:rPr>
        <w:t>Ч.</w:t>
      </w:r>
      <w:r w:rsidRPr="00F067A9">
        <w:rPr>
          <w:spacing w:val="-4"/>
          <w:sz w:val="24"/>
          <w:szCs w:val="24"/>
        </w:rPr>
        <w:t xml:space="preserve"> </w:t>
      </w:r>
      <w:r w:rsidRPr="00F067A9">
        <w:rPr>
          <w:sz w:val="24"/>
          <w:szCs w:val="24"/>
        </w:rPr>
        <w:t>Діккенса.</w:t>
      </w:r>
    </w:p>
    <w:p w:rsidR="006D5B5C" w:rsidRPr="00F067A9" w:rsidRDefault="006D5B5C" w:rsidP="00B66565">
      <w:pPr>
        <w:pStyle w:val="a4"/>
        <w:numPr>
          <w:ilvl w:val="0"/>
          <w:numId w:val="19"/>
        </w:numPr>
        <w:tabs>
          <w:tab w:val="left" w:pos="874"/>
        </w:tabs>
        <w:spacing w:line="276" w:lineRule="auto"/>
        <w:ind w:left="0" w:firstLine="567"/>
        <w:jc w:val="both"/>
        <w:rPr>
          <w:sz w:val="24"/>
          <w:szCs w:val="24"/>
        </w:rPr>
      </w:pPr>
      <w:r w:rsidRPr="00F067A9">
        <w:rPr>
          <w:sz w:val="24"/>
          <w:szCs w:val="24"/>
        </w:rPr>
        <w:t>Особливості</w:t>
      </w:r>
      <w:r w:rsidRPr="00F067A9">
        <w:rPr>
          <w:spacing w:val="-13"/>
          <w:sz w:val="24"/>
          <w:szCs w:val="24"/>
        </w:rPr>
        <w:t xml:space="preserve"> </w:t>
      </w:r>
      <w:r w:rsidRPr="00F067A9">
        <w:rPr>
          <w:sz w:val="24"/>
          <w:szCs w:val="24"/>
        </w:rPr>
        <w:t>творчого</w:t>
      </w:r>
      <w:r w:rsidRPr="00F067A9">
        <w:rPr>
          <w:spacing w:val="-12"/>
          <w:sz w:val="24"/>
          <w:szCs w:val="24"/>
        </w:rPr>
        <w:t xml:space="preserve"> </w:t>
      </w:r>
      <w:r w:rsidRPr="00F067A9">
        <w:rPr>
          <w:sz w:val="24"/>
          <w:szCs w:val="24"/>
        </w:rPr>
        <w:t>методу</w:t>
      </w:r>
      <w:r w:rsidRPr="00F067A9">
        <w:rPr>
          <w:spacing w:val="-17"/>
          <w:sz w:val="24"/>
          <w:szCs w:val="24"/>
        </w:rPr>
        <w:t xml:space="preserve"> </w:t>
      </w:r>
      <w:r w:rsidRPr="00F067A9">
        <w:rPr>
          <w:sz w:val="24"/>
          <w:szCs w:val="24"/>
        </w:rPr>
        <w:t>письменника</w:t>
      </w:r>
      <w:r w:rsidRPr="00F067A9">
        <w:rPr>
          <w:spacing w:val="-11"/>
          <w:sz w:val="24"/>
          <w:szCs w:val="24"/>
        </w:rPr>
        <w:t xml:space="preserve"> </w:t>
      </w:r>
      <w:r w:rsidRPr="00F067A9">
        <w:rPr>
          <w:sz w:val="24"/>
          <w:szCs w:val="24"/>
        </w:rPr>
        <w:t>і</w:t>
      </w:r>
      <w:r w:rsidRPr="00F067A9">
        <w:rPr>
          <w:spacing w:val="-14"/>
          <w:sz w:val="24"/>
          <w:szCs w:val="24"/>
        </w:rPr>
        <w:t xml:space="preserve"> </w:t>
      </w:r>
      <w:r w:rsidRPr="00F067A9">
        <w:rPr>
          <w:sz w:val="24"/>
          <w:szCs w:val="24"/>
        </w:rPr>
        <w:t>його</w:t>
      </w:r>
      <w:r w:rsidRPr="00F067A9">
        <w:rPr>
          <w:spacing w:val="-15"/>
          <w:sz w:val="24"/>
          <w:szCs w:val="24"/>
        </w:rPr>
        <w:t xml:space="preserve"> </w:t>
      </w:r>
      <w:r w:rsidRPr="00F067A9">
        <w:rPr>
          <w:sz w:val="24"/>
          <w:szCs w:val="24"/>
        </w:rPr>
        <w:t>внесок</w:t>
      </w:r>
      <w:r w:rsidRPr="00F067A9">
        <w:rPr>
          <w:spacing w:val="-15"/>
          <w:sz w:val="24"/>
          <w:szCs w:val="24"/>
        </w:rPr>
        <w:t xml:space="preserve"> </w:t>
      </w:r>
      <w:r w:rsidRPr="00F067A9">
        <w:rPr>
          <w:sz w:val="24"/>
          <w:szCs w:val="24"/>
        </w:rPr>
        <w:t>у</w:t>
      </w:r>
      <w:r w:rsidRPr="00F067A9">
        <w:rPr>
          <w:spacing w:val="-16"/>
          <w:sz w:val="24"/>
          <w:szCs w:val="24"/>
        </w:rPr>
        <w:t xml:space="preserve"> </w:t>
      </w:r>
      <w:r w:rsidRPr="00F067A9">
        <w:rPr>
          <w:sz w:val="24"/>
          <w:szCs w:val="24"/>
        </w:rPr>
        <w:t>розвиток</w:t>
      </w:r>
      <w:r w:rsidRPr="00F067A9">
        <w:rPr>
          <w:spacing w:val="-16"/>
          <w:sz w:val="24"/>
          <w:szCs w:val="24"/>
        </w:rPr>
        <w:t xml:space="preserve"> </w:t>
      </w:r>
      <w:r w:rsidRPr="00F067A9">
        <w:rPr>
          <w:sz w:val="24"/>
          <w:szCs w:val="24"/>
        </w:rPr>
        <w:t>реалізму.</w:t>
      </w:r>
    </w:p>
    <w:p w:rsidR="00C96D66" w:rsidRPr="00F067A9" w:rsidRDefault="00C96D66" w:rsidP="00A36337">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A36337">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6D5B5C" w:rsidRPr="00F067A9">
        <w:rPr>
          <w:sz w:val="24"/>
          <w:szCs w:val="24"/>
        </w:rPr>
        <w:t>творчість</w:t>
      </w:r>
      <w:r w:rsidR="006D5B5C" w:rsidRPr="00F067A9">
        <w:rPr>
          <w:spacing w:val="18"/>
          <w:sz w:val="24"/>
          <w:szCs w:val="24"/>
        </w:rPr>
        <w:t xml:space="preserve"> </w:t>
      </w:r>
      <w:r w:rsidR="006D5B5C" w:rsidRPr="00F067A9">
        <w:rPr>
          <w:sz w:val="24"/>
          <w:szCs w:val="24"/>
        </w:rPr>
        <w:t>Ч.</w:t>
      </w:r>
      <w:r w:rsidR="006D5B5C" w:rsidRPr="00F067A9">
        <w:rPr>
          <w:spacing w:val="18"/>
          <w:sz w:val="24"/>
          <w:szCs w:val="24"/>
        </w:rPr>
        <w:t xml:space="preserve"> </w:t>
      </w:r>
      <w:r w:rsidR="006D5B5C" w:rsidRPr="00F067A9">
        <w:rPr>
          <w:sz w:val="24"/>
          <w:szCs w:val="24"/>
        </w:rPr>
        <w:t>Діккенса,</w:t>
      </w:r>
      <w:r w:rsidR="006D5B5C" w:rsidRPr="00F067A9">
        <w:rPr>
          <w:spacing w:val="19"/>
          <w:sz w:val="24"/>
          <w:szCs w:val="24"/>
        </w:rPr>
        <w:t xml:space="preserve"> </w:t>
      </w:r>
      <w:r w:rsidR="006D5B5C" w:rsidRPr="00F067A9">
        <w:rPr>
          <w:sz w:val="24"/>
          <w:szCs w:val="24"/>
        </w:rPr>
        <w:t>донести</w:t>
      </w:r>
      <w:r w:rsidR="006D5B5C" w:rsidRPr="00F067A9">
        <w:rPr>
          <w:spacing w:val="20"/>
          <w:sz w:val="24"/>
          <w:szCs w:val="24"/>
        </w:rPr>
        <w:t xml:space="preserve"> </w:t>
      </w:r>
      <w:r w:rsidR="006D5B5C" w:rsidRPr="00F067A9">
        <w:rPr>
          <w:sz w:val="24"/>
          <w:szCs w:val="24"/>
        </w:rPr>
        <w:t>до</w:t>
      </w:r>
      <w:r w:rsidR="006D5B5C" w:rsidRPr="00F067A9">
        <w:rPr>
          <w:spacing w:val="20"/>
          <w:sz w:val="24"/>
          <w:szCs w:val="24"/>
        </w:rPr>
        <w:t xml:space="preserve"> </w:t>
      </w:r>
      <w:r w:rsidR="006D5B5C" w:rsidRPr="00F067A9">
        <w:rPr>
          <w:sz w:val="24"/>
          <w:szCs w:val="24"/>
        </w:rPr>
        <w:t>студентів</w:t>
      </w:r>
      <w:r w:rsidR="006D5B5C" w:rsidRPr="00F067A9">
        <w:rPr>
          <w:spacing w:val="19"/>
          <w:sz w:val="24"/>
          <w:szCs w:val="24"/>
        </w:rPr>
        <w:t xml:space="preserve"> </w:t>
      </w:r>
      <w:r w:rsidR="006D5B5C" w:rsidRPr="00F067A9">
        <w:rPr>
          <w:sz w:val="24"/>
          <w:szCs w:val="24"/>
        </w:rPr>
        <w:t>сутність</w:t>
      </w:r>
      <w:r w:rsidR="006D5B5C" w:rsidRPr="00F067A9">
        <w:rPr>
          <w:spacing w:val="-67"/>
          <w:sz w:val="24"/>
          <w:szCs w:val="24"/>
        </w:rPr>
        <w:t xml:space="preserve"> </w:t>
      </w:r>
      <w:r w:rsidR="006D5B5C" w:rsidRPr="00F067A9">
        <w:rPr>
          <w:sz w:val="24"/>
          <w:szCs w:val="24"/>
        </w:rPr>
        <w:t>гуманістичних</w:t>
      </w:r>
      <w:r w:rsidR="006D5B5C" w:rsidRPr="00F067A9">
        <w:rPr>
          <w:spacing w:val="-4"/>
          <w:sz w:val="24"/>
          <w:szCs w:val="24"/>
        </w:rPr>
        <w:t xml:space="preserve"> </w:t>
      </w:r>
      <w:r w:rsidR="006D5B5C" w:rsidRPr="00F067A9">
        <w:rPr>
          <w:sz w:val="24"/>
          <w:szCs w:val="24"/>
        </w:rPr>
        <w:t>ідеалів письменника.</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6D5B5C" w:rsidRPr="00F067A9" w:rsidRDefault="006D5B5C" w:rsidP="000F5F51">
      <w:pPr>
        <w:spacing w:line="276" w:lineRule="auto"/>
        <w:ind w:firstLine="567"/>
        <w:jc w:val="both"/>
        <w:rPr>
          <w:sz w:val="24"/>
          <w:szCs w:val="24"/>
          <w:lang w:val="ru-RU" w:eastAsia="ru-RU"/>
        </w:rPr>
      </w:pPr>
      <w:r w:rsidRPr="00F067A9">
        <w:rPr>
          <w:sz w:val="24"/>
          <w:szCs w:val="24"/>
          <w:lang w:val="ru-RU"/>
        </w:rPr>
        <w:t>Естетичні та історичні умови формування реалізму в Англії</w:t>
      </w:r>
      <w:r w:rsidR="000F5F51">
        <w:rPr>
          <w:sz w:val="24"/>
          <w:szCs w:val="24"/>
          <w:lang w:val="ru-RU"/>
        </w:rPr>
        <w:t xml:space="preserve">. </w:t>
      </w:r>
      <w:r w:rsidRPr="00F067A9">
        <w:rPr>
          <w:sz w:val="24"/>
          <w:szCs w:val="24"/>
          <w:lang w:val="ru-RU" w:eastAsia="ru-RU"/>
        </w:rPr>
        <w:t xml:space="preserve">У 20-30 роки </w:t>
      </w:r>
      <w:r w:rsidRPr="00F067A9">
        <w:rPr>
          <w:sz w:val="24"/>
          <w:szCs w:val="24"/>
          <w:lang w:eastAsia="ru-RU"/>
        </w:rPr>
        <w:t>XIX</w:t>
      </w:r>
      <w:r w:rsidRPr="00F067A9">
        <w:rPr>
          <w:sz w:val="24"/>
          <w:szCs w:val="24"/>
          <w:lang w:val="ru-RU" w:eastAsia="ru-RU"/>
        </w:rPr>
        <w:t xml:space="preserve"> ст. пішли з життя Байрон і Шеллі, Кітс і Скотт. Романтизм розтрачував себе і не поповнювався новими іменами. 30-ті роки в історії англійської літератури ознаменовані появою нових рис у жанровій структурі роману, що було зумовлено історико-економічним розвитком країни. В історико-літературному процесі Англії </w:t>
      </w:r>
      <w:r w:rsidRPr="00F067A9">
        <w:rPr>
          <w:sz w:val="24"/>
          <w:szCs w:val="24"/>
          <w:lang w:eastAsia="ru-RU"/>
        </w:rPr>
        <w:t>XIX</w:t>
      </w:r>
      <w:r w:rsidRPr="00F067A9">
        <w:rPr>
          <w:sz w:val="24"/>
          <w:szCs w:val="24"/>
          <w:lang w:val="ru-RU" w:eastAsia="ru-RU"/>
        </w:rPr>
        <w:t xml:space="preserve"> ст. можна виділити три основні періоди:</w:t>
      </w:r>
    </w:p>
    <w:p w:rsidR="006D5B5C" w:rsidRPr="00F067A9" w:rsidRDefault="00EF6F38" w:rsidP="00F067A9">
      <w:pPr>
        <w:shd w:val="clear" w:color="auto" w:fill="FFFFFF"/>
        <w:spacing w:line="276" w:lineRule="auto"/>
        <w:ind w:firstLine="567"/>
        <w:jc w:val="both"/>
        <w:rPr>
          <w:sz w:val="24"/>
          <w:szCs w:val="24"/>
          <w:lang w:val="ru-RU" w:eastAsia="ru-RU"/>
        </w:rPr>
      </w:pPr>
      <w:r>
        <w:rPr>
          <w:sz w:val="24"/>
          <w:szCs w:val="24"/>
          <w:lang w:eastAsia="ru-RU"/>
        </w:rPr>
        <w:t>-</w:t>
      </w:r>
      <w:r w:rsidR="006D5B5C" w:rsidRPr="00F067A9">
        <w:rPr>
          <w:sz w:val="24"/>
          <w:szCs w:val="24"/>
          <w:lang w:val="ru-RU" w:eastAsia="ru-RU"/>
        </w:rPr>
        <w:t xml:space="preserve"> 30-ті роки;</w:t>
      </w:r>
    </w:p>
    <w:p w:rsidR="006D5B5C" w:rsidRPr="00F067A9" w:rsidRDefault="00EF6F38" w:rsidP="00F067A9">
      <w:pPr>
        <w:shd w:val="clear" w:color="auto" w:fill="FFFFFF"/>
        <w:spacing w:line="276" w:lineRule="auto"/>
        <w:ind w:firstLine="567"/>
        <w:jc w:val="both"/>
        <w:rPr>
          <w:sz w:val="24"/>
          <w:szCs w:val="24"/>
          <w:lang w:val="ru-RU" w:eastAsia="ru-RU"/>
        </w:rPr>
      </w:pPr>
      <w:r>
        <w:rPr>
          <w:sz w:val="24"/>
          <w:szCs w:val="24"/>
          <w:lang w:eastAsia="ru-RU"/>
        </w:rPr>
        <w:t>-</w:t>
      </w:r>
      <w:r w:rsidR="006D5B5C" w:rsidRPr="00F067A9">
        <w:rPr>
          <w:sz w:val="24"/>
          <w:szCs w:val="24"/>
          <w:lang w:val="ru-RU" w:eastAsia="ru-RU"/>
        </w:rPr>
        <w:t xml:space="preserve"> 40-ві, або "голодні сорокові";</w:t>
      </w:r>
    </w:p>
    <w:p w:rsidR="006D5B5C" w:rsidRPr="00F067A9" w:rsidRDefault="00EF6F38" w:rsidP="00F067A9">
      <w:pPr>
        <w:shd w:val="clear" w:color="auto" w:fill="FFFFFF"/>
        <w:spacing w:line="276" w:lineRule="auto"/>
        <w:ind w:firstLine="567"/>
        <w:jc w:val="both"/>
        <w:rPr>
          <w:sz w:val="24"/>
          <w:szCs w:val="24"/>
          <w:lang w:val="ru-RU" w:eastAsia="ru-RU"/>
        </w:rPr>
      </w:pPr>
      <w:r>
        <w:rPr>
          <w:sz w:val="24"/>
          <w:szCs w:val="24"/>
          <w:lang w:eastAsia="ru-RU"/>
        </w:rPr>
        <w:t>-</w:t>
      </w:r>
      <w:r w:rsidR="006D5B5C" w:rsidRPr="00F067A9">
        <w:rPr>
          <w:sz w:val="24"/>
          <w:szCs w:val="24"/>
          <w:lang w:val="ru-RU" w:eastAsia="ru-RU"/>
        </w:rPr>
        <w:t xml:space="preserve"> 50-60-ті роки.</w:t>
      </w:r>
    </w:p>
    <w:p w:rsidR="006D5B5C" w:rsidRPr="00F067A9" w:rsidRDefault="006D5B5C" w:rsidP="00F067A9">
      <w:pPr>
        <w:shd w:val="clear" w:color="auto" w:fill="FFFFFF"/>
        <w:spacing w:line="276" w:lineRule="auto"/>
        <w:ind w:firstLine="567"/>
        <w:jc w:val="both"/>
        <w:rPr>
          <w:sz w:val="24"/>
          <w:szCs w:val="24"/>
          <w:lang w:val="ru-RU" w:eastAsia="ru-RU"/>
        </w:rPr>
      </w:pPr>
      <w:r w:rsidRPr="00F067A9">
        <w:rPr>
          <w:b/>
          <w:bCs/>
          <w:sz w:val="24"/>
          <w:szCs w:val="24"/>
          <w:lang w:val="ru-RU" w:eastAsia="ru-RU"/>
        </w:rPr>
        <w:t>30-ті роки</w:t>
      </w:r>
      <w:r w:rsidRPr="00F067A9">
        <w:rPr>
          <w:b/>
          <w:bCs/>
          <w:sz w:val="24"/>
          <w:szCs w:val="24"/>
          <w:lang w:eastAsia="ru-RU"/>
        </w:rPr>
        <w:t> </w:t>
      </w:r>
      <w:r w:rsidRPr="00F067A9">
        <w:rPr>
          <w:sz w:val="24"/>
          <w:szCs w:val="24"/>
          <w:lang w:val="ru-RU" w:eastAsia="ru-RU"/>
        </w:rPr>
        <w:t>характеризувалися швидким розвитком англійського суспільства на шляху до буржуазного прогресу, розвитком робітничого руху, приходом буржуа до влади. Загострення соціальних протиріч призвело науку до постановки і необхідності вирішення ряду соціальних завдань, у тому числі проблем народної освіти, боротьби з бідністю, стану в'язниць і робітничих будинків. В ідеологічній боротьбі 30-х років особливу роль судилося відіграти "Молодій Англії" - товариству, яке зібрало представників аристократії виступало проти політики буржуазії.</w:t>
      </w:r>
    </w:p>
    <w:p w:rsidR="006D5B5C" w:rsidRPr="00F067A9" w:rsidRDefault="006D5B5C" w:rsidP="00F067A9">
      <w:pPr>
        <w:shd w:val="clear" w:color="auto" w:fill="FFFFFF"/>
        <w:spacing w:line="276" w:lineRule="auto"/>
        <w:ind w:firstLine="567"/>
        <w:jc w:val="both"/>
        <w:rPr>
          <w:sz w:val="24"/>
          <w:szCs w:val="24"/>
          <w:lang w:val="ru-RU" w:eastAsia="ru-RU"/>
        </w:rPr>
      </w:pPr>
      <w:r w:rsidRPr="00F067A9">
        <w:rPr>
          <w:sz w:val="24"/>
          <w:szCs w:val="24"/>
          <w:lang w:val="ru-RU" w:eastAsia="ru-RU"/>
        </w:rPr>
        <w:t>Основними питаннями, що піднімалися у кінці 20-х - на початку 30-х років, - були питання, пов'язані з романтизмом і долею романтичного героя. Письменники і філософи на перший план висунули сильну енергійну особистість, поетизуючи її і розглядаючи поза суспільними зв'язками.</w:t>
      </w:r>
    </w:p>
    <w:p w:rsidR="006D5B5C" w:rsidRPr="00F067A9" w:rsidRDefault="006D5B5C" w:rsidP="00F067A9">
      <w:pPr>
        <w:shd w:val="clear" w:color="auto" w:fill="FFFFFF"/>
        <w:spacing w:line="276" w:lineRule="auto"/>
        <w:ind w:firstLine="567"/>
        <w:jc w:val="both"/>
        <w:rPr>
          <w:sz w:val="24"/>
          <w:szCs w:val="24"/>
          <w:lang w:val="ru-RU" w:eastAsia="ru-RU"/>
        </w:rPr>
      </w:pPr>
      <w:r w:rsidRPr="00F067A9">
        <w:rPr>
          <w:sz w:val="24"/>
          <w:szCs w:val="24"/>
          <w:lang w:val="ru-RU" w:eastAsia="ru-RU"/>
        </w:rPr>
        <w:t>У 30-ті роки у літературу вступили молоді Діккенс і Теккерей.</w:t>
      </w:r>
    </w:p>
    <w:p w:rsidR="006D5B5C" w:rsidRPr="00F067A9" w:rsidRDefault="006D5B5C" w:rsidP="00F067A9">
      <w:pPr>
        <w:shd w:val="clear" w:color="auto" w:fill="FFFFFF"/>
        <w:spacing w:line="276" w:lineRule="auto"/>
        <w:ind w:firstLine="567"/>
        <w:jc w:val="both"/>
        <w:rPr>
          <w:sz w:val="24"/>
          <w:szCs w:val="24"/>
          <w:lang w:val="ru-RU" w:eastAsia="ru-RU"/>
        </w:rPr>
      </w:pPr>
      <w:r w:rsidRPr="00F067A9">
        <w:rPr>
          <w:b/>
          <w:bCs/>
          <w:sz w:val="24"/>
          <w:szCs w:val="24"/>
          <w:lang w:val="ru-RU" w:eastAsia="ru-RU"/>
        </w:rPr>
        <w:t>40-ві роки</w:t>
      </w:r>
      <w:r w:rsidRPr="00F067A9">
        <w:rPr>
          <w:b/>
          <w:bCs/>
          <w:sz w:val="24"/>
          <w:szCs w:val="24"/>
          <w:lang w:eastAsia="ru-RU"/>
        </w:rPr>
        <w:t> </w:t>
      </w:r>
      <w:r w:rsidRPr="00F067A9">
        <w:rPr>
          <w:sz w:val="24"/>
          <w:szCs w:val="24"/>
          <w:lang w:val="ru-RU" w:eastAsia="ru-RU"/>
        </w:rPr>
        <w:t>відкрили другий етап у розвитку англійської літератури. Це період суспільного підйому, розмаху чартистського руху. Основні події цього історичного періоду - з'їзд чартистів, всезагальний страйк, економічна скрута, і, нарешті, революція 1848 року на континенті. Зміна ідеологічного клімату позначилося і на літературному процесі, передусім, на романі як найбільш принциповому жанрі, який мав виховне значення. У соціальних романах Дізраелі, Кінгаелі, Діккенса, Теккерея, сестер Бронте знайшли відображення й ідеї епохи, і стан суспільного руху, і моральні принципи доби. Письменники цього періоду внесли у реалістичну структуру розповіді символіку і метафору, елементи театру, пародії, бурлеску і пантоміми.</w:t>
      </w:r>
    </w:p>
    <w:p w:rsidR="006D5B5C" w:rsidRPr="00F067A9" w:rsidRDefault="006D5B5C" w:rsidP="00F067A9">
      <w:pPr>
        <w:shd w:val="clear" w:color="auto" w:fill="FFFFFF"/>
        <w:spacing w:line="276" w:lineRule="auto"/>
        <w:ind w:firstLine="567"/>
        <w:jc w:val="both"/>
        <w:rPr>
          <w:sz w:val="24"/>
          <w:szCs w:val="24"/>
          <w:lang w:eastAsia="ru-RU"/>
        </w:rPr>
      </w:pPr>
      <w:r w:rsidRPr="00F067A9">
        <w:rPr>
          <w:sz w:val="24"/>
          <w:szCs w:val="24"/>
          <w:lang w:val="ru-RU" w:eastAsia="ru-RU"/>
        </w:rPr>
        <w:t>Наступний етап -</w:t>
      </w:r>
      <w:r w:rsidRPr="00F067A9">
        <w:rPr>
          <w:sz w:val="24"/>
          <w:szCs w:val="24"/>
          <w:lang w:eastAsia="ru-RU"/>
        </w:rPr>
        <w:t> </w:t>
      </w:r>
      <w:r w:rsidRPr="00F067A9">
        <w:rPr>
          <w:b/>
          <w:bCs/>
          <w:sz w:val="24"/>
          <w:szCs w:val="24"/>
          <w:lang w:val="ru-RU" w:eastAsia="ru-RU"/>
        </w:rPr>
        <w:t>50-60-ті роки.</w:t>
      </w:r>
      <w:r w:rsidRPr="00F067A9">
        <w:rPr>
          <w:b/>
          <w:bCs/>
          <w:sz w:val="24"/>
          <w:szCs w:val="24"/>
          <w:lang w:eastAsia="ru-RU"/>
        </w:rPr>
        <w:t> </w:t>
      </w:r>
      <w:r w:rsidRPr="00F067A9">
        <w:rPr>
          <w:sz w:val="24"/>
          <w:szCs w:val="24"/>
          <w:lang w:val="ru-RU" w:eastAsia="ru-RU"/>
        </w:rPr>
        <w:t xml:space="preserve">Це був час "втрачених ілюзій". Характер роману істотно змінив разом із змінами у суспільній і духовній атмосфері життя. Період кінця 50-60-ті років пов'язаний із загальним придушенням робітничого руху, з економічним підйомом, тимчасовою економічною стабілізацією. Тепер письменники все частіше спиралися на традиції сентиментального побутового роману із суттєвим акцентом на буденному, </w:t>
      </w:r>
      <w:r w:rsidRPr="00F067A9">
        <w:rPr>
          <w:sz w:val="24"/>
          <w:szCs w:val="24"/>
          <w:lang w:val="ru-RU" w:eastAsia="ru-RU"/>
        </w:rPr>
        <w:lastRenderedPageBreak/>
        <w:t>прозаїчному. Посилилася увага до епічного роману.</w:t>
      </w:r>
    </w:p>
    <w:p w:rsidR="006D5B5C" w:rsidRPr="00F067A9" w:rsidRDefault="006D5B5C" w:rsidP="00F067A9">
      <w:pPr>
        <w:shd w:val="clear" w:color="auto" w:fill="FFFFFF"/>
        <w:spacing w:line="276" w:lineRule="auto"/>
        <w:ind w:firstLine="567"/>
        <w:jc w:val="both"/>
        <w:rPr>
          <w:sz w:val="24"/>
          <w:szCs w:val="24"/>
          <w:lang w:val="ru-RU" w:eastAsia="ru-RU"/>
        </w:rPr>
      </w:pPr>
      <w:r w:rsidRPr="00F067A9">
        <w:rPr>
          <w:b/>
          <w:bCs/>
          <w:sz w:val="24"/>
          <w:szCs w:val="24"/>
          <w:lang w:val="ru-RU" w:eastAsia="ru-RU"/>
        </w:rPr>
        <w:t>Крити́чний реалі́зм</w:t>
      </w:r>
      <w:r w:rsidRPr="00F067A9">
        <w:rPr>
          <w:sz w:val="24"/>
          <w:szCs w:val="24"/>
          <w:lang w:eastAsia="ru-RU"/>
        </w:rPr>
        <w:t> </w:t>
      </w:r>
      <w:r w:rsidRPr="00F067A9">
        <w:rPr>
          <w:sz w:val="24"/>
          <w:szCs w:val="24"/>
          <w:lang w:val="ru-RU" w:eastAsia="ru-RU"/>
        </w:rPr>
        <w:t xml:space="preserve">— художній напрям, в основі якого — принцип історизму, правдивого зображення дійсності. Виник у 20-х роках </w:t>
      </w:r>
      <w:r w:rsidRPr="00F067A9">
        <w:rPr>
          <w:sz w:val="24"/>
          <w:szCs w:val="24"/>
          <w:lang w:eastAsia="ru-RU"/>
        </w:rPr>
        <w:t>XIX</w:t>
      </w:r>
      <w:r w:rsidRPr="00F067A9">
        <w:rPr>
          <w:sz w:val="24"/>
          <w:szCs w:val="24"/>
          <w:lang w:val="ru-RU" w:eastAsia="ru-RU"/>
        </w:rPr>
        <w:t xml:space="preserve"> століття у Європі. Реалістичний напрям виник значною мірою як запе</w:t>
      </w:r>
      <w:r w:rsidRPr="00F067A9">
        <w:rPr>
          <w:sz w:val="24"/>
          <w:szCs w:val="24"/>
          <w:lang w:val="ru-RU" w:eastAsia="ru-RU"/>
        </w:rPr>
        <w:softHyphen/>
        <w:t>речення художніх принципів романтизму. Для реалізму характерна типізація як засіб розкриття соціальних якостей особи. Реалізм створює типові характери за типових обставин.</w:t>
      </w:r>
    </w:p>
    <w:p w:rsidR="006D5B5C" w:rsidRPr="00F067A9" w:rsidRDefault="006D5B5C" w:rsidP="00F067A9">
      <w:pPr>
        <w:shd w:val="clear" w:color="auto" w:fill="FFFFFF"/>
        <w:spacing w:line="276" w:lineRule="auto"/>
        <w:ind w:firstLine="567"/>
        <w:jc w:val="both"/>
        <w:rPr>
          <w:sz w:val="24"/>
          <w:szCs w:val="24"/>
          <w:lang w:eastAsia="ru-RU"/>
        </w:rPr>
      </w:pPr>
      <w:r w:rsidRPr="00F067A9">
        <w:rPr>
          <w:sz w:val="24"/>
          <w:szCs w:val="24"/>
          <w:lang w:val="ru-RU" w:eastAsia="ru-RU"/>
        </w:rPr>
        <w:t>Критичний реалізм народився насамперед в Англії та у Франції. Його представниками були такі письменники, як</w:t>
      </w:r>
      <w:r w:rsidRPr="00F067A9">
        <w:rPr>
          <w:sz w:val="24"/>
          <w:szCs w:val="24"/>
          <w:lang w:eastAsia="ru-RU"/>
        </w:rPr>
        <w:t> </w:t>
      </w:r>
      <w:hyperlink r:id="rId10" w:tooltip="Стендаль" w:history="1">
        <w:r w:rsidRPr="00F067A9">
          <w:rPr>
            <w:sz w:val="24"/>
            <w:szCs w:val="24"/>
            <w:lang w:val="ru-RU" w:eastAsia="ru-RU"/>
          </w:rPr>
          <w:t>Стендаль</w:t>
        </w:r>
      </w:hyperlink>
      <w:r w:rsidRPr="00F067A9">
        <w:rPr>
          <w:sz w:val="24"/>
          <w:szCs w:val="24"/>
          <w:lang w:val="ru-RU" w:eastAsia="ru-RU"/>
        </w:rPr>
        <w:t>,</w:t>
      </w:r>
      <w:r w:rsidRPr="00F067A9">
        <w:rPr>
          <w:sz w:val="24"/>
          <w:szCs w:val="24"/>
          <w:lang w:eastAsia="ru-RU"/>
        </w:rPr>
        <w:t> </w:t>
      </w:r>
      <w:hyperlink r:id="rId11" w:tooltip="Бальзак" w:history="1">
        <w:r w:rsidRPr="00F067A9">
          <w:rPr>
            <w:sz w:val="24"/>
            <w:szCs w:val="24"/>
            <w:lang w:val="ru-RU" w:eastAsia="ru-RU"/>
          </w:rPr>
          <w:t>О. Бальзак</w:t>
        </w:r>
      </w:hyperlink>
      <w:r w:rsidRPr="00F067A9">
        <w:rPr>
          <w:sz w:val="24"/>
          <w:szCs w:val="24"/>
          <w:lang w:val="ru-RU" w:eastAsia="ru-RU"/>
        </w:rPr>
        <w:t>,</w:t>
      </w:r>
      <w:r w:rsidRPr="00F067A9">
        <w:rPr>
          <w:sz w:val="24"/>
          <w:szCs w:val="24"/>
          <w:lang w:eastAsia="ru-RU"/>
        </w:rPr>
        <w:t> </w:t>
      </w:r>
      <w:hyperlink r:id="rId12" w:tooltip="Вальтер Скотт" w:history="1">
        <w:r w:rsidRPr="00F067A9">
          <w:rPr>
            <w:sz w:val="24"/>
            <w:szCs w:val="24"/>
            <w:lang w:val="ru-RU" w:eastAsia="ru-RU"/>
          </w:rPr>
          <w:t>В. Скотт</w:t>
        </w:r>
      </w:hyperlink>
      <w:r w:rsidRPr="00F067A9">
        <w:rPr>
          <w:sz w:val="24"/>
          <w:szCs w:val="24"/>
          <w:lang w:val="ru-RU" w:eastAsia="ru-RU"/>
        </w:rPr>
        <w:t>,</w:t>
      </w:r>
      <w:r w:rsidRPr="00F067A9">
        <w:rPr>
          <w:sz w:val="24"/>
          <w:szCs w:val="24"/>
          <w:lang w:eastAsia="ru-RU"/>
        </w:rPr>
        <w:t> </w:t>
      </w:r>
      <w:hyperlink r:id="rId13" w:tooltip="Чарльз Діккенс" w:history="1">
        <w:r w:rsidRPr="00F067A9">
          <w:rPr>
            <w:sz w:val="24"/>
            <w:szCs w:val="24"/>
            <w:lang w:val="ru-RU" w:eastAsia="ru-RU"/>
          </w:rPr>
          <w:t>Ч. Діккенс</w:t>
        </w:r>
      </w:hyperlink>
      <w:r w:rsidRPr="00F067A9">
        <w:rPr>
          <w:sz w:val="24"/>
          <w:szCs w:val="24"/>
          <w:lang w:val="ru-RU" w:eastAsia="ru-RU"/>
        </w:rPr>
        <w:t xml:space="preserve">. Найбільшого розвитку критичний реалізм набув у літературі </w:t>
      </w:r>
      <w:r w:rsidRPr="00F067A9">
        <w:rPr>
          <w:sz w:val="24"/>
          <w:szCs w:val="24"/>
          <w:lang w:eastAsia="ru-RU"/>
        </w:rPr>
        <w:t>XIX</w:t>
      </w:r>
      <w:r w:rsidRPr="00F067A9">
        <w:rPr>
          <w:sz w:val="24"/>
          <w:szCs w:val="24"/>
          <w:lang w:val="ru-RU" w:eastAsia="ru-RU"/>
        </w:rPr>
        <w:t xml:space="preserve"> ст.</w:t>
      </w:r>
      <w:r w:rsidRPr="00F067A9">
        <w:rPr>
          <w:sz w:val="24"/>
          <w:szCs w:val="24"/>
          <w:shd w:val="clear" w:color="auto" w:fill="FFFFFF"/>
          <w:lang w:val="ru-RU"/>
        </w:rPr>
        <w:t xml:space="preserve"> Предметом глибокого соціального аналізу став внутрішній світ людини, критичний реалізм тому одночасно стає психологічним. У підготовці цієї якості реалізму велику роль зіграв романтизм, який прагнув проникнути в таємниці людського «Я». Поглиблення пізнання життя і ускладнення картини світу в критичному реалізм </w:t>
      </w:r>
      <w:r w:rsidRPr="00F067A9">
        <w:rPr>
          <w:sz w:val="24"/>
          <w:szCs w:val="24"/>
          <w:shd w:val="clear" w:color="auto" w:fill="FFFFFF"/>
        </w:rPr>
        <w:t>XIX</w:t>
      </w:r>
      <w:r w:rsidRPr="00F067A9">
        <w:rPr>
          <w:sz w:val="24"/>
          <w:szCs w:val="24"/>
          <w:shd w:val="clear" w:color="auto" w:fill="FFFFFF"/>
          <w:lang w:val="ru-RU"/>
        </w:rPr>
        <w:t xml:space="preserve"> століття не означає, однак, якогось абсолютної переваги над попередніми етапами, бо розвиток мистецтва відзначено не тільки здобутками, а й втратами. Втрачена була масштабність образів епохи Відродження. Неповторним залишався пафос твердження, властивий просвітителям, їх ентузіастична віра в перемогу добра над злом. Підйом в країнах Заходу робітничого руху, формування у 40-х роках </w:t>
      </w:r>
      <w:r w:rsidRPr="00F067A9">
        <w:rPr>
          <w:sz w:val="24"/>
          <w:szCs w:val="24"/>
          <w:shd w:val="clear" w:color="auto" w:fill="FFFFFF"/>
        </w:rPr>
        <w:t>XIX</w:t>
      </w:r>
      <w:r w:rsidRPr="00F067A9">
        <w:rPr>
          <w:sz w:val="24"/>
          <w:szCs w:val="24"/>
          <w:shd w:val="clear" w:color="auto" w:fill="FFFFFF"/>
          <w:lang w:val="ru-RU"/>
        </w:rPr>
        <w:t xml:space="preserve"> століття марксизму не тільки впливають на літературу критичного реалізму, але і викликають до життя перші художні досліди зображення дійсності з позицій революційного пролетаріату. Критичний реалізм зробив крок вперед на шляху демократизації літератури також у порівнянні з творчістю просвітителів </w:t>
      </w:r>
      <w:r w:rsidRPr="00F067A9">
        <w:rPr>
          <w:sz w:val="24"/>
          <w:szCs w:val="24"/>
          <w:shd w:val="clear" w:color="auto" w:fill="FFFFFF"/>
        </w:rPr>
        <w:t>XVIII</w:t>
      </w:r>
      <w:r w:rsidRPr="00F067A9">
        <w:rPr>
          <w:sz w:val="24"/>
          <w:szCs w:val="24"/>
          <w:shd w:val="clear" w:color="auto" w:fill="FFFFFF"/>
          <w:lang w:val="ru-RU"/>
        </w:rPr>
        <w:t xml:space="preserve"> століття. Він значно ширше захопив сучасну йому дійсність. Кріпосницька сучасність увійшла до твору, критичних реалістів не лише як самоуправство кріпосників, але і як трагічне становище народних мас -- кріпосного селянства, знедоленого міського люду. У творчості Філдінга, Шіллера, Дідро та інших письменників епохи Просвітництва людина середнього стану зображувався головним чином як втілення благородства, чесності і тим самим протистояв розбещеним безчесним аристократам. Він розкривався лише у сфері свого високого моральної свідомості. Його повсякденне життя з усіма своїми бідами, болями й турботами залишалася, по суті, за межами розповіді. Тільки у революційно мислячих сентіменталістов (у Руссо і особливо у Радищева) і у окремих романтиків (Сю, Гюго та ін) ця тема отримує розробку. У критичному реалізмі намітилася тенденція до повного подолання риторики і дидактизму, було достатньо в творах багатьох просвітителів. У творчості Дідро, Шіллера, Фонвізіна поряд з типовими образами, втілюють психологію реальних класів суспільства, діяли герої, що втілюють ідеальні риси просвітницького свідомості. Вид потворного не завжди врівноважується в критичному реалізм, зображенням належного, що є обов'язковим для просвітницької літератури </w:t>
      </w:r>
      <w:r w:rsidRPr="00F067A9">
        <w:rPr>
          <w:sz w:val="24"/>
          <w:szCs w:val="24"/>
          <w:shd w:val="clear" w:color="auto" w:fill="FFFFFF"/>
        </w:rPr>
        <w:t>XVIII</w:t>
      </w:r>
      <w:r w:rsidRPr="00F067A9">
        <w:rPr>
          <w:sz w:val="24"/>
          <w:szCs w:val="24"/>
          <w:shd w:val="clear" w:color="auto" w:fill="FFFFFF"/>
          <w:lang w:val="ru-RU"/>
        </w:rPr>
        <w:t xml:space="preserve"> століття. Ідеал у творчості критичних реалістів часто стверджується через заперечення потворних явищ дійсності. Критичний реалізм характеризує людину універсально як конкретну історично що склалася індивідуальність. Герої Бальзака, Салтикова-Щедріна, Чехова та ін зображуються не тільки в піднесені хвилини свого життя, але і в самих трагічних ситуаціях. Людина ними малюється як істота соціальна, який сформувався під впливом певних соціально-історичних причин. Характеризуючи метод Бальзака, Г.В. Плеханов відзначає, що творець «Людської комедії» «брав» пристрасті в тому вигляді який давало їм сучасне йому буржуазне суспільство; він з увагою природодослідника стежив за тим, як вони ростуть і розвиваються в цій суспільному середовищі. Завдяки цьому він став реалістом у самому сенсі слова, і його твори являють собою незамінне джерело для вивчення психології французького суспільства часів реставрації і «Людовика-Філіпа». Однак реалістичне мистецтво щось більше, ніж відтворення людини в соціальних зв'язках.</w:t>
      </w:r>
    </w:p>
    <w:p w:rsidR="006D5B5C" w:rsidRPr="00F067A9" w:rsidRDefault="0079384A" w:rsidP="00F067A9">
      <w:pPr>
        <w:pStyle w:val="ab"/>
        <w:shd w:val="clear" w:color="auto" w:fill="FFFFFF"/>
        <w:spacing w:before="0" w:beforeAutospacing="0" w:after="0" w:afterAutospacing="0" w:line="276" w:lineRule="auto"/>
        <w:ind w:firstLine="567"/>
        <w:jc w:val="both"/>
        <w:rPr>
          <w:lang w:val="ru-RU"/>
        </w:rPr>
      </w:pPr>
      <w:r>
        <w:rPr>
          <w:iCs/>
          <w:lang w:val="ru-RU"/>
        </w:rPr>
        <w:lastRenderedPageBreak/>
        <w:t xml:space="preserve">Ч. Дікенс </w:t>
      </w:r>
      <w:r w:rsidR="006D5B5C" w:rsidRPr="00F067A9">
        <w:rPr>
          <w:lang w:val="ru-RU"/>
        </w:rPr>
        <w:t>(1812-1870) ще за життя набув світової слави, став загальновизнаним класиком. Його віднесли до когорти тих письменників, слава яких не згасала ні за життя, ні після смерті.</w:t>
      </w:r>
    </w:p>
    <w:p w:rsidR="006D5B5C" w:rsidRPr="00F067A9" w:rsidRDefault="006D5B5C" w:rsidP="00F067A9">
      <w:pPr>
        <w:pStyle w:val="ab"/>
        <w:shd w:val="clear" w:color="auto" w:fill="FFFFFF"/>
        <w:spacing w:before="0" w:beforeAutospacing="0" w:after="0" w:afterAutospacing="0" w:line="276" w:lineRule="auto"/>
        <w:ind w:firstLine="567"/>
        <w:jc w:val="both"/>
        <w:rPr>
          <w:lang w:val="ru-RU"/>
        </w:rPr>
      </w:pPr>
      <w:r w:rsidRPr="00F067A9">
        <w:rPr>
          <w:lang w:val="ru-RU"/>
        </w:rPr>
        <w:t>Діккенс був критиком англійського суспільства, займався благодійництвом, віддавав багато сил видавничій справі й журналістиці, був чудовим оратором, обдарованим актором, спостережливим мандрівником і аматором довгих прогулянок, пристрасним організатором святкових розваг. Критики називали Ч.Діккенса великим поетом за легкість, з якою він володів словом, фразою, ритмом і образом, порівнюючи його майстерність лише із талантом Шекспіра. 16 романів письменника відбили складну еволюцію, яку він пройшов протягом творчого життя:</w:t>
      </w:r>
    </w:p>
    <w:tbl>
      <w:tblPr>
        <w:tblW w:w="9973" w:type="dxa"/>
        <w:tblCellSpacing w:w="15" w:type="dxa"/>
        <w:tblBorders>
          <w:top w:val="single" w:sz="2" w:space="0" w:color="FFFFFF"/>
          <w:left w:val="single" w:sz="2" w:space="0" w:color="FFFFFF"/>
          <w:bottom w:val="single" w:sz="2" w:space="0" w:color="FFFFFF"/>
          <w:right w:val="single" w:sz="2"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9973"/>
      </w:tblGrid>
      <w:tr w:rsidR="006D5B5C" w:rsidRPr="00F067A9" w:rsidTr="007266F4">
        <w:trPr>
          <w:tblCellSpacing w:w="15" w:type="dxa"/>
        </w:trPr>
        <w:tc>
          <w:tcPr>
            <w:tcW w:w="9913" w:type="dxa"/>
            <w:shd w:val="clear" w:color="auto" w:fill="FFFFFF"/>
            <w:hideMark/>
          </w:tcPr>
          <w:p w:rsidR="006D5B5C" w:rsidRPr="00F067A9" w:rsidRDefault="006D5B5C" w:rsidP="00F067A9">
            <w:pPr>
              <w:pStyle w:val="ab"/>
              <w:spacing w:before="0" w:beforeAutospacing="0" w:after="0" w:afterAutospacing="0" w:line="276" w:lineRule="auto"/>
              <w:ind w:firstLine="567"/>
              <w:jc w:val="both"/>
              <w:rPr>
                <w:lang w:val="ru-RU"/>
              </w:rPr>
            </w:pPr>
            <w:r w:rsidRPr="00F067A9">
              <w:rPr>
                <w:lang w:val="uk-UA"/>
              </w:rPr>
              <w:t xml:space="preserve">Романтик-мрійник, що прагнув Правди, суворий реаліст, який відобразив глибокі соціальні, політичні, економічні проблеми Англії. </w:t>
            </w:r>
            <w:r w:rsidRPr="00F067A9">
              <w:rPr>
                <w:lang w:val="ru-RU"/>
              </w:rPr>
              <w:t>Впливу його творчості зазнали письменники Ф.М.Достоєвський, М.В.Гоголь, І.С. Тургенев та ін.</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Народився Діккенс</w:t>
            </w:r>
            <w:r w:rsidRPr="00F067A9">
              <w:rPr>
                <w:rStyle w:val="apple-converted-space"/>
              </w:rPr>
              <w:t> </w:t>
            </w:r>
            <w:r w:rsidRPr="00EF6F38">
              <w:rPr>
                <w:rStyle w:val="ad"/>
                <w:b w:val="0"/>
                <w:lang w:val="ru-RU"/>
              </w:rPr>
              <w:t>7 лютого 1812 року у</w:t>
            </w:r>
            <w:r w:rsidRPr="00F067A9">
              <w:rPr>
                <w:rStyle w:val="apple-converted-space"/>
                <w:b/>
                <w:bCs/>
              </w:rPr>
              <w:t> </w:t>
            </w:r>
            <w:r w:rsidRPr="00F067A9">
              <w:rPr>
                <w:lang w:val="ru-RU"/>
              </w:rPr>
              <w:t>Портсмуті, англійському портовому місті в родині чиновника морського відомства. Мати Елізабет не могла пишатись благородним походженням, оскільки її батьки були слугами у будинках багатих панів. Головним правилом, своєрідним девізом родини Діккенсів був оптимізм та стійкість в умінні переносити життєві негаразди. А їх випало на долю родини немало.</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Через службу батька родина змушена була часто змінювати місце проживання. У віці 2-х років Чарльз потрапив до Лондона. А коли йому виповнилося 6 років родина переїхала до іншого портового міста Чатам, де прожила кілька років, після чого знову повернулася до Лондону. У сім'ї Діккенсів було 5 дітей, Чарльз був другим.</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 xml:space="preserve">У роки раннього дитинства хлопець любив читати твори англійських письменників </w:t>
            </w:r>
            <w:r w:rsidRPr="00F067A9">
              <w:t>XVIII</w:t>
            </w:r>
            <w:r w:rsidRPr="00F067A9">
              <w:rPr>
                <w:lang w:val="ru-RU"/>
              </w:rPr>
              <w:t xml:space="preserve"> ст., улюбленими його героями були персонажі "шахрайських романів" Філдінга, Смолетта і Лесажа.</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Діккенс не отримав класичної англійської освіти. Свою освіту він почав без будь-якої системи у місцевого священика міста Чатам. Це була найщасливіша пора в його житті, але навчання тривало недовго. Своє знайомство з життям розпочав у конторі юриста. Через 2 роки залишив місце і протягом деякого часу займався самоосвітою у Бібліотеці Британського музею, тоді почав вивчати стенографію, бажаючи випробувати свої сили на ниві репортерства. У Діккенса був величезний потяг до знань, але через матеріальні нестатки у нього не було ґрунтовної освіти. У дитинстві Чарльз часто хворів, а його єдиними друзями були книги.</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У 1822 р. батько заплутався у боргах і був змушений все продати. Родина виїхала з Лондону. Чарльз залишився один, щоб закінчити семестр. Батькові не вдалося врятувати сім'ю від боргів, і його посадили до боргової в'язниці. Вся родина, окрім Чарльза, переселилася до майже підвального приміщення. "Отец сел в тюрьму за долги и оставил семью совершенно без средств. Мне рано пришлось вступить в жизнь, с 12 лет я вынужден был зарабатывать себе на хлеб".</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Пізніше враження від бідності він виклав у романах "Девід Копперфілд" (1840-1850), "Крихітка Дорріт" (1857), "Посмертні записки Піквікського клубу" (1836-1837). Завжди у твори Діккенс вводив сцени животіння і страждання бідняків, що опинилися на дні суспільного життя. Крім того, у дитинстві Чарльз змушений був наглядати за молодшими братами і сестрами, чистити всім взуття, допомагати по господарству.</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Слід зазначити, що митець ніколи не згадував навіть перед друзями про своє важке дитинство. Повідомив він про це лише у спеціальному листі, адресованому своєму біографу (майбутньому). Тож лише після смерті читачі дізналися гірку правду дитинства Діккенса.</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lastRenderedPageBreak/>
              <w:t>Родину врятувала невелика спадщина бабусі і сім'я залишила своє приміщення. Коли справи пішли на краще, Чарльз зміг закінчити школу. Його влаштували навчатися до "класичної і комерційної академії". Там він вивчав англійську, латину, літературу, музику, танці, комерційну справу. На цьому його освіта закінчилася.</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У 15 років він став розсильним однієї із судейських контор, згодом переписчиком паперів і документів. Навесні 1827 року одержав місце розсильного, потім клерка в одній фірмі, пізніше влаштувався до колегії юристів. Протягом трьох років Діккенс регулярно був присутній на судових засіданнях. Добре вивчивши обов'язки репортера, отримав місце в газеті "Дзеркала парламенту". Потім став співробітником "Ранкової хроніки", де працював до появи випусків "Піквікського клубу". Історія створення цього першого роману дуже цікава. Починаючі видавці задумали серію малюнків, які б у комічному плані обігравали походеньки спортсменів-любителів. Малюнки разом з текстами Діккенса друкувалися у щомісячних випусках. Він представив читачеві слугу, який став улюбленцем публіки. Це й спонукало Чарльза до написання роману. У ньому царював дух веселощів, скрашений трохи наївною добротою містера Піквіка.</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Ставши парламентським стенографом і репортером (1832), Ч.Діккенс навчився швидко схоплювати головне, формулювати власні думки, миттєво реагувати на побачене.</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У 17 років він пережив перше кохання. Закохався у доньку директора банку - Марію. їй подобалось, що він писав вірші, але донька банкіра не могла пов'язати своє життя з бідняком.</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Кар'єра журналіста дуже допомогла Діккенсу у написанні нарисів та ескізів як першого етапу створення свого власного літературно-художнього світу. Письменник дебютував книгою</w:t>
            </w:r>
            <w:r w:rsidRPr="00F067A9">
              <w:rPr>
                <w:rStyle w:val="apple-converted-space"/>
              </w:rPr>
              <w:t> </w:t>
            </w:r>
            <w:r w:rsidRPr="00F067A9">
              <w:rPr>
                <w:rStyle w:val="ad"/>
                <w:lang w:val="ru-RU"/>
              </w:rPr>
              <w:t>"Нотатки Боза"</w:t>
            </w:r>
            <w:r w:rsidRPr="00F067A9">
              <w:rPr>
                <w:rStyle w:val="apple-converted-space"/>
                <w:b/>
                <w:bCs/>
              </w:rPr>
              <w:t> </w:t>
            </w:r>
            <w:r w:rsidRPr="00F067A9">
              <w:rPr>
                <w:lang w:val="ru-RU"/>
              </w:rPr>
              <w:t>(1833-1836), "маленькими зарисовками подлинной жизни нравов", в основному мешканців бідних кварталів Лондона. Проте по-справжньому його величезний талант розкрився у першому романі -</w:t>
            </w:r>
            <w:r w:rsidRPr="00F067A9">
              <w:rPr>
                <w:rStyle w:val="apple-converted-space"/>
              </w:rPr>
              <w:t> </w:t>
            </w:r>
            <w:r w:rsidRPr="00F067A9">
              <w:rPr>
                <w:rStyle w:val="ad"/>
                <w:lang w:val="ru-RU"/>
              </w:rPr>
              <w:t>"Посмертні записки Піквікського клубу"</w:t>
            </w:r>
            <w:r w:rsidRPr="00F067A9">
              <w:rPr>
                <w:rStyle w:val="apple-converted-space"/>
                <w:b/>
                <w:bCs/>
              </w:rPr>
              <w:t> </w:t>
            </w:r>
            <w:r w:rsidRPr="00F067A9">
              <w:rPr>
                <w:lang w:val="ru-RU"/>
              </w:rPr>
              <w:t>(1837), який приніс йому славу. Тонкий гумор, нескінченна здатність до створення комічних ситуацій та цілої галереї смішних, гротескних персонажів, серед яких вирізнявся "чудернацький і дивний містер Піквік", чимось схожий на Дон Кіхота, так само як і його друзі - "піквікісти", - усе це відразу ж зробило Діккенса улюбленцем англійських читачів.</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Енергія молодості буквально кипіла у прозаїка. Він підтримував зв'язки з літераторами, артистами, людьми вищого світу, мандрує з публічними лекціями, редагував журнали, грав у театрах. Така ж непосидючість виявилася і в особистому житті - їздив верхи, здійснював прогулянки пішки по 20 миль на день, блискуче танцював, із задоволенням брав участь у любительських виставах.</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Наступні романи</w:t>
            </w:r>
            <w:r w:rsidRPr="00F067A9">
              <w:rPr>
                <w:rStyle w:val="apple-converted-space"/>
              </w:rPr>
              <w:t> </w:t>
            </w:r>
            <w:r w:rsidRPr="00F067A9">
              <w:rPr>
                <w:rStyle w:val="ad"/>
                <w:lang w:val="ru-RU"/>
              </w:rPr>
              <w:t>"Пригоди Олівера Твіста"</w:t>
            </w:r>
            <w:r w:rsidRPr="00F067A9">
              <w:rPr>
                <w:rStyle w:val="apple-converted-space"/>
                <w:b/>
                <w:bCs/>
              </w:rPr>
              <w:t> </w:t>
            </w:r>
            <w:r w:rsidRPr="00F067A9">
              <w:rPr>
                <w:lang w:val="ru-RU"/>
              </w:rPr>
              <w:t>(1838), "Ніколас Нікльбі" (1839), "Лавка древностей" (1841), "Мартін Чезлвіт" (1844) та інші зробили його загальноєвропейською знаменитістю.</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Як відомого письменника його запросили до Америки, сподівавшись, що він прославить заокеанську публіку, але своєю книгою "Американські замітки" (1842) Діккенс розчарувув своїх друзів у СІПА, висловивши чимало неприємних слів на адресу американської демократії і особливо рабства негрів.</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Талант Діккенса зростав, його соціальний критицизм посилився: у романі "Домбі і син" (1848) він створив узагальнений образ суворого жорстокого Домбі. У 50-ті роки у творчість митця активно ввійшла соціальна тема. Об'єктом його критики стали заскорузлість юридичної системи, втілена у Верховному Канцелярському суді</w:t>
            </w:r>
            <w:r w:rsidRPr="00F067A9">
              <w:rPr>
                <w:rStyle w:val="apple-converted-space"/>
              </w:rPr>
              <w:t> </w:t>
            </w:r>
            <w:r w:rsidRPr="00F067A9">
              <w:rPr>
                <w:rStyle w:val="ad"/>
                <w:lang w:val="ru-RU"/>
              </w:rPr>
              <w:t>("Холодний дім"),</w:t>
            </w:r>
            <w:r w:rsidRPr="00F067A9">
              <w:rPr>
                <w:rStyle w:val="apple-converted-space"/>
                <w:b/>
                <w:bCs/>
              </w:rPr>
              <w:t> </w:t>
            </w:r>
            <w:r w:rsidRPr="00F067A9">
              <w:rPr>
                <w:lang w:val="ru-RU"/>
              </w:rPr>
              <w:t>бездушна практика експлуатації робітників</w:t>
            </w:r>
            <w:r w:rsidRPr="00F067A9">
              <w:rPr>
                <w:rStyle w:val="apple-converted-space"/>
              </w:rPr>
              <w:t> </w:t>
            </w:r>
            <w:r w:rsidRPr="00F067A9">
              <w:rPr>
                <w:rStyle w:val="ad"/>
                <w:lang w:val="ru-RU"/>
              </w:rPr>
              <w:t>("Важкі часи",</w:t>
            </w:r>
            <w:r w:rsidRPr="00F067A9">
              <w:rPr>
                <w:rStyle w:val="apple-converted-space"/>
                <w:b/>
                <w:bCs/>
              </w:rPr>
              <w:t> </w:t>
            </w:r>
            <w:r w:rsidRPr="00F067A9">
              <w:rPr>
                <w:lang w:val="ru-RU"/>
              </w:rPr>
              <w:t>1854), бюрократизм, неефективність державного апарату, втілена у фантастичному Міністерстві, головним принципом якого став: "як не робити цього" ("Крихітка Дорріт", 1857).</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lastRenderedPageBreak/>
              <w:t>Виступивши як сатирик, висміяли деякі сторони англійської дійсності, людський егоїзм, жадобу, Діккенс - прихильник реформ, морального перевиховання суспільства</w:t>
            </w:r>
            <w:r w:rsidRPr="00F067A9">
              <w:rPr>
                <w:rStyle w:val="apple-converted-space"/>
              </w:rPr>
              <w:t> </w:t>
            </w:r>
            <w:r w:rsidRPr="00F067A9">
              <w:rPr>
                <w:rStyle w:val="ad"/>
                <w:lang w:val="ru-RU"/>
              </w:rPr>
              <w:t>("Різдвяні повісті"),</w:t>
            </w:r>
            <w:r w:rsidRPr="00F067A9">
              <w:rPr>
                <w:rStyle w:val="apple-converted-space"/>
                <w:b/>
                <w:bCs/>
              </w:rPr>
              <w:t> </w:t>
            </w:r>
            <w:r w:rsidRPr="00F067A9">
              <w:rPr>
                <w:lang w:val="ru-RU"/>
              </w:rPr>
              <w:t>противник революційного насилля</w:t>
            </w:r>
            <w:r w:rsidRPr="00F067A9">
              <w:rPr>
                <w:rStyle w:val="apple-converted-space"/>
              </w:rPr>
              <w:t> </w:t>
            </w:r>
            <w:r w:rsidRPr="00F067A9">
              <w:rPr>
                <w:rStyle w:val="ad"/>
                <w:lang w:val="ru-RU"/>
              </w:rPr>
              <w:t>("Повість про два міста",</w:t>
            </w:r>
            <w:r w:rsidRPr="00F067A9">
              <w:rPr>
                <w:rStyle w:val="apple-converted-space"/>
                <w:b/>
                <w:bCs/>
              </w:rPr>
              <w:t> </w:t>
            </w:r>
            <w:r w:rsidRPr="00F067A9">
              <w:rPr>
                <w:lang w:val="ru-RU"/>
              </w:rPr>
              <w:t>1859). Віра в добрих, безкорисливих людей з народу стала головною ідеєю його романів, написаних в останні десятиріччя -</w:t>
            </w:r>
            <w:r w:rsidRPr="00F067A9">
              <w:rPr>
                <w:rStyle w:val="apple-converted-space"/>
              </w:rPr>
              <w:t> </w:t>
            </w:r>
            <w:r w:rsidRPr="00F067A9">
              <w:rPr>
                <w:rStyle w:val="ad"/>
                <w:lang w:val="ru-RU"/>
              </w:rPr>
              <w:t>"Великі сподівання"</w:t>
            </w:r>
            <w:r w:rsidRPr="00F067A9">
              <w:rPr>
                <w:rStyle w:val="apple-converted-space"/>
                <w:b/>
                <w:bCs/>
              </w:rPr>
              <w:t> </w:t>
            </w:r>
            <w:r w:rsidRPr="00F067A9">
              <w:rPr>
                <w:lang w:val="ru-RU"/>
              </w:rPr>
              <w:t>(1861) та</w:t>
            </w:r>
            <w:r w:rsidRPr="00F067A9">
              <w:rPr>
                <w:rStyle w:val="apple-converted-space"/>
              </w:rPr>
              <w:t> </w:t>
            </w:r>
            <w:r w:rsidRPr="00F067A9">
              <w:rPr>
                <w:rStyle w:val="ad"/>
                <w:lang w:val="ru-RU"/>
              </w:rPr>
              <w:t>"Наш спільний друг"</w:t>
            </w:r>
            <w:r w:rsidRPr="00F067A9">
              <w:rPr>
                <w:rStyle w:val="apple-converted-space"/>
                <w:b/>
                <w:bCs/>
              </w:rPr>
              <w:t> </w:t>
            </w:r>
            <w:r w:rsidRPr="00F067A9">
              <w:rPr>
                <w:lang w:val="ru-RU"/>
              </w:rPr>
              <w:t>(1864).</w:t>
            </w:r>
          </w:p>
          <w:p w:rsidR="006D5B5C" w:rsidRPr="00F067A9" w:rsidRDefault="006D5B5C" w:rsidP="00F067A9">
            <w:pPr>
              <w:pStyle w:val="ab"/>
              <w:spacing w:before="0" w:beforeAutospacing="0" w:after="0" w:afterAutospacing="0" w:line="276" w:lineRule="auto"/>
              <w:ind w:firstLine="567"/>
              <w:jc w:val="both"/>
            </w:pPr>
            <w:bookmarkStart w:id="5" w:name="656"/>
            <w:bookmarkEnd w:id="5"/>
            <w:r w:rsidRPr="00F067A9">
              <w:rPr>
                <w:noProof/>
              </w:rPr>
              <w:drawing>
                <wp:inline distT="0" distB="0" distL="0" distR="0" wp14:anchorId="133084D4" wp14:editId="476461DA">
                  <wp:extent cx="5484502" cy="3226279"/>
                  <wp:effectExtent l="19050" t="0" r="1898" b="0"/>
                  <wp:docPr id="12" name="Рисунок 12" descr="Періоди творчо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еріоди творчості"/>
                          <pic:cNvPicPr>
                            <a:picLocks noChangeAspect="1" noChangeArrowheads="1"/>
                          </pic:cNvPicPr>
                        </pic:nvPicPr>
                        <pic:blipFill>
                          <a:blip r:embed="rId14" cstate="print"/>
                          <a:srcRect/>
                          <a:stretch>
                            <a:fillRect/>
                          </a:stretch>
                        </pic:blipFill>
                        <pic:spPr bwMode="auto">
                          <a:xfrm>
                            <a:off x="0" y="0"/>
                            <a:ext cx="5501861" cy="3236491"/>
                          </a:xfrm>
                          <a:prstGeom prst="rect">
                            <a:avLst/>
                          </a:prstGeom>
                          <a:noFill/>
                          <a:ln w="9525">
                            <a:noFill/>
                            <a:miter lim="800000"/>
                            <a:headEnd/>
                            <a:tailEnd/>
                          </a:ln>
                        </pic:spPr>
                      </pic:pic>
                    </a:graphicData>
                  </a:graphic>
                </wp:inline>
              </w:drawing>
            </w:r>
          </w:p>
          <w:p w:rsidR="006D5B5C" w:rsidRPr="00F067A9" w:rsidRDefault="006D5B5C" w:rsidP="00F067A9">
            <w:pPr>
              <w:pStyle w:val="ab"/>
              <w:spacing w:before="0" w:beforeAutospacing="0" w:after="0" w:afterAutospacing="0" w:line="276" w:lineRule="auto"/>
              <w:ind w:firstLine="567"/>
              <w:jc w:val="both"/>
              <w:rPr>
                <w:lang w:val="ru-RU"/>
              </w:rPr>
            </w:pPr>
            <w:r w:rsidRPr="00F067A9">
              <w:rPr>
                <w:rStyle w:val="ad"/>
                <w:lang w:val="ru-RU"/>
              </w:rPr>
              <w:t>ПРОВІДНІ РИСИ ТВОРЧОСТІ</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звернення до проблем сучасності;</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увага до моральної проблематики;</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дидактизм;</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критичний пафос у поєднанні з утвердженням ідеалу;</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орієнтація на демократичного читача;</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поширення прозових жанрів;</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уміння засобами гротеску, сатири гумору, іронії змалювати іноді прості, а здебільшого дуже складні соціальні конфлікти;</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здатність відтворити історично правдивий, просторово точний пейзаж і колорит;</w:t>
            </w:r>
          </w:p>
          <w:p w:rsidR="006D5B5C" w:rsidRPr="00F067A9" w:rsidRDefault="00EF6F38" w:rsidP="00F067A9">
            <w:pPr>
              <w:pStyle w:val="ab"/>
              <w:spacing w:before="0" w:beforeAutospacing="0" w:after="0" w:afterAutospacing="0" w:line="276" w:lineRule="auto"/>
              <w:ind w:firstLine="567"/>
              <w:jc w:val="both"/>
              <w:rPr>
                <w:lang w:val="ru-RU"/>
              </w:rPr>
            </w:pPr>
            <w:r>
              <w:rPr>
                <w:lang w:val="uk-UA"/>
              </w:rPr>
              <w:t>-</w:t>
            </w:r>
            <w:r w:rsidR="006D5B5C" w:rsidRPr="00F067A9">
              <w:rPr>
                <w:lang w:val="ru-RU"/>
              </w:rPr>
              <w:t xml:space="preserve"> існування художньої тріади, притаманної майже всім творам письменника:</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1) історична і соціальна правда;</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2) символ, зумовлений логікою розвитку та характеру;</w:t>
            </w:r>
          </w:p>
          <w:p w:rsidR="006D5B5C" w:rsidRPr="00F067A9" w:rsidRDefault="006D5B5C" w:rsidP="00F067A9">
            <w:pPr>
              <w:pStyle w:val="ab"/>
              <w:spacing w:before="0" w:beforeAutospacing="0" w:after="0" w:afterAutospacing="0" w:line="276" w:lineRule="auto"/>
              <w:ind w:firstLine="567"/>
              <w:jc w:val="both"/>
              <w:rPr>
                <w:lang w:val="ru-RU"/>
              </w:rPr>
            </w:pPr>
            <w:r w:rsidRPr="00F067A9">
              <w:rPr>
                <w:lang w:val="ru-RU"/>
              </w:rPr>
              <w:t>3) метафорична емблема, що образно втілювала задум автора.</w:t>
            </w:r>
          </w:p>
        </w:tc>
      </w:tr>
    </w:tbl>
    <w:p w:rsidR="006D5B5C" w:rsidRPr="00F067A9" w:rsidRDefault="006D5B5C" w:rsidP="00F067A9">
      <w:pPr>
        <w:spacing w:line="276" w:lineRule="auto"/>
        <w:ind w:firstLine="567"/>
        <w:jc w:val="both"/>
        <w:rPr>
          <w:sz w:val="24"/>
          <w:szCs w:val="24"/>
          <w:lang w:val="ru-RU"/>
        </w:rPr>
      </w:pPr>
      <w:r w:rsidRPr="00A36337">
        <w:rPr>
          <w:sz w:val="24"/>
          <w:szCs w:val="24"/>
        </w:rPr>
        <w:lastRenderedPageBreak/>
        <w:t xml:space="preserve">Ч. Діккенс увійшов в історію світової літератури як художник — реаліст, майстер тонкого психологічного аналізу, широкої соціальної типізації, життєрадісного гумору і ніщивної сатири. </w:t>
      </w:r>
      <w:r w:rsidRPr="00F067A9">
        <w:rPr>
          <w:sz w:val="24"/>
          <w:szCs w:val="24"/>
          <w:lang w:val="ru-RU"/>
        </w:rPr>
        <w:t>Глибокий демократизм і гуманізм творчості письменника багато в чому визначений обставинами його біографії. Своєрідність творів англійського романіста проявлялась у тому, що він усі проблеми намагався вирішувати у морально-етичній площині. Відтак образний світ його творів повністю підкорився цьому завданню.</w:t>
      </w:r>
    </w:p>
    <w:p w:rsidR="006D5B5C" w:rsidRPr="00F067A9" w:rsidRDefault="006D5B5C" w:rsidP="00F067A9">
      <w:pPr>
        <w:spacing w:line="276" w:lineRule="auto"/>
        <w:ind w:firstLine="567"/>
        <w:jc w:val="both"/>
        <w:rPr>
          <w:sz w:val="24"/>
          <w:szCs w:val="24"/>
          <w:lang w:val="ru-RU"/>
        </w:rPr>
      </w:pPr>
      <w:r w:rsidRPr="00F067A9">
        <w:rPr>
          <w:sz w:val="24"/>
          <w:szCs w:val="24"/>
          <w:lang w:val="ru-RU"/>
        </w:rPr>
        <w:t>Особливе місце серед романів письменника посів «Домбі і син» (1846 — 1848). Цей твір визначив перехід майстерності Діккенса — романіста на якісно новий рівень і вважався підсумковим для першого етапу його творчості. Через обидві частини роману автор провів ідею згубності людської пихи, пагубного впливу грошей на формування особистості, людського егоїзму.</w:t>
      </w:r>
    </w:p>
    <w:p w:rsidR="006D5B5C" w:rsidRPr="00F067A9" w:rsidRDefault="006D5B5C" w:rsidP="00F067A9">
      <w:pPr>
        <w:spacing w:line="276" w:lineRule="auto"/>
        <w:ind w:firstLine="567"/>
        <w:jc w:val="both"/>
        <w:rPr>
          <w:sz w:val="24"/>
          <w:szCs w:val="24"/>
          <w:lang w:val="ru-RU"/>
        </w:rPr>
      </w:pPr>
      <w:r w:rsidRPr="00F067A9">
        <w:rPr>
          <w:sz w:val="24"/>
          <w:szCs w:val="24"/>
          <w:lang w:val="ru-RU"/>
        </w:rPr>
        <w:lastRenderedPageBreak/>
        <w:t>Як письменник — реаліст, у книзі Ч. Діккенс розкрив життя своєї країни і дав можливість заглянути у її майбутнє, виклавши читачам історію життя однієї англійської сім'ї. Секрет творчості романіста полягав у тому, що він гостро відчував зміни у житті Англії, був виразником сподівань і прагнень тисяч людей. Ч. Діккенс бачив, що сімейні стосунки у буржуазному світі його країни XIX ст. зазнавали кризи. Це і стало провідною темою роману  історія сімейної кризи як модель загального неблагополуччя світу; людського страждання; виховання молодого покоління.</w:t>
      </w:r>
    </w:p>
    <w:p w:rsidR="006D5B5C" w:rsidRPr="00F067A9" w:rsidRDefault="006D5B5C" w:rsidP="00F067A9">
      <w:pPr>
        <w:spacing w:line="276" w:lineRule="auto"/>
        <w:ind w:firstLine="567"/>
        <w:jc w:val="both"/>
        <w:rPr>
          <w:sz w:val="24"/>
          <w:szCs w:val="24"/>
          <w:lang w:val="ru-RU"/>
        </w:rPr>
      </w:pPr>
      <w:r w:rsidRPr="00F067A9">
        <w:rPr>
          <w:sz w:val="24"/>
          <w:szCs w:val="24"/>
          <w:lang w:val="ru-RU"/>
        </w:rPr>
        <w:t>Повна назва твору «Торговельний дім «Домбі і Син». Торгівля оптом, уроздріб і на експорт», тому книга мала подвійне значення, бо йшлося і про родину Домбі, і про їхній сімейний бізнес. З Торговельним домом пов'язана доля усіх героїв твору, він визначив лінію поведінки Домбі, вплинув на долю Флоренс і Поля. Діккенс уперше в реалістичному романі зробив головним героєм Установу, зав'язавши на цьому образі всі конфлікти твору.</w:t>
      </w:r>
    </w:p>
    <w:p w:rsidR="006D5B5C" w:rsidRPr="00F067A9" w:rsidRDefault="006D5B5C" w:rsidP="00F067A9">
      <w:pPr>
        <w:spacing w:line="276" w:lineRule="auto"/>
        <w:ind w:firstLine="567"/>
        <w:jc w:val="both"/>
        <w:rPr>
          <w:sz w:val="24"/>
          <w:szCs w:val="24"/>
          <w:lang w:val="ru-RU"/>
        </w:rPr>
      </w:pPr>
      <w:r w:rsidRPr="00F067A9">
        <w:rPr>
          <w:sz w:val="24"/>
          <w:szCs w:val="24"/>
          <w:lang w:val="ru-RU"/>
        </w:rPr>
        <w:t>Фірма «Домбі і син» була замкненою самодостатньою системою, в якій навіть стосунки між людьми розглядалися як торговельні операції. Іронія звучала у твердженні, що Господь створив землю, щоб Домбі міг торгувати, а сонце, місяць і зорі — щоб осявали його шлях. У центрі світу для Домбі стояла його фірма, і для людей там уже місця не було.</w:t>
      </w:r>
    </w:p>
    <w:p w:rsidR="008B2481" w:rsidRPr="00F067A9" w:rsidRDefault="006D5B5C" w:rsidP="00F067A9">
      <w:pPr>
        <w:spacing w:line="276" w:lineRule="auto"/>
        <w:ind w:firstLine="567"/>
        <w:jc w:val="both"/>
        <w:rPr>
          <w:sz w:val="24"/>
          <w:szCs w:val="24"/>
        </w:rPr>
      </w:pPr>
      <w:r w:rsidRPr="00F067A9">
        <w:rPr>
          <w:sz w:val="24"/>
          <w:szCs w:val="24"/>
          <w:lang w:val="ru-RU"/>
        </w:rPr>
        <w:t>Містер Домбі — багатий англійський комерсант, суворий і жорстокий, для якого існувала лише одна свята річ — процвітання його фірми. Він дивився на людей як на засіб її розвитку. З цих причин він нехтував своєю дочкою Флоренс, бо мріяв мати сина — спадкоємця, який би продовжував його справу. У романі автор своєрідно вирішував і тему спадку. Хлопчик Поль народився, але виявився надто слабким для умов жорстокого виховання, які панували у тих школах, куди віддав його батько. Син містера Домбі помер і той залишився без спадкоємця. Ця смерть тяжко вразила містера Домбі. Він ще більше відштовхнув Флоренс, ніби звинувативши її в тому, що вона була жива, а його син і спадкоємець лежав у могилі. Це сприймалося як кара герою за його зневажливе ставлення до своїх дітей, до співробітників, за його вперту пиху. Надмірна чванливість, пиха — головні риси характеру містера Домбі. Це та пиха бізнесмена, що змусила його знехтувати іншими людьми з погляду романіста, це своєрідна хвороба. її симптом — байдужість героя, як наслідок омертвілості його особистості.</w:t>
      </w:r>
      <w:r w:rsidR="006972D8" w:rsidRPr="00F067A9">
        <w:rPr>
          <w:b/>
          <w:spacing w:val="-3"/>
          <w:sz w:val="24"/>
          <w:szCs w:val="24"/>
        </w:rPr>
        <w:t xml:space="preserve"> </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z w:val="24"/>
          <w:szCs w:val="24"/>
        </w:rPr>
        <w:t>У</w:t>
      </w:r>
      <w:r w:rsidRPr="00F067A9">
        <w:rPr>
          <w:spacing w:val="22"/>
          <w:sz w:val="24"/>
          <w:szCs w:val="24"/>
        </w:rPr>
        <w:t xml:space="preserve"> </w:t>
      </w:r>
      <w:r w:rsidRPr="00F067A9">
        <w:rPr>
          <w:sz w:val="24"/>
          <w:szCs w:val="24"/>
        </w:rPr>
        <w:t>чому</w:t>
      </w:r>
      <w:r w:rsidRPr="00F067A9">
        <w:rPr>
          <w:spacing w:val="18"/>
          <w:sz w:val="24"/>
          <w:szCs w:val="24"/>
        </w:rPr>
        <w:t xml:space="preserve"> </w:t>
      </w:r>
      <w:r w:rsidRPr="00F067A9">
        <w:rPr>
          <w:sz w:val="24"/>
          <w:szCs w:val="24"/>
        </w:rPr>
        <w:t>полягає</w:t>
      </w:r>
      <w:r w:rsidRPr="00F067A9">
        <w:rPr>
          <w:spacing w:val="21"/>
          <w:sz w:val="24"/>
          <w:szCs w:val="24"/>
        </w:rPr>
        <w:t xml:space="preserve"> </w:t>
      </w:r>
      <w:r w:rsidRPr="00F067A9">
        <w:rPr>
          <w:sz w:val="24"/>
          <w:szCs w:val="24"/>
        </w:rPr>
        <w:t>особливість</w:t>
      </w:r>
      <w:r w:rsidRPr="00F067A9">
        <w:rPr>
          <w:spacing w:val="20"/>
          <w:sz w:val="24"/>
          <w:szCs w:val="24"/>
        </w:rPr>
        <w:t xml:space="preserve"> </w:t>
      </w:r>
      <w:r w:rsidRPr="00F067A9">
        <w:rPr>
          <w:sz w:val="24"/>
          <w:szCs w:val="24"/>
        </w:rPr>
        <w:t>романів</w:t>
      </w:r>
      <w:r w:rsidRPr="00F067A9">
        <w:rPr>
          <w:spacing w:val="21"/>
          <w:sz w:val="24"/>
          <w:szCs w:val="24"/>
        </w:rPr>
        <w:t xml:space="preserve"> </w:t>
      </w:r>
      <w:r w:rsidRPr="00F067A9">
        <w:rPr>
          <w:sz w:val="24"/>
          <w:szCs w:val="24"/>
        </w:rPr>
        <w:t>Ч.</w:t>
      </w:r>
      <w:r w:rsidRPr="00F067A9">
        <w:rPr>
          <w:spacing w:val="21"/>
          <w:sz w:val="24"/>
          <w:szCs w:val="24"/>
        </w:rPr>
        <w:t xml:space="preserve"> </w:t>
      </w:r>
      <w:r w:rsidRPr="00F067A9">
        <w:rPr>
          <w:sz w:val="24"/>
          <w:szCs w:val="24"/>
        </w:rPr>
        <w:t>Діккенса?</w:t>
      </w:r>
      <w:r w:rsidRPr="00F067A9">
        <w:rPr>
          <w:spacing w:val="22"/>
          <w:sz w:val="24"/>
          <w:szCs w:val="24"/>
        </w:rPr>
        <w:t xml:space="preserve"> </w:t>
      </w:r>
      <w:r w:rsidRPr="00F067A9">
        <w:rPr>
          <w:sz w:val="24"/>
          <w:szCs w:val="24"/>
        </w:rPr>
        <w:t>У</w:t>
      </w:r>
      <w:r w:rsidRPr="00F067A9">
        <w:rPr>
          <w:spacing w:val="19"/>
          <w:sz w:val="24"/>
          <w:szCs w:val="24"/>
        </w:rPr>
        <w:t xml:space="preserve"> </w:t>
      </w:r>
      <w:r w:rsidRPr="00F067A9">
        <w:rPr>
          <w:sz w:val="24"/>
          <w:szCs w:val="24"/>
        </w:rPr>
        <w:t>чому</w:t>
      </w:r>
      <w:r w:rsidRPr="00F067A9">
        <w:rPr>
          <w:spacing w:val="18"/>
          <w:sz w:val="24"/>
          <w:szCs w:val="24"/>
        </w:rPr>
        <w:t xml:space="preserve"> </w:t>
      </w:r>
      <w:r w:rsidRPr="00F067A9">
        <w:rPr>
          <w:sz w:val="24"/>
          <w:szCs w:val="24"/>
        </w:rPr>
        <w:t>секрет</w:t>
      </w:r>
      <w:r w:rsidRPr="00F067A9">
        <w:rPr>
          <w:spacing w:val="19"/>
          <w:sz w:val="24"/>
          <w:szCs w:val="24"/>
        </w:rPr>
        <w:t xml:space="preserve"> </w:t>
      </w:r>
      <w:r w:rsidRPr="00F067A9">
        <w:rPr>
          <w:sz w:val="24"/>
          <w:szCs w:val="24"/>
        </w:rPr>
        <w:t>його</w:t>
      </w:r>
      <w:r w:rsidRPr="00F067A9">
        <w:rPr>
          <w:spacing w:val="-67"/>
          <w:sz w:val="24"/>
          <w:szCs w:val="24"/>
        </w:rPr>
        <w:t xml:space="preserve"> </w:t>
      </w:r>
      <w:r w:rsidRPr="00F067A9">
        <w:rPr>
          <w:sz w:val="24"/>
          <w:szCs w:val="24"/>
        </w:rPr>
        <w:t>популярності?</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pacing w:val="-1"/>
          <w:sz w:val="24"/>
          <w:szCs w:val="24"/>
        </w:rPr>
        <w:t>Який</w:t>
      </w:r>
      <w:r w:rsidRPr="00F067A9">
        <w:rPr>
          <w:spacing w:val="-17"/>
          <w:sz w:val="24"/>
          <w:szCs w:val="24"/>
        </w:rPr>
        <w:t xml:space="preserve"> </w:t>
      </w:r>
      <w:r w:rsidRPr="00F067A9">
        <w:rPr>
          <w:spacing w:val="-1"/>
          <w:sz w:val="24"/>
          <w:szCs w:val="24"/>
        </w:rPr>
        <w:t>відбиток</w:t>
      </w:r>
      <w:r w:rsidRPr="00F067A9">
        <w:rPr>
          <w:spacing w:val="-17"/>
          <w:sz w:val="24"/>
          <w:szCs w:val="24"/>
        </w:rPr>
        <w:t xml:space="preserve"> </w:t>
      </w:r>
      <w:r w:rsidRPr="00F067A9">
        <w:rPr>
          <w:spacing w:val="-1"/>
          <w:sz w:val="24"/>
          <w:szCs w:val="24"/>
        </w:rPr>
        <w:t>у</w:t>
      </w:r>
      <w:r w:rsidRPr="00F067A9">
        <w:rPr>
          <w:spacing w:val="-21"/>
          <w:sz w:val="24"/>
          <w:szCs w:val="24"/>
        </w:rPr>
        <w:t xml:space="preserve"> </w:t>
      </w:r>
      <w:r w:rsidRPr="00F067A9">
        <w:rPr>
          <w:spacing w:val="-1"/>
          <w:sz w:val="24"/>
          <w:szCs w:val="24"/>
        </w:rPr>
        <w:t>творчості</w:t>
      </w:r>
      <w:r w:rsidRPr="00F067A9">
        <w:rPr>
          <w:spacing w:val="-20"/>
          <w:sz w:val="24"/>
          <w:szCs w:val="24"/>
        </w:rPr>
        <w:t xml:space="preserve"> </w:t>
      </w:r>
      <w:r w:rsidRPr="00F067A9">
        <w:rPr>
          <w:sz w:val="24"/>
          <w:szCs w:val="24"/>
        </w:rPr>
        <w:t>письменника</w:t>
      </w:r>
      <w:r w:rsidRPr="00F067A9">
        <w:rPr>
          <w:spacing w:val="-17"/>
          <w:sz w:val="24"/>
          <w:szCs w:val="24"/>
        </w:rPr>
        <w:t xml:space="preserve"> </w:t>
      </w:r>
      <w:r w:rsidRPr="00F067A9">
        <w:rPr>
          <w:sz w:val="24"/>
          <w:szCs w:val="24"/>
        </w:rPr>
        <w:t>знайшли</w:t>
      </w:r>
      <w:r w:rsidRPr="00F067A9">
        <w:rPr>
          <w:spacing w:val="-16"/>
          <w:sz w:val="24"/>
          <w:szCs w:val="24"/>
        </w:rPr>
        <w:t xml:space="preserve"> </w:t>
      </w:r>
      <w:r w:rsidRPr="00F067A9">
        <w:rPr>
          <w:sz w:val="24"/>
          <w:szCs w:val="24"/>
        </w:rPr>
        <w:t>окремі</w:t>
      </w:r>
      <w:r w:rsidRPr="00F067A9">
        <w:rPr>
          <w:spacing w:val="-17"/>
          <w:sz w:val="24"/>
          <w:szCs w:val="24"/>
        </w:rPr>
        <w:t xml:space="preserve"> </w:t>
      </w:r>
      <w:r w:rsidRPr="00F067A9">
        <w:rPr>
          <w:sz w:val="24"/>
          <w:szCs w:val="24"/>
        </w:rPr>
        <w:t>сторінки</w:t>
      </w:r>
      <w:r w:rsidRPr="00F067A9">
        <w:rPr>
          <w:spacing w:val="-17"/>
          <w:sz w:val="24"/>
          <w:szCs w:val="24"/>
        </w:rPr>
        <w:t xml:space="preserve"> </w:t>
      </w:r>
      <w:r w:rsidRPr="00F067A9">
        <w:rPr>
          <w:sz w:val="24"/>
          <w:szCs w:val="24"/>
        </w:rPr>
        <w:t>його</w:t>
      </w:r>
      <w:r w:rsidRPr="00F067A9">
        <w:rPr>
          <w:spacing w:val="-17"/>
          <w:sz w:val="24"/>
          <w:szCs w:val="24"/>
        </w:rPr>
        <w:t xml:space="preserve"> </w:t>
      </w:r>
      <w:r w:rsidRPr="00F067A9">
        <w:rPr>
          <w:sz w:val="24"/>
          <w:szCs w:val="24"/>
        </w:rPr>
        <w:t>життя?</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z w:val="24"/>
          <w:szCs w:val="24"/>
        </w:rPr>
        <w:t>Які</w:t>
      </w:r>
      <w:r w:rsidRPr="00F067A9">
        <w:rPr>
          <w:spacing w:val="-4"/>
          <w:sz w:val="24"/>
          <w:szCs w:val="24"/>
        </w:rPr>
        <w:t xml:space="preserve"> </w:t>
      </w:r>
      <w:r w:rsidRPr="00F067A9">
        <w:rPr>
          <w:sz w:val="24"/>
          <w:szCs w:val="24"/>
        </w:rPr>
        <w:t>особливості</w:t>
      </w:r>
      <w:r w:rsidRPr="00F067A9">
        <w:rPr>
          <w:spacing w:val="-5"/>
          <w:sz w:val="24"/>
          <w:szCs w:val="24"/>
        </w:rPr>
        <w:t xml:space="preserve"> </w:t>
      </w:r>
      <w:r w:rsidRPr="00F067A9">
        <w:rPr>
          <w:sz w:val="24"/>
          <w:szCs w:val="24"/>
        </w:rPr>
        <w:t>психологізму</w:t>
      </w:r>
      <w:r w:rsidRPr="00F067A9">
        <w:rPr>
          <w:spacing w:val="-8"/>
          <w:sz w:val="24"/>
          <w:szCs w:val="24"/>
        </w:rPr>
        <w:t xml:space="preserve"> </w:t>
      </w:r>
      <w:r w:rsidRPr="00F067A9">
        <w:rPr>
          <w:sz w:val="24"/>
          <w:szCs w:val="24"/>
        </w:rPr>
        <w:t>Ч.</w:t>
      </w:r>
      <w:r w:rsidRPr="00F067A9">
        <w:rPr>
          <w:spacing w:val="-6"/>
          <w:sz w:val="24"/>
          <w:szCs w:val="24"/>
        </w:rPr>
        <w:t xml:space="preserve"> </w:t>
      </w:r>
      <w:r w:rsidRPr="00F067A9">
        <w:rPr>
          <w:sz w:val="24"/>
          <w:szCs w:val="24"/>
        </w:rPr>
        <w:t>Діккенса</w:t>
      </w:r>
      <w:r w:rsidRPr="00F067A9">
        <w:rPr>
          <w:spacing w:val="-2"/>
          <w:sz w:val="24"/>
          <w:szCs w:val="24"/>
        </w:rPr>
        <w:t xml:space="preserve"> </w:t>
      </w:r>
      <w:r w:rsidRPr="00F067A9">
        <w:rPr>
          <w:sz w:val="24"/>
          <w:szCs w:val="24"/>
        </w:rPr>
        <w:t>виявилися</w:t>
      </w:r>
      <w:r w:rsidRPr="00F067A9">
        <w:rPr>
          <w:spacing w:val="-5"/>
          <w:sz w:val="24"/>
          <w:szCs w:val="24"/>
        </w:rPr>
        <w:t xml:space="preserve"> </w:t>
      </w:r>
      <w:r w:rsidRPr="00F067A9">
        <w:rPr>
          <w:sz w:val="24"/>
          <w:szCs w:val="24"/>
        </w:rPr>
        <w:t>у</w:t>
      </w:r>
      <w:r w:rsidRPr="00F067A9">
        <w:rPr>
          <w:spacing w:val="-9"/>
          <w:sz w:val="24"/>
          <w:szCs w:val="24"/>
        </w:rPr>
        <w:t xml:space="preserve"> </w:t>
      </w:r>
      <w:r w:rsidRPr="00F067A9">
        <w:rPr>
          <w:sz w:val="24"/>
          <w:szCs w:val="24"/>
        </w:rPr>
        <w:t>романі</w:t>
      </w:r>
      <w:r w:rsidRPr="00F067A9">
        <w:rPr>
          <w:spacing w:val="-4"/>
          <w:sz w:val="24"/>
          <w:szCs w:val="24"/>
        </w:rPr>
        <w:t xml:space="preserve"> </w:t>
      </w:r>
      <w:r w:rsidRPr="00F067A9">
        <w:rPr>
          <w:sz w:val="24"/>
          <w:szCs w:val="24"/>
        </w:rPr>
        <w:t>«Домбі</w:t>
      </w:r>
      <w:r w:rsidRPr="00F067A9">
        <w:rPr>
          <w:spacing w:val="-4"/>
          <w:sz w:val="24"/>
          <w:szCs w:val="24"/>
        </w:rPr>
        <w:t xml:space="preserve"> </w:t>
      </w:r>
      <w:r w:rsidRPr="00F067A9">
        <w:rPr>
          <w:sz w:val="24"/>
          <w:szCs w:val="24"/>
        </w:rPr>
        <w:t>і</w:t>
      </w:r>
      <w:r w:rsidRPr="00F067A9">
        <w:rPr>
          <w:spacing w:val="-4"/>
          <w:sz w:val="24"/>
          <w:szCs w:val="24"/>
        </w:rPr>
        <w:t xml:space="preserve"> </w:t>
      </w:r>
      <w:r w:rsidRPr="00F067A9">
        <w:rPr>
          <w:sz w:val="24"/>
          <w:szCs w:val="24"/>
        </w:rPr>
        <w:t>син»?</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z w:val="24"/>
          <w:szCs w:val="24"/>
        </w:rPr>
        <w:t>Які</w:t>
      </w:r>
      <w:r w:rsidRPr="00F067A9">
        <w:rPr>
          <w:spacing w:val="-1"/>
          <w:sz w:val="24"/>
          <w:szCs w:val="24"/>
        </w:rPr>
        <w:t xml:space="preserve"> </w:t>
      </w:r>
      <w:r w:rsidRPr="00F067A9">
        <w:rPr>
          <w:sz w:val="24"/>
          <w:szCs w:val="24"/>
        </w:rPr>
        <w:t>ідеали</w:t>
      </w:r>
      <w:r w:rsidRPr="00F067A9">
        <w:rPr>
          <w:spacing w:val="-2"/>
          <w:sz w:val="24"/>
          <w:szCs w:val="24"/>
        </w:rPr>
        <w:t xml:space="preserve"> </w:t>
      </w:r>
      <w:r w:rsidRPr="00F067A9">
        <w:rPr>
          <w:sz w:val="24"/>
          <w:szCs w:val="24"/>
        </w:rPr>
        <w:t>автора</w:t>
      </w:r>
      <w:r w:rsidRPr="00F067A9">
        <w:rPr>
          <w:spacing w:val="-2"/>
          <w:sz w:val="24"/>
          <w:szCs w:val="24"/>
        </w:rPr>
        <w:t xml:space="preserve"> </w:t>
      </w:r>
      <w:r w:rsidRPr="00F067A9">
        <w:rPr>
          <w:sz w:val="24"/>
          <w:szCs w:val="24"/>
        </w:rPr>
        <w:t>знайшли</w:t>
      </w:r>
      <w:r w:rsidRPr="00F067A9">
        <w:rPr>
          <w:spacing w:val="-2"/>
          <w:sz w:val="24"/>
          <w:szCs w:val="24"/>
        </w:rPr>
        <w:t xml:space="preserve"> </w:t>
      </w:r>
      <w:r w:rsidRPr="00F067A9">
        <w:rPr>
          <w:sz w:val="24"/>
          <w:szCs w:val="24"/>
        </w:rPr>
        <w:t>втілення</w:t>
      </w:r>
      <w:r w:rsidRPr="00F067A9">
        <w:rPr>
          <w:spacing w:val="-1"/>
          <w:sz w:val="24"/>
          <w:szCs w:val="24"/>
        </w:rPr>
        <w:t xml:space="preserve"> </w:t>
      </w:r>
      <w:r w:rsidRPr="00F067A9">
        <w:rPr>
          <w:sz w:val="24"/>
          <w:szCs w:val="24"/>
        </w:rPr>
        <w:t>у</w:t>
      </w:r>
      <w:r w:rsidRPr="00F067A9">
        <w:rPr>
          <w:spacing w:val="-6"/>
          <w:sz w:val="24"/>
          <w:szCs w:val="24"/>
        </w:rPr>
        <w:t xml:space="preserve"> </w:t>
      </w:r>
      <w:r w:rsidRPr="00F067A9">
        <w:rPr>
          <w:sz w:val="24"/>
          <w:szCs w:val="24"/>
        </w:rPr>
        <w:t>романі</w:t>
      </w:r>
      <w:r w:rsidRPr="00F067A9">
        <w:rPr>
          <w:spacing w:val="-1"/>
          <w:sz w:val="24"/>
          <w:szCs w:val="24"/>
        </w:rPr>
        <w:t xml:space="preserve"> </w:t>
      </w:r>
      <w:r w:rsidRPr="00F067A9">
        <w:rPr>
          <w:sz w:val="24"/>
          <w:szCs w:val="24"/>
        </w:rPr>
        <w:t>Ч.</w:t>
      </w:r>
      <w:r w:rsidRPr="00F067A9">
        <w:rPr>
          <w:spacing w:val="-3"/>
          <w:sz w:val="24"/>
          <w:szCs w:val="24"/>
        </w:rPr>
        <w:t xml:space="preserve"> </w:t>
      </w:r>
      <w:r w:rsidRPr="00F067A9">
        <w:rPr>
          <w:sz w:val="24"/>
          <w:szCs w:val="24"/>
        </w:rPr>
        <w:t>Діккенса</w:t>
      </w:r>
      <w:r w:rsidRPr="00F067A9">
        <w:rPr>
          <w:spacing w:val="-2"/>
          <w:sz w:val="24"/>
          <w:szCs w:val="24"/>
        </w:rPr>
        <w:t xml:space="preserve"> </w:t>
      </w:r>
      <w:r w:rsidRPr="00F067A9">
        <w:rPr>
          <w:sz w:val="24"/>
          <w:szCs w:val="24"/>
        </w:rPr>
        <w:t>«Домбі</w:t>
      </w:r>
      <w:r w:rsidRPr="00F067A9">
        <w:rPr>
          <w:spacing w:val="-1"/>
          <w:sz w:val="24"/>
          <w:szCs w:val="24"/>
        </w:rPr>
        <w:t xml:space="preserve"> </w:t>
      </w:r>
      <w:r w:rsidRPr="00F067A9">
        <w:rPr>
          <w:sz w:val="24"/>
          <w:szCs w:val="24"/>
        </w:rPr>
        <w:t>і</w:t>
      </w:r>
      <w:r w:rsidRPr="00F067A9">
        <w:rPr>
          <w:spacing w:val="-5"/>
          <w:sz w:val="24"/>
          <w:szCs w:val="24"/>
        </w:rPr>
        <w:t xml:space="preserve"> </w:t>
      </w:r>
      <w:r w:rsidRPr="00F067A9">
        <w:rPr>
          <w:sz w:val="24"/>
          <w:szCs w:val="24"/>
        </w:rPr>
        <w:t>син»?</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z w:val="24"/>
          <w:szCs w:val="24"/>
        </w:rPr>
        <w:t>Як</w:t>
      </w:r>
      <w:r w:rsidRPr="00F067A9">
        <w:rPr>
          <w:spacing w:val="39"/>
          <w:sz w:val="24"/>
          <w:szCs w:val="24"/>
        </w:rPr>
        <w:t xml:space="preserve"> </w:t>
      </w:r>
      <w:r w:rsidRPr="00F067A9">
        <w:rPr>
          <w:sz w:val="24"/>
          <w:szCs w:val="24"/>
        </w:rPr>
        <w:t>в</w:t>
      </w:r>
      <w:r w:rsidRPr="00F067A9">
        <w:rPr>
          <w:spacing w:val="38"/>
          <w:sz w:val="24"/>
          <w:szCs w:val="24"/>
        </w:rPr>
        <w:t xml:space="preserve"> </w:t>
      </w:r>
      <w:r w:rsidRPr="00F067A9">
        <w:rPr>
          <w:sz w:val="24"/>
          <w:szCs w:val="24"/>
        </w:rPr>
        <w:t>описі</w:t>
      </w:r>
      <w:r w:rsidRPr="00F067A9">
        <w:rPr>
          <w:spacing w:val="39"/>
          <w:sz w:val="24"/>
          <w:szCs w:val="24"/>
        </w:rPr>
        <w:t xml:space="preserve"> </w:t>
      </w:r>
      <w:r w:rsidRPr="00F067A9">
        <w:rPr>
          <w:sz w:val="24"/>
          <w:szCs w:val="24"/>
        </w:rPr>
        <w:t>будинку-фортеці</w:t>
      </w:r>
      <w:r w:rsidRPr="00F067A9">
        <w:rPr>
          <w:spacing w:val="37"/>
          <w:sz w:val="24"/>
          <w:szCs w:val="24"/>
        </w:rPr>
        <w:t xml:space="preserve"> </w:t>
      </w:r>
      <w:r w:rsidRPr="00F067A9">
        <w:rPr>
          <w:sz w:val="24"/>
          <w:szCs w:val="24"/>
        </w:rPr>
        <w:t>Домбі</w:t>
      </w:r>
      <w:r w:rsidRPr="00F067A9">
        <w:rPr>
          <w:spacing w:val="39"/>
          <w:sz w:val="24"/>
          <w:szCs w:val="24"/>
        </w:rPr>
        <w:t xml:space="preserve"> </w:t>
      </w:r>
      <w:r w:rsidRPr="00F067A9">
        <w:rPr>
          <w:sz w:val="24"/>
          <w:szCs w:val="24"/>
        </w:rPr>
        <w:t>(на</w:t>
      </w:r>
      <w:r w:rsidRPr="00F067A9">
        <w:rPr>
          <w:spacing w:val="36"/>
          <w:sz w:val="24"/>
          <w:szCs w:val="24"/>
        </w:rPr>
        <w:t xml:space="preserve"> </w:t>
      </w:r>
      <w:r w:rsidRPr="00F067A9">
        <w:rPr>
          <w:sz w:val="24"/>
          <w:szCs w:val="24"/>
        </w:rPr>
        <w:t>початку</w:t>
      </w:r>
      <w:r w:rsidRPr="00F067A9">
        <w:rPr>
          <w:spacing w:val="35"/>
          <w:sz w:val="24"/>
          <w:szCs w:val="24"/>
        </w:rPr>
        <w:t xml:space="preserve"> </w:t>
      </w:r>
      <w:r w:rsidRPr="00F067A9">
        <w:rPr>
          <w:sz w:val="24"/>
          <w:szCs w:val="24"/>
        </w:rPr>
        <w:t>і</w:t>
      </w:r>
      <w:r w:rsidRPr="00F067A9">
        <w:rPr>
          <w:spacing w:val="39"/>
          <w:sz w:val="24"/>
          <w:szCs w:val="24"/>
        </w:rPr>
        <w:t xml:space="preserve"> </w:t>
      </w:r>
      <w:r w:rsidRPr="00F067A9">
        <w:rPr>
          <w:sz w:val="24"/>
          <w:szCs w:val="24"/>
        </w:rPr>
        <w:t>в</w:t>
      </w:r>
      <w:r w:rsidRPr="00F067A9">
        <w:rPr>
          <w:spacing w:val="39"/>
          <w:sz w:val="24"/>
          <w:szCs w:val="24"/>
        </w:rPr>
        <w:t xml:space="preserve"> </w:t>
      </w:r>
      <w:r w:rsidRPr="00F067A9">
        <w:rPr>
          <w:sz w:val="24"/>
          <w:szCs w:val="24"/>
        </w:rPr>
        <w:t>кінці</w:t>
      </w:r>
      <w:r w:rsidRPr="00F067A9">
        <w:rPr>
          <w:spacing w:val="39"/>
          <w:sz w:val="24"/>
          <w:szCs w:val="24"/>
        </w:rPr>
        <w:t xml:space="preserve"> </w:t>
      </w:r>
      <w:r w:rsidRPr="00F067A9">
        <w:rPr>
          <w:sz w:val="24"/>
          <w:szCs w:val="24"/>
        </w:rPr>
        <w:t>роману)</w:t>
      </w:r>
      <w:r w:rsidRPr="00F067A9">
        <w:rPr>
          <w:spacing w:val="39"/>
          <w:sz w:val="24"/>
          <w:szCs w:val="24"/>
        </w:rPr>
        <w:t xml:space="preserve"> </w:t>
      </w:r>
      <w:r w:rsidRPr="00F067A9">
        <w:rPr>
          <w:sz w:val="24"/>
          <w:szCs w:val="24"/>
        </w:rPr>
        <w:t>передано</w:t>
      </w:r>
      <w:r w:rsidRPr="00F067A9">
        <w:rPr>
          <w:spacing w:val="-67"/>
          <w:sz w:val="24"/>
          <w:szCs w:val="24"/>
        </w:rPr>
        <w:t xml:space="preserve"> </w:t>
      </w:r>
      <w:r w:rsidRPr="00F067A9">
        <w:rPr>
          <w:sz w:val="24"/>
          <w:szCs w:val="24"/>
        </w:rPr>
        <w:t>зміни</w:t>
      </w:r>
      <w:r w:rsidRPr="00F067A9">
        <w:rPr>
          <w:spacing w:val="-1"/>
          <w:sz w:val="24"/>
          <w:szCs w:val="24"/>
        </w:rPr>
        <w:t xml:space="preserve"> </w:t>
      </w:r>
      <w:r w:rsidRPr="00F067A9">
        <w:rPr>
          <w:sz w:val="24"/>
          <w:szCs w:val="24"/>
        </w:rPr>
        <w:t>його</w:t>
      </w:r>
      <w:r w:rsidRPr="00F067A9">
        <w:rPr>
          <w:spacing w:val="1"/>
          <w:sz w:val="24"/>
          <w:szCs w:val="24"/>
        </w:rPr>
        <w:t xml:space="preserve"> </w:t>
      </w:r>
      <w:r w:rsidRPr="00F067A9">
        <w:rPr>
          <w:sz w:val="24"/>
          <w:szCs w:val="24"/>
        </w:rPr>
        <w:t>долі?</w:t>
      </w:r>
    </w:p>
    <w:p w:rsidR="008B2481" w:rsidRPr="00F067A9" w:rsidRDefault="006972D8" w:rsidP="00B66565">
      <w:pPr>
        <w:pStyle w:val="a4"/>
        <w:numPr>
          <w:ilvl w:val="0"/>
          <w:numId w:val="18"/>
        </w:numPr>
        <w:tabs>
          <w:tab w:val="left" w:pos="874"/>
        </w:tabs>
        <w:spacing w:line="276" w:lineRule="auto"/>
        <w:ind w:left="0" w:firstLine="567"/>
        <w:jc w:val="both"/>
        <w:rPr>
          <w:sz w:val="24"/>
          <w:szCs w:val="24"/>
        </w:rPr>
      </w:pPr>
      <w:r w:rsidRPr="00F067A9">
        <w:rPr>
          <w:sz w:val="24"/>
          <w:szCs w:val="24"/>
        </w:rPr>
        <w:t>Яка</w:t>
      </w:r>
      <w:r w:rsidRPr="00F067A9">
        <w:rPr>
          <w:spacing w:val="-2"/>
          <w:sz w:val="24"/>
          <w:szCs w:val="24"/>
        </w:rPr>
        <w:t xml:space="preserve"> </w:t>
      </w:r>
      <w:r w:rsidRPr="00F067A9">
        <w:rPr>
          <w:sz w:val="24"/>
          <w:szCs w:val="24"/>
        </w:rPr>
        <w:t>роль</w:t>
      </w:r>
      <w:r w:rsidRPr="00F067A9">
        <w:rPr>
          <w:spacing w:val="-3"/>
          <w:sz w:val="24"/>
          <w:szCs w:val="24"/>
        </w:rPr>
        <w:t xml:space="preserve"> </w:t>
      </w:r>
      <w:r w:rsidRPr="00F067A9">
        <w:rPr>
          <w:sz w:val="24"/>
          <w:szCs w:val="24"/>
        </w:rPr>
        <w:t>фірми</w:t>
      </w:r>
      <w:r w:rsidRPr="00F067A9">
        <w:rPr>
          <w:spacing w:val="-1"/>
          <w:sz w:val="24"/>
          <w:szCs w:val="24"/>
        </w:rPr>
        <w:t xml:space="preserve"> </w:t>
      </w:r>
      <w:r w:rsidRPr="00F067A9">
        <w:rPr>
          <w:sz w:val="24"/>
          <w:szCs w:val="24"/>
        </w:rPr>
        <w:t>«Домбі</w:t>
      </w:r>
      <w:r w:rsidRPr="00F067A9">
        <w:rPr>
          <w:spacing w:val="-3"/>
          <w:sz w:val="24"/>
          <w:szCs w:val="24"/>
        </w:rPr>
        <w:t xml:space="preserve"> </w:t>
      </w:r>
      <w:r w:rsidRPr="00F067A9">
        <w:rPr>
          <w:sz w:val="24"/>
          <w:szCs w:val="24"/>
        </w:rPr>
        <w:t>і син»</w:t>
      </w:r>
      <w:r w:rsidRPr="00F067A9">
        <w:rPr>
          <w:spacing w:val="-2"/>
          <w:sz w:val="24"/>
          <w:szCs w:val="24"/>
        </w:rPr>
        <w:t xml:space="preserve"> </w:t>
      </w:r>
      <w:r w:rsidRPr="00F067A9">
        <w:rPr>
          <w:sz w:val="24"/>
          <w:szCs w:val="24"/>
        </w:rPr>
        <w:t>у</w:t>
      </w:r>
      <w:r w:rsidRPr="00F067A9">
        <w:rPr>
          <w:spacing w:val="-6"/>
          <w:sz w:val="24"/>
          <w:szCs w:val="24"/>
        </w:rPr>
        <w:t xml:space="preserve"> </w:t>
      </w:r>
      <w:r w:rsidRPr="00F067A9">
        <w:rPr>
          <w:sz w:val="24"/>
          <w:szCs w:val="24"/>
        </w:rPr>
        <w:t>композиції</w:t>
      </w:r>
      <w:r w:rsidRPr="00F067A9">
        <w:rPr>
          <w:spacing w:val="-3"/>
          <w:sz w:val="24"/>
          <w:szCs w:val="24"/>
        </w:rPr>
        <w:t xml:space="preserve"> </w:t>
      </w:r>
      <w:r w:rsidRPr="00F067A9">
        <w:rPr>
          <w:sz w:val="24"/>
          <w:szCs w:val="24"/>
        </w:rPr>
        <w:t>роману, у</w:t>
      </w:r>
      <w:r w:rsidRPr="00F067A9">
        <w:rPr>
          <w:spacing w:val="-5"/>
          <w:sz w:val="24"/>
          <w:szCs w:val="24"/>
        </w:rPr>
        <w:t xml:space="preserve"> </w:t>
      </w:r>
      <w:r w:rsidRPr="00F067A9">
        <w:rPr>
          <w:sz w:val="24"/>
          <w:szCs w:val="24"/>
        </w:rPr>
        <w:t>долі головних</w:t>
      </w:r>
      <w:r w:rsidRPr="00F067A9">
        <w:rPr>
          <w:spacing w:val="-1"/>
          <w:sz w:val="24"/>
          <w:szCs w:val="24"/>
        </w:rPr>
        <w:t xml:space="preserve"> </w:t>
      </w:r>
      <w:r w:rsidRPr="00F067A9">
        <w:rPr>
          <w:sz w:val="24"/>
          <w:szCs w:val="24"/>
        </w:rPr>
        <w:t>героїв?</w:t>
      </w:r>
    </w:p>
    <w:p w:rsidR="00C96D66" w:rsidRPr="00F067A9" w:rsidRDefault="00C96D66" w:rsidP="00F067A9">
      <w:pPr>
        <w:pStyle w:val="a3"/>
        <w:spacing w:line="276" w:lineRule="auto"/>
        <w:ind w:left="0" w:firstLine="567"/>
        <w:jc w:val="both"/>
        <w:rPr>
          <w:b/>
          <w:sz w:val="24"/>
          <w:szCs w:val="24"/>
        </w:rPr>
      </w:pPr>
    </w:p>
    <w:p w:rsidR="00C96D66" w:rsidRPr="00A36337" w:rsidRDefault="00C96D66" w:rsidP="00A36337">
      <w:pPr>
        <w:spacing w:line="276" w:lineRule="auto"/>
        <w:ind w:firstLine="567"/>
        <w:jc w:val="center"/>
        <w:rPr>
          <w:b/>
          <w:bCs/>
          <w:sz w:val="24"/>
          <w:szCs w:val="24"/>
        </w:rPr>
      </w:pPr>
      <w:r w:rsidRPr="00A36337">
        <w:rPr>
          <w:b/>
          <w:bCs/>
          <w:sz w:val="24"/>
          <w:szCs w:val="24"/>
        </w:rPr>
        <w:t xml:space="preserve">Семінарське заняття № </w:t>
      </w:r>
      <w:r w:rsidR="00A36337">
        <w:rPr>
          <w:b/>
          <w:bCs/>
          <w:sz w:val="24"/>
          <w:szCs w:val="24"/>
        </w:rPr>
        <w:t>11-</w:t>
      </w:r>
      <w:r w:rsidRPr="00A36337">
        <w:rPr>
          <w:b/>
          <w:bCs/>
          <w:sz w:val="24"/>
          <w:szCs w:val="24"/>
        </w:rPr>
        <w:t>1</w:t>
      </w:r>
      <w:r w:rsidR="00A36337" w:rsidRPr="00A36337">
        <w:rPr>
          <w:b/>
          <w:bCs/>
          <w:sz w:val="24"/>
          <w:szCs w:val="24"/>
        </w:rPr>
        <w:t>2</w:t>
      </w:r>
    </w:p>
    <w:p w:rsidR="00A40EEB" w:rsidRPr="00EF6F38" w:rsidRDefault="00A36337" w:rsidP="00A36337">
      <w:pPr>
        <w:pStyle w:val="a3"/>
        <w:spacing w:line="276" w:lineRule="auto"/>
        <w:ind w:left="0" w:firstLine="567"/>
        <w:jc w:val="center"/>
        <w:rPr>
          <w:sz w:val="24"/>
          <w:szCs w:val="24"/>
        </w:rPr>
      </w:pPr>
      <w:r w:rsidRPr="00EF6F38">
        <w:rPr>
          <w:sz w:val="24"/>
          <w:szCs w:val="24"/>
        </w:rPr>
        <w:t xml:space="preserve">Неоромантизм як художньо-естетичне явище літератури. Особливості розвитку літературного процесу в літературі Великобританії (кін. ХІХ – поч. ХХ ст.). Література раннього модернізму в англійській літературі </w:t>
      </w:r>
      <w:r w:rsidR="00A40EEB" w:rsidRPr="00EF6F38">
        <w:rPr>
          <w:sz w:val="24"/>
          <w:szCs w:val="24"/>
        </w:rPr>
        <w:t>Філософія</w:t>
      </w:r>
      <w:r w:rsidR="00A40EEB" w:rsidRPr="00EF6F38">
        <w:rPr>
          <w:spacing w:val="44"/>
          <w:sz w:val="24"/>
          <w:szCs w:val="24"/>
        </w:rPr>
        <w:t xml:space="preserve"> </w:t>
      </w:r>
      <w:r w:rsidR="00A40EEB" w:rsidRPr="00EF6F38">
        <w:rPr>
          <w:sz w:val="24"/>
          <w:szCs w:val="24"/>
        </w:rPr>
        <w:t>життя,</w:t>
      </w:r>
      <w:r w:rsidR="00A40EEB" w:rsidRPr="00EF6F38">
        <w:rPr>
          <w:spacing w:val="43"/>
          <w:sz w:val="24"/>
          <w:szCs w:val="24"/>
        </w:rPr>
        <w:t xml:space="preserve"> </w:t>
      </w:r>
      <w:r w:rsidR="00A40EEB" w:rsidRPr="00EF6F38">
        <w:rPr>
          <w:sz w:val="24"/>
          <w:szCs w:val="24"/>
        </w:rPr>
        <w:t>краси,</w:t>
      </w:r>
      <w:r w:rsidR="00A40EEB" w:rsidRPr="00EF6F38">
        <w:rPr>
          <w:spacing w:val="43"/>
          <w:sz w:val="24"/>
          <w:szCs w:val="24"/>
        </w:rPr>
        <w:t xml:space="preserve"> </w:t>
      </w:r>
      <w:r w:rsidR="00A40EEB" w:rsidRPr="00EF6F38">
        <w:rPr>
          <w:sz w:val="24"/>
          <w:szCs w:val="24"/>
        </w:rPr>
        <w:t>насолоди</w:t>
      </w:r>
      <w:r w:rsidR="00A40EEB" w:rsidRPr="00EF6F38">
        <w:rPr>
          <w:spacing w:val="44"/>
          <w:sz w:val="24"/>
          <w:szCs w:val="24"/>
        </w:rPr>
        <w:t xml:space="preserve"> </w:t>
      </w:r>
      <w:r w:rsidR="00A40EEB" w:rsidRPr="00EF6F38">
        <w:rPr>
          <w:sz w:val="24"/>
          <w:szCs w:val="24"/>
        </w:rPr>
        <w:t>і</w:t>
      </w:r>
      <w:r w:rsidR="00A40EEB" w:rsidRPr="00EF6F38">
        <w:rPr>
          <w:spacing w:val="44"/>
          <w:sz w:val="24"/>
          <w:szCs w:val="24"/>
        </w:rPr>
        <w:t xml:space="preserve"> </w:t>
      </w:r>
      <w:r w:rsidR="00A40EEB" w:rsidRPr="00EF6F38">
        <w:rPr>
          <w:sz w:val="24"/>
          <w:szCs w:val="24"/>
        </w:rPr>
        <w:t>мистецтва</w:t>
      </w:r>
      <w:r w:rsidR="00A40EEB" w:rsidRPr="00EF6F38">
        <w:rPr>
          <w:spacing w:val="44"/>
          <w:sz w:val="24"/>
          <w:szCs w:val="24"/>
        </w:rPr>
        <w:t xml:space="preserve"> </w:t>
      </w:r>
      <w:r w:rsidR="00A40EEB" w:rsidRPr="00EF6F38">
        <w:rPr>
          <w:sz w:val="24"/>
          <w:szCs w:val="24"/>
        </w:rPr>
        <w:t>в</w:t>
      </w:r>
      <w:r w:rsidR="00A40EEB" w:rsidRPr="00EF6F38">
        <w:rPr>
          <w:spacing w:val="50"/>
          <w:sz w:val="24"/>
          <w:szCs w:val="24"/>
        </w:rPr>
        <w:t xml:space="preserve"> </w:t>
      </w:r>
      <w:r w:rsidR="00A40EEB" w:rsidRPr="00EF6F38">
        <w:rPr>
          <w:sz w:val="24"/>
          <w:szCs w:val="24"/>
        </w:rPr>
        <w:t>романі</w:t>
      </w:r>
      <w:r w:rsidR="00A40EEB" w:rsidRPr="00EF6F38">
        <w:rPr>
          <w:spacing w:val="44"/>
          <w:sz w:val="24"/>
          <w:szCs w:val="24"/>
        </w:rPr>
        <w:t xml:space="preserve"> </w:t>
      </w:r>
      <w:r w:rsidR="00A40EEB" w:rsidRPr="00EF6F38">
        <w:rPr>
          <w:sz w:val="24"/>
          <w:szCs w:val="24"/>
        </w:rPr>
        <w:t>О.</w:t>
      </w:r>
      <w:r w:rsidR="00A40EEB" w:rsidRPr="00EF6F38">
        <w:rPr>
          <w:spacing w:val="43"/>
          <w:sz w:val="24"/>
          <w:szCs w:val="24"/>
        </w:rPr>
        <w:t xml:space="preserve"> </w:t>
      </w:r>
      <w:r w:rsidR="00A40EEB" w:rsidRPr="00EF6F38">
        <w:rPr>
          <w:sz w:val="24"/>
          <w:szCs w:val="24"/>
        </w:rPr>
        <w:t>Вайльда</w:t>
      </w:r>
      <w:r w:rsidR="000F5F51">
        <w:rPr>
          <w:sz w:val="24"/>
          <w:szCs w:val="24"/>
        </w:rPr>
        <w:t xml:space="preserve"> </w:t>
      </w:r>
      <w:r w:rsidR="00A40EEB" w:rsidRPr="00EF6F38">
        <w:rPr>
          <w:sz w:val="24"/>
          <w:szCs w:val="24"/>
        </w:rPr>
        <w:t>«Портрет</w:t>
      </w:r>
      <w:r w:rsidR="00A40EEB" w:rsidRPr="00EF6F38">
        <w:rPr>
          <w:spacing w:val="-3"/>
          <w:sz w:val="24"/>
          <w:szCs w:val="24"/>
        </w:rPr>
        <w:t xml:space="preserve"> </w:t>
      </w:r>
      <w:r w:rsidR="00A40EEB" w:rsidRPr="00EF6F38">
        <w:rPr>
          <w:sz w:val="24"/>
          <w:szCs w:val="24"/>
        </w:rPr>
        <w:t>Доріана</w:t>
      </w:r>
      <w:r w:rsidR="00A40EEB" w:rsidRPr="00EF6F38">
        <w:rPr>
          <w:spacing w:val="-2"/>
          <w:sz w:val="24"/>
          <w:szCs w:val="24"/>
        </w:rPr>
        <w:t xml:space="preserve"> </w:t>
      </w:r>
      <w:r w:rsidR="00A40EEB" w:rsidRPr="00EF6F38">
        <w:rPr>
          <w:sz w:val="24"/>
          <w:szCs w:val="24"/>
        </w:rPr>
        <w:t>Грея»</w:t>
      </w:r>
    </w:p>
    <w:p w:rsidR="00C96D66" w:rsidRPr="00F067A9" w:rsidRDefault="00C96D66" w:rsidP="00A36337">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A40EEB" w:rsidRPr="00F067A9" w:rsidRDefault="00A40EEB" w:rsidP="00B66565">
      <w:pPr>
        <w:pStyle w:val="a4"/>
        <w:numPr>
          <w:ilvl w:val="0"/>
          <w:numId w:val="13"/>
        </w:numPr>
        <w:tabs>
          <w:tab w:val="left" w:pos="861"/>
        </w:tabs>
        <w:spacing w:line="276" w:lineRule="auto"/>
        <w:ind w:left="0" w:firstLine="567"/>
        <w:jc w:val="both"/>
        <w:rPr>
          <w:sz w:val="24"/>
          <w:szCs w:val="24"/>
        </w:rPr>
      </w:pPr>
      <w:r w:rsidRPr="00F067A9">
        <w:rPr>
          <w:sz w:val="24"/>
          <w:szCs w:val="24"/>
        </w:rPr>
        <w:t>Життєвий</w:t>
      </w:r>
      <w:r w:rsidRPr="00F067A9">
        <w:rPr>
          <w:spacing w:val="-5"/>
          <w:sz w:val="24"/>
          <w:szCs w:val="24"/>
        </w:rPr>
        <w:t xml:space="preserve"> </w:t>
      </w:r>
      <w:r w:rsidRPr="00F067A9">
        <w:rPr>
          <w:sz w:val="24"/>
          <w:szCs w:val="24"/>
        </w:rPr>
        <w:t>і творчий</w:t>
      </w:r>
      <w:r w:rsidRPr="00F067A9">
        <w:rPr>
          <w:spacing w:val="-2"/>
          <w:sz w:val="24"/>
          <w:szCs w:val="24"/>
        </w:rPr>
        <w:t xml:space="preserve"> </w:t>
      </w:r>
      <w:r w:rsidRPr="00F067A9">
        <w:rPr>
          <w:sz w:val="24"/>
          <w:szCs w:val="24"/>
        </w:rPr>
        <w:t>шлях О.</w:t>
      </w:r>
      <w:r w:rsidRPr="00F067A9">
        <w:rPr>
          <w:spacing w:val="-3"/>
          <w:sz w:val="24"/>
          <w:szCs w:val="24"/>
        </w:rPr>
        <w:t xml:space="preserve"> </w:t>
      </w:r>
      <w:r w:rsidRPr="00F067A9">
        <w:rPr>
          <w:sz w:val="24"/>
          <w:szCs w:val="24"/>
        </w:rPr>
        <w:t>Вайльда.</w:t>
      </w:r>
    </w:p>
    <w:p w:rsidR="00A40EEB" w:rsidRPr="00F067A9" w:rsidRDefault="00A40EEB" w:rsidP="00B66565">
      <w:pPr>
        <w:pStyle w:val="a4"/>
        <w:numPr>
          <w:ilvl w:val="0"/>
          <w:numId w:val="13"/>
        </w:numPr>
        <w:tabs>
          <w:tab w:val="left" w:pos="919"/>
        </w:tabs>
        <w:spacing w:line="276" w:lineRule="auto"/>
        <w:ind w:left="0" w:firstLine="567"/>
        <w:jc w:val="both"/>
        <w:rPr>
          <w:sz w:val="24"/>
          <w:szCs w:val="24"/>
        </w:rPr>
      </w:pPr>
      <w:r w:rsidRPr="00F067A9">
        <w:rPr>
          <w:sz w:val="24"/>
          <w:szCs w:val="24"/>
        </w:rPr>
        <w:t>Афоризм</w:t>
      </w:r>
      <w:r w:rsidRPr="00F067A9">
        <w:rPr>
          <w:spacing w:val="51"/>
          <w:sz w:val="24"/>
          <w:szCs w:val="24"/>
        </w:rPr>
        <w:t xml:space="preserve"> </w:t>
      </w:r>
      <w:r w:rsidRPr="00F067A9">
        <w:rPr>
          <w:sz w:val="24"/>
          <w:szCs w:val="24"/>
        </w:rPr>
        <w:t>письменника</w:t>
      </w:r>
      <w:r w:rsidRPr="00F067A9">
        <w:rPr>
          <w:spacing w:val="53"/>
          <w:sz w:val="24"/>
          <w:szCs w:val="24"/>
        </w:rPr>
        <w:t xml:space="preserve"> </w:t>
      </w:r>
      <w:r w:rsidRPr="00F067A9">
        <w:rPr>
          <w:sz w:val="24"/>
          <w:szCs w:val="24"/>
        </w:rPr>
        <w:t>як</w:t>
      </w:r>
      <w:r w:rsidRPr="00F067A9">
        <w:rPr>
          <w:spacing w:val="54"/>
          <w:sz w:val="24"/>
          <w:szCs w:val="24"/>
        </w:rPr>
        <w:t xml:space="preserve"> </w:t>
      </w:r>
      <w:r w:rsidRPr="00F067A9">
        <w:rPr>
          <w:sz w:val="24"/>
          <w:szCs w:val="24"/>
        </w:rPr>
        <w:t>засіб</w:t>
      </w:r>
      <w:r w:rsidRPr="00F067A9">
        <w:rPr>
          <w:spacing w:val="53"/>
          <w:sz w:val="24"/>
          <w:szCs w:val="24"/>
        </w:rPr>
        <w:t xml:space="preserve"> </w:t>
      </w:r>
      <w:r w:rsidRPr="00F067A9">
        <w:rPr>
          <w:sz w:val="24"/>
          <w:szCs w:val="24"/>
        </w:rPr>
        <w:t>осмислення</w:t>
      </w:r>
      <w:r w:rsidRPr="00F067A9">
        <w:rPr>
          <w:spacing w:val="52"/>
          <w:sz w:val="24"/>
          <w:szCs w:val="24"/>
        </w:rPr>
        <w:t xml:space="preserve"> </w:t>
      </w:r>
      <w:r w:rsidRPr="00F067A9">
        <w:rPr>
          <w:sz w:val="24"/>
          <w:szCs w:val="24"/>
        </w:rPr>
        <w:t>його</w:t>
      </w:r>
      <w:r w:rsidRPr="00F067A9">
        <w:rPr>
          <w:spacing w:val="53"/>
          <w:sz w:val="24"/>
          <w:szCs w:val="24"/>
        </w:rPr>
        <w:t xml:space="preserve"> </w:t>
      </w:r>
      <w:r w:rsidRPr="00F067A9">
        <w:rPr>
          <w:sz w:val="24"/>
          <w:szCs w:val="24"/>
        </w:rPr>
        <w:t>творчості</w:t>
      </w:r>
      <w:r w:rsidRPr="00F067A9">
        <w:rPr>
          <w:spacing w:val="53"/>
          <w:sz w:val="24"/>
          <w:szCs w:val="24"/>
        </w:rPr>
        <w:t xml:space="preserve"> </w:t>
      </w:r>
      <w:r w:rsidRPr="00F067A9">
        <w:rPr>
          <w:sz w:val="24"/>
          <w:szCs w:val="24"/>
        </w:rPr>
        <w:t>та</w:t>
      </w:r>
      <w:r w:rsidRPr="00F067A9">
        <w:rPr>
          <w:spacing w:val="54"/>
          <w:sz w:val="24"/>
          <w:szCs w:val="24"/>
        </w:rPr>
        <w:t xml:space="preserve"> </w:t>
      </w:r>
      <w:r w:rsidRPr="00F067A9">
        <w:rPr>
          <w:sz w:val="24"/>
          <w:szCs w:val="24"/>
        </w:rPr>
        <w:t>естетичних</w:t>
      </w:r>
      <w:r w:rsidRPr="00F067A9">
        <w:rPr>
          <w:spacing w:val="-67"/>
          <w:sz w:val="24"/>
          <w:szCs w:val="24"/>
        </w:rPr>
        <w:t xml:space="preserve"> </w:t>
      </w:r>
      <w:r w:rsidRPr="00F067A9">
        <w:rPr>
          <w:sz w:val="24"/>
          <w:szCs w:val="24"/>
        </w:rPr>
        <w:t>поглядів.</w:t>
      </w:r>
    </w:p>
    <w:p w:rsidR="00A40EEB" w:rsidRPr="00F067A9" w:rsidRDefault="00A40EEB" w:rsidP="00B66565">
      <w:pPr>
        <w:pStyle w:val="a4"/>
        <w:numPr>
          <w:ilvl w:val="0"/>
          <w:numId w:val="13"/>
        </w:numPr>
        <w:tabs>
          <w:tab w:val="left" w:pos="914"/>
        </w:tabs>
        <w:spacing w:line="276" w:lineRule="auto"/>
        <w:ind w:left="0" w:firstLine="567"/>
        <w:jc w:val="both"/>
        <w:rPr>
          <w:sz w:val="24"/>
          <w:szCs w:val="24"/>
        </w:rPr>
      </w:pPr>
      <w:r w:rsidRPr="00F067A9">
        <w:rPr>
          <w:sz w:val="24"/>
          <w:szCs w:val="24"/>
        </w:rPr>
        <w:lastRenderedPageBreak/>
        <w:t>Історія</w:t>
      </w:r>
      <w:r w:rsidRPr="00F067A9">
        <w:rPr>
          <w:spacing w:val="49"/>
          <w:sz w:val="24"/>
          <w:szCs w:val="24"/>
        </w:rPr>
        <w:t xml:space="preserve"> </w:t>
      </w:r>
      <w:r w:rsidRPr="00F067A9">
        <w:rPr>
          <w:sz w:val="24"/>
          <w:szCs w:val="24"/>
        </w:rPr>
        <w:t>створення</w:t>
      </w:r>
      <w:r w:rsidRPr="00F067A9">
        <w:rPr>
          <w:spacing w:val="50"/>
          <w:sz w:val="24"/>
          <w:szCs w:val="24"/>
        </w:rPr>
        <w:t xml:space="preserve"> </w:t>
      </w:r>
      <w:r w:rsidRPr="00F067A9">
        <w:rPr>
          <w:sz w:val="24"/>
          <w:szCs w:val="24"/>
        </w:rPr>
        <w:t>роману</w:t>
      </w:r>
      <w:r w:rsidRPr="00F067A9">
        <w:rPr>
          <w:spacing w:val="46"/>
          <w:sz w:val="24"/>
          <w:szCs w:val="24"/>
        </w:rPr>
        <w:t xml:space="preserve"> </w:t>
      </w:r>
      <w:r w:rsidRPr="00F067A9">
        <w:rPr>
          <w:sz w:val="24"/>
          <w:szCs w:val="24"/>
        </w:rPr>
        <w:t>«Портрет</w:t>
      </w:r>
      <w:r w:rsidRPr="00F067A9">
        <w:rPr>
          <w:spacing w:val="47"/>
          <w:sz w:val="24"/>
          <w:szCs w:val="24"/>
        </w:rPr>
        <w:t xml:space="preserve"> </w:t>
      </w:r>
      <w:r w:rsidRPr="00F067A9">
        <w:rPr>
          <w:sz w:val="24"/>
          <w:szCs w:val="24"/>
        </w:rPr>
        <w:t>Доріана</w:t>
      </w:r>
      <w:r w:rsidRPr="00F067A9">
        <w:rPr>
          <w:spacing w:val="50"/>
          <w:sz w:val="24"/>
          <w:szCs w:val="24"/>
        </w:rPr>
        <w:t xml:space="preserve"> </w:t>
      </w:r>
      <w:r w:rsidRPr="00F067A9">
        <w:rPr>
          <w:sz w:val="24"/>
          <w:szCs w:val="24"/>
        </w:rPr>
        <w:t>Грея»,</w:t>
      </w:r>
      <w:r w:rsidRPr="00F067A9">
        <w:rPr>
          <w:spacing w:val="48"/>
          <w:sz w:val="24"/>
          <w:szCs w:val="24"/>
        </w:rPr>
        <w:t xml:space="preserve"> </w:t>
      </w:r>
      <w:r w:rsidRPr="00F067A9">
        <w:rPr>
          <w:sz w:val="24"/>
          <w:szCs w:val="24"/>
        </w:rPr>
        <w:t>риси</w:t>
      </w:r>
      <w:r w:rsidRPr="00F067A9">
        <w:rPr>
          <w:spacing w:val="51"/>
          <w:sz w:val="24"/>
          <w:szCs w:val="24"/>
        </w:rPr>
        <w:t xml:space="preserve"> </w:t>
      </w:r>
      <w:r w:rsidRPr="00F067A9">
        <w:rPr>
          <w:sz w:val="24"/>
          <w:szCs w:val="24"/>
        </w:rPr>
        <w:t>імпресіонізму</w:t>
      </w:r>
      <w:r w:rsidRPr="00F067A9">
        <w:rPr>
          <w:spacing w:val="45"/>
          <w:sz w:val="24"/>
          <w:szCs w:val="24"/>
        </w:rPr>
        <w:t xml:space="preserve"> </w:t>
      </w:r>
      <w:r w:rsidRPr="00F067A9">
        <w:rPr>
          <w:sz w:val="24"/>
          <w:szCs w:val="24"/>
        </w:rPr>
        <w:t>та</w:t>
      </w:r>
      <w:r w:rsidRPr="00F067A9">
        <w:rPr>
          <w:spacing w:val="-67"/>
          <w:sz w:val="24"/>
          <w:szCs w:val="24"/>
        </w:rPr>
        <w:t xml:space="preserve"> </w:t>
      </w:r>
      <w:r w:rsidRPr="00F067A9">
        <w:rPr>
          <w:sz w:val="24"/>
          <w:szCs w:val="24"/>
        </w:rPr>
        <w:t>символізму</w:t>
      </w:r>
      <w:r w:rsidRPr="00F067A9">
        <w:rPr>
          <w:spacing w:val="-6"/>
          <w:sz w:val="24"/>
          <w:szCs w:val="24"/>
        </w:rPr>
        <w:t xml:space="preserve"> </w:t>
      </w:r>
      <w:r w:rsidRPr="00F067A9">
        <w:rPr>
          <w:sz w:val="24"/>
          <w:szCs w:val="24"/>
        </w:rPr>
        <w:t>в</w:t>
      </w:r>
      <w:r w:rsidRPr="00F067A9">
        <w:rPr>
          <w:spacing w:val="-1"/>
          <w:sz w:val="24"/>
          <w:szCs w:val="24"/>
        </w:rPr>
        <w:t xml:space="preserve"> </w:t>
      </w:r>
      <w:r w:rsidRPr="00F067A9">
        <w:rPr>
          <w:sz w:val="24"/>
          <w:szCs w:val="24"/>
        </w:rPr>
        <w:t>романі.</w:t>
      </w:r>
    </w:p>
    <w:p w:rsidR="00A40EEB" w:rsidRPr="00F067A9" w:rsidRDefault="00A40EEB" w:rsidP="00B66565">
      <w:pPr>
        <w:pStyle w:val="a4"/>
        <w:numPr>
          <w:ilvl w:val="0"/>
          <w:numId w:val="13"/>
        </w:numPr>
        <w:tabs>
          <w:tab w:val="left" w:pos="909"/>
        </w:tabs>
        <w:spacing w:line="276" w:lineRule="auto"/>
        <w:ind w:left="0" w:firstLine="567"/>
        <w:jc w:val="both"/>
        <w:rPr>
          <w:sz w:val="24"/>
          <w:szCs w:val="24"/>
        </w:rPr>
      </w:pPr>
      <w:r w:rsidRPr="00F067A9">
        <w:rPr>
          <w:sz w:val="24"/>
          <w:szCs w:val="24"/>
        </w:rPr>
        <w:t>Тема</w:t>
      </w:r>
      <w:r w:rsidRPr="00F067A9">
        <w:rPr>
          <w:spacing w:val="44"/>
          <w:sz w:val="24"/>
          <w:szCs w:val="24"/>
        </w:rPr>
        <w:t xml:space="preserve"> </w:t>
      </w:r>
      <w:r w:rsidRPr="00F067A9">
        <w:rPr>
          <w:sz w:val="24"/>
          <w:szCs w:val="24"/>
        </w:rPr>
        <w:t>мистецтва,</w:t>
      </w:r>
      <w:r w:rsidRPr="00F067A9">
        <w:rPr>
          <w:spacing w:val="42"/>
          <w:sz w:val="24"/>
          <w:szCs w:val="24"/>
        </w:rPr>
        <w:t xml:space="preserve"> </w:t>
      </w:r>
      <w:r w:rsidRPr="00F067A9">
        <w:rPr>
          <w:sz w:val="24"/>
          <w:szCs w:val="24"/>
        </w:rPr>
        <w:t>основна</w:t>
      </w:r>
      <w:r w:rsidRPr="00F067A9">
        <w:rPr>
          <w:spacing w:val="45"/>
          <w:sz w:val="24"/>
          <w:szCs w:val="24"/>
        </w:rPr>
        <w:t xml:space="preserve"> </w:t>
      </w:r>
      <w:r w:rsidRPr="00F067A9">
        <w:rPr>
          <w:sz w:val="24"/>
          <w:szCs w:val="24"/>
        </w:rPr>
        <w:t>проблематика</w:t>
      </w:r>
      <w:r w:rsidRPr="00F067A9">
        <w:rPr>
          <w:spacing w:val="43"/>
          <w:sz w:val="24"/>
          <w:szCs w:val="24"/>
        </w:rPr>
        <w:t xml:space="preserve"> </w:t>
      </w:r>
      <w:r w:rsidRPr="00F067A9">
        <w:rPr>
          <w:sz w:val="24"/>
          <w:szCs w:val="24"/>
        </w:rPr>
        <w:t>роману.</w:t>
      </w:r>
      <w:r w:rsidRPr="00F067A9">
        <w:rPr>
          <w:spacing w:val="43"/>
          <w:sz w:val="24"/>
          <w:szCs w:val="24"/>
        </w:rPr>
        <w:t xml:space="preserve"> </w:t>
      </w:r>
      <w:r w:rsidRPr="00F067A9">
        <w:rPr>
          <w:sz w:val="24"/>
          <w:szCs w:val="24"/>
        </w:rPr>
        <w:t>Філософія</w:t>
      </w:r>
      <w:r w:rsidRPr="00F067A9">
        <w:rPr>
          <w:spacing w:val="45"/>
          <w:sz w:val="24"/>
          <w:szCs w:val="24"/>
        </w:rPr>
        <w:t xml:space="preserve"> </w:t>
      </w:r>
      <w:r w:rsidRPr="00F067A9">
        <w:rPr>
          <w:sz w:val="24"/>
          <w:szCs w:val="24"/>
        </w:rPr>
        <w:t>гедонізму</w:t>
      </w:r>
      <w:r w:rsidRPr="00F067A9">
        <w:rPr>
          <w:spacing w:val="41"/>
          <w:sz w:val="24"/>
          <w:szCs w:val="24"/>
        </w:rPr>
        <w:t xml:space="preserve"> </w:t>
      </w:r>
      <w:r w:rsidRPr="00F067A9">
        <w:rPr>
          <w:sz w:val="24"/>
          <w:szCs w:val="24"/>
        </w:rPr>
        <w:t>та</w:t>
      </w:r>
      <w:r w:rsidRPr="00F067A9">
        <w:rPr>
          <w:spacing w:val="45"/>
          <w:sz w:val="24"/>
          <w:szCs w:val="24"/>
        </w:rPr>
        <w:t xml:space="preserve"> </w:t>
      </w:r>
      <w:r w:rsidRPr="00F067A9">
        <w:rPr>
          <w:sz w:val="24"/>
          <w:szCs w:val="24"/>
        </w:rPr>
        <w:t>її</w:t>
      </w:r>
      <w:r w:rsidRPr="00F067A9">
        <w:rPr>
          <w:spacing w:val="-67"/>
          <w:sz w:val="24"/>
          <w:szCs w:val="24"/>
        </w:rPr>
        <w:t xml:space="preserve"> </w:t>
      </w:r>
      <w:r w:rsidRPr="00F067A9">
        <w:rPr>
          <w:sz w:val="24"/>
          <w:szCs w:val="24"/>
        </w:rPr>
        <w:t>вираження</w:t>
      </w:r>
      <w:r w:rsidRPr="00F067A9">
        <w:rPr>
          <w:spacing w:val="-1"/>
          <w:sz w:val="24"/>
          <w:szCs w:val="24"/>
        </w:rPr>
        <w:t xml:space="preserve"> </w:t>
      </w:r>
      <w:r w:rsidRPr="00F067A9">
        <w:rPr>
          <w:sz w:val="24"/>
          <w:szCs w:val="24"/>
        </w:rPr>
        <w:t>у</w:t>
      </w:r>
      <w:r w:rsidRPr="00F067A9">
        <w:rPr>
          <w:spacing w:val="-4"/>
          <w:sz w:val="24"/>
          <w:szCs w:val="24"/>
        </w:rPr>
        <w:t xml:space="preserve"> </w:t>
      </w:r>
      <w:r w:rsidRPr="00F067A9">
        <w:rPr>
          <w:sz w:val="24"/>
          <w:szCs w:val="24"/>
        </w:rPr>
        <w:t>творі.</w:t>
      </w:r>
    </w:p>
    <w:p w:rsidR="00A40EEB" w:rsidRPr="00F067A9" w:rsidRDefault="00A40EEB" w:rsidP="00B66565">
      <w:pPr>
        <w:pStyle w:val="a4"/>
        <w:numPr>
          <w:ilvl w:val="0"/>
          <w:numId w:val="13"/>
        </w:numPr>
        <w:tabs>
          <w:tab w:val="left" w:pos="861"/>
        </w:tabs>
        <w:spacing w:line="276" w:lineRule="auto"/>
        <w:ind w:left="0" w:firstLine="567"/>
        <w:jc w:val="both"/>
        <w:rPr>
          <w:sz w:val="24"/>
          <w:szCs w:val="24"/>
        </w:rPr>
      </w:pPr>
      <w:r w:rsidRPr="00F067A9">
        <w:rPr>
          <w:sz w:val="24"/>
          <w:szCs w:val="24"/>
        </w:rPr>
        <w:t>Ідейно-композиційна</w:t>
      </w:r>
      <w:r w:rsidRPr="00F067A9">
        <w:rPr>
          <w:spacing w:val="-5"/>
          <w:sz w:val="24"/>
          <w:szCs w:val="24"/>
        </w:rPr>
        <w:t xml:space="preserve"> </w:t>
      </w:r>
      <w:r w:rsidRPr="00F067A9">
        <w:rPr>
          <w:sz w:val="24"/>
          <w:szCs w:val="24"/>
        </w:rPr>
        <w:t>роль</w:t>
      </w:r>
      <w:r w:rsidRPr="00F067A9">
        <w:rPr>
          <w:spacing w:val="-6"/>
          <w:sz w:val="24"/>
          <w:szCs w:val="24"/>
        </w:rPr>
        <w:t xml:space="preserve"> </w:t>
      </w:r>
      <w:r w:rsidRPr="00F067A9">
        <w:rPr>
          <w:sz w:val="24"/>
          <w:szCs w:val="24"/>
        </w:rPr>
        <w:t>образу</w:t>
      </w:r>
      <w:r w:rsidRPr="00F067A9">
        <w:rPr>
          <w:spacing w:val="-6"/>
          <w:sz w:val="24"/>
          <w:szCs w:val="24"/>
        </w:rPr>
        <w:t xml:space="preserve"> </w:t>
      </w:r>
      <w:r w:rsidRPr="00F067A9">
        <w:rPr>
          <w:sz w:val="24"/>
          <w:szCs w:val="24"/>
        </w:rPr>
        <w:t>лорда</w:t>
      </w:r>
      <w:r w:rsidRPr="00F067A9">
        <w:rPr>
          <w:spacing w:val="-3"/>
          <w:sz w:val="24"/>
          <w:szCs w:val="24"/>
        </w:rPr>
        <w:t xml:space="preserve"> </w:t>
      </w:r>
      <w:r w:rsidRPr="00F067A9">
        <w:rPr>
          <w:sz w:val="24"/>
          <w:szCs w:val="24"/>
        </w:rPr>
        <w:t>Генрі.</w:t>
      </w:r>
    </w:p>
    <w:p w:rsidR="00A40EEB" w:rsidRPr="00F067A9" w:rsidRDefault="00A40EEB" w:rsidP="00B66565">
      <w:pPr>
        <w:pStyle w:val="a4"/>
        <w:numPr>
          <w:ilvl w:val="0"/>
          <w:numId w:val="13"/>
        </w:numPr>
        <w:tabs>
          <w:tab w:val="left" w:pos="861"/>
        </w:tabs>
        <w:spacing w:line="276" w:lineRule="auto"/>
        <w:ind w:left="0" w:firstLine="567"/>
        <w:jc w:val="both"/>
        <w:rPr>
          <w:sz w:val="24"/>
          <w:szCs w:val="24"/>
        </w:rPr>
      </w:pPr>
      <w:r w:rsidRPr="00F067A9">
        <w:rPr>
          <w:sz w:val="24"/>
          <w:szCs w:val="24"/>
        </w:rPr>
        <w:t>Тема</w:t>
      </w:r>
      <w:r w:rsidRPr="00F067A9">
        <w:rPr>
          <w:spacing w:val="-2"/>
          <w:sz w:val="24"/>
          <w:szCs w:val="24"/>
        </w:rPr>
        <w:t xml:space="preserve"> </w:t>
      </w:r>
      <w:r w:rsidRPr="00F067A9">
        <w:rPr>
          <w:sz w:val="24"/>
          <w:szCs w:val="24"/>
        </w:rPr>
        <w:t>краси.</w:t>
      </w:r>
      <w:r w:rsidRPr="00F067A9">
        <w:rPr>
          <w:spacing w:val="-3"/>
          <w:sz w:val="24"/>
          <w:szCs w:val="24"/>
        </w:rPr>
        <w:t xml:space="preserve"> </w:t>
      </w:r>
      <w:r w:rsidRPr="00F067A9">
        <w:rPr>
          <w:sz w:val="24"/>
          <w:szCs w:val="24"/>
        </w:rPr>
        <w:t>Сутність</w:t>
      </w:r>
      <w:r w:rsidRPr="00F067A9">
        <w:rPr>
          <w:spacing w:val="-3"/>
          <w:sz w:val="24"/>
          <w:szCs w:val="24"/>
        </w:rPr>
        <w:t xml:space="preserve"> </w:t>
      </w:r>
      <w:r w:rsidRPr="00F067A9">
        <w:rPr>
          <w:sz w:val="24"/>
          <w:szCs w:val="24"/>
        </w:rPr>
        <w:t>трагедії</w:t>
      </w:r>
      <w:r w:rsidRPr="00F067A9">
        <w:rPr>
          <w:spacing w:val="-1"/>
          <w:sz w:val="24"/>
          <w:szCs w:val="24"/>
        </w:rPr>
        <w:t xml:space="preserve"> </w:t>
      </w:r>
      <w:r w:rsidRPr="00F067A9">
        <w:rPr>
          <w:sz w:val="24"/>
          <w:szCs w:val="24"/>
        </w:rPr>
        <w:t>Доріана</w:t>
      </w:r>
      <w:r w:rsidRPr="00F067A9">
        <w:rPr>
          <w:spacing w:val="-4"/>
          <w:sz w:val="24"/>
          <w:szCs w:val="24"/>
        </w:rPr>
        <w:t xml:space="preserve"> </w:t>
      </w:r>
      <w:r w:rsidRPr="00F067A9">
        <w:rPr>
          <w:sz w:val="24"/>
          <w:szCs w:val="24"/>
        </w:rPr>
        <w:t>Грея.</w:t>
      </w:r>
    </w:p>
    <w:p w:rsidR="00A40EEB" w:rsidRPr="00F067A9" w:rsidRDefault="00A40EEB" w:rsidP="00B66565">
      <w:pPr>
        <w:pStyle w:val="a4"/>
        <w:numPr>
          <w:ilvl w:val="0"/>
          <w:numId w:val="13"/>
        </w:numPr>
        <w:tabs>
          <w:tab w:val="left" w:pos="861"/>
        </w:tabs>
        <w:spacing w:line="276" w:lineRule="auto"/>
        <w:ind w:left="0" w:firstLine="567"/>
        <w:jc w:val="both"/>
        <w:rPr>
          <w:sz w:val="24"/>
          <w:szCs w:val="24"/>
        </w:rPr>
      </w:pPr>
      <w:r w:rsidRPr="00F067A9">
        <w:rPr>
          <w:sz w:val="24"/>
          <w:szCs w:val="24"/>
        </w:rPr>
        <w:t>Характер</w:t>
      </w:r>
      <w:r w:rsidRPr="00F067A9">
        <w:rPr>
          <w:spacing w:val="-3"/>
          <w:sz w:val="24"/>
          <w:szCs w:val="24"/>
        </w:rPr>
        <w:t xml:space="preserve"> </w:t>
      </w:r>
      <w:r w:rsidRPr="00F067A9">
        <w:rPr>
          <w:sz w:val="24"/>
          <w:szCs w:val="24"/>
        </w:rPr>
        <w:t>образу</w:t>
      </w:r>
      <w:r w:rsidRPr="00F067A9">
        <w:rPr>
          <w:spacing w:val="-5"/>
          <w:sz w:val="24"/>
          <w:szCs w:val="24"/>
        </w:rPr>
        <w:t xml:space="preserve"> </w:t>
      </w:r>
      <w:r w:rsidRPr="00F067A9">
        <w:rPr>
          <w:sz w:val="24"/>
          <w:szCs w:val="24"/>
        </w:rPr>
        <w:t>художника</w:t>
      </w:r>
      <w:r w:rsidRPr="00F067A9">
        <w:rPr>
          <w:spacing w:val="-1"/>
          <w:sz w:val="24"/>
          <w:szCs w:val="24"/>
        </w:rPr>
        <w:t xml:space="preserve"> </w:t>
      </w:r>
      <w:r w:rsidRPr="00F067A9">
        <w:rPr>
          <w:sz w:val="24"/>
          <w:szCs w:val="24"/>
        </w:rPr>
        <w:t>у</w:t>
      </w:r>
      <w:r w:rsidRPr="00F067A9">
        <w:rPr>
          <w:spacing w:val="-6"/>
          <w:sz w:val="24"/>
          <w:szCs w:val="24"/>
        </w:rPr>
        <w:t xml:space="preserve"> </w:t>
      </w:r>
      <w:r w:rsidRPr="00F067A9">
        <w:rPr>
          <w:sz w:val="24"/>
          <w:szCs w:val="24"/>
        </w:rPr>
        <w:t>романі.</w:t>
      </w:r>
    </w:p>
    <w:p w:rsidR="00A40EEB" w:rsidRPr="00F067A9" w:rsidRDefault="00A40EEB" w:rsidP="00B66565">
      <w:pPr>
        <w:pStyle w:val="a4"/>
        <w:numPr>
          <w:ilvl w:val="0"/>
          <w:numId w:val="13"/>
        </w:numPr>
        <w:tabs>
          <w:tab w:val="left" w:pos="861"/>
        </w:tabs>
        <w:spacing w:line="276" w:lineRule="auto"/>
        <w:ind w:left="0" w:firstLine="567"/>
        <w:jc w:val="both"/>
        <w:rPr>
          <w:sz w:val="24"/>
          <w:szCs w:val="24"/>
        </w:rPr>
      </w:pPr>
      <w:r w:rsidRPr="00F067A9">
        <w:rPr>
          <w:sz w:val="24"/>
          <w:szCs w:val="24"/>
        </w:rPr>
        <w:t>Парадокси</w:t>
      </w:r>
      <w:r w:rsidRPr="00F067A9">
        <w:rPr>
          <w:spacing w:val="-2"/>
          <w:sz w:val="24"/>
          <w:szCs w:val="24"/>
        </w:rPr>
        <w:t xml:space="preserve"> </w:t>
      </w:r>
      <w:r w:rsidRPr="00F067A9">
        <w:rPr>
          <w:sz w:val="24"/>
          <w:szCs w:val="24"/>
        </w:rPr>
        <w:t>та</w:t>
      </w:r>
      <w:r w:rsidRPr="00F067A9">
        <w:rPr>
          <w:spacing w:val="-2"/>
          <w:sz w:val="24"/>
          <w:szCs w:val="24"/>
        </w:rPr>
        <w:t xml:space="preserve"> </w:t>
      </w:r>
      <w:r w:rsidRPr="00F067A9">
        <w:rPr>
          <w:sz w:val="24"/>
          <w:szCs w:val="24"/>
        </w:rPr>
        <w:t>їх значення</w:t>
      </w:r>
      <w:r w:rsidRPr="00F067A9">
        <w:rPr>
          <w:spacing w:val="-2"/>
          <w:sz w:val="24"/>
          <w:szCs w:val="24"/>
        </w:rPr>
        <w:t xml:space="preserve"> </w:t>
      </w:r>
      <w:r w:rsidRPr="00F067A9">
        <w:rPr>
          <w:sz w:val="24"/>
          <w:szCs w:val="24"/>
        </w:rPr>
        <w:t>у</w:t>
      </w:r>
      <w:r w:rsidRPr="00F067A9">
        <w:rPr>
          <w:spacing w:val="-5"/>
          <w:sz w:val="24"/>
          <w:szCs w:val="24"/>
        </w:rPr>
        <w:t xml:space="preserve"> </w:t>
      </w:r>
      <w:r w:rsidRPr="00F067A9">
        <w:rPr>
          <w:sz w:val="24"/>
          <w:szCs w:val="24"/>
        </w:rPr>
        <w:t>творі.</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A40EEB"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A40EEB" w:rsidRPr="00F067A9">
        <w:rPr>
          <w:sz w:val="24"/>
          <w:szCs w:val="24"/>
        </w:rPr>
        <w:t>тематика, проблематику роману, ідейно-композиційна роль</w:t>
      </w:r>
      <w:r w:rsidR="00A40EEB" w:rsidRPr="00F067A9">
        <w:rPr>
          <w:spacing w:val="-67"/>
          <w:sz w:val="24"/>
          <w:szCs w:val="24"/>
        </w:rPr>
        <w:t xml:space="preserve">                 </w:t>
      </w:r>
      <w:r w:rsidR="00A40EEB" w:rsidRPr="00F067A9">
        <w:rPr>
          <w:sz w:val="24"/>
          <w:szCs w:val="24"/>
        </w:rPr>
        <w:t xml:space="preserve"> лбразів.</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A40EEB" w:rsidRPr="00F067A9" w:rsidRDefault="00A40EEB" w:rsidP="00F067A9">
      <w:pPr>
        <w:spacing w:line="276" w:lineRule="auto"/>
        <w:ind w:firstLine="567"/>
        <w:jc w:val="both"/>
        <w:rPr>
          <w:sz w:val="24"/>
          <w:szCs w:val="24"/>
        </w:rPr>
      </w:pPr>
      <w:r w:rsidRPr="00F067A9">
        <w:rPr>
          <w:b/>
          <w:sz w:val="24"/>
          <w:szCs w:val="24"/>
        </w:rPr>
        <w:t>Естетизм</w:t>
      </w:r>
      <w:r w:rsidRPr="00F067A9">
        <w:rPr>
          <w:sz w:val="24"/>
          <w:szCs w:val="24"/>
        </w:rPr>
        <w:t xml:space="preserve"> виник в останнє десятиліття XIX ст. в Англії. Він породив культ витонченої краси. Творці естетизму вірили, що реалізм приречений на цілковитий крах, що соціальні проблеми зовсім не стосуються справжнього мистецтва, і висували гасла "мистецтво для мистецтва", "краса заради самої краси". Найвидатнішим представником англійського естетизму був Оскар Уайльд. </w:t>
      </w:r>
    </w:p>
    <w:p w:rsidR="00A40EEB" w:rsidRPr="00F067A9" w:rsidRDefault="000310D9" w:rsidP="00F067A9">
      <w:pPr>
        <w:spacing w:line="276" w:lineRule="auto"/>
        <w:ind w:firstLine="567"/>
        <w:jc w:val="both"/>
        <w:rPr>
          <w:sz w:val="24"/>
          <w:szCs w:val="24"/>
        </w:rPr>
      </w:pPr>
      <w:r>
        <w:rPr>
          <w:sz w:val="24"/>
          <w:szCs w:val="24"/>
        </w:rPr>
        <w:t xml:space="preserve">Естетизм – </w:t>
      </w:r>
      <w:r w:rsidR="00A40EEB" w:rsidRPr="00F067A9">
        <w:rPr>
          <w:sz w:val="24"/>
          <w:szCs w:val="24"/>
        </w:rPr>
        <w:t>напрям у англійському мистецтві та літературі 1880-1890-х років, який представили письменник, теоретик, історик мистецтва Волтер Пейтер та угру-пування поетів і художників, теоретиків літератури й мистецтва - Артур Саймонс, Обрі Бьордслі, Оскар Вайльд та інші, що об'єдналися навколо журналів "Жовта книга" і "Савой". їхнім ідеалом мистецтва стала творчість майстрів Середньовіччя і раннього Відродження.</w:t>
      </w:r>
    </w:p>
    <w:p w:rsidR="00A40EEB" w:rsidRPr="00F067A9" w:rsidRDefault="00A40EEB" w:rsidP="00F067A9">
      <w:pPr>
        <w:spacing w:line="276" w:lineRule="auto"/>
        <w:ind w:firstLine="567"/>
        <w:jc w:val="both"/>
        <w:rPr>
          <w:sz w:val="24"/>
          <w:szCs w:val="24"/>
        </w:rPr>
      </w:pPr>
      <w:r w:rsidRPr="00F067A9">
        <w:rPr>
          <w:sz w:val="24"/>
          <w:szCs w:val="24"/>
        </w:rPr>
        <w:t>Особливість естетизму полягала у тому, що він, перебуваючи поза рамками пересічної моралі, діяв лише у сфері мистецтва, де "дозволене" і "недозволене" диктувалося волею митця і підлягало тільки суду естетичних законів. Естетизм виявив переваги художньої вигадки, уяви і майстерності художника перед копією життя. Творчі здобутки митців цього напряму мали значний вплив на розвиток мистецтва XX століття, зокрема на творчість англійських і російських символістів, а також Т.-С. Еліота, В. Вульф, М. Пруста, Дж. Джойса.</w:t>
      </w:r>
    </w:p>
    <w:p w:rsidR="00A40EEB" w:rsidRPr="00F067A9" w:rsidRDefault="00A40EEB" w:rsidP="00F067A9">
      <w:pPr>
        <w:spacing w:line="276" w:lineRule="auto"/>
        <w:ind w:firstLine="567"/>
        <w:jc w:val="both"/>
        <w:rPr>
          <w:sz w:val="24"/>
          <w:szCs w:val="24"/>
        </w:rPr>
      </w:pPr>
      <w:r w:rsidRPr="00F067A9">
        <w:rPr>
          <w:sz w:val="24"/>
          <w:szCs w:val="24"/>
        </w:rPr>
        <w:t>Вся естетика О.Вайльда - це низка парадоксальних суджень. Але естетичне вчення Оскара не можна розглядати окремо від тогочасної дійсності, а отже, лицемірної вікторіанської моралі, виклик якій кинув письменник як своєю поведінкою, так і художніми творами.</w:t>
      </w:r>
    </w:p>
    <w:p w:rsidR="00A40EEB" w:rsidRPr="00F067A9" w:rsidRDefault="00A40EEB" w:rsidP="00F067A9">
      <w:pPr>
        <w:spacing w:line="276" w:lineRule="auto"/>
        <w:ind w:firstLine="567"/>
        <w:jc w:val="both"/>
        <w:rPr>
          <w:sz w:val="24"/>
          <w:szCs w:val="24"/>
        </w:rPr>
      </w:pPr>
      <w:r w:rsidRPr="00F067A9">
        <w:rPr>
          <w:sz w:val="24"/>
          <w:szCs w:val="24"/>
        </w:rPr>
        <w:t>Особливості естетизму письменника:</w:t>
      </w:r>
    </w:p>
    <w:p w:rsidR="00A40EEB" w:rsidRPr="00F067A9" w:rsidRDefault="00A40EEB" w:rsidP="00F067A9">
      <w:pPr>
        <w:spacing w:line="276" w:lineRule="auto"/>
        <w:ind w:firstLine="567"/>
        <w:jc w:val="both"/>
        <w:rPr>
          <w:sz w:val="24"/>
          <w:szCs w:val="24"/>
        </w:rPr>
      </w:pPr>
      <w:r w:rsidRPr="00F067A9">
        <w:rPr>
          <w:sz w:val="24"/>
          <w:szCs w:val="24"/>
        </w:rPr>
        <w:t>1) перебільшує творчу грань мистецтва, заперечує відбиття мистецтва у дійсності;</w:t>
      </w:r>
    </w:p>
    <w:p w:rsidR="00A40EEB" w:rsidRPr="00F067A9" w:rsidRDefault="00A40EEB" w:rsidP="00F067A9">
      <w:pPr>
        <w:spacing w:line="276" w:lineRule="auto"/>
        <w:ind w:firstLine="567"/>
        <w:jc w:val="both"/>
        <w:rPr>
          <w:sz w:val="24"/>
          <w:szCs w:val="24"/>
        </w:rPr>
      </w:pPr>
      <w:r w:rsidRPr="00F067A9">
        <w:rPr>
          <w:sz w:val="24"/>
          <w:szCs w:val="24"/>
        </w:rPr>
        <w:t>2) підкреслює, що мистецтво не залежне від життя і вище за нього; бачить завдання мистецтва не в копіюванні дійсності, а в створенні для нього ідеальних зв'язків;</w:t>
      </w:r>
    </w:p>
    <w:p w:rsidR="00A40EEB" w:rsidRPr="00F067A9" w:rsidRDefault="00A40EEB" w:rsidP="00F067A9">
      <w:pPr>
        <w:spacing w:line="276" w:lineRule="auto"/>
        <w:ind w:firstLine="567"/>
        <w:jc w:val="both"/>
        <w:rPr>
          <w:sz w:val="24"/>
          <w:szCs w:val="24"/>
        </w:rPr>
      </w:pPr>
      <w:r w:rsidRPr="00F067A9">
        <w:rPr>
          <w:sz w:val="24"/>
          <w:szCs w:val="24"/>
        </w:rPr>
        <w:t>3) відводить найвище місце красі;</w:t>
      </w:r>
    </w:p>
    <w:p w:rsidR="00A40EEB" w:rsidRPr="00F067A9" w:rsidRDefault="00A40EEB" w:rsidP="00F067A9">
      <w:pPr>
        <w:spacing w:line="276" w:lineRule="auto"/>
        <w:ind w:firstLine="567"/>
        <w:jc w:val="both"/>
        <w:rPr>
          <w:sz w:val="24"/>
          <w:szCs w:val="24"/>
        </w:rPr>
      </w:pPr>
      <w:r w:rsidRPr="00F067A9">
        <w:rPr>
          <w:sz w:val="24"/>
          <w:szCs w:val="24"/>
        </w:rPr>
        <w:t>4) стає переконаним, що мистецтво байдуже до морального і аморального: виховання добра не є його завданням;</w:t>
      </w:r>
    </w:p>
    <w:p w:rsidR="00A40EEB" w:rsidRPr="00F067A9" w:rsidRDefault="00A40EEB" w:rsidP="00F067A9">
      <w:pPr>
        <w:spacing w:line="276" w:lineRule="auto"/>
        <w:ind w:firstLine="567"/>
        <w:jc w:val="both"/>
        <w:rPr>
          <w:sz w:val="24"/>
          <w:szCs w:val="24"/>
        </w:rPr>
      </w:pPr>
      <w:r w:rsidRPr="00F067A9">
        <w:rPr>
          <w:sz w:val="24"/>
          <w:szCs w:val="24"/>
        </w:rPr>
        <w:t>5) заперечує будь-які соціальні та моральні цінності, що лежали в основі теорії мистецтва;</w:t>
      </w:r>
    </w:p>
    <w:p w:rsidR="00A40EEB" w:rsidRPr="00F067A9" w:rsidRDefault="00A40EEB" w:rsidP="00F067A9">
      <w:pPr>
        <w:spacing w:line="276" w:lineRule="auto"/>
        <w:ind w:firstLine="567"/>
        <w:jc w:val="both"/>
        <w:rPr>
          <w:sz w:val="24"/>
          <w:szCs w:val="24"/>
        </w:rPr>
      </w:pPr>
      <w:r w:rsidRPr="00F067A9">
        <w:rPr>
          <w:sz w:val="24"/>
          <w:szCs w:val="24"/>
        </w:rPr>
        <w:t>6) митець - творець прекрасного;</w:t>
      </w:r>
    </w:p>
    <w:p w:rsidR="00A40EEB" w:rsidRPr="00F067A9" w:rsidRDefault="00A40EEB" w:rsidP="00F067A9">
      <w:pPr>
        <w:spacing w:line="276" w:lineRule="auto"/>
        <w:ind w:firstLine="567"/>
        <w:jc w:val="both"/>
        <w:rPr>
          <w:sz w:val="24"/>
          <w:szCs w:val="24"/>
        </w:rPr>
      </w:pPr>
      <w:r w:rsidRPr="00F067A9">
        <w:rPr>
          <w:sz w:val="24"/>
          <w:szCs w:val="24"/>
        </w:rPr>
        <w:t>7) він не прагне нічого доводити. Довести можна навіть безпечні істини;</w:t>
      </w:r>
    </w:p>
    <w:p w:rsidR="00A40EEB" w:rsidRPr="00F067A9" w:rsidRDefault="00A40EEB" w:rsidP="00F067A9">
      <w:pPr>
        <w:spacing w:line="276" w:lineRule="auto"/>
        <w:ind w:firstLine="567"/>
        <w:jc w:val="both"/>
        <w:rPr>
          <w:sz w:val="24"/>
          <w:szCs w:val="24"/>
        </w:rPr>
      </w:pPr>
      <w:r w:rsidRPr="00F067A9">
        <w:rPr>
          <w:sz w:val="24"/>
          <w:szCs w:val="24"/>
        </w:rPr>
        <w:lastRenderedPageBreak/>
        <w:t>8) митець не має етичних уподобань. Етичні уподобання митця призводять до непрощенної манірності стилю;</w:t>
      </w:r>
    </w:p>
    <w:p w:rsidR="00A40EEB" w:rsidRPr="00F067A9" w:rsidRDefault="00A40EEB" w:rsidP="00F067A9">
      <w:pPr>
        <w:spacing w:line="276" w:lineRule="auto"/>
        <w:ind w:firstLine="567"/>
        <w:jc w:val="both"/>
        <w:rPr>
          <w:sz w:val="24"/>
          <w:szCs w:val="24"/>
        </w:rPr>
      </w:pPr>
      <w:r w:rsidRPr="00F067A9">
        <w:rPr>
          <w:sz w:val="24"/>
          <w:szCs w:val="24"/>
        </w:rPr>
        <w:t>9) найвищим критерієм для твору мистецтва є досконалість його форм. Ті, що в прекрасному вбачають бридке, - люди зіпсовані. Це вада;</w:t>
      </w:r>
    </w:p>
    <w:p w:rsidR="00A40EEB" w:rsidRPr="00F067A9" w:rsidRDefault="00A40EEB" w:rsidP="00F067A9">
      <w:pPr>
        <w:spacing w:line="276" w:lineRule="auto"/>
        <w:ind w:firstLine="567"/>
        <w:jc w:val="both"/>
        <w:rPr>
          <w:sz w:val="24"/>
          <w:szCs w:val="24"/>
        </w:rPr>
      </w:pPr>
      <w:r w:rsidRPr="00F067A9">
        <w:rPr>
          <w:sz w:val="24"/>
          <w:szCs w:val="24"/>
        </w:rPr>
        <w:t>10) ті, що в прекрасному здатні побачити прекрасне, - люди культурні. На них є надія. Але обранцями є ті, для кого прекрасне означає лише одне - Красу.</w:t>
      </w:r>
    </w:p>
    <w:p w:rsidR="00A40EEB" w:rsidRPr="00F067A9" w:rsidRDefault="00A40EEB" w:rsidP="00F067A9">
      <w:pPr>
        <w:spacing w:line="276" w:lineRule="auto"/>
        <w:ind w:firstLine="567"/>
        <w:jc w:val="both"/>
        <w:rPr>
          <w:sz w:val="24"/>
          <w:szCs w:val="24"/>
        </w:rPr>
      </w:pPr>
      <w:r w:rsidRPr="00F067A9">
        <w:rPr>
          <w:sz w:val="24"/>
          <w:szCs w:val="24"/>
        </w:rPr>
        <w:t>Оскар Уайльд дуже любив своїх дітей і часто читав їм свої казки. А потім переробив їх і доповнив філософськими відступами. Вийшло дві збірки казок "Щасливий принц" і "Гранатовий будинок". Ці казки написані не для дітей, а для дорослих, які "не втратили здатності радіти і дивуватися". У них багато моралі і моральних проблем.</w:t>
      </w:r>
    </w:p>
    <w:p w:rsidR="00A40EEB" w:rsidRPr="00F067A9" w:rsidRDefault="00A40EEB" w:rsidP="00F067A9">
      <w:pPr>
        <w:spacing w:line="276" w:lineRule="auto"/>
        <w:ind w:firstLine="567"/>
        <w:jc w:val="both"/>
        <w:rPr>
          <w:sz w:val="24"/>
          <w:szCs w:val="24"/>
        </w:rPr>
      </w:pPr>
      <w:r w:rsidRPr="00F067A9">
        <w:rPr>
          <w:sz w:val="24"/>
          <w:szCs w:val="24"/>
        </w:rPr>
        <w:t>Вони користувалися певними особливостями:</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мали літературне підґрунтя (К. Андерсен, Г. Флобер, Л. Керрол);</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 xml:space="preserve"> змальовували співіснування двох світів: чарівного, незвичайного та земного, реального. Свої казки автор назвав "чарівними оповіданнями". Цим він підкреслив, що його твори не позбавлені новелістичної традиції;</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 xml:space="preserve"> піднімали головну тему - тему кохання;</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 xml:space="preserve"> мали трагічний фінал;</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наповнювалися певними екзотичними описами;</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вирішували питання співвідношення категорії краси та моралі: зовнішня краса і внутрішня потворність - зовнішня потворність, внутрішня краса;</w:t>
      </w:r>
    </w:p>
    <w:p w:rsidR="00A40EEB" w:rsidRPr="00F067A9" w:rsidRDefault="00A40EEB" w:rsidP="00F067A9">
      <w:pPr>
        <w:spacing w:line="276" w:lineRule="auto"/>
        <w:ind w:firstLine="567"/>
        <w:jc w:val="both"/>
        <w:rPr>
          <w:sz w:val="24"/>
          <w:szCs w:val="24"/>
        </w:rPr>
      </w:pPr>
      <w:r w:rsidRPr="00F067A9">
        <w:rPr>
          <w:sz w:val="24"/>
          <w:szCs w:val="24"/>
        </w:rPr>
        <w:t>•</w:t>
      </w:r>
      <w:r w:rsidRPr="00F067A9">
        <w:rPr>
          <w:sz w:val="24"/>
          <w:szCs w:val="24"/>
        </w:rPr>
        <w:tab/>
        <w:t>розглядали життя крізь призму властивих філософських ідей та думок.</w:t>
      </w:r>
    </w:p>
    <w:p w:rsidR="00A40EEB" w:rsidRPr="00F067A9" w:rsidRDefault="00A40EEB" w:rsidP="00F067A9">
      <w:pPr>
        <w:spacing w:line="276" w:lineRule="auto"/>
        <w:ind w:firstLine="567"/>
        <w:jc w:val="both"/>
        <w:rPr>
          <w:sz w:val="24"/>
          <w:szCs w:val="24"/>
        </w:rPr>
      </w:pPr>
      <w:r w:rsidRPr="00F067A9">
        <w:rPr>
          <w:sz w:val="24"/>
          <w:szCs w:val="24"/>
        </w:rPr>
        <w:t>У казці "Щасливий принц" живий принц не знав сліз. Його палац Безтурботності був розташований за високим муром, який відмежовував прекрасний сад від міста. А після смерті герой зміг пізнати жаль та смуток людей, навчився співчувати їм, сльози котилися із сапфірових очей його позолоченої статуї, що стояла на високій колоні над містом. Ластівка знімала з неї шматочки позолоти і відносила їх бідним, але статую забрали із сільської площі: "У неї вже немає краси, а відтак, немає і користі!", - промовив в університеті професор Естетики. Проте з цим не могло погодитися жодне читацьке серце. Так Вайльд прагнув викрити утилітарний, занадто практичний підхід до розуміння краси. І парадоксально суперечив сам собі: краса душі і серця принца реалізувалася саме в його бажанні бути корисним людям.</w:t>
      </w:r>
    </w:p>
    <w:p w:rsidR="00A40EEB" w:rsidRPr="00F067A9" w:rsidRDefault="00A40EEB" w:rsidP="00F067A9">
      <w:pPr>
        <w:spacing w:line="276" w:lineRule="auto"/>
        <w:ind w:firstLine="567"/>
        <w:jc w:val="both"/>
        <w:rPr>
          <w:sz w:val="24"/>
          <w:szCs w:val="24"/>
        </w:rPr>
      </w:pPr>
      <w:r w:rsidRPr="00F067A9">
        <w:rPr>
          <w:sz w:val="24"/>
          <w:szCs w:val="24"/>
        </w:rPr>
        <w:t xml:space="preserve">  </w:t>
      </w:r>
      <w:r w:rsidRPr="00F067A9">
        <w:rPr>
          <w:b/>
          <w:sz w:val="24"/>
          <w:szCs w:val="24"/>
        </w:rPr>
        <w:t>Прерафаелітське братство</w:t>
      </w:r>
      <w:r w:rsidRPr="00F067A9">
        <w:rPr>
          <w:sz w:val="24"/>
          <w:szCs w:val="24"/>
        </w:rPr>
        <w:t xml:space="preserve"> — група поетів та художників, організована 1848 року в Лондоні. Проіснувало воно трохи довше 10 років і тяжіло до відродження традицій передрафаелівської доби. Прерафаеліти були проти системи академічної освіти та консервативних смаків вікторіанського суспільства. Вони створили маніфест та опублікували його у виданні під назвою “The Germ”.</w:t>
      </w:r>
    </w:p>
    <w:p w:rsidR="00A40EEB" w:rsidRPr="00F067A9" w:rsidRDefault="00A40EEB" w:rsidP="00F067A9">
      <w:pPr>
        <w:spacing w:line="276" w:lineRule="auto"/>
        <w:ind w:firstLine="567"/>
        <w:jc w:val="both"/>
        <w:rPr>
          <w:sz w:val="24"/>
          <w:szCs w:val="24"/>
        </w:rPr>
      </w:pPr>
      <w:r w:rsidRPr="00F067A9">
        <w:rPr>
          <w:sz w:val="24"/>
          <w:szCs w:val="24"/>
        </w:rPr>
        <w:t>Головні учасники Братства прерафаелітів - лише семеро  осіб</w:t>
      </w:r>
    </w:p>
    <w:p w:rsidR="00A40EEB" w:rsidRPr="00F067A9" w:rsidRDefault="00A40EEB" w:rsidP="00F067A9">
      <w:pPr>
        <w:spacing w:line="276" w:lineRule="auto"/>
        <w:ind w:firstLine="567"/>
        <w:jc w:val="both"/>
        <w:rPr>
          <w:sz w:val="24"/>
          <w:szCs w:val="24"/>
        </w:rPr>
      </w:pPr>
      <w:r w:rsidRPr="00F067A9">
        <w:rPr>
          <w:sz w:val="24"/>
          <w:szCs w:val="24"/>
        </w:rPr>
        <w:t xml:space="preserve">Вільям Холман Хант, </w:t>
      </w:r>
    </w:p>
    <w:p w:rsidR="00A40EEB" w:rsidRPr="00F067A9" w:rsidRDefault="00A40EEB" w:rsidP="00F067A9">
      <w:pPr>
        <w:spacing w:line="276" w:lineRule="auto"/>
        <w:ind w:firstLine="567"/>
        <w:jc w:val="both"/>
        <w:rPr>
          <w:sz w:val="24"/>
          <w:szCs w:val="24"/>
        </w:rPr>
      </w:pPr>
      <w:r w:rsidRPr="00F067A9">
        <w:rPr>
          <w:sz w:val="24"/>
          <w:szCs w:val="24"/>
        </w:rPr>
        <w:t xml:space="preserve">Джон Еверетт Мілле, </w:t>
      </w:r>
    </w:p>
    <w:p w:rsidR="00A40EEB" w:rsidRPr="00F067A9" w:rsidRDefault="00A40EEB" w:rsidP="00F067A9">
      <w:pPr>
        <w:spacing w:line="276" w:lineRule="auto"/>
        <w:ind w:firstLine="567"/>
        <w:jc w:val="both"/>
        <w:rPr>
          <w:sz w:val="24"/>
          <w:szCs w:val="24"/>
        </w:rPr>
      </w:pPr>
      <w:r w:rsidRPr="00F067A9">
        <w:rPr>
          <w:sz w:val="24"/>
          <w:szCs w:val="24"/>
        </w:rPr>
        <w:t xml:space="preserve">Данте Габріель Россетті, </w:t>
      </w:r>
    </w:p>
    <w:p w:rsidR="00A40EEB" w:rsidRPr="00F067A9" w:rsidRDefault="00A40EEB" w:rsidP="00F067A9">
      <w:pPr>
        <w:spacing w:line="276" w:lineRule="auto"/>
        <w:ind w:firstLine="567"/>
        <w:jc w:val="both"/>
        <w:rPr>
          <w:sz w:val="24"/>
          <w:szCs w:val="24"/>
        </w:rPr>
      </w:pPr>
      <w:r w:rsidRPr="00F067A9">
        <w:rPr>
          <w:sz w:val="24"/>
          <w:szCs w:val="24"/>
        </w:rPr>
        <w:t xml:space="preserve">Вільям Майкл Россетті (брат Данте Габріеля Россетті), </w:t>
      </w:r>
    </w:p>
    <w:p w:rsidR="00A40EEB" w:rsidRPr="00F067A9" w:rsidRDefault="00A40EEB" w:rsidP="00F067A9">
      <w:pPr>
        <w:spacing w:line="276" w:lineRule="auto"/>
        <w:ind w:firstLine="567"/>
        <w:jc w:val="both"/>
        <w:rPr>
          <w:sz w:val="24"/>
          <w:szCs w:val="24"/>
        </w:rPr>
      </w:pPr>
      <w:r w:rsidRPr="00F067A9">
        <w:rPr>
          <w:sz w:val="24"/>
          <w:szCs w:val="24"/>
        </w:rPr>
        <w:t xml:space="preserve">Джеймс Коллінсон, </w:t>
      </w:r>
    </w:p>
    <w:p w:rsidR="00A40EEB" w:rsidRPr="00F067A9" w:rsidRDefault="00A40EEB" w:rsidP="00F067A9">
      <w:pPr>
        <w:spacing w:line="276" w:lineRule="auto"/>
        <w:ind w:firstLine="567"/>
        <w:jc w:val="both"/>
        <w:rPr>
          <w:sz w:val="24"/>
          <w:szCs w:val="24"/>
        </w:rPr>
      </w:pPr>
      <w:r w:rsidRPr="00F067A9">
        <w:rPr>
          <w:sz w:val="24"/>
          <w:szCs w:val="24"/>
        </w:rPr>
        <w:t>Фредерік Джордж Стівенс</w:t>
      </w:r>
    </w:p>
    <w:p w:rsidR="00A40EEB" w:rsidRPr="00F067A9" w:rsidRDefault="00A40EEB" w:rsidP="00F067A9">
      <w:pPr>
        <w:spacing w:line="276" w:lineRule="auto"/>
        <w:ind w:firstLine="567"/>
        <w:jc w:val="both"/>
        <w:rPr>
          <w:sz w:val="24"/>
          <w:szCs w:val="24"/>
        </w:rPr>
      </w:pPr>
      <w:r w:rsidRPr="00F067A9">
        <w:rPr>
          <w:sz w:val="24"/>
          <w:szCs w:val="24"/>
        </w:rPr>
        <w:t>Томас Вулнер -</w:t>
      </w:r>
    </w:p>
    <w:p w:rsidR="00A40EEB" w:rsidRPr="00F067A9" w:rsidRDefault="00A40EEB" w:rsidP="00F067A9">
      <w:pPr>
        <w:spacing w:line="276" w:lineRule="auto"/>
        <w:ind w:firstLine="567"/>
        <w:jc w:val="both"/>
        <w:rPr>
          <w:sz w:val="24"/>
          <w:szCs w:val="24"/>
        </w:rPr>
      </w:pPr>
      <w:r w:rsidRPr="00F067A9">
        <w:rPr>
          <w:sz w:val="24"/>
          <w:szCs w:val="24"/>
        </w:rPr>
        <w:t xml:space="preserve">Вони всі були молодими людьми, найстаршому з них, Ханту, виповнився лише двадцять один рік. На чолі братства стояли художники, студенти Королівської Академії - Джон Еверетт Миллес, Вільям Холман Хант і Данте Габріель Россетті. Згодом у братства з'явилося багато </w:t>
      </w:r>
      <w:r w:rsidRPr="00F067A9">
        <w:rPr>
          <w:sz w:val="24"/>
          <w:szCs w:val="24"/>
        </w:rPr>
        <w:lastRenderedPageBreak/>
        <w:t>послідовників і тих, на кого їх ідеї зробили сильний вплив.</w:t>
      </w:r>
    </w:p>
    <w:p w:rsidR="00A40EEB" w:rsidRPr="00F067A9" w:rsidRDefault="00A40EEB" w:rsidP="00F067A9">
      <w:pPr>
        <w:spacing w:line="276" w:lineRule="auto"/>
        <w:ind w:firstLine="567"/>
        <w:jc w:val="both"/>
        <w:rPr>
          <w:sz w:val="24"/>
          <w:szCs w:val="24"/>
        </w:rPr>
      </w:pPr>
      <w:r w:rsidRPr="00F067A9">
        <w:rPr>
          <w:sz w:val="24"/>
          <w:szCs w:val="24"/>
        </w:rPr>
        <w:t>Художня концепція</w:t>
      </w:r>
    </w:p>
    <w:p w:rsidR="00A40EEB" w:rsidRPr="00F067A9" w:rsidRDefault="00A40EEB" w:rsidP="00F067A9">
      <w:pPr>
        <w:spacing w:line="276" w:lineRule="auto"/>
        <w:ind w:firstLine="567"/>
        <w:jc w:val="both"/>
        <w:rPr>
          <w:sz w:val="24"/>
          <w:szCs w:val="24"/>
        </w:rPr>
      </w:pPr>
      <w:r w:rsidRPr="00F067A9">
        <w:rPr>
          <w:sz w:val="24"/>
          <w:szCs w:val="24"/>
        </w:rPr>
        <w:t>Прерафаеліти у своїй творчості висунули і стверджували художню концепцію: сучасне життя недосконала і далека від ідеалу, вищі життєві цінності людства залишилися позаду - в Середньовіччі, в епосі лицарства.</w:t>
      </w:r>
    </w:p>
    <w:p w:rsidR="00A40EEB" w:rsidRPr="00F067A9" w:rsidRDefault="00A40EEB" w:rsidP="00F067A9">
      <w:pPr>
        <w:spacing w:line="276" w:lineRule="auto"/>
        <w:ind w:firstLine="567"/>
        <w:jc w:val="both"/>
        <w:rPr>
          <w:sz w:val="24"/>
          <w:szCs w:val="24"/>
        </w:rPr>
      </w:pPr>
      <w:r w:rsidRPr="00F067A9">
        <w:rPr>
          <w:sz w:val="24"/>
          <w:szCs w:val="24"/>
        </w:rPr>
        <w:t>Ці ідеї і ціннісні орієнтації виявилися близькі  символізму, що зароджувався і вплинули на його становлення.</w:t>
      </w:r>
    </w:p>
    <w:p w:rsidR="00A40EEB" w:rsidRPr="00F067A9" w:rsidRDefault="00A40EEB" w:rsidP="00F067A9">
      <w:pPr>
        <w:spacing w:line="276" w:lineRule="auto"/>
        <w:ind w:firstLine="567"/>
        <w:jc w:val="both"/>
        <w:rPr>
          <w:sz w:val="24"/>
          <w:szCs w:val="24"/>
        </w:rPr>
      </w:pPr>
      <w:r w:rsidRPr="00F067A9">
        <w:rPr>
          <w:sz w:val="24"/>
          <w:szCs w:val="24"/>
        </w:rPr>
        <w:t>Витоки свого мистецтва прерафаеліти вбачали в живописі раннього Відродження і кватроченто. Самою своєю назвою (самоназвою) прерафаеліти висловлювали свою відданість традиціям старих італійських майстрів. На Россетті сильний вплив зробили Шекспір, Гете, романтичний (Байрон, Вальтер Скотт) і готичний роман.  Зразком вміння спостерігати за природою, на думку головного теоретика прерафаелітизму Джона Раскіна, був художник Вільям Тернер, до мистецтва якого прерафаелітам треба б придивлятися.</w:t>
      </w:r>
    </w:p>
    <w:p w:rsidR="00A40EEB" w:rsidRPr="00F067A9" w:rsidRDefault="00A40EEB" w:rsidP="00F067A9">
      <w:pPr>
        <w:spacing w:line="276" w:lineRule="auto"/>
        <w:ind w:firstLine="567"/>
        <w:jc w:val="both"/>
        <w:rPr>
          <w:sz w:val="24"/>
          <w:szCs w:val="24"/>
        </w:rPr>
      </w:pPr>
      <w:r w:rsidRPr="00F067A9">
        <w:rPr>
          <w:sz w:val="24"/>
          <w:szCs w:val="24"/>
        </w:rPr>
        <w:t xml:space="preserve">У. Морріс наполягав на необхідності ретельно вивчати стародавнє мистецтво, вчитися у нього,  не наслідувати його, не повторювати його і або взагалі не мати мистецтва, або створювати мистецтво власне, сучасне. Прерафаелізм був пов'язаний з традиціями європейського романтизму, що втрачав в </w:t>
      </w:r>
    </w:p>
    <w:p w:rsidR="00A40EEB" w:rsidRPr="00F067A9" w:rsidRDefault="00A40EEB" w:rsidP="00F067A9">
      <w:pPr>
        <w:spacing w:line="276" w:lineRule="auto"/>
        <w:ind w:firstLine="567"/>
        <w:jc w:val="both"/>
        <w:rPr>
          <w:sz w:val="24"/>
          <w:szCs w:val="24"/>
        </w:rPr>
      </w:pPr>
      <w:r w:rsidRPr="00F067A9">
        <w:rPr>
          <w:sz w:val="24"/>
          <w:szCs w:val="24"/>
        </w:rPr>
        <w:t>Оскар Вайльд — поет, драматург і прозаїк, який найповніше втілив у своїй творчості художні принципи англійського естетизму.</w:t>
      </w:r>
    </w:p>
    <w:p w:rsidR="00A40EEB" w:rsidRPr="00F067A9" w:rsidRDefault="00A40EEB" w:rsidP="00F067A9">
      <w:pPr>
        <w:spacing w:line="276" w:lineRule="auto"/>
        <w:ind w:firstLine="567"/>
        <w:jc w:val="both"/>
        <w:rPr>
          <w:sz w:val="24"/>
          <w:szCs w:val="24"/>
        </w:rPr>
      </w:pPr>
      <w:r w:rsidRPr="00F067A9">
        <w:rPr>
          <w:sz w:val="24"/>
          <w:szCs w:val="24"/>
        </w:rPr>
        <w:t>Народився О. Вайльд у Дубліні в 1854 році. Культ краси, що панував у батьківському домі, багато в чому визначив його особисті погляди на природу мистецтва. О. Вайльд здобув класичну гуманітарну освіту — він навчався у Трініті-коледжі (Дублін) і в Коледжі св. Магдалини (Оксфорд). Після закінчення університету майбутній письменник оселився в Лондоні.</w:t>
      </w:r>
    </w:p>
    <w:p w:rsidR="00A40EEB" w:rsidRPr="00F067A9" w:rsidRDefault="00A40EEB" w:rsidP="00F067A9">
      <w:pPr>
        <w:spacing w:line="276" w:lineRule="auto"/>
        <w:ind w:firstLine="567"/>
        <w:jc w:val="both"/>
        <w:rPr>
          <w:sz w:val="24"/>
          <w:szCs w:val="24"/>
        </w:rPr>
      </w:pPr>
      <w:r w:rsidRPr="00F067A9">
        <w:rPr>
          <w:sz w:val="24"/>
          <w:szCs w:val="24"/>
        </w:rPr>
        <w:t>На формування естетичних поглядів О. Вайльда значною мірою вплинули його університетські викладачі — визначні постаті в англійській культурі: Джон Рескін, чудовий лектор, який викладав курс історії мистецтва, і Волтер Пейтер, автор багатьох досліджень з античного мистецтва й філософії. Особливий вплив на сучасників мали його роботи про мистецтво Відродження, які О. Вайльд назвав "святим письмом краси". Підсумком досліджень Пейтера стало положення про те, що мистецтво надихається самим мистецтвом і що існує воно лише для себе, йому не потрібні інші обґрунтування. Це визначило розвиток цілого напряму в мистецтві кінця XIX століття — так званого "прерафа-елітизму". Прерафаеліти виявляли себе переважно в живописі та декоративному мистецтві, спираючись у своїй творчості на концепцію, за якою сучасне життя є недосконалим і далеким від ідеалу, а вищі життєві цінності людства залишилися далеко позаду — в середньовіччі. Витоки свого мистецтва прерафаеліти вбачали в живописі раннього Відродження, у традиціях готики. Творам прерафаелітів була притаманна яскравість барв, виписування найдрібніших деталей, строгість стилю, містичні переживання. За сюжети картин правили епізоди з Біблії, із грецької міфології чи історії.</w:t>
      </w:r>
    </w:p>
    <w:p w:rsidR="00A40EEB" w:rsidRPr="00F067A9" w:rsidRDefault="00A40EEB" w:rsidP="00F067A9">
      <w:pPr>
        <w:spacing w:line="276" w:lineRule="auto"/>
        <w:ind w:firstLine="567"/>
        <w:jc w:val="both"/>
        <w:rPr>
          <w:sz w:val="24"/>
          <w:szCs w:val="24"/>
        </w:rPr>
      </w:pPr>
      <w:r w:rsidRPr="00F067A9">
        <w:rPr>
          <w:sz w:val="24"/>
          <w:szCs w:val="24"/>
        </w:rPr>
        <w:t>Утім, віддаючи належне творчим пошукам представників цього напряму, молодий О. Вайльд пішов власним шляхом. Він приєднався до щойно утвореного естетського руху і став якщо не його головою, то найпалкішим проповідником ідей естетизму. Англійський естетизм 80-90-х років XIX століття багато в чому живився ідеями, що виникали у творчості англійських романтиків і прерафаелітів. Разом із тим, естетський рух, до якого долучився О. Вайльд, розвивався у складний взаємодії з найновішими течіями в європейському мистецтві символізмом, імпресіонізмом і неоромантизмом.</w:t>
      </w:r>
    </w:p>
    <w:p w:rsidR="00A40EEB" w:rsidRPr="00F067A9" w:rsidRDefault="00A40EEB" w:rsidP="00F067A9">
      <w:pPr>
        <w:spacing w:line="276" w:lineRule="auto"/>
        <w:ind w:firstLine="567"/>
        <w:jc w:val="both"/>
        <w:rPr>
          <w:sz w:val="24"/>
          <w:szCs w:val="24"/>
        </w:rPr>
      </w:pPr>
      <w:r w:rsidRPr="00F067A9">
        <w:rPr>
          <w:sz w:val="24"/>
          <w:szCs w:val="24"/>
        </w:rPr>
        <w:t xml:space="preserve">Основна вимога, яку О. Вайльд та його послідовники висували до мистецтва,— не </w:t>
      </w:r>
      <w:r w:rsidRPr="00F067A9">
        <w:rPr>
          <w:sz w:val="24"/>
          <w:szCs w:val="24"/>
        </w:rPr>
        <w:lastRenderedPageBreak/>
        <w:t>копіювати природу, а відтворювати її за законами краси, недоступної для повсякденного життя. Не мистецтво відображає дійсність, а життя наслідує мистецтву,— вважав письменник. Мистецтво покликане створити новий світ, який є маренням, казкою, неправдою — і при цьому воно нічого не виражає, крім самого себе. Неправда, за О. Вайльдом,— форма вияву краси, а тому вона важливіша за голий практицизм повсякденності.</w:t>
      </w:r>
    </w:p>
    <w:p w:rsidR="00A40EEB" w:rsidRPr="00F067A9" w:rsidRDefault="00A40EEB" w:rsidP="00F067A9">
      <w:pPr>
        <w:spacing w:line="276" w:lineRule="auto"/>
        <w:ind w:firstLine="567"/>
        <w:jc w:val="both"/>
        <w:rPr>
          <w:sz w:val="24"/>
          <w:szCs w:val="24"/>
        </w:rPr>
      </w:pPr>
      <w:r w:rsidRPr="00F067A9">
        <w:rPr>
          <w:sz w:val="24"/>
          <w:szCs w:val="24"/>
        </w:rPr>
        <w:t>На початку 80-х років він видав свою першу книгу віршів (1881). У тому ж році письменник, вже широко відомий незвичністю своїх суджень та неординарною поведінкою, вирушив на "завоювання Америки" — за океаном він читав "естетські" лекції, проповідував ідеї "нового відродження в англійському мистецтві". Після поїздки до Америки Вайльд деякий час жив у Парижі, а потім повернувся до Лондона. З 1882 до 1888 року він займався переважно журналістською діяльністю, писав літературні огляди й рецензії. У 1888 році побачила світ збірка "Щасливий принц" та інші казки, а в 1891 році О. Вайльд видав оповідання, створені у другій половині 80-х років, об'єднавши їх у збірці "Злочин лорда Артура Севіля та інші оповідання". Цього ж року з'явився роман "Портрет Доріана Грея", книга критичних нарисів "Задуми", збірка чарівних казок "Гранатовий будиночок". У 1894 році вийшла друком книга віршів "Сфінкс". Потім О. Вайльд звертається до драматургії і створює цілу низку п'єс — від стилізованої, написаної французькою "Соломеї" (1891) до побутових комедій "Віяло леді Віндермір(1892), "Жінка, не варта уваги" (1893), "Ідеальний чоловік" (1894) і "Як важливо бути серйозним" (1895). На п'єси Вайльда із захватом відгукується Б. Шоу, вони стають модними, а сам автор здобуває не лише літературний успіх, але й репутацію неперевершеного співбесідника, майстра парадоксів.</w:t>
      </w:r>
    </w:p>
    <w:p w:rsidR="00A40EEB" w:rsidRPr="00F067A9" w:rsidRDefault="00A40EEB" w:rsidP="00F067A9">
      <w:pPr>
        <w:spacing w:line="276" w:lineRule="auto"/>
        <w:ind w:firstLine="567"/>
        <w:jc w:val="both"/>
        <w:rPr>
          <w:sz w:val="24"/>
          <w:szCs w:val="24"/>
        </w:rPr>
      </w:pPr>
      <w:r w:rsidRPr="00F067A9">
        <w:rPr>
          <w:sz w:val="24"/>
          <w:szCs w:val="24"/>
        </w:rPr>
        <w:t>Помер письменник у 1900 році, остаточно забутий читачами й критикою.</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12"/>
        </w:numPr>
        <w:tabs>
          <w:tab w:val="left" w:pos="861"/>
        </w:tabs>
        <w:spacing w:line="276" w:lineRule="auto"/>
        <w:ind w:left="0" w:firstLine="567"/>
        <w:jc w:val="both"/>
        <w:rPr>
          <w:sz w:val="24"/>
          <w:szCs w:val="24"/>
        </w:rPr>
      </w:pPr>
      <w:r w:rsidRPr="00F067A9">
        <w:rPr>
          <w:sz w:val="24"/>
          <w:szCs w:val="24"/>
        </w:rPr>
        <w:t>Поясніть</w:t>
      </w:r>
      <w:r w:rsidRPr="00F067A9">
        <w:rPr>
          <w:spacing w:val="-5"/>
          <w:sz w:val="24"/>
          <w:szCs w:val="24"/>
        </w:rPr>
        <w:t xml:space="preserve"> </w:t>
      </w:r>
      <w:r w:rsidRPr="00F067A9">
        <w:rPr>
          <w:sz w:val="24"/>
          <w:szCs w:val="24"/>
        </w:rPr>
        <w:t>символічне</w:t>
      </w:r>
      <w:r w:rsidRPr="00F067A9">
        <w:rPr>
          <w:spacing w:val="-3"/>
          <w:sz w:val="24"/>
          <w:szCs w:val="24"/>
        </w:rPr>
        <w:t xml:space="preserve"> </w:t>
      </w:r>
      <w:r w:rsidRPr="00F067A9">
        <w:rPr>
          <w:sz w:val="24"/>
          <w:szCs w:val="24"/>
        </w:rPr>
        <w:t>значення</w:t>
      </w:r>
      <w:r w:rsidRPr="00F067A9">
        <w:rPr>
          <w:spacing w:val="-3"/>
          <w:sz w:val="24"/>
          <w:szCs w:val="24"/>
        </w:rPr>
        <w:t xml:space="preserve"> </w:t>
      </w:r>
      <w:r w:rsidRPr="00F067A9">
        <w:rPr>
          <w:sz w:val="24"/>
          <w:szCs w:val="24"/>
        </w:rPr>
        <w:t>портрету</w:t>
      </w:r>
      <w:r w:rsidRPr="00F067A9">
        <w:rPr>
          <w:spacing w:val="-7"/>
          <w:sz w:val="24"/>
          <w:szCs w:val="24"/>
        </w:rPr>
        <w:t xml:space="preserve"> </w:t>
      </w:r>
      <w:r w:rsidRPr="00F067A9">
        <w:rPr>
          <w:sz w:val="24"/>
          <w:szCs w:val="24"/>
        </w:rPr>
        <w:t>Доріана</w:t>
      </w:r>
      <w:r w:rsidRPr="00F067A9">
        <w:rPr>
          <w:spacing w:val="-3"/>
          <w:sz w:val="24"/>
          <w:szCs w:val="24"/>
        </w:rPr>
        <w:t xml:space="preserve"> </w:t>
      </w:r>
      <w:r w:rsidRPr="00F067A9">
        <w:rPr>
          <w:sz w:val="24"/>
          <w:szCs w:val="24"/>
        </w:rPr>
        <w:t>Грея?</w:t>
      </w:r>
    </w:p>
    <w:p w:rsidR="008B2481" w:rsidRPr="00F067A9" w:rsidRDefault="006972D8" w:rsidP="00B66565">
      <w:pPr>
        <w:pStyle w:val="a4"/>
        <w:numPr>
          <w:ilvl w:val="0"/>
          <w:numId w:val="12"/>
        </w:numPr>
        <w:tabs>
          <w:tab w:val="left" w:pos="861"/>
        </w:tabs>
        <w:spacing w:line="276" w:lineRule="auto"/>
        <w:ind w:left="0" w:firstLine="567"/>
        <w:jc w:val="both"/>
        <w:rPr>
          <w:sz w:val="24"/>
          <w:szCs w:val="24"/>
        </w:rPr>
      </w:pPr>
      <w:r w:rsidRPr="00F067A9">
        <w:rPr>
          <w:sz w:val="24"/>
          <w:szCs w:val="24"/>
        </w:rPr>
        <w:t>Простежте</w:t>
      </w:r>
      <w:r w:rsidRPr="00F067A9">
        <w:rPr>
          <w:spacing w:val="-2"/>
          <w:sz w:val="24"/>
          <w:szCs w:val="24"/>
        </w:rPr>
        <w:t xml:space="preserve"> </w:t>
      </w:r>
      <w:r w:rsidRPr="00F067A9">
        <w:rPr>
          <w:sz w:val="24"/>
          <w:szCs w:val="24"/>
        </w:rPr>
        <w:t>шляхи</w:t>
      </w:r>
      <w:r w:rsidRPr="00F067A9">
        <w:rPr>
          <w:spacing w:val="-5"/>
          <w:sz w:val="24"/>
          <w:szCs w:val="24"/>
        </w:rPr>
        <w:t xml:space="preserve"> </w:t>
      </w:r>
      <w:r w:rsidRPr="00F067A9">
        <w:rPr>
          <w:sz w:val="24"/>
          <w:szCs w:val="24"/>
        </w:rPr>
        <w:t>морального</w:t>
      </w:r>
      <w:r w:rsidRPr="00F067A9">
        <w:rPr>
          <w:spacing w:val="-5"/>
          <w:sz w:val="24"/>
          <w:szCs w:val="24"/>
        </w:rPr>
        <w:t xml:space="preserve"> </w:t>
      </w:r>
      <w:r w:rsidRPr="00F067A9">
        <w:rPr>
          <w:sz w:val="24"/>
          <w:szCs w:val="24"/>
        </w:rPr>
        <w:t>падіння</w:t>
      </w:r>
      <w:r w:rsidRPr="00F067A9">
        <w:rPr>
          <w:spacing w:val="-2"/>
          <w:sz w:val="24"/>
          <w:szCs w:val="24"/>
        </w:rPr>
        <w:t xml:space="preserve"> </w:t>
      </w:r>
      <w:r w:rsidRPr="00F067A9">
        <w:rPr>
          <w:sz w:val="24"/>
          <w:szCs w:val="24"/>
        </w:rPr>
        <w:t>героя.</w:t>
      </w:r>
    </w:p>
    <w:p w:rsidR="008B2481" w:rsidRPr="00F067A9" w:rsidRDefault="006972D8" w:rsidP="00B66565">
      <w:pPr>
        <w:pStyle w:val="a4"/>
        <w:numPr>
          <w:ilvl w:val="0"/>
          <w:numId w:val="12"/>
        </w:numPr>
        <w:tabs>
          <w:tab w:val="left" w:pos="854"/>
        </w:tabs>
        <w:spacing w:line="276" w:lineRule="auto"/>
        <w:ind w:left="0" w:firstLine="567"/>
        <w:jc w:val="both"/>
        <w:rPr>
          <w:sz w:val="24"/>
          <w:szCs w:val="24"/>
        </w:rPr>
      </w:pPr>
      <w:r w:rsidRPr="00F067A9">
        <w:rPr>
          <w:sz w:val="24"/>
          <w:szCs w:val="24"/>
        </w:rPr>
        <w:t>Поміркуйте</w:t>
      </w:r>
      <w:r w:rsidRPr="00F067A9">
        <w:rPr>
          <w:spacing w:val="-10"/>
          <w:sz w:val="24"/>
          <w:szCs w:val="24"/>
        </w:rPr>
        <w:t xml:space="preserve"> </w:t>
      </w:r>
      <w:r w:rsidRPr="00F067A9">
        <w:rPr>
          <w:sz w:val="24"/>
          <w:szCs w:val="24"/>
        </w:rPr>
        <w:t>над</w:t>
      </w:r>
      <w:r w:rsidRPr="00F067A9">
        <w:rPr>
          <w:spacing w:val="-9"/>
          <w:sz w:val="24"/>
          <w:szCs w:val="24"/>
        </w:rPr>
        <w:t xml:space="preserve"> </w:t>
      </w:r>
      <w:r w:rsidRPr="00F067A9">
        <w:rPr>
          <w:sz w:val="24"/>
          <w:szCs w:val="24"/>
        </w:rPr>
        <w:t>запитанням:</w:t>
      </w:r>
      <w:r w:rsidRPr="00F067A9">
        <w:rPr>
          <w:spacing w:val="-9"/>
          <w:sz w:val="24"/>
          <w:szCs w:val="24"/>
        </w:rPr>
        <w:t xml:space="preserve"> </w:t>
      </w:r>
      <w:r w:rsidRPr="00F067A9">
        <w:rPr>
          <w:sz w:val="24"/>
          <w:szCs w:val="24"/>
        </w:rPr>
        <w:t>ціна,</w:t>
      </w:r>
      <w:r w:rsidRPr="00F067A9">
        <w:rPr>
          <w:spacing w:val="-9"/>
          <w:sz w:val="24"/>
          <w:szCs w:val="24"/>
        </w:rPr>
        <w:t xml:space="preserve"> </w:t>
      </w:r>
      <w:r w:rsidRPr="00F067A9">
        <w:rPr>
          <w:sz w:val="24"/>
          <w:szCs w:val="24"/>
        </w:rPr>
        <w:t>яку</w:t>
      </w:r>
      <w:r w:rsidRPr="00F067A9">
        <w:rPr>
          <w:spacing w:val="-7"/>
          <w:sz w:val="24"/>
          <w:szCs w:val="24"/>
        </w:rPr>
        <w:t xml:space="preserve"> </w:t>
      </w:r>
      <w:r w:rsidRPr="00F067A9">
        <w:rPr>
          <w:sz w:val="24"/>
          <w:szCs w:val="24"/>
        </w:rPr>
        <w:t>сплатив</w:t>
      </w:r>
      <w:r w:rsidRPr="00F067A9">
        <w:rPr>
          <w:spacing w:val="-10"/>
          <w:sz w:val="24"/>
          <w:szCs w:val="24"/>
        </w:rPr>
        <w:t xml:space="preserve"> </w:t>
      </w:r>
      <w:r w:rsidRPr="00F067A9">
        <w:rPr>
          <w:sz w:val="24"/>
          <w:szCs w:val="24"/>
        </w:rPr>
        <w:t>Доріан</w:t>
      </w:r>
      <w:r w:rsidRPr="00F067A9">
        <w:rPr>
          <w:spacing w:val="-9"/>
          <w:sz w:val="24"/>
          <w:szCs w:val="24"/>
        </w:rPr>
        <w:t xml:space="preserve"> </w:t>
      </w:r>
      <w:r w:rsidRPr="00F067A9">
        <w:rPr>
          <w:sz w:val="24"/>
          <w:szCs w:val="24"/>
        </w:rPr>
        <w:t>за</w:t>
      </w:r>
      <w:r w:rsidRPr="00F067A9">
        <w:rPr>
          <w:spacing w:val="-12"/>
          <w:sz w:val="24"/>
          <w:szCs w:val="24"/>
        </w:rPr>
        <w:t xml:space="preserve"> </w:t>
      </w:r>
      <w:r w:rsidRPr="00F067A9">
        <w:rPr>
          <w:sz w:val="24"/>
          <w:szCs w:val="24"/>
        </w:rPr>
        <w:t>вічну</w:t>
      </w:r>
      <w:r w:rsidRPr="00F067A9">
        <w:rPr>
          <w:spacing w:val="-14"/>
          <w:sz w:val="24"/>
          <w:szCs w:val="24"/>
        </w:rPr>
        <w:t xml:space="preserve"> </w:t>
      </w:r>
      <w:r w:rsidRPr="00F067A9">
        <w:rPr>
          <w:sz w:val="24"/>
          <w:szCs w:val="24"/>
        </w:rPr>
        <w:t>радість</w:t>
      </w:r>
      <w:r w:rsidRPr="00F067A9">
        <w:rPr>
          <w:spacing w:val="-10"/>
          <w:sz w:val="24"/>
          <w:szCs w:val="24"/>
        </w:rPr>
        <w:t xml:space="preserve"> </w:t>
      </w:r>
      <w:r w:rsidRPr="00F067A9">
        <w:rPr>
          <w:sz w:val="24"/>
          <w:szCs w:val="24"/>
        </w:rPr>
        <w:t>і</w:t>
      </w:r>
      <w:r w:rsidRPr="00F067A9">
        <w:rPr>
          <w:spacing w:val="-9"/>
          <w:sz w:val="24"/>
          <w:szCs w:val="24"/>
        </w:rPr>
        <w:t xml:space="preserve"> </w:t>
      </w:r>
      <w:r w:rsidRPr="00F067A9">
        <w:rPr>
          <w:sz w:val="24"/>
          <w:szCs w:val="24"/>
        </w:rPr>
        <w:t>красу,</w:t>
      </w:r>
      <w:r w:rsidRPr="00F067A9">
        <w:rPr>
          <w:spacing w:val="-67"/>
          <w:sz w:val="24"/>
          <w:szCs w:val="24"/>
        </w:rPr>
        <w:t xml:space="preserve"> </w:t>
      </w:r>
      <w:r w:rsidRPr="00F067A9">
        <w:rPr>
          <w:sz w:val="24"/>
          <w:szCs w:val="24"/>
        </w:rPr>
        <w:t>чи не зависока вона?</w:t>
      </w:r>
    </w:p>
    <w:p w:rsidR="008B2481" w:rsidRDefault="008B2481" w:rsidP="00F067A9">
      <w:pPr>
        <w:spacing w:line="276" w:lineRule="auto"/>
        <w:ind w:firstLine="567"/>
        <w:jc w:val="both"/>
        <w:rPr>
          <w:sz w:val="24"/>
          <w:szCs w:val="24"/>
        </w:rPr>
      </w:pPr>
    </w:p>
    <w:p w:rsidR="00A36337" w:rsidRPr="00F067A9" w:rsidRDefault="00A36337" w:rsidP="00A36337">
      <w:pPr>
        <w:spacing w:line="276" w:lineRule="auto"/>
        <w:ind w:firstLine="567"/>
        <w:jc w:val="center"/>
        <w:rPr>
          <w:b/>
          <w:bCs/>
          <w:sz w:val="24"/>
          <w:szCs w:val="24"/>
        </w:rPr>
      </w:pPr>
      <w:r w:rsidRPr="00F067A9">
        <w:rPr>
          <w:b/>
          <w:bCs/>
          <w:sz w:val="24"/>
          <w:szCs w:val="24"/>
        </w:rPr>
        <w:t xml:space="preserve">Семінарське заняття № </w:t>
      </w:r>
      <w:r>
        <w:rPr>
          <w:b/>
          <w:bCs/>
          <w:sz w:val="24"/>
          <w:szCs w:val="24"/>
        </w:rPr>
        <w:t>13</w:t>
      </w:r>
    </w:p>
    <w:p w:rsidR="00A36337" w:rsidRPr="00EF6F38" w:rsidRDefault="00EF6F38" w:rsidP="00A36337">
      <w:pPr>
        <w:pStyle w:val="a3"/>
        <w:spacing w:line="276" w:lineRule="auto"/>
        <w:ind w:left="0" w:firstLine="567"/>
        <w:jc w:val="center"/>
        <w:rPr>
          <w:sz w:val="24"/>
          <w:szCs w:val="24"/>
        </w:rPr>
      </w:pPr>
      <w:r w:rsidRPr="00EF6F38">
        <w:rPr>
          <w:sz w:val="24"/>
          <w:szCs w:val="24"/>
        </w:rPr>
        <w:t xml:space="preserve">Англійська антиутопія як художнє явище світового масштабу. </w:t>
      </w:r>
      <w:r w:rsidR="00A36337" w:rsidRPr="00EF6F38">
        <w:rPr>
          <w:sz w:val="24"/>
          <w:szCs w:val="24"/>
        </w:rPr>
        <w:t>Творчість</w:t>
      </w:r>
      <w:r w:rsidR="00A36337" w:rsidRPr="00EF6F38">
        <w:rPr>
          <w:spacing w:val="-4"/>
          <w:sz w:val="24"/>
          <w:szCs w:val="24"/>
        </w:rPr>
        <w:t xml:space="preserve"> </w:t>
      </w:r>
      <w:r w:rsidR="00A36337" w:rsidRPr="00EF6F38">
        <w:rPr>
          <w:sz w:val="24"/>
          <w:szCs w:val="24"/>
        </w:rPr>
        <w:t>Дж.</w:t>
      </w:r>
      <w:r w:rsidR="00A36337" w:rsidRPr="00EF6F38">
        <w:rPr>
          <w:spacing w:val="-6"/>
          <w:sz w:val="24"/>
          <w:szCs w:val="24"/>
        </w:rPr>
        <w:t xml:space="preserve"> </w:t>
      </w:r>
      <w:r w:rsidR="00A36337" w:rsidRPr="00EF6F38">
        <w:rPr>
          <w:sz w:val="24"/>
          <w:szCs w:val="24"/>
        </w:rPr>
        <w:t>Орвела:</w:t>
      </w:r>
      <w:r w:rsidR="00A36337" w:rsidRPr="00EF6F38">
        <w:rPr>
          <w:spacing w:val="-1"/>
          <w:sz w:val="24"/>
          <w:szCs w:val="24"/>
        </w:rPr>
        <w:t xml:space="preserve"> </w:t>
      </w:r>
      <w:r w:rsidR="00A36337" w:rsidRPr="00EF6F38">
        <w:rPr>
          <w:sz w:val="24"/>
          <w:szCs w:val="24"/>
        </w:rPr>
        <w:t>англійський</w:t>
      </w:r>
      <w:r w:rsidR="00A36337" w:rsidRPr="00EF6F38">
        <w:rPr>
          <w:spacing w:val="-3"/>
          <w:sz w:val="24"/>
          <w:szCs w:val="24"/>
        </w:rPr>
        <w:t xml:space="preserve"> </w:t>
      </w:r>
      <w:r w:rsidR="00A36337" w:rsidRPr="00EF6F38">
        <w:rPr>
          <w:sz w:val="24"/>
          <w:szCs w:val="24"/>
        </w:rPr>
        <w:t>письменник</w:t>
      </w:r>
      <w:r w:rsidR="00A36337" w:rsidRPr="00EF6F38">
        <w:rPr>
          <w:spacing w:val="-3"/>
          <w:sz w:val="24"/>
          <w:szCs w:val="24"/>
        </w:rPr>
        <w:t xml:space="preserve"> </w:t>
      </w:r>
      <w:r w:rsidR="00A36337" w:rsidRPr="00EF6F38">
        <w:rPr>
          <w:sz w:val="24"/>
          <w:szCs w:val="24"/>
        </w:rPr>
        <w:t>у</w:t>
      </w:r>
      <w:r w:rsidR="00A36337" w:rsidRPr="00EF6F38">
        <w:rPr>
          <w:spacing w:val="-3"/>
          <w:sz w:val="24"/>
          <w:szCs w:val="24"/>
        </w:rPr>
        <w:t xml:space="preserve"> </w:t>
      </w:r>
      <w:r w:rsidR="00A36337" w:rsidRPr="00EF6F38">
        <w:rPr>
          <w:sz w:val="24"/>
          <w:szCs w:val="24"/>
        </w:rPr>
        <w:t>країні</w:t>
      </w:r>
      <w:r w:rsidR="00A36337" w:rsidRPr="00EF6F38">
        <w:rPr>
          <w:spacing w:val="-5"/>
          <w:sz w:val="24"/>
          <w:szCs w:val="24"/>
        </w:rPr>
        <w:t xml:space="preserve"> </w:t>
      </w:r>
      <w:r w:rsidR="00A36337" w:rsidRPr="00EF6F38">
        <w:rPr>
          <w:sz w:val="24"/>
          <w:szCs w:val="24"/>
        </w:rPr>
        <w:t>більшовиків</w:t>
      </w:r>
    </w:p>
    <w:p w:rsidR="00A36337" w:rsidRPr="00F067A9" w:rsidRDefault="00A36337" w:rsidP="00A36337">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Політична</w:t>
      </w:r>
      <w:r w:rsidRPr="00F067A9">
        <w:rPr>
          <w:spacing w:val="-2"/>
          <w:sz w:val="24"/>
          <w:szCs w:val="24"/>
        </w:rPr>
        <w:t xml:space="preserve"> </w:t>
      </w:r>
      <w:r w:rsidRPr="00F067A9">
        <w:rPr>
          <w:sz w:val="24"/>
          <w:szCs w:val="24"/>
        </w:rPr>
        <w:t>тематика</w:t>
      </w:r>
      <w:r w:rsidRPr="00F067A9">
        <w:rPr>
          <w:spacing w:val="-2"/>
          <w:sz w:val="24"/>
          <w:szCs w:val="24"/>
        </w:rPr>
        <w:t xml:space="preserve"> </w:t>
      </w:r>
      <w:r w:rsidRPr="00F067A9">
        <w:rPr>
          <w:sz w:val="24"/>
          <w:szCs w:val="24"/>
        </w:rPr>
        <w:t>у</w:t>
      </w:r>
      <w:r w:rsidRPr="00F067A9">
        <w:rPr>
          <w:spacing w:val="-6"/>
          <w:sz w:val="24"/>
          <w:szCs w:val="24"/>
        </w:rPr>
        <w:t xml:space="preserve"> </w:t>
      </w:r>
      <w:r w:rsidRPr="00F067A9">
        <w:rPr>
          <w:sz w:val="24"/>
          <w:szCs w:val="24"/>
        </w:rPr>
        <w:t>творчості</w:t>
      </w:r>
      <w:r w:rsidRPr="00F067A9">
        <w:rPr>
          <w:spacing w:val="-4"/>
          <w:sz w:val="24"/>
          <w:szCs w:val="24"/>
        </w:rPr>
        <w:t xml:space="preserve"> </w:t>
      </w:r>
      <w:r w:rsidRPr="00F067A9">
        <w:rPr>
          <w:sz w:val="24"/>
          <w:szCs w:val="24"/>
        </w:rPr>
        <w:t>Дж.</w:t>
      </w:r>
      <w:r w:rsidRPr="00F067A9">
        <w:rPr>
          <w:spacing w:val="-1"/>
          <w:sz w:val="24"/>
          <w:szCs w:val="24"/>
        </w:rPr>
        <w:t xml:space="preserve"> </w:t>
      </w:r>
      <w:r w:rsidRPr="00F067A9">
        <w:rPr>
          <w:sz w:val="24"/>
          <w:szCs w:val="24"/>
        </w:rPr>
        <w:t>Орвелла.</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Політичний</w:t>
      </w:r>
      <w:r w:rsidRPr="00F067A9">
        <w:rPr>
          <w:spacing w:val="19"/>
          <w:sz w:val="24"/>
          <w:szCs w:val="24"/>
        </w:rPr>
        <w:t xml:space="preserve"> </w:t>
      </w:r>
      <w:r w:rsidRPr="00F067A9">
        <w:rPr>
          <w:sz w:val="24"/>
          <w:szCs w:val="24"/>
        </w:rPr>
        <w:t>сенс</w:t>
      </w:r>
      <w:r w:rsidRPr="00F067A9">
        <w:rPr>
          <w:spacing w:val="86"/>
          <w:sz w:val="24"/>
          <w:szCs w:val="24"/>
        </w:rPr>
        <w:t xml:space="preserve"> </w:t>
      </w:r>
      <w:r w:rsidRPr="00F067A9">
        <w:rPr>
          <w:sz w:val="24"/>
          <w:szCs w:val="24"/>
        </w:rPr>
        <w:t>роману</w:t>
      </w:r>
      <w:r w:rsidRPr="00F067A9">
        <w:rPr>
          <w:spacing w:val="83"/>
          <w:sz w:val="24"/>
          <w:szCs w:val="24"/>
        </w:rPr>
        <w:t xml:space="preserve"> </w:t>
      </w:r>
      <w:r w:rsidRPr="00F067A9">
        <w:rPr>
          <w:sz w:val="24"/>
          <w:szCs w:val="24"/>
        </w:rPr>
        <w:t>Дж.</w:t>
      </w:r>
      <w:r w:rsidRPr="00F067A9">
        <w:rPr>
          <w:spacing w:val="91"/>
          <w:sz w:val="24"/>
          <w:szCs w:val="24"/>
        </w:rPr>
        <w:t xml:space="preserve"> </w:t>
      </w:r>
      <w:r w:rsidRPr="00F067A9">
        <w:rPr>
          <w:sz w:val="24"/>
          <w:szCs w:val="24"/>
        </w:rPr>
        <w:t>Орвелл</w:t>
      </w:r>
      <w:r w:rsidRPr="00F067A9">
        <w:rPr>
          <w:spacing w:val="87"/>
          <w:sz w:val="24"/>
          <w:szCs w:val="24"/>
        </w:rPr>
        <w:t xml:space="preserve"> </w:t>
      </w:r>
      <w:r w:rsidRPr="00F067A9">
        <w:rPr>
          <w:sz w:val="24"/>
          <w:szCs w:val="24"/>
        </w:rPr>
        <w:t>«1984».</w:t>
      </w:r>
      <w:r w:rsidRPr="00F067A9">
        <w:rPr>
          <w:spacing w:val="87"/>
          <w:sz w:val="24"/>
          <w:szCs w:val="24"/>
        </w:rPr>
        <w:t xml:space="preserve"> </w:t>
      </w:r>
      <w:r w:rsidRPr="00F067A9">
        <w:rPr>
          <w:sz w:val="24"/>
          <w:szCs w:val="24"/>
        </w:rPr>
        <w:t>Структура</w:t>
      </w:r>
      <w:r w:rsidRPr="00F067A9">
        <w:rPr>
          <w:spacing w:val="87"/>
          <w:sz w:val="24"/>
          <w:szCs w:val="24"/>
        </w:rPr>
        <w:t xml:space="preserve"> </w:t>
      </w:r>
      <w:r w:rsidRPr="00F067A9">
        <w:rPr>
          <w:sz w:val="24"/>
          <w:szCs w:val="24"/>
        </w:rPr>
        <w:t>орвеллівського</w:t>
      </w:r>
    </w:p>
    <w:p w:rsidR="00A36337" w:rsidRPr="00F067A9" w:rsidRDefault="00A36337" w:rsidP="00A36337">
      <w:pPr>
        <w:pStyle w:val="a3"/>
        <w:spacing w:line="276" w:lineRule="auto"/>
        <w:ind w:left="0" w:firstLine="567"/>
        <w:jc w:val="both"/>
        <w:rPr>
          <w:sz w:val="24"/>
          <w:szCs w:val="24"/>
        </w:rPr>
      </w:pPr>
      <w:r w:rsidRPr="00F067A9">
        <w:rPr>
          <w:sz w:val="24"/>
          <w:szCs w:val="24"/>
        </w:rPr>
        <w:t>«ангсоцу»:</w:t>
      </w:r>
      <w:r w:rsidRPr="00F067A9">
        <w:rPr>
          <w:spacing w:val="-3"/>
          <w:sz w:val="24"/>
          <w:szCs w:val="24"/>
        </w:rPr>
        <w:t xml:space="preserve"> </w:t>
      </w:r>
      <w:r w:rsidRPr="00F067A9">
        <w:rPr>
          <w:sz w:val="24"/>
          <w:szCs w:val="24"/>
        </w:rPr>
        <w:t>внутрішня</w:t>
      </w:r>
      <w:r w:rsidRPr="00F067A9">
        <w:rPr>
          <w:spacing w:val="-2"/>
          <w:sz w:val="24"/>
          <w:szCs w:val="24"/>
        </w:rPr>
        <w:t xml:space="preserve"> </w:t>
      </w:r>
      <w:r w:rsidRPr="00F067A9">
        <w:rPr>
          <w:sz w:val="24"/>
          <w:szCs w:val="24"/>
        </w:rPr>
        <w:t>партія,</w:t>
      </w:r>
      <w:r w:rsidRPr="00F067A9">
        <w:rPr>
          <w:spacing w:val="-4"/>
          <w:sz w:val="24"/>
          <w:szCs w:val="24"/>
        </w:rPr>
        <w:t xml:space="preserve"> </w:t>
      </w:r>
      <w:r w:rsidRPr="00F067A9">
        <w:rPr>
          <w:sz w:val="24"/>
          <w:szCs w:val="24"/>
        </w:rPr>
        <w:t>зовнішня</w:t>
      </w:r>
      <w:r w:rsidRPr="00F067A9">
        <w:rPr>
          <w:spacing w:val="-6"/>
          <w:sz w:val="24"/>
          <w:szCs w:val="24"/>
        </w:rPr>
        <w:t xml:space="preserve"> </w:t>
      </w:r>
      <w:r w:rsidRPr="00F067A9">
        <w:rPr>
          <w:sz w:val="24"/>
          <w:szCs w:val="24"/>
        </w:rPr>
        <w:t>партія,</w:t>
      </w:r>
      <w:r w:rsidRPr="00F067A9">
        <w:rPr>
          <w:spacing w:val="-6"/>
          <w:sz w:val="24"/>
          <w:szCs w:val="24"/>
        </w:rPr>
        <w:t xml:space="preserve"> </w:t>
      </w:r>
      <w:r w:rsidRPr="00F067A9">
        <w:rPr>
          <w:sz w:val="24"/>
          <w:szCs w:val="24"/>
        </w:rPr>
        <w:t>проли.</w:t>
      </w:r>
      <w:r w:rsidRPr="00F067A9">
        <w:rPr>
          <w:spacing w:val="2"/>
          <w:sz w:val="24"/>
          <w:szCs w:val="24"/>
        </w:rPr>
        <w:t xml:space="preserve"> </w:t>
      </w:r>
      <w:r w:rsidRPr="00F067A9">
        <w:rPr>
          <w:sz w:val="24"/>
          <w:szCs w:val="24"/>
        </w:rPr>
        <w:t>Історичні</w:t>
      </w:r>
      <w:r w:rsidRPr="00F067A9">
        <w:rPr>
          <w:spacing w:val="-2"/>
          <w:sz w:val="24"/>
          <w:szCs w:val="24"/>
        </w:rPr>
        <w:t xml:space="preserve"> </w:t>
      </w:r>
      <w:r w:rsidRPr="00F067A9">
        <w:rPr>
          <w:sz w:val="24"/>
          <w:szCs w:val="24"/>
        </w:rPr>
        <w:t>аналогії.</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Основні принципи ідеології як відображення сутності тоталітарної філософії</w:t>
      </w:r>
      <w:r w:rsidRPr="00F067A9">
        <w:rPr>
          <w:spacing w:val="-67"/>
          <w:sz w:val="24"/>
          <w:szCs w:val="24"/>
        </w:rPr>
        <w:t xml:space="preserve"> </w:t>
      </w:r>
      <w:r w:rsidRPr="00F067A9">
        <w:rPr>
          <w:sz w:val="24"/>
          <w:szCs w:val="24"/>
        </w:rPr>
        <w:t>(війна</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мир;</w:t>
      </w:r>
      <w:r w:rsidRPr="00F067A9">
        <w:rPr>
          <w:spacing w:val="1"/>
          <w:sz w:val="24"/>
          <w:szCs w:val="24"/>
        </w:rPr>
        <w:t xml:space="preserve"> </w:t>
      </w:r>
      <w:r w:rsidRPr="00F067A9">
        <w:rPr>
          <w:sz w:val="24"/>
          <w:szCs w:val="24"/>
        </w:rPr>
        <w:t>свобода</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рабство,</w:t>
      </w:r>
      <w:r w:rsidRPr="00F067A9">
        <w:rPr>
          <w:spacing w:val="1"/>
          <w:sz w:val="24"/>
          <w:szCs w:val="24"/>
        </w:rPr>
        <w:t xml:space="preserve"> </w:t>
      </w:r>
      <w:r w:rsidRPr="00F067A9">
        <w:rPr>
          <w:sz w:val="24"/>
          <w:szCs w:val="24"/>
        </w:rPr>
        <w:t>незнання</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сила).</w:t>
      </w:r>
      <w:r w:rsidRPr="00F067A9">
        <w:rPr>
          <w:spacing w:val="1"/>
          <w:sz w:val="24"/>
          <w:szCs w:val="24"/>
        </w:rPr>
        <w:t xml:space="preserve"> </w:t>
      </w:r>
      <w:r w:rsidRPr="00F067A9">
        <w:rPr>
          <w:sz w:val="24"/>
          <w:szCs w:val="24"/>
        </w:rPr>
        <w:t>Образ</w:t>
      </w:r>
      <w:r w:rsidRPr="00F067A9">
        <w:rPr>
          <w:spacing w:val="1"/>
          <w:sz w:val="24"/>
          <w:szCs w:val="24"/>
        </w:rPr>
        <w:t xml:space="preserve"> </w:t>
      </w:r>
      <w:r w:rsidRPr="00F067A9">
        <w:rPr>
          <w:sz w:val="24"/>
          <w:szCs w:val="24"/>
        </w:rPr>
        <w:t>Старшого</w:t>
      </w:r>
      <w:r w:rsidRPr="00F067A9">
        <w:rPr>
          <w:spacing w:val="1"/>
          <w:sz w:val="24"/>
          <w:szCs w:val="24"/>
        </w:rPr>
        <w:t xml:space="preserve"> </w:t>
      </w:r>
      <w:r w:rsidRPr="00F067A9">
        <w:rPr>
          <w:sz w:val="24"/>
          <w:szCs w:val="24"/>
        </w:rPr>
        <w:t>брата</w:t>
      </w:r>
      <w:r w:rsidRPr="00F067A9">
        <w:rPr>
          <w:spacing w:val="1"/>
          <w:sz w:val="24"/>
          <w:szCs w:val="24"/>
        </w:rPr>
        <w:t xml:space="preserve"> </w:t>
      </w:r>
      <w:r w:rsidRPr="00F067A9">
        <w:rPr>
          <w:sz w:val="24"/>
          <w:szCs w:val="24"/>
        </w:rPr>
        <w:t>як</w:t>
      </w:r>
      <w:r w:rsidRPr="00F067A9">
        <w:rPr>
          <w:spacing w:val="-67"/>
          <w:sz w:val="24"/>
          <w:szCs w:val="24"/>
        </w:rPr>
        <w:t xml:space="preserve"> </w:t>
      </w:r>
      <w:r w:rsidRPr="00F067A9">
        <w:rPr>
          <w:sz w:val="24"/>
          <w:szCs w:val="24"/>
        </w:rPr>
        <w:t>метафора</w:t>
      </w:r>
      <w:r w:rsidRPr="00F067A9">
        <w:rPr>
          <w:spacing w:val="-1"/>
          <w:sz w:val="24"/>
          <w:szCs w:val="24"/>
        </w:rPr>
        <w:t xml:space="preserve"> </w:t>
      </w:r>
      <w:r w:rsidRPr="00F067A9">
        <w:rPr>
          <w:sz w:val="24"/>
          <w:szCs w:val="24"/>
        </w:rPr>
        <w:t>режиму.</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Соціальні,</w:t>
      </w:r>
      <w:r w:rsidRPr="00F067A9">
        <w:rPr>
          <w:spacing w:val="-4"/>
          <w:sz w:val="24"/>
          <w:szCs w:val="24"/>
        </w:rPr>
        <w:t xml:space="preserve"> </w:t>
      </w:r>
      <w:r w:rsidRPr="00F067A9">
        <w:rPr>
          <w:sz w:val="24"/>
          <w:szCs w:val="24"/>
        </w:rPr>
        <w:t>ідеологічні</w:t>
      </w:r>
      <w:r w:rsidRPr="00F067A9">
        <w:rPr>
          <w:spacing w:val="-2"/>
          <w:sz w:val="24"/>
          <w:szCs w:val="24"/>
        </w:rPr>
        <w:t xml:space="preserve"> </w:t>
      </w:r>
      <w:r w:rsidRPr="00F067A9">
        <w:rPr>
          <w:sz w:val="24"/>
          <w:szCs w:val="24"/>
        </w:rPr>
        <w:t>та</w:t>
      </w:r>
      <w:r w:rsidRPr="00F067A9">
        <w:rPr>
          <w:spacing w:val="-6"/>
          <w:sz w:val="24"/>
          <w:szCs w:val="24"/>
        </w:rPr>
        <w:t xml:space="preserve"> </w:t>
      </w:r>
      <w:r w:rsidRPr="00F067A9">
        <w:rPr>
          <w:sz w:val="24"/>
          <w:szCs w:val="24"/>
        </w:rPr>
        <w:t>політичні</w:t>
      </w:r>
      <w:r w:rsidRPr="00F067A9">
        <w:rPr>
          <w:spacing w:val="-2"/>
          <w:sz w:val="24"/>
          <w:szCs w:val="24"/>
        </w:rPr>
        <w:t xml:space="preserve"> </w:t>
      </w:r>
      <w:r w:rsidRPr="00F067A9">
        <w:rPr>
          <w:sz w:val="24"/>
          <w:szCs w:val="24"/>
        </w:rPr>
        <w:t>функції</w:t>
      </w:r>
      <w:r w:rsidRPr="00F067A9">
        <w:rPr>
          <w:spacing w:val="-2"/>
          <w:sz w:val="24"/>
          <w:szCs w:val="24"/>
        </w:rPr>
        <w:t xml:space="preserve"> </w:t>
      </w:r>
      <w:r w:rsidRPr="00F067A9">
        <w:rPr>
          <w:sz w:val="24"/>
          <w:szCs w:val="24"/>
        </w:rPr>
        <w:t>війни</w:t>
      </w:r>
      <w:r w:rsidRPr="00F067A9">
        <w:rPr>
          <w:spacing w:val="-3"/>
          <w:sz w:val="24"/>
          <w:szCs w:val="24"/>
        </w:rPr>
        <w:t xml:space="preserve"> </w:t>
      </w:r>
      <w:r w:rsidRPr="00F067A9">
        <w:rPr>
          <w:sz w:val="24"/>
          <w:szCs w:val="24"/>
        </w:rPr>
        <w:t>в</w:t>
      </w:r>
      <w:r w:rsidRPr="00F067A9">
        <w:rPr>
          <w:spacing w:val="-3"/>
          <w:sz w:val="24"/>
          <w:szCs w:val="24"/>
        </w:rPr>
        <w:t xml:space="preserve"> </w:t>
      </w:r>
      <w:r w:rsidRPr="00F067A9">
        <w:rPr>
          <w:sz w:val="24"/>
          <w:szCs w:val="24"/>
        </w:rPr>
        <w:t>тоталітарній</w:t>
      </w:r>
      <w:r w:rsidRPr="00F067A9">
        <w:rPr>
          <w:spacing w:val="-3"/>
          <w:sz w:val="24"/>
          <w:szCs w:val="24"/>
        </w:rPr>
        <w:t xml:space="preserve"> </w:t>
      </w:r>
      <w:r w:rsidRPr="00F067A9">
        <w:rPr>
          <w:sz w:val="24"/>
          <w:szCs w:val="24"/>
        </w:rPr>
        <w:t>державі.</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Соціальний</w:t>
      </w:r>
      <w:r w:rsidRPr="00F067A9">
        <w:rPr>
          <w:spacing w:val="1"/>
          <w:sz w:val="24"/>
          <w:szCs w:val="24"/>
        </w:rPr>
        <w:t xml:space="preserve"> </w:t>
      </w:r>
      <w:r w:rsidRPr="00F067A9">
        <w:rPr>
          <w:sz w:val="24"/>
          <w:szCs w:val="24"/>
        </w:rPr>
        <w:t>світ</w:t>
      </w:r>
      <w:r w:rsidRPr="00F067A9">
        <w:rPr>
          <w:spacing w:val="1"/>
          <w:sz w:val="24"/>
          <w:szCs w:val="24"/>
        </w:rPr>
        <w:t xml:space="preserve"> </w:t>
      </w:r>
      <w:r w:rsidRPr="00F067A9">
        <w:rPr>
          <w:sz w:val="24"/>
          <w:szCs w:val="24"/>
        </w:rPr>
        <w:t>роману.</w:t>
      </w:r>
      <w:r w:rsidRPr="00F067A9">
        <w:rPr>
          <w:spacing w:val="1"/>
          <w:sz w:val="24"/>
          <w:szCs w:val="24"/>
        </w:rPr>
        <w:t xml:space="preserve"> </w:t>
      </w:r>
      <w:r w:rsidRPr="00F067A9">
        <w:rPr>
          <w:sz w:val="24"/>
          <w:szCs w:val="24"/>
        </w:rPr>
        <w:t>Тип</w:t>
      </w:r>
      <w:r w:rsidRPr="00F067A9">
        <w:rPr>
          <w:spacing w:val="1"/>
          <w:sz w:val="24"/>
          <w:szCs w:val="24"/>
        </w:rPr>
        <w:t xml:space="preserve"> </w:t>
      </w:r>
      <w:r w:rsidRPr="00F067A9">
        <w:rPr>
          <w:sz w:val="24"/>
          <w:szCs w:val="24"/>
        </w:rPr>
        <w:t>нової</w:t>
      </w:r>
      <w:r w:rsidRPr="00F067A9">
        <w:rPr>
          <w:spacing w:val="1"/>
          <w:sz w:val="24"/>
          <w:szCs w:val="24"/>
        </w:rPr>
        <w:t xml:space="preserve"> </w:t>
      </w:r>
      <w:r w:rsidRPr="00F067A9">
        <w:rPr>
          <w:sz w:val="24"/>
          <w:szCs w:val="24"/>
        </w:rPr>
        <w:t>людини</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«людини</w:t>
      </w:r>
      <w:r w:rsidRPr="00F067A9">
        <w:rPr>
          <w:spacing w:val="1"/>
          <w:sz w:val="24"/>
          <w:szCs w:val="24"/>
        </w:rPr>
        <w:t xml:space="preserve"> </w:t>
      </w:r>
      <w:r w:rsidRPr="00F067A9">
        <w:rPr>
          <w:sz w:val="24"/>
          <w:szCs w:val="24"/>
        </w:rPr>
        <w:t>функції».</w:t>
      </w:r>
      <w:r w:rsidRPr="00F067A9">
        <w:rPr>
          <w:spacing w:val="1"/>
          <w:sz w:val="24"/>
          <w:szCs w:val="24"/>
        </w:rPr>
        <w:t xml:space="preserve"> </w:t>
      </w:r>
      <w:r w:rsidRPr="00F067A9">
        <w:rPr>
          <w:sz w:val="24"/>
          <w:szCs w:val="24"/>
        </w:rPr>
        <w:t>Детермінованість</w:t>
      </w:r>
      <w:r w:rsidRPr="00F067A9">
        <w:rPr>
          <w:spacing w:val="-2"/>
          <w:sz w:val="24"/>
          <w:szCs w:val="24"/>
        </w:rPr>
        <w:t xml:space="preserve"> </w:t>
      </w:r>
      <w:r w:rsidRPr="00F067A9">
        <w:rPr>
          <w:sz w:val="24"/>
          <w:szCs w:val="24"/>
        </w:rPr>
        <w:t>поведінки героїв</w:t>
      </w:r>
      <w:r w:rsidRPr="00F067A9">
        <w:rPr>
          <w:spacing w:val="-2"/>
          <w:sz w:val="24"/>
          <w:szCs w:val="24"/>
        </w:rPr>
        <w:t xml:space="preserve"> </w:t>
      </w:r>
      <w:r w:rsidRPr="00F067A9">
        <w:rPr>
          <w:sz w:val="24"/>
          <w:szCs w:val="24"/>
        </w:rPr>
        <w:t>мовою</w:t>
      </w:r>
      <w:r w:rsidRPr="00F067A9">
        <w:rPr>
          <w:spacing w:val="-2"/>
          <w:sz w:val="24"/>
          <w:szCs w:val="24"/>
        </w:rPr>
        <w:t xml:space="preserve"> </w:t>
      </w:r>
      <w:r w:rsidRPr="00F067A9">
        <w:rPr>
          <w:sz w:val="24"/>
          <w:szCs w:val="24"/>
        </w:rPr>
        <w:t>і типом</w:t>
      </w:r>
      <w:r w:rsidRPr="00F067A9">
        <w:rPr>
          <w:spacing w:val="-1"/>
          <w:sz w:val="24"/>
          <w:szCs w:val="24"/>
        </w:rPr>
        <w:t xml:space="preserve"> </w:t>
      </w:r>
      <w:r w:rsidRPr="00F067A9">
        <w:rPr>
          <w:sz w:val="24"/>
          <w:szCs w:val="24"/>
        </w:rPr>
        <w:t>мислення.</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Основний конфлікт роману. Зіткнення У. Сміта із системою. Принципи і</w:t>
      </w:r>
      <w:r w:rsidRPr="00F067A9">
        <w:rPr>
          <w:spacing w:val="1"/>
          <w:sz w:val="24"/>
          <w:szCs w:val="24"/>
        </w:rPr>
        <w:t xml:space="preserve"> </w:t>
      </w:r>
      <w:r w:rsidRPr="00F067A9">
        <w:rPr>
          <w:sz w:val="24"/>
          <w:szCs w:val="24"/>
        </w:rPr>
        <w:t>способи</w:t>
      </w:r>
      <w:r w:rsidRPr="00F067A9">
        <w:rPr>
          <w:spacing w:val="-4"/>
          <w:sz w:val="24"/>
          <w:szCs w:val="24"/>
        </w:rPr>
        <w:t xml:space="preserve"> </w:t>
      </w:r>
      <w:r w:rsidRPr="00F067A9">
        <w:rPr>
          <w:sz w:val="24"/>
          <w:szCs w:val="24"/>
        </w:rPr>
        <w:t>нівеляції</w:t>
      </w:r>
      <w:r w:rsidRPr="00F067A9">
        <w:rPr>
          <w:spacing w:val="-5"/>
          <w:sz w:val="24"/>
          <w:szCs w:val="24"/>
        </w:rPr>
        <w:t xml:space="preserve"> </w:t>
      </w:r>
      <w:r w:rsidRPr="00F067A9">
        <w:rPr>
          <w:sz w:val="24"/>
          <w:szCs w:val="24"/>
        </w:rPr>
        <w:t>особистості</w:t>
      </w:r>
      <w:r w:rsidRPr="00F067A9">
        <w:rPr>
          <w:spacing w:val="-2"/>
          <w:sz w:val="24"/>
          <w:szCs w:val="24"/>
        </w:rPr>
        <w:t xml:space="preserve"> </w:t>
      </w:r>
      <w:r w:rsidRPr="00F067A9">
        <w:rPr>
          <w:sz w:val="24"/>
          <w:szCs w:val="24"/>
        </w:rPr>
        <w:t>на</w:t>
      </w:r>
      <w:r w:rsidRPr="00F067A9">
        <w:rPr>
          <w:spacing w:val="-7"/>
          <w:sz w:val="24"/>
          <w:szCs w:val="24"/>
        </w:rPr>
        <w:t xml:space="preserve"> </w:t>
      </w:r>
      <w:r w:rsidRPr="00F067A9">
        <w:rPr>
          <w:sz w:val="24"/>
          <w:szCs w:val="24"/>
        </w:rPr>
        <w:t>рівні</w:t>
      </w:r>
      <w:r w:rsidRPr="00F067A9">
        <w:rPr>
          <w:spacing w:val="-2"/>
          <w:sz w:val="24"/>
          <w:szCs w:val="24"/>
        </w:rPr>
        <w:t xml:space="preserve"> </w:t>
      </w:r>
      <w:r w:rsidRPr="00F067A9">
        <w:rPr>
          <w:sz w:val="24"/>
          <w:szCs w:val="24"/>
        </w:rPr>
        <w:t>мислення,</w:t>
      </w:r>
      <w:r w:rsidRPr="00F067A9">
        <w:rPr>
          <w:spacing w:val="-3"/>
          <w:sz w:val="24"/>
          <w:szCs w:val="24"/>
        </w:rPr>
        <w:t xml:space="preserve"> </w:t>
      </w:r>
      <w:r w:rsidRPr="00F067A9">
        <w:rPr>
          <w:sz w:val="24"/>
          <w:szCs w:val="24"/>
        </w:rPr>
        <w:t>емоцій,</w:t>
      </w:r>
      <w:r w:rsidRPr="00F067A9">
        <w:rPr>
          <w:spacing w:val="-5"/>
          <w:sz w:val="24"/>
          <w:szCs w:val="24"/>
        </w:rPr>
        <w:t xml:space="preserve"> </w:t>
      </w:r>
      <w:r w:rsidRPr="00F067A9">
        <w:rPr>
          <w:sz w:val="24"/>
          <w:szCs w:val="24"/>
        </w:rPr>
        <w:t>способів</w:t>
      </w:r>
      <w:r w:rsidRPr="00F067A9">
        <w:rPr>
          <w:spacing w:val="-5"/>
          <w:sz w:val="24"/>
          <w:szCs w:val="24"/>
        </w:rPr>
        <w:t xml:space="preserve"> </w:t>
      </w:r>
      <w:r w:rsidRPr="00F067A9">
        <w:rPr>
          <w:sz w:val="24"/>
          <w:szCs w:val="24"/>
        </w:rPr>
        <w:t>самовираження.</w:t>
      </w:r>
    </w:p>
    <w:p w:rsidR="00A36337" w:rsidRPr="00F067A9" w:rsidRDefault="00A36337" w:rsidP="00A36337">
      <w:pPr>
        <w:pStyle w:val="a4"/>
        <w:numPr>
          <w:ilvl w:val="0"/>
          <w:numId w:val="11"/>
        </w:numPr>
        <w:tabs>
          <w:tab w:val="left" w:pos="874"/>
        </w:tabs>
        <w:spacing w:line="276" w:lineRule="auto"/>
        <w:ind w:left="0" w:firstLine="567"/>
        <w:jc w:val="both"/>
        <w:rPr>
          <w:sz w:val="24"/>
          <w:szCs w:val="24"/>
        </w:rPr>
      </w:pPr>
      <w:r w:rsidRPr="00F067A9">
        <w:rPr>
          <w:sz w:val="24"/>
          <w:szCs w:val="24"/>
        </w:rPr>
        <w:t>Лінгвістична</w:t>
      </w:r>
      <w:r w:rsidRPr="00F067A9">
        <w:rPr>
          <w:spacing w:val="47"/>
          <w:sz w:val="24"/>
          <w:szCs w:val="24"/>
        </w:rPr>
        <w:t xml:space="preserve"> </w:t>
      </w:r>
      <w:r w:rsidRPr="00F067A9">
        <w:rPr>
          <w:sz w:val="24"/>
          <w:szCs w:val="24"/>
        </w:rPr>
        <w:t>утопія</w:t>
      </w:r>
      <w:r w:rsidRPr="00F067A9">
        <w:rPr>
          <w:spacing w:val="46"/>
          <w:sz w:val="24"/>
          <w:szCs w:val="24"/>
        </w:rPr>
        <w:t xml:space="preserve"> </w:t>
      </w:r>
      <w:r w:rsidRPr="00F067A9">
        <w:rPr>
          <w:sz w:val="24"/>
          <w:szCs w:val="24"/>
        </w:rPr>
        <w:t>та</w:t>
      </w:r>
      <w:r w:rsidRPr="00F067A9">
        <w:rPr>
          <w:spacing w:val="47"/>
          <w:sz w:val="24"/>
          <w:szCs w:val="24"/>
        </w:rPr>
        <w:t xml:space="preserve"> </w:t>
      </w:r>
      <w:r w:rsidRPr="00F067A9">
        <w:rPr>
          <w:sz w:val="24"/>
          <w:szCs w:val="24"/>
        </w:rPr>
        <w:t>її</w:t>
      </w:r>
      <w:r w:rsidRPr="00F067A9">
        <w:rPr>
          <w:spacing w:val="49"/>
          <w:sz w:val="24"/>
          <w:szCs w:val="24"/>
        </w:rPr>
        <w:t xml:space="preserve"> </w:t>
      </w:r>
      <w:r w:rsidRPr="00F067A9">
        <w:rPr>
          <w:sz w:val="24"/>
          <w:szCs w:val="24"/>
        </w:rPr>
        <w:t>функції:</w:t>
      </w:r>
      <w:r w:rsidRPr="00F067A9">
        <w:rPr>
          <w:spacing w:val="46"/>
          <w:sz w:val="24"/>
          <w:szCs w:val="24"/>
        </w:rPr>
        <w:t xml:space="preserve"> </w:t>
      </w:r>
      <w:r w:rsidRPr="00F067A9">
        <w:rPr>
          <w:sz w:val="24"/>
          <w:szCs w:val="24"/>
        </w:rPr>
        <w:t>мова</w:t>
      </w:r>
      <w:r w:rsidRPr="00F067A9">
        <w:rPr>
          <w:spacing w:val="45"/>
          <w:sz w:val="24"/>
          <w:szCs w:val="24"/>
        </w:rPr>
        <w:t xml:space="preserve"> </w:t>
      </w:r>
      <w:r w:rsidRPr="00F067A9">
        <w:rPr>
          <w:sz w:val="24"/>
          <w:szCs w:val="24"/>
        </w:rPr>
        <w:t>як</w:t>
      </w:r>
      <w:r w:rsidRPr="00F067A9">
        <w:rPr>
          <w:spacing w:val="48"/>
          <w:sz w:val="24"/>
          <w:szCs w:val="24"/>
        </w:rPr>
        <w:t xml:space="preserve"> </w:t>
      </w:r>
      <w:r w:rsidRPr="00F067A9">
        <w:rPr>
          <w:sz w:val="24"/>
          <w:szCs w:val="24"/>
        </w:rPr>
        <w:t>«дім</w:t>
      </w:r>
      <w:r w:rsidRPr="00F067A9">
        <w:rPr>
          <w:spacing w:val="46"/>
          <w:sz w:val="24"/>
          <w:szCs w:val="24"/>
        </w:rPr>
        <w:t xml:space="preserve"> </w:t>
      </w:r>
      <w:r w:rsidRPr="00F067A9">
        <w:rPr>
          <w:sz w:val="24"/>
          <w:szCs w:val="24"/>
        </w:rPr>
        <w:t>буття»</w:t>
      </w:r>
      <w:r w:rsidRPr="00F067A9">
        <w:rPr>
          <w:spacing w:val="46"/>
          <w:sz w:val="24"/>
          <w:szCs w:val="24"/>
        </w:rPr>
        <w:t xml:space="preserve"> </w:t>
      </w:r>
      <w:r w:rsidRPr="00F067A9">
        <w:rPr>
          <w:sz w:val="24"/>
          <w:szCs w:val="24"/>
        </w:rPr>
        <w:t>і</w:t>
      </w:r>
      <w:r w:rsidRPr="00F067A9">
        <w:rPr>
          <w:spacing w:val="47"/>
          <w:sz w:val="24"/>
          <w:szCs w:val="24"/>
        </w:rPr>
        <w:t xml:space="preserve"> </w:t>
      </w:r>
      <w:r w:rsidRPr="00F067A9">
        <w:rPr>
          <w:sz w:val="24"/>
          <w:szCs w:val="24"/>
        </w:rPr>
        <w:t>Новомова</w:t>
      </w:r>
      <w:r w:rsidRPr="00F067A9">
        <w:rPr>
          <w:spacing w:val="47"/>
          <w:sz w:val="24"/>
          <w:szCs w:val="24"/>
        </w:rPr>
        <w:t xml:space="preserve"> </w:t>
      </w:r>
      <w:r w:rsidRPr="00F067A9">
        <w:rPr>
          <w:sz w:val="24"/>
          <w:szCs w:val="24"/>
        </w:rPr>
        <w:t>у</w:t>
      </w:r>
      <w:r w:rsidRPr="00F067A9">
        <w:rPr>
          <w:spacing w:val="44"/>
          <w:sz w:val="24"/>
          <w:szCs w:val="24"/>
        </w:rPr>
        <w:t xml:space="preserve"> </w:t>
      </w:r>
      <w:r w:rsidRPr="00F067A9">
        <w:rPr>
          <w:sz w:val="24"/>
          <w:szCs w:val="24"/>
        </w:rPr>
        <w:t>світі</w:t>
      </w:r>
    </w:p>
    <w:p w:rsidR="00A36337" w:rsidRPr="00F067A9" w:rsidRDefault="00A36337" w:rsidP="000310D9">
      <w:pPr>
        <w:pStyle w:val="a3"/>
        <w:spacing w:line="276" w:lineRule="auto"/>
        <w:ind w:left="0"/>
        <w:jc w:val="both"/>
        <w:rPr>
          <w:sz w:val="24"/>
          <w:szCs w:val="24"/>
        </w:rPr>
      </w:pPr>
      <w:r w:rsidRPr="00F067A9">
        <w:rPr>
          <w:sz w:val="24"/>
          <w:szCs w:val="24"/>
        </w:rPr>
        <w:t>«1984».</w:t>
      </w:r>
    </w:p>
    <w:p w:rsidR="00A36337" w:rsidRPr="00F067A9" w:rsidRDefault="00A36337" w:rsidP="00EF6F38">
      <w:pPr>
        <w:spacing w:line="276" w:lineRule="auto"/>
        <w:ind w:firstLine="567"/>
        <w:jc w:val="center"/>
        <w:rPr>
          <w:b/>
          <w:iCs/>
          <w:sz w:val="24"/>
          <w:szCs w:val="24"/>
        </w:rPr>
      </w:pPr>
      <w:r w:rsidRPr="00F067A9">
        <w:rPr>
          <w:b/>
          <w:iCs/>
          <w:sz w:val="24"/>
          <w:szCs w:val="24"/>
        </w:rPr>
        <w:t>Практична складова</w:t>
      </w:r>
    </w:p>
    <w:p w:rsidR="00A36337" w:rsidRPr="00F067A9" w:rsidRDefault="00A36337" w:rsidP="00A36337">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lastRenderedPageBreak/>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6337" w:rsidRPr="00EF6F38" w:rsidRDefault="00A36337" w:rsidP="00EF6F38">
      <w:pPr>
        <w:spacing w:line="276" w:lineRule="auto"/>
        <w:ind w:firstLine="567"/>
        <w:jc w:val="center"/>
        <w:rPr>
          <w:i/>
          <w:sz w:val="24"/>
          <w:szCs w:val="24"/>
        </w:rPr>
      </w:pPr>
      <w:r w:rsidRPr="00EF6F38">
        <w:rPr>
          <w:i/>
          <w:sz w:val="24"/>
          <w:szCs w:val="24"/>
        </w:rPr>
        <w:t>Методичні вказівки</w:t>
      </w:r>
    </w:p>
    <w:p w:rsidR="00A36337" w:rsidRPr="00F067A9" w:rsidRDefault="00A36337" w:rsidP="00A36337">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Pr="00F067A9">
        <w:rPr>
          <w:sz w:val="24"/>
          <w:szCs w:val="24"/>
        </w:rPr>
        <w:t>жанрова</w:t>
      </w:r>
      <w:r w:rsidRPr="00F067A9">
        <w:rPr>
          <w:spacing w:val="48"/>
          <w:sz w:val="24"/>
          <w:szCs w:val="24"/>
        </w:rPr>
        <w:t xml:space="preserve"> </w:t>
      </w:r>
      <w:r w:rsidRPr="00F067A9">
        <w:rPr>
          <w:sz w:val="24"/>
          <w:szCs w:val="24"/>
        </w:rPr>
        <w:t>специфіка</w:t>
      </w:r>
      <w:r w:rsidRPr="00F067A9">
        <w:rPr>
          <w:spacing w:val="50"/>
          <w:sz w:val="24"/>
          <w:szCs w:val="24"/>
        </w:rPr>
        <w:t xml:space="preserve"> </w:t>
      </w:r>
      <w:r w:rsidRPr="00F067A9">
        <w:rPr>
          <w:sz w:val="24"/>
          <w:szCs w:val="24"/>
        </w:rPr>
        <w:t>антиутопії</w:t>
      </w:r>
      <w:r w:rsidRPr="00F067A9">
        <w:rPr>
          <w:spacing w:val="52"/>
          <w:sz w:val="24"/>
          <w:szCs w:val="24"/>
        </w:rPr>
        <w:t xml:space="preserve"> </w:t>
      </w:r>
      <w:r w:rsidRPr="00F067A9">
        <w:rPr>
          <w:sz w:val="24"/>
          <w:szCs w:val="24"/>
        </w:rPr>
        <w:t>на</w:t>
      </w:r>
      <w:r w:rsidRPr="00F067A9">
        <w:rPr>
          <w:spacing w:val="52"/>
          <w:sz w:val="24"/>
          <w:szCs w:val="24"/>
        </w:rPr>
        <w:t xml:space="preserve"> </w:t>
      </w:r>
      <w:r w:rsidRPr="00F067A9">
        <w:rPr>
          <w:sz w:val="24"/>
          <w:szCs w:val="24"/>
        </w:rPr>
        <w:t>прикладі</w:t>
      </w:r>
      <w:r w:rsidRPr="00F067A9">
        <w:rPr>
          <w:spacing w:val="54"/>
          <w:sz w:val="24"/>
          <w:szCs w:val="24"/>
        </w:rPr>
        <w:t xml:space="preserve"> </w:t>
      </w:r>
      <w:r w:rsidRPr="00F067A9">
        <w:rPr>
          <w:sz w:val="24"/>
          <w:szCs w:val="24"/>
        </w:rPr>
        <w:t>роману</w:t>
      </w:r>
      <w:r w:rsidRPr="00F067A9">
        <w:rPr>
          <w:spacing w:val="57"/>
          <w:sz w:val="24"/>
          <w:szCs w:val="24"/>
        </w:rPr>
        <w:t xml:space="preserve"> </w:t>
      </w:r>
      <w:r w:rsidRPr="00F067A9">
        <w:rPr>
          <w:sz w:val="24"/>
          <w:szCs w:val="24"/>
        </w:rPr>
        <w:t>Дж. Орвелла</w:t>
      </w:r>
      <w:r w:rsidRPr="00F067A9">
        <w:rPr>
          <w:spacing w:val="-4"/>
          <w:sz w:val="24"/>
          <w:szCs w:val="24"/>
        </w:rPr>
        <w:t xml:space="preserve"> </w:t>
      </w:r>
      <w:r w:rsidRPr="00F067A9">
        <w:rPr>
          <w:sz w:val="24"/>
          <w:szCs w:val="24"/>
        </w:rPr>
        <w:t>«1984».</w:t>
      </w:r>
    </w:p>
    <w:p w:rsidR="00A36337" w:rsidRPr="00F067A9" w:rsidRDefault="00A36337" w:rsidP="00A36337">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A36337" w:rsidRPr="00F067A9" w:rsidRDefault="00A36337" w:rsidP="00A36337">
      <w:pPr>
        <w:shd w:val="clear" w:color="auto" w:fill="FFFFFF"/>
        <w:spacing w:line="276" w:lineRule="auto"/>
        <w:ind w:firstLine="567"/>
        <w:jc w:val="both"/>
        <w:rPr>
          <w:sz w:val="24"/>
          <w:szCs w:val="24"/>
          <w:lang w:eastAsia="ru-RU"/>
        </w:rPr>
      </w:pPr>
      <w:r w:rsidRPr="00F067A9">
        <w:rPr>
          <w:sz w:val="24"/>
          <w:szCs w:val="24"/>
          <w:lang w:eastAsia="ru-RU"/>
        </w:rPr>
        <w:t>Джордж Орвелл - один із найцікавіших романістів ХХ століття. Його книга</w:t>
      </w:r>
      <w:r w:rsidRPr="000310D9">
        <w:rPr>
          <w:sz w:val="24"/>
          <w:szCs w:val="24"/>
          <w:lang w:eastAsia="ru-RU"/>
        </w:rPr>
        <w:t> </w:t>
      </w:r>
      <w:hyperlink r:id="rId15" w:tgtFrame="_blank" w:history="1">
        <w:r w:rsidRPr="000310D9">
          <w:rPr>
            <w:iCs/>
            <w:sz w:val="24"/>
            <w:szCs w:val="24"/>
            <w:lang w:eastAsia="ru-RU"/>
          </w:rPr>
          <w:t>"1984"</w:t>
        </w:r>
      </w:hyperlink>
      <w:r w:rsidRPr="00F067A9">
        <w:rPr>
          <w:sz w:val="24"/>
          <w:szCs w:val="24"/>
          <w:lang w:eastAsia="ru-RU"/>
        </w:rPr>
        <w:t> входить чи не у всі можливі рейтинги, яку повинна прочитати кожна освічена людина. Цей роман навіть потрапив під заборону найдемократичнішої країни світу США, у СРСР його не друкували до 1989 року. Його політична алегорія </w:t>
      </w:r>
      <w:hyperlink r:id="rId16" w:tgtFrame="_blank" w:history="1">
        <w:r w:rsidRPr="00F067A9">
          <w:rPr>
            <w:i/>
            <w:iCs/>
            <w:sz w:val="24"/>
            <w:szCs w:val="24"/>
            <w:lang w:eastAsia="ru-RU"/>
          </w:rPr>
          <w:t>"Колгосп тварин"</w:t>
        </w:r>
      </w:hyperlink>
      <w:r w:rsidRPr="00F067A9">
        <w:rPr>
          <w:sz w:val="24"/>
          <w:szCs w:val="24"/>
          <w:lang w:eastAsia="ru-RU"/>
        </w:rPr>
        <w:t> була однією з перших книг, яка висвітлила тему Голодомору і чітко показала сутність тоталітарного режиму.</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Справжнє ім'я автора не Джордж Орвелл, а </w:t>
      </w:r>
      <w:r w:rsidRPr="00F067A9">
        <w:rPr>
          <w:bCs/>
          <w:sz w:val="24"/>
          <w:szCs w:val="24"/>
          <w:lang w:eastAsia="ru-RU"/>
        </w:rPr>
        <w:t>Ерік Артур Блер</w:t>
      </w:r>
      <w:r w:rsidRPr="00F067A9">
        <w:rPr>
          <w:sz w:val="24"/>
          <w:szCs w:val="24"/>
          <w:lang w:eastAsia="ru-RU"/>
        </w:rPr>
        <w:t>. Превдонім утворився наступним чином:  Святий Джордж — патрон Англії, Орвел — невеличка річечка на тихій англійській півночі. А народився він у невеличкому індійському селі Мотігарі, яке розташоване на кордоні з Непалом.</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Уже в 5-6 років він твердо знав, що буде письменником ( про це він писав в есе «Чому я пишу»)</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Коли Орвелл навчався в одному з найпрестижніших англійських навчальних закладів Ітоні, його викладачем був </w:t>
      </w:r>
      <w:r w:rsidRPr="00F067A9">
        <w:rPr>
          <w:bCs/>
          <w:sz w:val="24"/>
          <w:szCs w:val="24"/>
          <w:lang w:eastAsia="ru-RU"/>
        </w:rPr>
        <w:t>Олдос Гакслі.</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Саме Джордж Орвелл першим застосував термін </w:t>
      </w:r>
      <w:r w:rsidRPr="00F067A9">
        <w:rPr>
          <w:bCs/>
          <w:sz w:val="24"/>
          <w:szCs w:val="24"/>
          <w:lang w:eastAsia="ru-RU"/>
        </w:rPr>
        <w:t>"холодна війна"</w:t>
      </w:r>
      <w:r w:rsidRPr="00F067A9">
        <w:rPr>
          <w:sz w:val="24"/>
          <w:szCs w:val="24"/>
          <w:lang w:eastAsia="ru-RU"/>
        </w:rPr>
        <w:t> в есе "Ви і атомна бомба", яке було написане 10 жовтня 1945 року.</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Перший переклад "Колгоспу тварин" був здійснений </w:t>
      </w:r>
      <w:r w:rsidRPr="00F067A9">
        <w:rPr>
          <w:bCs/>
          <w:sz w:val="24"/>
          <w:szCs w:val="24"/>
          <w:lang w:eastAsia="ru-RU"/>
        </w:rPr>
        <w:t>українською мовою</w:t>
      </w:r>
      <w:r w:rsidRPr="00F067A9">
        <w:rPr>
          <w:sz w:val="24"/>
          <w:szCs w:val="24"/>
          <w:lang w:eastAsia="ru-RU"/>
        </w:rPr>
        <w:t>. Видання було призначене для українців, які перебували в окупаційній зоні армії США. Цю книгу Орвелл видав власним коштом і написав до неї передмову.</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На фразу </w:t>
      </w:r>
      <w:r w:rsidRPr="00F067A9">
        <w:rPr>
          <w:bCs/>
          <w:sz w:val="24"/>
          <w:szCs w:val="24"/>
          <w:lang w:eastAsia="ru-RU"/>
        </w:rPr>
        <w:t>"Двічі по два дорівнює п'яти"</w:t>
      </w:r>
      <w:r w:rsidRPr="00F067A9">
        <w:rPr>
          <w:sz w:val="24"/>
          <w:szCs w:val="24"/>
          <w:lang w:eastAsia="ru-RU"/>
        </w:rPr>
        <w:t> письменника наштовхнуло те, як він одного разу почув радянське гасло "П'ятирічку за чотири роки!"</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Його дружина була ученицею </w:t>
      </w:r>
      <w:r w:rsidRPr="00F067A9">
        <w:rPr>
          <w:bCs/>
          <w:sz w:val="24"/>
          <w:szCs w:val="24"/>
          <w:lang w:eastAsia="ru-RU"/>
        </w:rPr>
        <w:t>Дж.Р.Р. Толкіна</w:t>
      </w:r>
      <w:r w:rsidRPr="00F067A9">
        <w:rPr>
          <w:sz w:val="24"/>
          <w:szCs w:val="24"/>
          <w:lang w:eastAsia="ru-RU"/>
        </w:rPr>
        <w:t>.</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Розчарування Орвелла в ідеалах і тодішній системі прийшло під час служби у поліції Індії та Бірми. Після звільнення йому часто доводилося жити у найбідніших кварталах. Можливо саме звідти і відвертість автора, розуміння, що найреалістичніші речі майже завжди ниці.</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Як кореспондент </w:t>
      </w:r>
      <w:r w:rsidRPr="00F067A9">
        <w:rPr>
          <w:bCs/>
          <w:sz w:val="24"/>
          <w:szCs w:val="24"/>
          <w:lang w:eastAsia="ru-RU"/>
        </w:rPr>
        <w:t>Бі-бі-сі</w:t>
      </w:r>
      <w:r w:rsidRPr="00F067A9">
        <w:rPr>
          <w:sz w:val="24"/>
          <w:szCs w:val="24"/>
          <w:lang w:eastAsia="ru-RU"/>
        </w:rPr>
        <w:t> брав участь у війні в Іспанії проти фашизму та мало не став жертвою розправ </w:t>
      </w:r>
      <w:r w:rsidRPr="00F067A9">
        <w:rPr>
          <w:bCs/>
          <w:sz w:val="24"/>
          <w:szCs w:val="24"/>
          <w:lang w:eastAsia="ru-RU"/>
        </w:rPr>
        <w:t>НКВС</w:t>
      </w:r>
      <w:r w:rsidRPr="00F067A9">
        <w:rPr>
          <w:sz w:val="24"/>
          <w:szCs w:val="24"/>
          <w:lang w:eastAsia="ru-RU"/>
        </w:rPr>
        <w:t>, про що написав у книзі </w:t>
      </w:r>
      <w:r w:rsidRPr="00F067A9">
        <w:rPr>
          <w:bCs/>
          <w:sz w:val="24"/>
          <w:szCs w:val="24"/>
          <w:lang w:eastAsia="ru-RU"/>
        </w:rPr>
        <w:t>"Данина Каталонії".</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У 2013 році газета «The Guardian» провела опитування: </w:t>
      </w:r>
      <w:r w:rsidRPr="00F067A9">
        <w:rPr>
          <w:bCs/>
          <w:sz w:val="24"/>
          <w:szCs w:val="24"/>
          <w:lang w:eastAsia="ru-RU"/>
        </w:rPr>
        <w:t>«Чи правий був Джордж Орвел у своїх прогнозах майбутнього?»</w:t>
      </w:r>
      <w:r w:rsidRPr="00F067A9">
        <w:rPr>
          <w:sz w:val="24"/>
          <w:szCs w:val="24"/>
          <w:lang w:eastAsia="ru-RU"/>
        </w:rPr>
        <w:t>, тобто, чи збулися в сучасному світі побоювання Орвела щодо тоталітаризму, постійного спостереження за людьми і деформації мови. 89 % опитаних відповіли «Так».</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У 1933 року він публікує збірку нарисів «Фунти лиха в Парижі і Лондоні» під псевдонімом Джордж Орвелл. Святий Джордж — патрон Англії, Орвелл — невеличка річечка на тихій англійській півночі. Так підписує він свої романи, що виходять після цього щороку.</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У 1934 році побачила світ книга «Бірманські будні» в якій автор розповів про роки, проведені на службі в колоніях Британської імперії.</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 xml:space="preserve"> В 1935 було опубліковано роман «Дочка священика» (A Clergyman’s Daughter) і ряд робіт з найрізноманітніших питань — політики, мистецтва, літератури.</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 xml:space="preserve">Наприкінці 1936 року, коли в Іспанії почалася громадянська війна, Орвелл, як кореспондент Бі-бі-сі і лондонської газети «Обсервер», разом з дружиною Еллін О’Шоннесі </w:t>
      </w:r>
      <w:r w:rsidRPr="00F067A9">
        <w:rPr>
          <w:sz w:val="24"/>
          <w:szCs w:val="24"/>
          <w:lang w:eastAsia="ru-RU"/>
        </w:rPr>
        <w:lastRenderedPageBreak/>
        <w:t>(Eileen Blair) відправляється в Іспанію. Захищали республіку від фашизму в Іспанії рі</w:t>
      </w:r>
      <w:r w:rsidR="000310D9">
        <w:rPr>
          <w:sz w:val="24"/>
          <w:szCs w:val="24"/>
          <w:lang w:eastAsia="ru-RU"/>
        </w:rPr>
        <w:t xml:space="preserve">зні люди </w:t>
      </w:r>
      <w:r w:rsidRPr="00F067A9">
        <w:rPr>
          <w:sz w:val="24"/>
          <w:szCs w:val="24"/>
          <w:lang w:eastAsia="ru-RU"/>
        </w:rPr>
        <w:t xml:space="preserve"> від комуніста Мате Залки до Ернеста Хемінгуея і Андре Мальро. Як прихильник лейбористської партії Орвелл приєднався до антисталіністської лівої організації ПОУМ, яка діяла під прапором IV Інтернаціоналу, створеного Троцьким. Переслідування троцькістів, що розпочала республіканська влада під тиском Москви, ледве не коштували йому життя. Орвелл не знав, що для Сталіна в Іспанії точилося дві війни — другорядна війна проти фашизму і головна, таємна війна проти Троцького, за монопольний вплив на міжнародний комуністичний рух. Але він прекрасно відчув фальш і брехню, несправедливість звинувачень чесних і хоробрих бійців, вони з дружиною самі ледве не стали жертвами таємних розправ агентів НКВС з їх політичними противниками. Подружжю вдалося втекти з Іспанії, і 1938 року Орвелл видрукував книгу «Данина Каталонії» (Homage to Catalonia), — одну з найяскравіших та найправдивіших розповідей про громадянську війну в Іспанії і один із перших лівих протестів проти сталінської нечистої гри. Водночас Орвелл, як і ряд інших лівих письменників, намагається розгадати таємницю московських політичних процесів проти діячів старого, ленінського керівництва партії, на яких колись незламні більшовицькі вожді, явно духовно розчавлені в застінках, покірно каялися в шпигунстві, тероризмі і диверсіях.</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Під час Другої світової війни Джордж Орвелл працював на Бі-бі-сі, потім редактором літературного відділу в газеті, а наприкінці війни — репортером у Європі.</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У 1944 році Ерік і Еллін Блер всиновили одномісячного хлопчика, якого вони назвали Ричардом. 29 березня 1945 року під час операції померла дружина письменника.</w:t>
      </w:r>
    </w:p>
    <w:p w:rsidR="00A36337" w:rsidRPr="00F067A9" w:rsidRDefault="00A36337" w:rsidP="003E3BB4">
      <w:pPr>
        <w:widowControl/>
        <w:numPr>
          <w:ilvl w:val="0"/>
          <w:numId w:val="40"/>
        </w:numPr>
        <w:shd w:val="clear" w:color="auto" w:fill="FFFFFF"/>
        <w:tabs>
          <w:tab w:val="clear" w:pos="720"/>
          <w:tab w:val="num" w:pos="993"/>
        </w:tabs>
        <w:autoSpaceDE/>
        <w:autoSpaceDN/>
        <w:spacing w:line="276" w:lineRule="auto"/>
        <w:ind w:left="0" w:firstLine="567"/>
        <w:jc w:val="both"/>
        <w:rPr>
          <w:sz w:val="24"/>
          <w:szCs w:val="24"/>
          <w:lang w:eastAsia="ru-RU"/>
        </w:rPr>
      </w:pPr>
      <w:r w:rsidRPr="00F067A9">
        <w:rPr>
          <w:sz w:val="24"/>
          <w:szCs w:val="24"/>
          <w:lang w:eastAsia="ru-RU"/>
        </w:rPr>
        <w:t>Після втрати Еллін Орвелл переселився на відлюдний острів на узбережжі Шотландії, де працював, майже ні з ким не спілкувався. Тут він завершив роман «1984», який був опублікований в 1949 році. Помер письменник у січні 1950 року, у віці 47 років.</w:t>
      </w:r>
    </w:p>
    <w:p w:rsidR="00A36337" w:rsidRPr="00F067A9" w:rsidRDefault="00A36337" w:rsidP="00EF6F38">
      <w:pPr>
        <w:widowControl/>
        <w:shd w:val="clear" w:color="auto" w:fill="FFFFFF"/>
        <w:tabs>
          <w:tab w:val="num" w:pos="993"/>
        </w:tabs>
        <w:autoSpaceDE/>
        <w:autoSpaceDN/>
        <w:spacing w:line="276" w:lineRule="auto"/>
        <w:ind w:firstLine="567"/>
        <w:jc w:val="both"/>
        <w:rPr>
          <w:sz w:val="24"/>
          <w:szCs w:val="24"/>
          <w:lang w:eastAsia="ru-RU"/>
        </w:rPr>
      </w:pPr>
      <w:r w:rsidRPr="00F067A9">
        <w:rPr>
          <w:sz w:val="24"/>
          <w:szCs w:val="24"/>
          <w:lang w:eastAsia="ru-RU"/>
        </w:rPr>
        <w:t>«1984» – антиутопія Джорджа Орвелла, опублікована в 1949 р. У своєму творі автор відобразив настрій безпомічності та втрату моральних ідеалів.</w:t>
      </w:r>
    </w:p>
    <w:p w:rsidR="00A36337" w:rsidRPr="00F067A9" w:rsidRDefault="00A36337" w:rsidP="00EF6F38">
      <w:pPr>
        <w:widowControl/>
        <w:shd w:val="clear" w:color="auto" w:fill="FFFFFF"/>
        <w:tabs>
          <w:tab w:val="num" w:pos="993"/>
        </w:tabs>
        <w:autoSpaceDE/>
        <w:autoSpaceDN/>
        <w:spacing w:line="276" w:lineRule="auto"/>
        <w:ind w:firstLine="567"/>
        <w:jc w:val="both"/>
        <w:rPr>
          <w:sz w:val="24"/>
          <w:szCs w:val="24"/>
          <w:lang w:eastAsia="ru-RU"/>
        </w:rPr>
      </w:pPr>
      <w:r w:rsidRPr="00F067A9">
        <w:rPr>
          <w:sz w:val="24"/>
          <w:szCs w:val="24"/>
          <w:lang w:eastAsia="ru-RU"/>
        </w:rPr>
        <w:t>Жанр – роман-антиутопія</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Рік написання – 1948</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Тема: зображення загальної структури тоталітарної держави, яка є небезпечною для людства і суспільства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Ідея – протест проти насилля, захист прав людини.</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Проблеми: Як відбувається перетворення нормальної, здатної мислити особистості з почуттям власної гідності на людину, що здатна лише виконувати вимоги режиму.</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Головні герої:</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Уїнстон Сміт – головний герой, 39-річний чоловік. Належить до зовнішньої партії. Працює у Міністерстві Правди.</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Джулія – ​​дівчина, закохана в головного героя. Їй 26 років, у неї пишне каштанове волосся і карі очі, тонка талія, перетягнута червоним поясом Молодіжного Антистатевого Союзу</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О’Брайен – високопосадовець Внутрішньої Партії.</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Містер Чаррінгтон – власник антикварної лавки, співробітник поліції думок.</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Старший брат – лідер партії. Ця таємнича постать є центром влади Океанії, яку ніхто ніколи не бачив. “Найжахливіший з усіх жахів у світі”</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Сайм – освічений колега Вінстона, філолог.</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Том Парсонс – колега та сусід Вінстона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Композиція</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експозиція – розповідь про устрій Океанії</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розвиток подій – перші записи в щоденнику та зустріч з Джулією на вулиці</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зав’язка – зізнання в коханні та таємні зустрічі закоханих. Візит до О’Браєна.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lastRenderedPageBreak/>
        <w:t>кульмінація роману – Уїнстон Сміт має вибирати між Джулією і Великим братом</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розв’язок – трагічна картина духовної смерті героя.</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Світ у романі “1984”</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На планеті Земля існує три супердержави Океанія, Євразія, Остазія. Автор розповідає про Океанію. Керує цією державою Партія,  яка поділяється на внутрішню і зовнішню. Офіційною мовою Океанії є новомова.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Більшість населення країни, описаної автором, складають проли.  Це неосвічені низи, які становлять 90 % населення, слугують для важкої праці й прирівнюються до тварин.</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Поліції думок найбільше бояться мешканці Океанії, а найжахливіший злочин думкозлочин. Особисте почуття, на яке в Океанії ніхто не мав права – кохання.</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Океанією керують 4 міністерства: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 Міністерство Достатку</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Міністерство Миру</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У Міністерстві Любові злочинців не карають, а лікують та виправляють. Ця будівля не мала вікон. Міністерство Любові відповідає в романі за моніторинг, арешти, тортури дисидентів.</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На фасаді будівлі Міністерства Правди були три гасла партії:</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війна – це мир</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свобода – це рабство</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неуцтво – це сила</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1984 рік – саме той час описує автор у своєму романі. У 1984 році відбуваються всі події, за винятком кількох спогадів про кар’єру Вінстона в міністерстві правди, про його невдалий шлюб, про його дитинство.</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Автор описує вигадане суспільство, лідер якого Великий Брат. Це репресивне суспільстві, яким керує партія. Будучи членом так званої зовнішньої партії, Уїнстон фактично знаходиться під невпинним наглядом і вдень і вночі. Камери спостереження є у нього вдома і на роботі, на вулицях.</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“Старший брат пильнує, за тобою” написано під величезним обличчям, яке дивилося зі стіни на кожного.</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Він не поділяє партійні гасла та ідеологію і в глибині душі сильно сумнівається в партії, навколишньої дійсності і взагалі в усьому тому, в чому тільки можна сумніватися. Щоб «випустити пар» і не зробити нерозважливий вчинок, він веде щоденник, в якому намагається викладати всі свої сумніви. На людях же він намагається бути прихильником партійних ідей.</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“Хто контролює минуле, той контролює майбутнє. Хто контролює сучасне, той контролює минуле” – партійне гасло.</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Уїнстон підозрював, що Джулія стежить за ним і дивиться на неї з сумішшю бажання і параної. Але коли вона зізнається йому в любові, між ними починається роман, але Вінстона не покидає думка, що вони вже небіжчики (вільні любовні стосунки між чоловіком і жінкою, які є членами партії, заборонені партією). Вони знімають кімнатку у Чаррінгтона, яка стає місцем їх регулярних зустрічей. Уїнстон і Джулія вирішуються на божевільний вчинок і йдуть до О’брайена і просять, щоб він прийняв їх до підпільного Братство, хоча самі лише припускають, що він в ньому перебуває. О’Брайен їх приймає і дає їм книгу, написану ворогом держави Голдстейн.</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Уїнстон вважає, що партії потрібно чинити опір і скидати, але Джулія вважає, що краще ухилитися від своєї влади, прикидаючись, що погодиться з нею.</w:t>
      </w:r>
    </w:p>
    <w:p w:rsidR="00A36337" w:rsidRPr="00F067A9" w:rsidRDefault="00A36337" w:rsidP="00A36337">
      <w:pPr>
        <w:widowControl/>
        <w:shd w:val="clear" w:color="auto" w:fill="FFFFFF"/>
        <w:autoSpaceDE/>
        <w:autoSpaceDN/>
        <w:spacing w:line="276" w:lineRule="auto"/>
        <w:ind w:firstLine="567"/>
        <w:jc w:val="both"/>
        <w:rPr>
          <w:sz w:val="24"/>
          <w:szCs w:val="24"/>
          <w:lang w:eastAsia="ru-RU"/>
        </w:rPr>
      </w:pPr>
      <w:r w:rsidRPr="00F067A9">
        <w:rPr>
          <w:sz w:val="24"/>
          <w:szCs w:val="24"/>
          <w:lang w:eastAsia="ru-RU"/>
        </w:rPr>
        <w:t xml:space="preserve">Через деякий час їх заарештовують в кімнатці у містера Чаррінгтона, так як цей милий старий виявився співробітником поліції думок. У міністерстві любові Вінстона довго </w:t>
      </w:r>
      <w:r w:rsidRPr="00F067A9">
        <w:rPr>
          <w:sz w:val="24"/>
          <w:szCs w:val="24"/>
          <w:lang w:eastAsia="ru-RU"/>
        </w:rPr>
        <w:lastRenderedPageBreak/>
        <w:t>обробляють. Головним катом, на подив Вінстона, виявляється О’Брайен. Спочатку Уїнстон намагається боротися і не відрікатися від себе. Однак від постійних фізичних і психічних мук він поступово відрікається від себе, від своїх поглядів, сподіваючись відректися від них розумом, але не душею. Він відрікається від усього, крім своєї любові до Джулії. Однак і цю любов ламає О’Брайен.</w:t>
      </w:r>
    </w:p>
    <w:p w:rsidR="00A36337" w:rsidRPr="00F067A9" w:rsidRDefault="00A36337" w:rsidP="00A36337">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A36337" w:rsidRPr="00F067A9" w:rsidRDefault="00A36337" w:rsidP="00A36337">
      <w:pPr>
        <w:pStyle w:val="a4"/>
        <w:numPr>
          <w:ilvl w:val="0"/>
          <w:numId w:val="10"/>
        </w:numPr>
        <w:tabs>
          <w:tab w:val="left" w:pos="874"/>
        </w:tabs>
        <w:spacing w:line="276" w:lineRule="auto"/>
        <w:ind w:left="0" w:firstLine="567"/>
        <w:jc w:val="both"/>
        <w:rPr>
          <w:sz w:val="24"/>
          <w:szCs w:val="24"/>
        </w:rPr>
      </w:pPr>
      <w:r w:rsidRPr="00F067A9">
        <w:rPr>
          <w:sz w:val="24"/>
          <w:szCs w:val="24"/>
        </w:rPr>
        <w:t>У чому полягає жанрова специфіка антиутопії? Схарактеризуйте джерела</w:t>
      </w:r>
      <w:r w:rsidRPr="00F067A9">
        <w:rPr>
          <w:spacing w:val="-67"/>
          <w:sz w:val="24"/>
          <w:szCs w:val="24"/>
        </w:rPr>
        <w:t xml:space="preserve"> </w:t>
      </w:r>
      <w:r w:rsidRPr="00F067A9">
        <w:rPr>
          <w:sz w:val="24"/>
          <w:szCs w:val="24"/>
        </w:rPr>
        <w:t>виникнення та</w:t>
      </w:r>
      <w:r w:rsidRPr="00F067A9">
        <w:rPr>
          <w:spacing w:val="-3"/>
          <w:sz w:val="24"/>
          <w:szCs w:val="24"/>
        </w:rPr>
        <w:t xml:space="preserve"> </w:t>
      </w:r>
      <w:r w:rsidRPr="00F067A9">
        <w:rPr>
          <w:sz w:val="24"/>
          <w:szCs w:val="24"/>
        </w:rPr>
        <w:t>особливості</w:t>
      </w:r>
      <w:r w:rsidRPr="00F067A9">
        <w:rPr>
          <w:spacing w:val="1"/>
          <w:sz w:val="24"/>
          <w:szCs w:val="24"/>
        </w:rPr>
        <w:t xml:space="preserve"> </w:t>
      </w:r>
      <w:r w:rsidRPr="00F067A9">
        <w:rPr>
          <w:sz w:val="24"/>
          <w:szCs w:val="24"/>
        </w:rPr>
        <w:t>розвитку.</w:t>
      </w:r>
    </w:p>
    <w:p w:rsidR="00A36337" w:rsidRPr="00F067A9" w:rsidRDefault="00A36337" w:rsidP="00A36337">
      <w:pPr>
        <w:pStyle w:val="a4"/>
        <w:numPr>
          <w:ilvl w:val="0"/>
          <w:numId w:val="10"/>
        </w:numPr>
        <w:tabs>
          <w:tab w:val="left" w:pos="874"/>
        </w:tabs>
        <w:spacing w:line="276" w:lineRule="auto"/>
        <w:ind w:left="0" w:firstLine="567"/>
        <w:jc w:val="both"/>
        <w:rPr>
          <w:sz w:val="24"/>
          <w:szCs w:val="24"/>
        </w:rPr>
      </w:pPr>
      <w:r w:rsidRPr="00F067A9">
        <w:rPr>
          <w:sz w:val="24"/>
          <w:szCs w:val="24"/>
        </w:rPr>
        <w:t>Чи</w:t>
      </w:r>
      <w:r w:rsidRPr="00F067A9">
        <w:rPr>
          <w:spacing w:val="-3"/>
          <w:sz w:val="24"/>
          <w:szCs w:val="24"/>
        </w:rPr>
        <w:t xml:space="preserve"> </w:t>
      </w:r>
      <w:r w:rsidRPr="00F067A9">
        <w:rPr>
          <w:sz w:val="24"/>
          <w:szCs w:val="24"/>
        </w:rPr>
        <w:t>можна</w:t>
      </w:r>
      <w:r w:rsidRPr="00F067A9">
        <w:rPr>
          <w:spacing w:val="-2"/>
          <w:sz w:val="24"/>
          <w:szCs w:val="24"/>
        </w:rPr>
        <w:t xml:space="preserve"> </w:t>
      </w:r>
      <w:r w:rsidRPr="00F067A9">
        <w:rPr>
          <w:sz w:val="24"/>
          <w:szCs w:val="24"/>
        </w:rPr>
        <w:t>роман</w:t>
      </w:r>
      <w:r w:rsidRPr="00F067A9">
        <w:rPr>
          <w:spacing w:val="-2"/>
          <w:sz w:val="24"/>
          <w:szCs w:val="24"/>
        </w:rPr>
        <w:t xml:space="preserve"> </w:t>
      </w:r>
      <w:r w:rsidRPr="00F067A9">
        <w:rPr>
          <w:sz w:val="24"/>
          <w:szCs w:val="24"/>
        </w:rPr>
        <w:t>Дж.</w:t>
      </w:r>
      <w:r w:rsidRPr="00F067A9">
        <w:rPr>
          <w:spacing w:val="-3"/>
          <w:sz w:val="24"/>
          <w:szCs w:val="24"/>
        </w:rPr>
        <w:t xml:space="preserve"> </w:t>
      </w:r>
      <w:r w:rsidRPr="00F067A9">
        <w:rPr>
          <w:sz w:val="24"/>
          <w:szCs w:val="24"/>
        </w:rPr>
        <w:t>Орвелла</w:t>
      </w:r>
      <w:r w:rsidRPr="00F067A9">
        <w:rPr>
          <w:spacing w:val="-3"/>
          <w:sz w:val="24"/>
          <w:szCs w:val="24"/>
        </w:rPr>
        <w:t xml:space="preserve"> </w:t>
      </w:r>
      <w:r w:rsidRPr="00F067A9">
        <w:rPr>
          <w:sz w:val="24"/>
          <w:szCs w:val="24"/>
        </w:rPr>
        <w:t>«1984»</w:t>
      </w:r>
      <w:r w:rsidRPr="00F067A9">
        <w:rPr>
          <w:spacing w:val="-3"/>
          <w:sz w:val="24"/>
          <w:szCs w:val="24"/>
        </w:rPr>
        <w:t xml:space="preserve"> </w:t>
      </w:r>
      <w:r w:rsidRPr="00F067A9">
        <w:rPr>
          <w:sz w:val="24"/>
          <w:szCs w:val="24"/>
        </w:rPr>
        <w:t>назвати</w:t>
      </w:r>
      <w:r w:rsidRPr="00F067A9">
        <w:rPr>
          <w:spacing w:val="-3"/>
          <w:sz w:val="24"/>
          <w:szCs w:val="24"/>
        </w:rPr>
        <w:t xml:space="preserve"> </w:t>
      </w:r>
      <w:r w:rsidRPr="00F067A9">
        <w:rPr>
          <w:sz w:val="24"/>
          <w:szCs w:val="24"/>
        </w:rPr>
        <w:t>фантастичним?</w:t>
      </w:r>
    </w:p>
    <w:p w:rsidR="00A36337" w:rsidRPr="00F067A9" w:rsidRDefault="00A36337" w:rsidP="00A36337">
      <w:pPr>
        <w:pStyle w:val="a4"/>
        <w:numPr>
          <w:ilvl w:val="0"/>
          <w:numId w:val="10"/>
        </w:numPr>
        <w:tabs>
          <w:tab w:val="left" w:pos="874"/>
        </w:tabs>
        <w:spacing w:line="276" w:lineRule="auto"/>
        <w:ind w:left="0" w:firstLine="567"/>
        <w:jc w:val="both"/>
        <w:rPr>
          <w:sz w:val="24"/>
          <w:szCs w:val="24"/>
        </w:rPr>
      </w:pPr>
      <w:r w:rsidRPr="00F067A9">
        <w:rPr>
          <w:sz w:val="24"/>
          <w:szCs w:val="24"/>
        </w:rPr>
        <w:t>Як</w:t>
      </w:r>
      <w:r w:rsidRPr="00F067A9">
        <w:rPr>
          <w:spacing w:val="-2"/>
          <w:sz w:val="24"/>
          <w:szCs w:val="24"/>
        </w:rPr>
        <w:t xml:space="preserve"> </w:t>
      </w:r>
      <w:r w:rsidRPr="00F067A9">
        <w:rPr>
          <w:sz w:val="24"/>
          <w:szCs w:val="24"/>
        </w:rPr>
        <w:t>ви</w:t>
      </w:r>
      <w:r w:rsidRPr="00F067A9">
        <w:rPr>
          <w:spacing w:val="-2"/>
          <w:sz w:val="24"/>
          <w:szCs w:val="24"/>
        </w:rPr>
        <w:t xml:space="preserve"> </w:t>
      </w:r>
      <w:r w:rsidRPr="00F067A9">
        <w:rPr>
          <w:sz w:val="24"/>
          <w:szCs w:val="24"/>
        </w:rPr>
        <w:t>розумієте</w:t>
      </w:r>
      <w:r w:rsidRPr="00F067A9">
        <w:rPr>
          <w:spacing w:val="-4"/>
          <w:sz w:val="24"/>
          <w:szCs w:val="24"/>
        </w:rPr>
        <w:t xml:space="preserve"> </w:t>
      </w:r>
      <w:r w:rsidRPr="00F067A9">
        <w:rPr>
          <w:sz w:val="24"/>
          <w:szCs w:val="24"/>
        </w:rPr>
        <w:t>поняття</w:t>
      </w:r>
      <w:r w:rsidRPr="00F067A9">
        <w:rPr>
          <w:spacing w:val="-1"/>
          <w:sz w:val="24"/>
          <w:szCs w:val="24"/>
        </w:rPr>
        <w:t xml:space="preserve"> </w:t>
      </w:r>
      <w:r w:rsidRPr="00F067A9">
        <w:rPr>
          <w:sz w:val="24"/>
          <w:szCs w:val="24"/>
        </w:rPr>
        <w:t>«свобода</w:t>
      </w:r>
      <w:r w:rsidRPr="00F067A9">
        <w:rPr>
          <w:spacing w:val="-5"/>
          <w:sz w:val="24"/>
          <w:szCs w:val="24"/>
        </w:rPr>
        <w:t xml:space="preserve"> </w:t>
      </w:r>
      <w:r w:rsidRPr="00F067A9">
        <w:rPr>
          <w:sz w:val="24"/>
          <w:szCs w:val="24"/>
        </w:rPr>
        <w:t>і</w:t>
      </w:r>
      <w:r w:rsidRPr="00F067A9">
        <w:rPr>
          <w:spacing w:val="-1"/>
          <w:sz w:val="24"/>
          <w:szCs w:val="24"/>
        </w:rPr>
        <w:t xml:space="preserve"> </w:t>
      </w:r>
      <w:r w:rsidRPr="00F067A9">
        <w:rPr>
          <w:sz w:val="24"/>
          <w:szCs w:val="24"/>
        </w:rPr>
        <w:t>насильство»?</w:t>
      </w:r>
    </w:p>
    <w:p w:rsidR="00A36337" w:rsidRPr="00F067A9" w:rsidRDefault="00A36337" w:rsidP="00A36337">
      <w:pPr>
        <w:pStyle w:val="a4"/>
        <w:numPr>
          <w:ilvl w:val="0"/>
          <w:numId w:val="10"/>
        </w:numPr>
        <w:tabs>
          <w:tab w:val="left" w:pos="874"/>
        </w:tabs>
        <w:spacing w:line="276" w:lineRule="auto"/>
        <w:ind w:left="0" w:firstLine="567"/>
        <w:jc w:val="both"/>
        <w:rPr>
          <w:sz w:val="24"/>
          <w:szCs w:val="24"/>
        </w:rPr>
      </w:pPr>
      <w:r w:rsidRPr="00F067A9">
        <w:rPr>
          <w:sz w:val="24"/>
          <w:szCs w:val="24"/>
        </w:rPr>
        <w:t>Якій</w:t>
      </w:r>
      <w:r w:rsidRPr="00F067A9">
        <w:rPr>
          <w:spacing w:val="-4"/>
          <w:sz w:val="24"/>
          <w:szCs w:val="24"/>
        </w:rPr>
        <w:t xml:space="preserve"> </w:t>
      </w:r>
      <w:r w:rsidRPr="00F067A9">
        <w:rPr>
          <w:sz w:val="24"/>
          <w:szCs w:val="24"/>
        </w:rPr>
        <w:t>моделі</w:t>
      </w:r>
      <w:r w:rsidRPr="00F067A9">
        <w:rPr>
          <w:spacing w:val="-2"/>
          <w:sz w:val="24"/>
          <w:szCs w:val="24"/>
        </w:rPr>
        <w:t xml:space="preserve"> </w:t>
      </w:r>
      <w:r w:rsidRPr="00F067A9">
        <w:rPr>
          <w:sz w:val="24"/>
          <w:szCs w:val="24"/>
        </w:rPr>
        <w:t>суспільних</w:t>
      </w:r>
      <w:r w:rsidRPr="00F067A9">
        <w:rPr>
          <w:spacing w:val="-3"/>
          <w:sz w:val="24"/>
          <w:szCs w:val="24"/>
        </w:rPr>
        <w:t xml:space="preserve"> </w:t>
      </w:r>
      <w:r w:rsidRPr="00F067A9">
        <w:rPr>
          <w:sz w:val="24"/>
          <w:szCs w:val="24"/>
        </w:rPr>
        <w:t>відносин</w:t>
      </w:r>
      <w:r w:rsidRPr="00F067A9">
        <w:rPr>
          <w:spacing w:val="-3"/>
          <w:sz w:val="24"/>
          <w:szCs w:val="24"/>
        </w:rPr>
        <w:t xml:space="preserve"> </w:t>
      </w:r>
      <w:r w:rsidRPr="00F067A9">
        <w:rPr>
          <w:sz w:val="24"/>
          <w:szCs w:val="24"/>
        </w:rPr>
        <w:t>ви</w:t>
      </w:r>
      <w:r w:rsidRPr="00F067A9">
        <w:rPr>
          <w:spacing w:val="-4"/>
          <w:sz w:val="24"/>
          <w:szCs w:val="24"/>
        </w:rPr>
        <w:t xml:space="preserve"> </w:t>
      </w:r>
      <w:r w:rsidRPr="00F067A9">
        <w:rPr>
          <w:sz w:val="24"/>
          <w:szCs w:val="24"/>
        </w:rPr>
        <w:t>надаєте</w:t>
      </w:r>
      <w:r w:rsidRPr="00F067A9">
        <w:rPr>
          <w:spacing w:val="-4"/>
          <w:sz w:val="24"/>
          <w:szCs w:val="24"/>
        </w:rPr>
        <w:t xml:space="preserve"> </w:t>
      </w:r>
      <w:r w:rsidRPr="00F067A9">
        <w:rPr>
          <w:sz w:val="24"/>
          <w:szCs w:val="24"/>
        </w:rPr>
        <w:t>перевагу?</w:t>
      </w:r>
      <w:r w:rsidRPr="00F067A9">
        <w:rPr>
          <w:spacing w:val="3"/>
          <w:sz w:val="24"/>
          <w:szCs w:val="24"/>
        </w:rPr>
        <w:t xml:space="preserve"> </w:t>
      </w:r>
      <w:r w:rsidRPr="00F067A9">
        <w:rPr>
          <w:sz w:val="24"/>
          <w:szCs w:val="24"/>
        </w:rPr>
        <w:t>І</w:t>
      </w:r>
      <w:r w:rsidRPr="00F067A9">
        <w:rPr>
          <w:spacing w:val="-3"/>
          <w:sz w:val="24"/>
          <w:szCs w:val="24"/>
        </w:rPr>
        <w:t xml:space="preserve"> </w:t>
      </w:r>
      <w:r w:rsidRPr="00F067A9">
        <w:rPr>
          <w:sz w:val="24"/>
          <w:szCs w:val="24"/>
        </w:rPr>
        <w:t>чому?</w:t>
      </w:r>
    </w:p>
    <w:p w:rsidR="00A36337" w:rsidRPr="00F067A9" w:rsidRDefault="00A36337" w:rsidP="00A36337">
      <w:pPr>
        <w:pStyle w:val="a3"/>
        <w:spacing w:line="276" w:lineRule="auto"/>
        <w:ind w:left="0" w:firstLine="567"/>
        <w:jc w:val="both"/>
        <w:rPr>
          <w:b/>
          <w:sz w:val="24"/>
          <w:szCs w:val="24"/>
        </w:rPr>
      </w:pPr>
    </w:p>
    <w:p w:rsidR="00A61794" w:rsidRPr="00F067A9" w:rsidRDefault="00A36337" w:rsidP="00A36337">
      <w:pPr>
        <w:spacing w:line="276" w:lineRule="auto"/>
        <w:ind w:firstLine="567"/>
        <w:jc w:val="center"/>
        <w:rPr>
          <w:b/>
          <w:bCs/>
          <w:sz w:val="24"/>
          <w:szCs w:val="24"/>
        </w:rPr>
      </w:pPr>
      <w:r>
        <w:rPr>
          <w:b/>
          <w:bCs/>
          <w:sz w:val="24"/>
          <w:szCs w:val="24"/>
        </w:rPr>
        <w:t>Сем</w:t>
      </w:r>
      <w:r w:rsidR="00A61794" w:rsidRPr="00F067A9">
        <w:rPr>
          <w:b/>
          <w:bCs/>
          <w:sz w:val="24"/>
          <w:szCs w:val="24"/>
        </w:rPr>
        <w:t xml:space="preserve">інарське заняття № </w:t>
      </w:r>
      <w:r>
        <w:rPr>
          <w:b/>
          <w:bCs/>
          <w:sz w:val="24"/>
          <w:szCs w:val="24"/>
        </w:rPr>
        <w:t>14</w:t>
      </w:r>
    </w:p>
    <w:p w:rsidR="00A61794" w:rsidRPr="00EF6F38" w:rsidRDefault="00EF6F38" w:rsidP="00A36337">
      <w:pPr>
        <w:pStyle w:val="a3"/>
        <w:spacing w:line="276" w:lineRule="auto"/>
        <w:ind w:left="0" w:firstLine="567"/>
        <w:jc w:val="center"/>
        <w:rPr>
          <w:sz w:val="24"/>
          <w:szCs w:val="24"/>
        </w:rPr>
      </w:pPr>
      <w:r w:rsidRPr="00EF6F38">
        <w:rPr>
          <w:sz w:val="24"/>
          <w:szCs w:val="24"/>
        </w:rPr>
        <w:t xml:space="preserve">Драматургія I половини ХХ ст. у англомовних країнах. </w:t>
      </w:r>
      <w:r w:rsidR="00A61794" w:rsidRPr="00EF6F38">
        <w:rPr>
          <w:sz w:val="24"/>
          <w:szCs w:val="24"/>
        </w:rPr>
        <w:t>«Пігмаліон»</w:t>
      </w:r>
      <w:r w:rsidR="00A61794" w:rsidRPr="00EF6F38">
        <w:rPr>
          <w:spacing w:val="-7"/>
          <w:sz w:val="24"/>
          <w:szCs w:val="24"/>
        </w:rPr>
        <w:t xml:space="preserve"> </w:t>
      </w:r>
      <w:r w:rsidR="00A61794" w:rsidRPr="00EF6F38">
        <w:rPr>
          <w:sz w:val="24"/>
          <w:szCs w:val="24"/>
        </w:rPr>
        <w:t>Б.</w:t>
      </w:r>
      <w:r w:rsidR="00A61794" w:rsidRPr="00EF6F38">
        <w:rPr>
          <w:spacing w:val="-2"/>
          <w:sz w:val="24"/>
          <w:szCs w:val="24"/>
        </w:rPr>
        <w:t xml:space="preserve"> </w:t>
      </w:r>
      <w:r w:rsidR="00A61794" w:rsidRPr="00EF6F38">
        <w:rPr>
          <w:sz w:val="24"/>
          <w:szCs w:val="24"/>
        </w:rPr>
        <w:t>Шоу</w:t>
      </w:r>
      <w:r w:rsidR="00A61794" w:rsidRPr="00EF6F38">
        <w:rPr>
          <w:spacing w:val="-5"/>
          <w:sz w:val="24"/>
          <w:szCs w:val="24"/>
        </w:rPr>
        <w:t xml:space="preserve"> </w:t>
      </w:r>
      <w:r w:rsidR="00A61794" w:rsidRPr="00EF6F38">
        <w:rPr>
          <w:sz w:val="24"/>
          <w:szCs w:val="24"/>
        </w:rPr>
        <w:t>–</w:t>
      </w:r>
      <w:r w:rsidR="00A61794" w:rsidRPr="00EF6F38">
        <w:rPr>
          <w:spacing w:val="-1"/>
          <w:sz w:val="24"/>
          <w:szCs w:val="24"/>
        </w:rPr>
        <w:t xml:space="preserve"> </w:t>
      </w:r>
      <w:r w:rsidR="00A61794" w:rsidRPr="00EF6F38">
        <w:rPr>
          <w:sz w:val="24"/>
          <w:szCs w:val="24"/>
        </w:rPr>
        <w:t>зразок</w:t>
      </w:r>
      <w:r w:rsidR="00A61794" w:rsidRPr="00EF6F38">
        <w:rPr>
          <w:spacing w:val="-2"/>
          <w:sz w:val="24"/>
          <w:szCs w:val="24"/>
        </w:rPr>
        <w:t xml:space="preserve"> </w:t>
      </w:r>
      <w:r w:rsidR="00A61794" w:rsidRPr="00EF6F38">
        <w:rPr>
          <w:sz w:val="24"/>
          <w:szCs w:val="24"/>
        </w:rPr>
        <w:t>«драми-дискурсії»</w:t>
      </w:r>
    </w:p>
    <w:p w:rsidR="00A61794" w:rsidRPr="00F067A9" w:rsidRDefault="00A61794" w:rsidP="00A36337">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A61794" w:rsidRPr="00F067A9" w:rsidRDefault="00A61794" w:rsidP="00A61794">
      <w:pPr>
        <w:pStyle w:val="a4"/>
        <w:numPr>
          <w:ilvl w:val="0"/>
          <w:numId w:val="17"/>
        </w:numPr>
        <w:tabs>
          <w:tab w:val="left" w:pos="861"/>
        </w:tabs>
        <w:spacing w:line="276" w:lineRule="auto"/>
        <w:ind w:left="0" w:firstLine="567"/>
        <w:jc w:val="both"/>
        <w:rPr>
          <w:sz w:val="24"/>
          <w:szCs w:val="24"/>
        </w:rPr>
      </w:pPr>
      <w:r w:rsidRPr="00F067A9">
        <w:rPr>
          <w:sz w:val="24"/>
          <w:szCs w:val="24"/>
        </w:rPr>
        <w:t xml:space="preserve"> Життєвий</w:t>
      </w:r>
      <w:r w:rsidRPr="00F067A9">
        <w:rPr>
          <w:spacing w:val="-5"/>
          <w:sz w:val="24"/>
          <w:szCs w:val="24"/>
        </w:rPr>
        <w:t xml:space="preserve"> </w:t>
      </w:r>
      <w:r w:rsidRPr="00F067A9">
        <w:rPr>
          <w:sz w:val="24"/>
          <w:szCs w:val="24"/>
        </w:rPr>
        <w:t>і творчий</w:t>
      </w:r>
      <w:r w:rsidRPr="00F067A9">
        <w:rPr>
          <w:spacing w:val="-1"/>
          <w:sz w:val="24"/>
          <w:szCs w:val="24"/>
        </w:rPr>
        <w:t xml:space="preserve"> </w:t>
      </w:r>
      <w:r w:rsidRPr="00F067A9">
        <w:rPr>
          <w:sz w:val="24"/>
          <w:szCs w:val="24"/>
        </w:rPr>
        <w:t>шлях</w:t>
      </w:r>
      <w:r w:rsidRPr="00F067A9">
        <w:rPr>
          <w:spacing w:val="-1"/>
          <w:sz w:val="24"/>
          <w:szCs w:val="24"/>
        </w:rPr>
        <w:t xml:space="preserve"> </w:t>
      </w:r>
      <w:r w:rsidRPr="00F067A9">
        <w:rPr>
          <w:sz w:val="24"/>
          <w:szCs w:val="24"/>
        </w:rPr>
        <w:t>Б.</w:t>
      </w:r>
      <w:r w:rsidRPr="00F067A9">
        <w:rPr>
          <w:spacing w:val="1"/>
          <w:sz w:val="24"/>
          <w:szCs w:val="24"/>
        </w:rPr>
        <w:t xml:space="preserve"> </w:t>
      </w:r>
      <w:r w:rsidRPr="00F067A9">
        <w:rPr>
          <w:sz w:val="24"/>
          <w:szCs w:val="24"/>
        </w:rPr>
        <w:t>Шоу.</w:t>
      </w:r>
    </w:p>
    <w:p w:rsidR="00A61794" w:rsidRPr="00F067A9" w:rsidRDefault="00A61794" w:rsidP="00A61794">
      <w:pPr>
        <w:pStyle w:val="a4"/>
        <w:numPr>
          <w:ilvl w:val="0"/>
          <w:numId w:val="17"/>
        </w:numPr>
        <w:tabs>
          <w:tab w:val="left" w:pos="861"/>
        </w:tabs>
        <w:spacing w:line="276" w:lineRule="auto"/>
        <w:ind w:left="0" w:firstLine="567"/>
        <w:jc w:val="both"/>
        <w:rPr>
          <w:sz w:val="24"/>
          <w:szCs w:val="24"/>
        </w:rPr>
      </w:pPr>
      <w:r w:rsidRPr="00F067A9">
        <w:rPr>
          <w:sz w:val="24"/>
          <w:szCs w:val="24"/>
        </w:rPr>
        <w:t>Особливості</w:t>
      </w:r>
      <w:r w:rsidRPr="00F067A9">
        <w:rPr>
          <w:spacing w:val="-6"/>
          <w:sz w:val="24"/>
          <w:szCs w:val="24"/>
        </w:rPr>
        <w:t xml:space="preserve"> </w:t>
      </w:r>
      <w:r w:rsidRPr="00F067A9">
        <w:rPr>
          <w:sz w:val="24"/>
          <w:szCs w:val="24"/>
        </w:rPr>
        <w:t>поетики</w:t>
      </w:r>
      <w:r w:rsidRPr="00F067A9">
        <w:rPr>
          <w:spacing w:val="-4"/>
          <w:sz w:val="24"/>
          <w:szCs w:val="24"/>
        </w:rPr>
        <w:t xml:space="preserve"> </w:t>
      </w:r>
      <w:r w:rsidRPr="00F067A9">
        <w:rPr>
          <w:sz w:val="24"/>
          <w:szCs w:val="24"/>
        </w:rPr>
        <w:t>драматургії</w:t>
      </w:r>
      <w:r w:rsidRPr="00F067A9">
        <w:rPr>
          <w:spacing w:val="-2"/>
          <w:sz w:val="24"/>
          <w:szCs w:val="24"/>
        </w:rPr>
        <w:t xml:space="preserve"> </w:t>
      </w:r>
      <w:r w:rsidRPr="00F067A9">
        <w:rPr>
          <w:sz w:val="24"/>
          <w:szCs w:val="24"/>
        </w:rPr>
        <w:t>Б.</w:t>
      </w:r>
      <w:r w:rsidRPr="00F067A9">
        <w:rPr>
          <w:spacing w:val="-4"/>
          <w:sz w:val="24"/>
          <w:szCs w:val="24"/>
        </w:rPr>
        <w:t xml:space="preserve"> </w:t>
      </w:r>
      <w:r w:rsidRPr="00F067A9">
        <w:rPr>
          <w:sz w:val="24"/>
          <w:szCs w:val="24"/>
        </w:rPr>
        <w:t>Шоу.</w:t>
      </w:r>
    </w:p>
    <w:p w:rsidR="00A61794" w:rsidRPr="00F067A9" w:rsidRDefault="00A61794" w:rsidP="00A61794">
      <w:pPr>
        <w:pStyle w:val="a4"/>
        <w:numPr>
          <w:ilvl w:val="0"/>
          <w:numId w:val="17"/>
        </w:numPr>
        <w:tabs>
          <w:tab w:val="left" w:pos="850"/>
        </w:tabs>
        <w:spacing w:line="276" w:lineRule="auto"/>
        <w:ind w:left="0" w:firstLine="567"/>
        <w:jc w:val="both"/>
        <w:rPr>
          <w:sz w:val="24"/>
          <w:szCs w:val="24"/>
        </w:rPr>
      </w:pPr>
      <w:r w:rsidRPr="00F067A9">
        <w:rPr>
          <w:spacing w:val="-1"/>
          <w:sz w:val="24"/>
          <w:szCs w:val="24"/>
        </w:rPr>
        <w:t>Драма</w:t>
      </w:r>
      <w:r w:rsidRPr="00F067A9">
        <w:rPr>
          <w:spacing w:val="-17"/>
          <w:sz w:val="24"/>
          <w:szCs w:val="24"/>
        </w:rPr>
        <w:t xml:space="preserve"> </w:t>
      </w:r>
      <w:r w:rsidRPr="00F067A9">
        <w:rPr>
          <w:spacing w:val="-1"/>
          <w:sz w:val="24"/>
          <w:szCs w:val="24"/>
        </w:rPr>
        <w:t>«Пігмаліон»</w:t>
      </w:r>
      <w:r w:rsidRPr="00F067A9">
        <w:rPr>
          <w:spacing w:val="-14"/>
          <w:sz w:val="24"/>
          <w:szCs w:val="24"/>
        </w:rPr>
        <w:t xml:space="preserve"> </w:t>
      </w:r>
      <w:r w:rsidRPr="00F067A9">
        <w:rPr>
          <w:spacing w:val="-1"/>
          <w:sz w:val="24"/>
          <w:szCs w:val="24"/>
        </w:rPr>
        <w:t>–</w:t>
      </w:r>
      <w:r w:rsidRPr="00F067A9">
        <w:rPr>
          <w:spacing w:val="-13"/>
          <w:sz w:val="24"/>
          <w:szCs w:val="24"/>
        </w:rPr>
        <w:t xml:space="preserve"> </w:t>
      </w:r>
      <w:r w:rsidRPr="00F067A9">
        <w:rPr>
          <w:spacing w:val="-1"/>
          <w:sz w:val="24"/>
          <w:szCs w:val="24"/>
        </w:rPr>
        <w:t>втілення</w:t>
      </w:r>
      <w:r w:rsidRPr="00F067A9">
        <w:rPr>
          <w:spacing w:val="-13"/>
          <w:sz w:val="24"/>
          <w:szCs w:val="24"/>
        </w:rPr>
        <w:t xml:space="preserve"> </w:t>
      </w:r>
      <w:r w:rsidRPr="00F067A9">
        <w:rPr>
          <w:sz w:val="24"/>
          <w:szCs w:val="24"/>
        </w:rPr>
        <w:t>естетичних</w:t>
      </w:r>
      <w:r w:rsidRPr="00F067A9">
        <w:rPr>
          <w:spacing w:val="-16"/>
          <w:sz w:val="24"/>
          <w:szCs w:val="24"/>
        </w:rPr>
        <w:t xml:space="preserve"> </w:t>
      </w:r>
      <w:r w:rsidRPr="00F067A9">
        <w:rPr>
          <w:sz w:val="24"/>
          <w:szCs w:val="24"/>
        </w:rPr>
        <w:t>і</w:t>
      </w:r>
      <w:r w:rsidRPr="00F067A9">
        <w:rPr>
          <w:spacing w:val="-13"/>
          <w:sz w:val="24"/>
          <w:szCs w:val="24"/>
        </w:rPr>
        <w:t xml:space="preserve"> </w:t>
      </w:r>
      <w:r w:rsidRPr="00F067A9">
        <w:rPr>
          <w:sz w:val="24"/>
          <w:szCs w:val="24"/>
        </w:rPr>
        <w:t>соціальних</w:t>
      </w:r>
      <w:r w:rsidRPr="00F067A9">
        <w:rPr>
          <w:spacing w:val="-15"/>
          <w:sz w:val="24"/>
          <w:szCs w:val="24"/>
        </w:rPr>
        <w:t xml:space="preserve"> </w:t>
      </w:r>
      <w:r w:rsidRPr="00F067A9">
        <w:rPr>
          <w:sz w:val="24"/>
          <w:szCs w:val="24"/>
        </w:rPr>
        <w:t>принципів</w:t>
      </w:r>
      <w:r w:rsidRPr="00F067A9">
        <w:rPr>
          <w:spacing w:val="-12"/>
          <w:sz w:val="24"/>
          <w:szCs w:val="24"/>
        </w:rPr>
        <w:t xml:space="preserve"> </w:t>
      </w:r>
      <w:r w:rsidRPr="00F067A9">
        <w:rPr>
          <w:sz w:val="24"/>
          <w:szCs w:val="24"/>
        </w:rPr>
        <w:t>драматурга.</w:t>
      </w:r>
      <w:r w:rsidRPr="00F067A9">
        <w:rPr>
          <w:spacing w:val="-67"/>
          <w:sz w:val="24"/>
          <w:szCs w:val="24"/>
        </w:rPr>
        <w:t xml:space="preserve"> </w:t>
      </w:r>
      <w:r w:rsidRPr="00F067A9">
        <w:rPr>
          <w:sz w:val="24"/>
          <w:szCs w:val="24"/>
        </w:rPr>
        <w:t>Переосмислення</w:t>
      </w:r>
      <w:r w:rsidRPr="00F067A9">
        <w:rPr>
          <w:spacing w:val="-1"/>
          <w:sz w:val="24"/>
          <w:szCs w:val="24"/>
        </w:rPr>
        <w:t xml:space="preserve"> </w:t>
      </w:r>
      <w:r w:rsidRPr="00F067A9">
        <w:rPr>
          <w:sz w:val="24"/>
          <w:szCs w:val="24"/>
        </w:rPr>
        <w:t>автором міфу</w:t>
      </w:r>
      <w:r w:rsidRPr="00F067A9">
        <w:rPr>
          <w:spacing w:val="-3"/>
          <w:sz w:val="24"/>
          <w:szCs w:val="24"/>
        </w:rPr>
        <w:t xml:space="preserve"> </w:t>
      </w:r>
      <w:r w:rsidRPr="00F067A9">
        <w:rPr>
          <w:sz w:val="24"/>
          <w:szCs w:val="24"/>
        </w:rPr>
        <w:t>про Пігмаліона.</w:t>
      </w:r>
    </w:p>
    <w:p w:rsidR="00A61794" w:rsidRPr="00F067A9" w:rsidRDefault="00A61794" w:rsidP="00A61794">
      <w:pPr>
        <w:pStyle w:val="a4"/>
        <w:numPr>
          <w:ilvl w:val="0"/>
          <w:numId w:val="17"/>
        </w:numPr>
        <w:tabs>
          <w:tab w:val="left" w:pos="861"/>
        </w:tabs>
        <w:spacing w:line="276" w:lineRule="auto"/>
        <w:ind w:left="0" w:firstLine="567"/>
        <w:jc w:val="both"/>
        <w:rPr>
          <w:sz w:val="24"/>
          <w:szCs w:val="24"/>
        </w:rPr>
      </w:pPr>
      <w:r w:rsidRPr="00F067A9">
        <w:rPr>
          <w:sz w:val="24"/>
          <w:szCs w:val="24"/>
        </w:rPr>
        <w:t>Проблематика</w:t>
      </w:r>
      <w:r w:rsidRPr="00F067A9">
        <w:rPr>
          <w:spacing w:val="-4"/>
          <w:sz w:val="24"/>
          <w:szCs w:val="24"/>
        </w:rPr>
        <w:t xml:space="preserve"> </w:t>
      </w:r>
      <w:r w:rsidRPr="00F067A9">
        <w:rPr>
          <w:sz w:val="24"/>
          <w:szCs w:val="24"/>
        </w:rPr>
        <w:t>твору.</w:t>
      </w:r>
    </w:p>
    <w:p w:rsidR="00A61794" w:rsidRPr="00F067A9" w:rsidRDefault="00A61794" w:rsidP="00A61794">
      <w:pPr>
        <w:pStyle w:val="a4"/>
        <w:numPr>
          <w:ilvl w:val="0"/>
          <w:numId w:val="17"/>
        </w:numPr>
        <w:tabs>
          <w:tab w:val="left" w:pos="861"/>
        </w:tabs>
        <w:spacing w:line="276" w:lineRule="auto"/>
        <w:ind w:left="0" w:firstLine="567"/>
        <w:jc w:val="both"/>
        <w:rPr>
          <w:sz w:val="24"/>
          <w:szCs w:val="24"/>
        </w:rPr>
      </w:pPr>
      <w:r w:rsidRPr="00F067A9">
        <w:rPr>
          <w:sz w:val="24"/>
          <w:szCs w:val="24"/>
        </w:rPr>
        <w:t>Парадокс</w:t>
      </w:r>
      <w:r w:rsidRPr="00F067A9">
        <w:rPr>
          <w:spacing w:val="-2"/>
          <w:sz w:val="24"/>
          <w:szCs w:val="24"/>
        </w:rPr>
        <w:t xml:space="preserve"> </w:t>
      </w:r>
      <w:r w:rsidRPr="00F067A9">
        <w:rPr>
          <w:sz w:val="24"/>
          <w:szCs w:val="24"/>
        </w:rPr>
        <w:t>–</w:t>
      </w:r>
      <w:r w:rsidRPr="00F067A9">
        <w:rPr>
          <w:spacing w:val="-3"/>
          <w:sz w:val="24"/>
          <w:szCs w:val="24"/>
        </w:rPr>
        <w:t xml:space="preserve"> </w:t>
      </w:r>
      <w:r w:rsidRPr="00F067A9">
        <w:rPr>
          <w:sz w:val="24"/>
          <w:szCs w:val="24"/>
        </w:rPr>
        <w:t>сюжетна</w:t>
      </w:r>
      <w:r w:rsidRPr="00F067A9">
        <w:rPr>
          <w:spacing w:val="-2"/>
          <w:sz w:val="24"/>
          <w:szCs w:val="24"/>
        </w:rPr>
        <w:t xml:space="preserve"> </w:t>
      </w:r>
      <w:r w:rsidRPr="00F067A9">
        <w:rPr>
          <w:sz w:val="24"/>
          <w:szCs w:val="24"/>
        </w:rPr>
        <w:t>основа</w:t>
      </w:r>
      <w:r w:rsidRPr="00F067A9">
        <w:rPr>
          <w:spacing w:val="-3"/>
          <w:sz w:val="24"/>
          <w:szCs w:val="24"/>
        </w:rPr>
        <w:t xml:space="preserve"> </w:t>
      </w:r>
      <w:r w:rsidRPr="00F067A9">
        <w:rPr>
          <w:sz w:val="24"/>
          <w:szCs w:val="24"/>
        </w:rPr>
        <w:t>п’єси.</w:t>
      </w:r>
    </w:p>
    <w:p w:rsidR="00A61794" w:rsidRPr="00F067A9" w:rsidRDefault="00A61794" w:rsidP="00A61794">
      <w:pPr>
        <w:pStyle w:val="a4"/>
        <w:numPr>
          <w:ilvl w:val="0"/>
          <w:numId w:val="17"/>
        </w:numPr>
        <w:tabs>
          <w:tab w:val="left" w:pos="861"/>
        </w:tabs>
        <w:spacing w:line="276" w:lineRule="auto"/>
        <w:ind w:left="0" w:firstLine="567"/>
        <w:jc w:val="both"/>
        <w:rPr>
          <w:sz w:val="24"/>
          <w:szCs w:val="24"/>
        </w:rPr>
      </w:pPr>
      <w:r w:rsidRPr="00F067A9">
        <w:rPr>
          <w:sz w:val="24"/>
          <w:szCs w:val="24"/>
        </w:rPr>
        <w:t>Система</w:t>
      </w:r>
      <w:r w:rsidRPr="00F067A9">
        <w:rPr>
          <w:spacing w:val="-2"/>
          <w:sz w:val="24"/>
          <w:szCs w:val="24"/>
        </w:rPr>
        <w:t xml:space="preserve"> </w:t>
      </w:r>
      <w:r w:rsidRPr="00F067A9">
        <w:rPr>
          <w:sz w:val="24"/>
          <w:szCs w:val="24"/>
        </w:rPr>
        <w:t>образів,</w:t>
      </w:r>
      <w:r w:rsidRPr="00F067A9">
        <w:rPr>
          <w:spacing w:val="-6"/>
          <w:sz w:val="24"/>
          <w:szCs w:val="24"/>
        </w:rPr>
        <w:t xml:space="preserve"> </w:t>
      </w:r>
      <w:r w:rsidRPr="00F067A9">
        <w:rPr>
          <w:sz w:val="24"/>
          <w:szCs w:val="24"/>
        </w:rPr>
        <w:t>авторське</w:t>
      </w:r>
      <w:r w:rsidRPr="00F067A9">
        <w:rPr>
          <w:spacing w:val="-2"/>
          <w:sz w:val="24"/>
          <w:szCs w:val="24"/>
        </w:rPr>
        <w:t xml:space="preserve"> </w:t>
      </w:r>
      <w:r w:rsidRPr="00F067A9">
        <w:rPr>
          <w:sz w:val="24"/>
          <w:szCs w:val="24"/>
        </w:rPr>
        <w:t>ставлення</w:t>
      </w:r>
      <w:r w:rsidRPr="00F067A9">
        <w:rPr>
          <w:spacing w:val="-4"/>
          <w:sz w:val="24"/>
          <w:szCs w:val="24"/>
        </w:rPr>
        <w:t xml:space="preserve"> </w:t>
      </w:r>
      <w:r w:rsidRPr="00F067A9">
        <w:rPr>
          <w:sz w:val="24"/>
          <w:szCs w:val="24"/>
        </w:rPr>
        <w:t>до</w:t>
      </w:r>
      <w:r w:rsidRPr="00F067A9">
        <w:rPr>
          <w:spacing w:val="-1"/>
          <w:sz w:val="24"/>
          <w:szCs w:val="24"/>
        </w:rPr>
        <w:t xml:space="preserve"> </w:t>
      </w:r>
      <w:r w:rsidRPr="00F067A9">
        <w:rPr>
          <w:sz w:val="24"/>
          <w:szCs w:val="24"/>
        </w:rPr>
        <w:t>героїв,</w:t>
      </w:r>
      <w:r w:rsidRPr="00F067A9">
        <w:rPr>
          <w:spacing w:val="-3"/>
          <w:sz w:val="24"/>
          <w:szCs w:val="24"/>
        </w:rPr>
        <w:t xml:space="preserve"> </w:t>
      </w:r>
      <w:r w:rsidRPr="00F067A9">
        <w:rPr>
          <w:sz w:val="24"/>
          <w:szCs w:val="24"/>
        </w:rPr>
        <w:t>подій</w:t>
      </w:r>
      <w:r w:rsidRPr="00F067A9">
        <w:rPr>
          <w:spacing w:val="-2"/>
          <w:sz w:val="24"/>
          <w:szCs w:val="24"/>
        </w:rPr>
        <w:t xml:space="preserve"> </w:t>
      </w:r>
      <w:r w:rsidRPr="00F067A9">
        <w:rPr>
          <w:sz w:val="24"/>
          <w:szCs w:val="24"/>
        </w:rPr>
        <w:t>твору.</w:t>
      </w:r>
    </w:p>
    <w:p w:rsidR="00A61794" w:rsidRPr="00F067A9" w:rsidRDefault="00A61794" w:rsidP="00EF6F38">
      <w:pPr>
        <w:tabs>
          <w:tab w:val="left" w:pos="284"/>
        </w:tabs>
        <w:spacing w:line="276" w:lineRule="auto"/>
        <w:ind w:firstLine="567"/>
        <w:jc w:val="center"/>
        <w:rPr>
          <w:b/>
          <w:iCs/>
          <w:sz w:val="24"/>
          <w:szCs w:val="24"/>
        </w:rPr>
      </w:pPr>
      <w:r w:rsidRPr="00F067A9">
        <w:rPr>
          <w:b/>
          <w:iCs/>
          <w:sz w:val="24"/>
          <w:szCs w:val="24"/>
        </w:rPr>
        <w:t>Практична складова</w:t>
      </w:r>
    </w:p>
    <w:p w:rsidR="00A61794" w:rsidRPr="00F067A9" w:rsidRDefault="00A61794" w:rsidP="00A61794">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61794" w:rsidRPr="00EF6F38" w:rsidRDefault="00A61794" w:rsidP="00EF6F38">
      <w:pPr>
        <w:spacing w:line="276" w:lineRule="auto"/>
        <w:ind w:firstLine="567"/>
        <w:jc w:val="center"/>
        <w:rPr>
          <w:b/>
          <w:sz w:val="24"/>
          <w:szCs w:val="24"/>
        </w:rPr>
      </w:pPr>
      <w:r w:rsidRPr="00EF6F38">
        <w:rPr>
          <w:b/>
          <w:sz w:val="24"/>
          <w:szCs w:val="24"/>
        </w:rPr>
        <w:t>Методичні вказівки</w:t>
      </w:r>
    </w:p>
    <w:p w:rsidR="00A61794" w:rsidRPr="00F067A9" w:rsidRDefault="00A61794" w:rsidP="00A61794">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Pr="00F067A9">
        <w:rPr>
          <w:sz w:val="24"/>
          <w:szCs w:val="24"/>
        </w:rPr>
        <w:t>драма</w:t>
      </w:r>
      <w:r w:rsidRPr="00F067A9">
        <w:rPr>
          <w:spacing w:val="28"/>
          <w:sz w:val="24"/>
          <w:szCs w:val="24"/>
        </w:rPr>
        <w:t xml:space="preserve"> </w:t>
      </w:r>
      <w:r w:rsidRPr="00F067A9">
        <w:rPr>
          <w:sz w:val="24"/>
          <w:szCs w:val="24"/>
        </w:rPr>
        <w:t>Б.</w:t>
      </w:r>
      <w:r w:rsidRPr="00F067A9">
        <w:rPr>
          <w:spacing w:val="31"/>
          <w:sz w:val="24"/>
          <w:szCs w:val="24"/>
        </w:rPr>
        <w:t xml:space="preserve"> </w:t>
      </w:r>
      <w:r w:rsidRPr="00F067A9">
        <w:rPr>
          <w:sz w:val="24"/>
          <w:szCs w:val="24"/>
        </w:rPr>
        <w:t>Шоу</w:t>
      </w:r>
      <w:r w:rsidRPr="00F067A9">
        <w:rPr>
          <w:spacing w:val="28"/>
          <w:sz w:val="24"/>
          <w:szCs w:val="24"/>
        </w:rPr>
        <w:t xml:space="preserve"> </w:t>
      </w:r>
      <w:r w:rsidRPr="00F067A9">
        <w:rPr>
          <w:sz w:val="24"/>
          <w:szCs w:val="24"/>
        </w:rPr>
        <w:t>«Пігмаліон»,</w:t>
      </w:r>
      <w:r w:rsidRPr="00F067A9">
        <w:rPr>
          <w:spacing w:val="31"/>
          <w:sz w:val="24"/>
          <w:szCs w:val="24"/>
        </w:rPr>
        <w:t xml:space="preserve"> </w:t>
      </w:r>
      <w:r w:rsidRPr="00F067A9">
        <w:rPr>
          <w:sz w:val="24"/>
          <w:szCs w:val="24"/>
        </w:rPr>
        <w:t>жанр</w:t>
      </w:r>
      <w:r w:rsidRPr="00F067A9">
        <w:rPr>
          <w:spacing w:val="32"/>
          <w:sz w:val="24"/>
          <w:szCs w:val="24"/>
        </w:rPr>
        <w:t xml:space="preserve"> </w:t>
      </w:r>
      <w:r w:rsidRPr="00F067A9">
        <w:rPr>
          <w:sz w:val="24"/>
          <w:szCs w:val="24"/>
        </w:rPr>
        <w:t>твору,</w:t>
      </w:r>
      <w:r w:rsidRPr="00F067A9">
        <w:rPr>
          <w:spacing w:val="-67"/>
          <w:sz w:val="24"/>
          <w:szCs w:val="24"/>
        </w:rPr>
        <w:t xml:space="preserve">  </w:t>
      </w:r>
      <w:r w:rsidRPr="00F067A9">
        <w:rPr>
          <w:sz w:val="24"/>
          <w:szCs w:val="24"/>
        </w:rPr>
        <w:t>його</w:t>
      </w:r>
      <w:r w:rsidRPr="00F067A9">
        <w:rPr>
          <w:spacing w:val="1"/>
          <w:sz w:val="24"/>
          <w:szCs w:val="24"/>
        </w:rPr>
        <w:t xml:space="preserve"> </w:t>
      </w:r>
      <w:r w:rsidRPr="00F067A9">
        <w:rPr>
          <w:sz w:val="24"/>
          <w:szCs w:val="24"/>
        </w:rPr>
        <w:t>ідейно-художній аналіз.</w:t>
      </w:r>
    </w:p>
    <w:p w:rsidR="00A61794" w:rsidRPr="00F067A9" w:rsidRDefault="00A61794" w:rsidP="00A61794">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A61794" w:rsidRPr="00F067A9" w:rsidRDefault="00A61794" w:rsidP="00A61794">
      <w:pPr>
        <w:spacing w:line="276" w:lineRule="auto"/>
        <w:ind w:firstLine="567"/>
        <w:jc w:val="both"/>
        <w:rPr>
          <w:sz w:val="24"/>
          <w:szCs w:val="24"/>
          <w:lang w:val="ru-RU"/>
        </w:rPr>
      </w:pPr>
      <w:r w:rsidRPr="00F067A9">
        <w:rPr>
          <w:sz w:val="24"/>
          <w:szCs w:val="24"/>
        </w:rPr>
        <w:t xml:space="preserve">У 70-х роках XIX століття Англія стала провідною капіталістичною країною, яка завойовувала важливі морські шляхи і колонії. Держава була всесвітнім банкіром, світовим купцем і світовою фабрикою. Найсильніша країна світу могла б шукати союзів, перебуваючи у "блискучій ізоляції". Англійська верхівка спритно приборкала робітничі спілки. Але відносне процвітання Англії як буржуазної країни продовжувалося недовго. </w:t>
      </w:r>
      <w:r w:rsidRPr="00F067A9">
        <w:rPr>
          <w:sz w:val="24"/>
          <w:szCs w:val="24"/>
          <w:lang w:val="ru-RU"/>
        </w:rPr>
        <w:t>Призупинився ріст великої індустрії, США та Німеччина випередили її за обсягом виробництва та експорту. Англія відмовилася від "блискучої ізоляції" і пішла на зближення з колишніми ворогами - Францією та Росією. Ці основні риси і протиріччя у суспільстві викликали економічну кризу, воєнний</w:t>
      </w:r>
      <w:r w:rsidR="00EF6F38">
        <w:rPr>
          <w:sz w:val="24"/>
          <w:szCs w:val="24"/>
          <w:lang w:val="ru-RU"/>
        </w:rPr>
        <w:t xml:space="preserve"> </w:t>
      </w:r>
      <w:r w:rsidRPr="00F067A9">
        <w:rPr>
          <w:sz w:val="24"/>
          <w:szCs w:val="24"/>
          <w:lang w:val="ru-RU"/>
        </w:rPr>
        <w:t>ажіотаж і загострення класової боротьби.</w:t>
      </w:r>
    </w:p>
    <w:p w:rsidR="00A61794" w:rsidRPr="00F067A9" w:rsidRDefault="00A61794" w:rsidP="00A61794">
      <w:pPr>
        <w:spacing w:line="276" w:lineRule="auto"/>
        <w:ind w:firstLine="567"/>
        <w:jc w:val="both"/>
        <w:rPr>
          <w:sz w:val="24"/>
          <w:szCs w:val="24"/>
          <w:lang w:val="ru-RU"/>
        </w:rPr>
      </w:pPr>
      <w:r w:rsidRPr="00F067A9">
        <w:rPr>
          <w:sz w:val="24"/>
          <w:szCs w:val="24"/>
          <w:lang w:val="ru-RU"/>
        </w:rPr>
        <w:t>Розпочався інтенсивний розвиток промисловості, і тому із сільської місцевості відбувається приплив нової робочої сили. А це викликало у 80-ті роки новий підйом робітничого руху, страйки, виникнення незалежної робітничої партії, а в 1900 - лейбористської. Усі ці складні суспільні явища знайшли відображення у філософії та літературі.</w:t>
      </w:r>
    </w:p>
    <w:p w:rsidR="00A61794" w:rsidRPr="00F067A9" w:rsidRDefault="00A61794" w:rsidP="00A61794">
      <w:pPr>
        <w:spacing w:line="276" w:lineRule="auto"/>
        <w:ind w:firstLine="567"/>
        <w:jc w:val="both"/>
        <w:rPr>
          <w:sz w:val="24"/>
          <w:szCs w:val="24"/>
          <w:lang w:val="ru-RU"/>
        </w:rPr>
      </w:pPr>
      <w:r w:rsidRPr="00F067A9">
        <w:rPr>
          <w:sz w:val="24"/>
          <w:szCs w:val="24"/>
          <w:lang w:val="ru-RU"/>
        </w:rPr>
        <w:t xml:space="preserve">В англійській літературі кін. </w:t>
      </w:r>
      <w:r w:rsidRPr="00F067A9">
        <w:rPr>
          <w:sz w:val="24"/>
          <w:szCs w:val="24"/>
        </w:rPr>
        <w:t>XIX</w:t>
      </w:r>
      <w:r w:rsidRPr="00F067A9">
        <w:rPr>
          <w:sz w:val="24"/>
          <w:szCs w:val="24"/>
          <w:lang w:val="ru-RU"/>
        </w:rPr>
        <w:t xml:space="preserve"> століття розвивали напрями, які відобразили кризу </w:t>
      </w:r>
      <w:r w:rsidRPr="00F067A9">
        <w:rPr>
          <w:sz w:val="24"/>
          <w:szCs w:val="24"/>
          <w:lang w:val="ru-RU"/>
        </w:rPr>
        <w:lastRenderedPageBreak/>
        <w:t>буржуазної культури (натуралізм, декаданс) і напрями реалістичні, пробули пов'язані з наростанням робітничого руху і загальною демократичною опозицією.</w:t>
      </w:r>
    </w:p>
    <w:p w:rsidR="00A61794" w:rsidRPr="00F067A9" w:rsidRDefault="00A61794" w:rsidP="00A61794">
      <w:pPr>
        <w:spacing w:line="276" w:lineRule="auto"/>
        <w:ind w:firstLine="567"/>
        <w:jc w:val="both"/>
        <w:rPr>
          <w:sz w:val="24"/>
          <w:szCs w:val="24"/>
          <w:lang w:val="ru-RU"/>
        </w:rPr>
      </w:pPr>
      <w:r w:rsidRPr="00F067A9">
        <w:rPr>
          <w:sz w:val="24"/>
          <w:szCs w:val="24"/>
          <w:lang w:val="ru-RU"/>
        </w:rPr>
        <w:t>Тенденції натуралізму проявилися у творчості таких англійських письменників - Джорджа Гіссінга, Арнольда Беннета, Джорджа Мура та інших.</w:t>
      </w:r>
    </w:p>
    <w:p w:rsidR="00A61794" w:rsidRPr="00F067A9" w:rsidRDefault="00A61794" w:rsidP="00A61794">
      <w:pPr>
        <w:spacing w:line="276" w:lineRule="auto"/>
        <w:ind w:firstLine="567"/>
        <w:jc w:val="both"/>
        <w:rPr>
          <w:sz w:val="24"/>
          <w:szCs w:val="24"/>
          <w:lang w:val="ru-RU"/>
        </w:rPr>
      </w:pPr>
      <w:r w:rsidRPr="00F067A9">
        <w:rPr>
          <w:sz w:val="24"/>
          <w:szCs w:val="24"/>
          <w:lang w:val="ru-RU"/>
        </w:rPr>
        <w:t>Англійський декаданс набув специфічної форми естетизму і отримав своє вираження у теоретичних думках У. Пейтера, А. Саймонса, О. Уайльда. Естетизм з їхнім культом краси групувався у 90-х роках навколо журналу "Жовта книга", який очолив художник О. Бердслі.</w:t>
      </w:r>
    </w:p>
    <w:p w:rsidR="00A61794" w:rsidRPr="00F067A9" w:rsidRDefault="00A61794" w:rsidP="00A61794">
      <w:pPr>
        <w:spacing w:line="276" w:lineRule="auto"/>
        <w:ind w:firstLine="567"/>
        <w:jc w:val="both"/>
        <w:rPr>
          <w:sz w:val="24"/>
          <w:szCs w:val="24"/>
          <w:lang w:val="ru-RU"/>
        </w:rPr>
      </w:pPr>
      <w:r w:rsidRPr="00F067A9">
        <w:rPr>
          <w:sz w:val="24"/>
          <w:szCs w:val="24"/>
          <w:lang w:val="ru-RU"/>
        </w:rPr>
        <w:t>Паралельно з декадансом в Англії розвивався неоромантизм напрям, ворожий буржуазній дійсності. Протестуючи проти жорстокої дійсності, неоромантики (Р.Стівенсон, Джозеф Конрад, Райдер Хаччард, Артур Конан Дойль) оспівали небезпеку і пригоди, перенесли своїх героїв у минуле або незвичайні умови далеких країн, в атмосферу, яка вимагала виключної мужності. їх приваблювали сюжети із заплутаною інтригою, але більшу увагу вони приділяли психологічному аналізу. Письменники продовжили розвивати жанр історичного роману.</w:t>
      </w:r>
    </w:p>
    <w:p w:rsidR="00A61794" w:rsidRPr="00F067A9" w:rsidRDefault="00A61794" w:rsidP="00A61794">
      <w:pPr>
        <w:spacing w:line="276" w:lineRule="auto"/>
        <w:ind w:firstLine="567"/>
        <w:jc w:val="both"/>
        <w:rPr>
          <w:sz w:val="24"/>
          <w:szCs w:val="24"/>
          <w:lang w:val="ru-RU"/>
        </w:rPr>
      </w:pPr>
      <w:r w:rsidRPr="00F067A9">
        <w:rPr>
          <w:sz w:val="24"/>
          <w:szCs w:val="24"/>
          <w:lang w:val="ru-RU"/>
        </w:rPr>
        <w:t xml:space="preserve">Наприкінці </w:t>
      </w:r>
      <w:r w:rsidRPr="00F067A9">
        <w:rPr>
          <w:sz w:val="24"/>
          <w:szCs w:val="24"/>
        </w:rPr>
        <w:t>XIX</w:t>
      </w:r>
      <w:r w:rsidRPr="00F067A9">
        <w:rPr>
          <w:sz w:val="24"/>
          <w:szCs w:val="24"/>
          <w:lang w:val="ru-RU"/>
        </w:rPr>
        <w:t xml:space="preserve"> століття передові люди Англії гостро відчули необхідність докорінної зміни усієї соціальної і культурної надбудови. Однією із найяскравіших фігур серед них став ірландець Джордж Бернард Шоу (1856-1950).</w:t>
      </w:r>
    </w:p>
    <w:p w:rsidR="00A61794" w:rsidRPr="00F067A9" w:rsidRDefault="00A61794" w:rsidP="00A61794">
      <w:pPr>
        <w:spacing w:line="276" w:lineRule="auto"/>
        <w:ind w:firstLine="567"/>
        <w:jc w:val="both"/>
        <w:rPr>
          <w:sz w:val="24"/>
          <w:szCs w:val="24"/>
          <w:lang w:val="ru-RU"/>
        </w:rPr>
      </w:pPr>
      <w:r w:rsidRPr="00F067A9">
        <w:rPr>
          <w:i/>
          <w:iCs/>
          <w:sz w:val="24"/>
          <w:szCs w:val="24"/>
          <w:lang w:val="ru-RU"/>
        </w:rPr>
        <w:t>"Бернард Шоу - один із найблискучишіх талантів сміху в історії людського мистецтва",  зазначав А. Луначарський..</w:t>
      </w:r>
      <w:r w:rsidRPr="00F067A9">
        <w:rPr>
          <w:sz w:val="24"/>
          <w:szCs w:val="24"/>
        </w:rPr>
        <w:t> </w:t>
      </w:r>
      <w:r w:rsidRPr="00F067A9">
        <w:rPr>
          <w:sz w:val="24"/>
          <w:szCs w:val="24"/>
          <w:lang w:val="ru-RU"/>
        </w:rPr>
        <w:t xml:space="preserve">Дослідник творчості драматурга писав так: "Зрозуміти Бернарда Шоу - це означає, багато в чому зрозуміти </w:t>
      </w:r>
      <w:r w:rsidRPr="00F067A9">
        <w:rPr>
          <w:sz w:val="24"/>
          <w:szCs w:val="24"/>
        </w:rPr>
        <w:t>XX</w:t>
      </w:r>
      <w:r w:rsidRPr="00F067A9">
        <w:rPr>
          <w:sz w:val="24"/>
          <w:szCs w:val="24"/>
          <w:lang w:val="ru-RU"/>
        </w:rPr>
        <w:t xml:space="preserve"> століття".</w:t>
      </w:r>
    </w:p>
    <w:p w:rsidR="00A61794" w:rsidRPr="00F067A9" w:rsidRDefault="00A61794" w:rsidP="00A61794">
      <w:pPr>
        <w:spacing w:line="276" w:lineRule="auto"/>
        <w:ind w:firstLine="567"/>
        <w:jc w:val="both"/>
        <w:rPr>
          <w:sz w:val="24"/>
          <w:szCs w:val="24"/>
        </w:rPr>
      </w:pPr>
      <w:r w:rsidRPr="00F067A9">
        <w:rPr>
          <w:sz w:val="24"/>
          <w:szCs w:val="24"/>
          <w:lang w:val="ru-RU"/>
        </w:rPr>
        <w:t xml:space="preserve">Джордж Бернард Шоу - видатний англійський драматург, теоретик "раціонального" театру кінця </w:t>
      </w:r>
      <w:r w:rsidRPr="00F067A9">
        <w:rPr>
          <w:sz w:val="24"/>
          <w:szCs w:val="24"/>
        </w:rPr>
        <w:t>XIX</w:t>
      </w:r>
      <w:r w:rsidRPr="00F067A9">
        <w:rPr>
          <w:sz w:val="24"/>
          <w:szCs w:val="24"/>
          <w:lang w:val="ru-RU"/>
        </w:rPr>
        <w:t xml:space="preserve"> - початку </w:t>
      </w:r>
      <w:r w:rsidRPr="00F067A9">
        <w:rPr>
          <w:sz w:val="24"/>
          <w:szCs w:val="24"/>
        </w:rPr>
        <w:t>XX</w:t>
      </w:r>
      <w:r w:rsidRPr="00F067A9">
        <w:rPr>
          <w:sz w:val="24"/>
          <w:szCs w:val="24"/>
          <w:lang w:val="ru-RU"/>
        </w:rPr>
        <w:t xml:space="preserve"> століття, лауреат Нобелівської премії (1925 р.), майстер парадоксу. </w:t>
      </w:r>
      <w:r w:rsidRPr="00F067A9">
        <w:rPr>
          <w:sz w:val="24"/>
          <w:szCs w:val="24"/>
        </w:rPr>
        <w:t>Він був відомим гумористом.</w:t>
      </w:r>
    </w:p>
    <w:p w:rsidR="00A61794" w:rsidRPr="00F067A9" w:rsidRDefault="00A61794" w:rsidP="00A61794">
      <w:pPr>
        <w:spacing w:line="276" w:lineRule="auto"/>
        <w:ind w:firstLine="567"/>
        <w:jc w:val="both"/>
        <w:rPr>
          <w:sz w:val="24"/>
          <w:szCs w:val="24"/>
        </w:rPr>
      </w:pPr>
      <w:r w:rsidRPr="00F067A9">
        <w:rPr>
          <w:sz w:val="24"/>
          <w:szCs w:val="24"/>
          <w:lang w:val="ru-RU"/>
        </w:rPr>
        <w:t>У 1925 році Шоу була присуджена Нобелівська премія з літератури. Він отримав сотні листів з проханням про матеріальну допомогу, тому і відмовився від нагороди. Це черговий парадокс драматурга. Письменник завжди відмовлявся від титулів і нагород, неодноразово наголошуючи на тому, що саме його твори будуть кращим пам'ятником для нього.</w:t>
      </w:r>
      <w:r w:rsidRPr="00F067A9">
        <w:rPr>
          <w:sz w:val="24"/>
          <w:szCs w:val="24"/>
        </w:rPr>
        <w:t> </w:t>
      </w:r>
      <w:r w:rsidRPr="00F067A9">
        <w:rPr>
          <w:i/>
          <w:iCs/>
          <w:sz w:val="24"/>
          <w:szCs w:val="24"/>
        </w:rPr>
        <w:t>"Мій титул  моє ім'я: Бернард Шоу" - говорив він.</w:t>
      </w:r>
    </w:p>
    <w:p w:rsidR="00A61794" w:rsidRPr="00F067A9" w:rsidRDefault="00A61794" w:rsidP="00A61794">
      <w:pPr>
        <w:spacing w:line="276" w:lineRule="auto"/>
        <w:ind w:firstLine="567"/>
        <w:jc w:val="both"/>
        <w:rPr>
          <w:sz w:val="24"/>
          <w:szCs w:val="24"/>
          <w:lang w:val="ru-RU"/>
        </w:rPr>
      </w:pPr>
      <w:r w:rsidRPr="00F067A9">
        <w:rPr>
          <w:sz w:val="24"/>
          <w:szCs w:val="24"/>
        </w:rPr>
        <w:t xml:space="preserve">Народився драматург 26 липня 1856 року в м. Дубліні (Ірландія була колонією </w:t>
      </w:r>
      <w:r w:rsidRPr="00F067A9">
        <w:rPr>
          <w:sz w:val="24"/>
          <w:szCs w:val="24"/>
          <w:lang w:val="ru-RU"/>
        </w:rPr>
        <w:t xml:space="preserve">Англії) в сім'ї торгового службовця. Велику родину Шоу в Дубліні всі знали, серед них були священики і торговці, був один баронет. Всі вони пишалися своїм дворянським походженням. їхній предок-шотландець, капітан Вільгельм Оранський переселився до Ірландії в кінці </w:t>
      </w:r>
      <w:r w:rsidRPr="00F067A9">
        <w:rPr>
          <w:sz w:val="24"/>
          <w:szCs w:val="24"/>
        </w:rPr>
        <w:t>XVII</w:t>
      </w:r>
      <w:r w:rsidRPr="00F067A9">
        <w:rPr>
          <w:sz w:val="24"/>
          <w:szCs w:val="24"/>
          <w:lang w:val="ru-RU"/>
        </w:rPr>
        <w:t xml:space="preserve"> століття і став володарем невеликого маєтку. У сім'ї поширена була легенда про їхнє походження від шотландського пана Мак-дуфа. Бернард пізніше пишався цією легендою, яка зблизила його зі світом шекспірівських героїв. Дублінські Шоу вважали себе ірландцями і, в сутності, були ними, провівши в країні близько 200 років. Сам Шоу широко вживав поняття "ірландець".</w:t>
      </w:r>
    </w:p>
    <w:p w:rsidR="00A61794" w:rsidRPr="00F067A9" w:rsidRDefault="00A61794" w:rsidP="00A61794">
      <w:pPr>
        <w:spacing w:line="276" w:lineRule="auto"/>
        <w:ind w:firstLine="567"/>
        <w:jc w:val="both"/>
        <w:rPr>
          <w:sz w:val="24"/>
          <w:szCs w:val="24"/>
          <w:lang w:val="ru-RU"/>
        </w:rPr>
      </w:pPr>
      <w:r w:rsidRPr="00F067A9">
        <w:rPr>
          <w:sz w:val="24"/>
          <w:szCs w:val="24"/>
          <w:lang w:val="ru-RU"/>
        </w:rPr>
        <w:t>Батько - Джордж Карро Шоу - молодший син у родині. Він перебував на службі, невміло займався торгівлею хлібом і дуже пив. Через схильність до пияцтва мати і троє дітей, у тому числі і юний Бернард, дуже страждали: "Якби у нас, дітей, не було б нашої уяви, схильності до ідеалізації, захоплення музикою і нашої природної доброти, важко сказати, до якого б цинічного варварства ми могли б дійти", - згадував пізніше драматург.</w:t>
      </w:r>
    </w:p>
    <w:p w:rsidR="00A61794" w:rsidRPr="00F067A9" w:rsidRDefault="00A61794" w:rsidP="00A61794">
      <w:pPr>
        <w:spacing w:line="276" w:lineRule="auto"/>
        <w:ind w:firstLine="567"/>
        <w:jc w:val="both"/>
        <w:rPr>
          <w:sz w:val="24"/>
          <w:szCs w:val="24"/>
          <w:lang w:val="ru-RU"/>
        </w:rPr>
      </w:pPr>
      <w:r w:rsidRPr="00F067A9">
        <w:rPr>
          <w:sz w:val="24"/>
          <w:szCs w:val="24"/>
          <w:lang w:val="ru-RU"/>
        </w:rPr>
        <w:t xml:space="preserve">Мати Шоу - Люсінда Елізабет Герлі, вийшовши заміж у 20 років, отримала, за словами сина, бідність, трьох дітей і п'яницю-чоловіка, якому було вже за сорок. Під час весільної поїздки в Англію молода дружина знайшла безліч порожніх пляшок. Вона втекла з дому, вирішивши найнятися на корабель куховаркою і назавжди залишити батьківщину. Справа була в Ліверпулі. У гавані до неї причепилися п'яні моряки, тому змушена була повернутися, </w:t>
      </w:r>
      <w:r w:rsidRPr="00F067A9">
        <w:rPr>
          <w:sz w:val="24"/>
          <w:szCs w:val="24"/>
          <w:lang w:val="ru-RU"/>
        </w:rPr>
        <w:lastRenderedPageBreak/>
        <w:t>але дім став для неї в'язницею. У подальшому житті на її долю випали бідність і самотність. Відомі і багаті родичі спочатку прийняли у своє коло молоду розумну жінку, але містер Шоу напивався і влаштовував скандали на їхніх званих обідах, тому вони згодом вирішили зачинити двері перед бідними родичами.</w:t>
      </w:r>
    </w:p>
    <w:p w:rsidR="00A61794" w:rsidRPr="00F067A9" w:rsidRDefault="00A61794" w:rsidP="00A61794">
      <w:pPr>
        <w:spacing w:line="276" w:lineRule="auto"/>
        <w:ind w:firstLine="567"/>
        <w:jc w:val="both"/>
        <w:rPr>
          <w:sz w:val="24"/>
          <w:szCs w:val="24"/>
          <w:lang w:val="ru-RU"/>
        </w:rPr>
      </w:pPr>
      <w:r w:rsidRPr="00F067A9">
        <w:rPr>
          <w:sz w:val="24"/>
          <w:szCs w:val="24"/>
          <w:lang w:val="ru-RU"/>
        </w:rPr>
        <w:t>Дитинство Бернарда і двох сестер було нещасливим. Мати, яка володіла гарним голосом, в основному на прожиття заробляла сама. Вихованням дітей ніхто не займалася. Згадуючи дитинство, Б. Шоу писав: "Мати не знала, що материнство - це почуття, що воно повинно поширюватися і на запитання, що їдять і п'ють діти. Вона повністю віддала нас слугам, котрі одержували малу платню і не вміли ні читати, ні писати".</w:t>
      </w:r>
    </w:p>
    <w:p w:rsidR="00A61794" w:rsidRPr="00F067A9" w:rsidRDefault="00A61794" w:rsidP="00A61794">
      <w:pPr>
        <w:spacing w:line="276" w:lineRule="auto"/>
        <w:ind w:firstLine="567"/>
        <w:jc w:val="both"/>
        <w:rPr>
          <w:sz w:val="24"/>
          <w:szCs w:val="24"/>
          <w:lang w:val="ru-RU"/>
        </w:rPr>
      </w:pPr>
      <w:r w:rsidRPr="00F067A9">
        <w:rPr>
          <w:sz w:val="24"/>
          <w:szCs w:val="24"/>
          <w:lang w:val="ru-RU"/>
        </w:rPr>
        <w:t>Діти їли на кухні напівсиру картоплю і пили чай. Слуги часто змінювалися у будинку, оскільки умови проживання у родині були тяжкими, мало цікавилися дітьми, хоча маленький Бернард ставити улюбленцем. Він рано навчився писати. Коли він був іще маленький, няня брала із собою у дублінські трущоби до своїх друзів і рідних. Хлопець проводив там цілі години. Вважалося, що вона у цей час гуляє з дитиною у парку.</w:t>
      </w:r>
    </w:p>
    <w:p w:rsidR="00A61794" w:rsidRPr="00F067A9" w:rsidRDefault="00A61794" w:rsidP="00A61794">
      <w:pPr>
        <w:spacing w:line="276" w:lineRule="auto"/>
        <w:ind w:firstLine="567"/>
        <w:jc w:val="both"/>
        <w:rPr>
          <w:sz w:val="24"/>
          <w:szCs w:val="24"/>
          <w:lang w:val="ru-RU"/>
        </w:rPr>
      </w:pPr>
      <w:r w:rsidRPr="00F067A9">
        <w:rPr>
          <w:sz w:val="24"/>
          <w:szCs w:val="24"/>
          <w:lang w:val="ru-RU"/>
        </w:rPr>
        <w:t>У той же час батьки драматурга були передовими людьми. Вони не вірили в Бога і не ходили до церкви, не пускали туди й дітей. Це було рідкістю на той час. Дядько по матері, моряк, постійно висміював релігію. У той же час, дядько по лінії батька, був священиком і намагався прищепити хлопцю зовсім інші погляди. Бернард надав перевагу веселому атеїзму дядька Уолтера. В їхньому будинку збиралися артисти, друзі матері, відбувалися цікаві суперечки про музику, театр, політику, багато розмовляли про рідну Ірландію. Батьки Бернарда і їх друзі мріяли про незалежність країни, про її свободу від англійського панування. У таких умовах сформувався і світогляд майбутнього письменника.</w:t>
      </w:r>
    </w:p>
    <w:p w:rsidR="00A61794" w:rsidRPr="00F067A9" w:rsidRDefault="00A61794" w:rsidP="00A61794">
      <w:pPr>
        <w:spacing w:line="276" w:lineRule="auto"/>
        <w:ind w:firstLine="567"/>
        <w:jc w:val="both"/>
        <w:rPr>
          <w:sz w:val="24"/>
          <w:szCs w:val="24"/>
          <w:lang w:val="ru-RU"/>
        </w:rPr>
      </w:pPr>
      <w:r w:rsidRPr="00F067A9">
        <w:rPr>
          <w:sz w:val="24"/>
          <w:szCs w:val="24"/>
          <w:lang w:val="ru-RU"/>
        </w:rPr>
        <w:t>Мати знайшла вихід зі своєї сімейної драми в музиці. Талановитий музикант Джон Ванделер Лі зробив із неї першокласну співачку. Зблизившись із родиною Шоу, містер Лі навіть оселився разом з ними. Це викликало різні плітки про матір і підсилило вороже ставлення суспільства до неї. Проте після появи в домі Ванделера Лі життя маленького Шоу стало змістовнішим. У будинку постійно звучала музика, влаштовувалися музичні вечори. Містер Лі приділяв неабияку увагу вихованню дітей.</w:t>
      </w:r>
    </w:p>
    <w:p w:rsidR="00A61794" w:rsidRPr="00F067A9" w:rsidRDefault="00A61794" w:rsidP="00A61794">
      <w:pPr>
        <w:spacing w:line="276" w:lineRule="auto"/>
        <w:ind w:firstLine="567"/>
        <w:jc w:val="both"/>
        <w:rPr>
          <w:sz w:val="24"/>
          <w:szCs w:val="24"/>
          <w:lang w:val="ru-RU"/>
        </w:rPr>
      </w:pPr>
      <w:r w:rsidRPr="00F067A9">
        <w:rPr>
          <w:sz w:val="24"/>
          <w:szCs w:val="24"/>
          <w:lang w:val="ru-RU"/>
        </w:rPr>
        <w:t>У 40-50 роках Ірландія стала жертвою голоду і ареною тяжких народних бідувань. Цілі родини вмирали від тифу і цинги, їли траву і мох, мишей і собак. Померло більше 1 млн людей за 5 років, багато емігрувало до Америки. Бернарду тоді було 11 років. За рік до повстання у Дубліні містер Лі зняв разом з батьками Шоу заміський будинок на морському березі і вивіз дітей з Дубліна. Чудові картини ірландської природи, краса морського узбережжя захопили хлопчика, він почував себе безмежно щасливим.</w:t>
      </w:r>
    </w:p>
    <w:p w:rsidR="00A61794" w:rsidRPr="00F067A9" w:rsidRDefault="00A61794" w:rsidP="00A61794">
      <w:pPr>
        <w:spacing w:line="276" w:lineRule="auto"/>
        <w:ind w:firstLine="567"/>
        <w:jc w:val="both"/>
        <w:rPr>
          <w:sz w:val="24"/>
          <w:szCs w:val="24"/>
          <w:lang w:val="ru-RU"/>
        </w:rPr>
      </w:pPr>
      <w:r w:rsidRPr="00F067A9">
        <w:rPr>
          <w:sz w:val="24"/>
          <w:szCs w:val="24"/>
          <w:lang w:val="ru-RU"/>
        </w:rPr>
        <w:t>У 1869 році Бернарда віддали до Дублінської центральної взірцевої католицької школи. Вона була створена патріотично настроєною інтелігенцією для ірландського народу, мала демократичний склад учнів, тому батьки і віддали хлопця у неї, щоб виріс патріот. У цій школі, як і в інших навчальних закладах, були поширені тілесні покарання, проте здібному і дисциплінованому хлопцю вони не загрожували. У школі гостро відчувалися патріотичні настрої. В офіційних програмах і підручниках принижувалась Ірландія, а прославлялась Англія. Бернард під час відповідей на уроках, заперечував ці погляди, захищав і прославляв Ірландію. Учителі полюбили такого учня.</w:t>
      </w:r>
    </w:p>
    <w:p w:rsidR="00A61794" w:rsidRPr="00F067A9" w:rsidRDefault="00A61794" w:rsidP="00A61794">
      <w:pPr>
        <w:spacing w:line="276" w:lineRule="auto"/>
        <w:ind w:firstLine="567"/>
        <w:jc w:val="both"/>
        <w:rPr>
          <w:sz w:val="24"/>
          <w:szCs w:val="24"/>
          <w:lang w:val="ru-RU"/>
        </w:rPr>
      </w:pPr>
      <w:r w:rsidRPr="00F067A9">
        <w:rPr>
          <w:sz w:val="24"/>
          <w:szCs w:val="24"/>
          <w:lang w:val="ru-RU"/>
        </w:rPr>
        <w:t>За 4 роки він змінив 4 школи, які залишили у нього тяжкі спогади: "У школі я не вивчив нічого і багато забув. Класи були занадто великі. Нам ні слова не говорили про користь математики, про зв'язок алгебри з життям. Тут був лише один, схоластичний метод навчання".</w:t>
      </w:r>
    </w:p>
    <w:p w:rsidR="00A61794" w:rsidRPr="00F067A9" w:rsidRDefault="00A61794" w:rsidP="00A61794">
      <w:pPr>
        <w:spacing w:line="276" w:lineRule="auto"/>
        <w:ind w:firstLine="567"/>
        <w:jc w:val="both"/>
        <w:rPr>
          <w:sz w:val="24"/>
          <w:szCs w:val="24"/>
          <w:lang w:val="ru-RU"/>
        </w:rPr>
      </w:pPr>
      <w:r w:rsidRPr="00F067A9">
        <w:rPr>
          <w:sz w:val="24"/>
          <w:szCs w:val="24"/>
          <w:lang w:val="ru-RU"/>
        </w:rPr>
        <w:t xml:space="preserve">Коли Бернарду виповнилося 15 років, мати з двома його сестрами покинула Дублін і переїхала в Лондон до Джона Ванделера Лі. Син залишився з батьком, оскільки у 1871 </w:t>
      </w:r>
      <w:r w:rsidRPr="00F067A9">
        <w:rPr>
          <w:sz w:val="24"/>
          <w:szCs w:val="24"/>
          <w:lang w:val="ru-RU"/>
        </w:rPr>
        <w:lastRenderedPageBreak/>
        <w:t>закінчував дублінську школу, де навчалися діти ремісників і торговців. Через матеріальні нестатки не зміг продовжити свою освіту, залишившись разом з хворим батьком, який зовсім опустився. Бернард згадував: "Я сумував без музики, яка залишила дім з від'їздом матері. Але її піаніно зосталося, я навчився грати й одразу взявся за Бетховена та Моцарта". П'ять років після школи працював клерком у земельній конторі, потім його призначили головним касиром. Однак він ненавидів свою службу, мріяв присвятити себе мистецтву.</w:t>
      </w:r>
    </w:p>
    <w:p w:rsidR="00A61794" w:rsidRPr="00F067A9" w:rsidRDefault="00A61794" w:rsidP="00A61794">
      <w:pPr>
        <w:spacing w:line="276" w:lineRule="auto"/>
        <w:ind w:firstLine="567"/>
        <w:jc w:val="both"/>
        <w:rPr>
          <w:sz w:val="24"/>
          <w:szCs w:val="24"/>
          <w:lang w:val="ru-RU"/>
        </w:rPr>
      </w:pPr>
      <w:r w:rsidRPr="00F067A9">
        <w:rPr>
          <w:sz w:val="24"/>
          <w:szCs w:val="24"/>
          <w:lang w:val="ru-RU"/>
        </w:rPr>
        <w:t>У 1876 приїхав до Лондона, щоб попрощатися зі смертельно хворою сестрою Агнес. Проте більше в Дублін не повернувся.</w:t>
      </w:r>
    </w:p>
    <w:p w:rsidR="00A61794" w:rsidRPr="00F067A9" w:rsidRDefault="00A61794" w:rsidP="00A61794">
      <w:pPr>
        <w:spacing w:line="276" w:lineRule="auto"/>
        <w:ind w:firstLine="567"/>
        <w:jc w:val="both"/>
        <w:rPr>
          <w:sz w:val="24"/>
          <w:szCs w:val="24"/>
          <w:lang w:val="ru-RU"/>
        </w:rPr>
      </w:pPr>
      <w:r w:rsidRPr="00F067A9">
        <w:rPr>
          <w:sz w:val="24"/>
          <w:szCs w:val="24"/>
          <w:lang w:val="ru-RU"/>
        </w:rPr>
        <w:t>У Лондоні почав писати прозові твори, які не захотіло надрукувати жодне видавництво. Перші твори були бездарні. Грошей на життя не вистачало, тому змушений був приймати матеріальну допомогу від матері, яка заробляла уроками музики.</w:t>
      </w:r>
      <w:r w:rsidRPr="00F067A9">
        <w:rPr>
          <w:sz w:val="24"/>
          <w:szCs w:val="24"/>
        </w:rPr>
        <w:t> </w:t>
      </w:r>
      <w:r w:rsidRPr="00F067A9">
        <w:rPr>
          <w:i/>
          <w:iCs/>
          <w:sz w:val="24"/>
          <w:szCs w:val="24"/>
          <w:lang w:val="ru-RU"/>
        </w:rPr>
        <w:t>"Я був іноземцем, я був ірландцем, тобто гірше за іноземця. Я не мав освіти. Але все, що я знав, не викладалось в англійському університеті, а того, що там вивчали, я не знав і не міг цьому вірити. Я був провінціалом і мав змінити спосіб мислення Лондона".</w:t>
      </w:r>
      <w:r w:rsidRPr="00F067A9">
        <w:rPr>
          <w:sz w:val="24"/>
          <w:szCs w:val="24"/>
        </w:rPr>
        <w:t> </w:t>
      </w:r>
      <w:r w:rsidRPr="00F067A9">
        <w:rPr>
          <w:sz w:val="24"/>
          <w:szCs w:val="24"/>
          <w:lang w:val="ru-RU"/>
        </w:rPr>
        <w:t>Отже, своє знання Шоу здобував самостійно. Йому так і не довелося навчатися в університеті.</w:t>
      </w:r>
    </w:p>
    <w:p w:rsidR="00A61794" w:rsidRPr="00F067A9" w:rsidRDefault="00A61794" w:rsidP="00A61794">
      <w:pPr>
        <w:spacing w:line="276" w:lineRule="auto"/>
        <w:ind w:firstLine="567"/>
        <w:jc w:val="both"/>
        <w:rPr>
          <w:sz w:val="24"/>
          <w:szCs w:val="24"/>
          <w:lang w:val="ru-RU"/>
        </w:rPr>
      </w:pPr>
      <w:r w:rsidRPr="00F067A9">
        <w:rPr>
          <w:sz w:val="24"/>
          <w:szCs w:val="24"/>
          <w:lang w:val="ru-RU"/>
        </w:rPr>
        <w:t>Велике значення для юнака в плані формування особистості мала Ірландія - її поетична природа, буденне життя, насичене різними протиріччями. В країні спостерігався підйом національно-визвольного руху, а в 1858 році виникла ірландська революційна організація феніїв. 1867 року спалахнуло збройне повстання, яке було жорстоко придушення, керівників страчено. Ірландський народ відповів на страту демонстрацією скорботи. Шоу, як і вся його родина, співчував феніям.</w:t>
      </w:r>
    </w:p>
    <w:p w:rsidR="00A61794" w:rsidRPr="00F067A9" w:rsidRDefault="00A61794" w:rsidP="00A61794">
      <w:pPr>
        <w:spacing w:line="276" w:lineRule="auto"/>
        <w:ind w:firstLine="567"/>
        <w:jc w:val="both"/>
        <w:rPr>
          <w:sz w:val="24"/>
          <w:szCs w:val="24"/>
          <w:lang w:val="ru-RU"/>
        </w:rPr>
      </w:pPr>
      <w:r w:rsidRPr="00F067A9">
        <w:rPr>
          <w:sz w:val="24"/>
          <w:szCs w:val="24"/>
          <w:lang w:val="ru-RU"/>
        </w:rPr>
        <w:t>У Лондоні Шоу виконував різну роботу: працював у телефонній компанії, публіцистом, музичним критиком, театральним оглядачем. Заробляючи невеликі гроші, погано харчувався, носив порване взуття. Головною метою життя стала літературна творчість. Він писав роман за романом і відсилав у видавництва (60 видавництв). Оскільки твори були слабкими, то їх відмовлялися друкувати. Серед романів виділити наступні "Кохання артистів", "Нерозумний шлюб" та інші. Лише ставши публіцистом драматург досягнув успіху.</w:t>
      </w:r>
    </w:p>
    <w:p w:rsidR="00A61794" w:rsidRPr="00F067A9" w:rsidRDefault="00A61794" w:rsidP="00A61794">
      <w:pPr>
        <w:spacing w:line="276" w:lineRule="auto"/>
        <w:ind w:firstLine="567"/>
        <w:jc w:val="both"/>
        <w:rPr>
          <w:sz w:val="24"/>
          <w:szCs w:val="24"/>
          <w:lang w:val="ru-RU"/>
        </w:rPr>
      </w:pPr>
      <w:r w:rsidRPr="00F067A9">
        <w:rPr>
          <w:sz w:val="24"/>
          <w:szCs w:val="24"/>
          <w:lang w:val="ru-RU"/>
        </w:rPr>
        <w:t>У 80-ті роки Шоу захопився різними ідейними теоріями. Саме тому в 1884 р. став членом Фабіанського товариства, учасники якого вважали, що "муніципальний соціалізм" можна побудувати не революційним шляхом, а ліберально-законодавчим. Бернард вірив, що людей, незалежно від їх класової належності, можна переконати в необхідності перебудови світу. Прагнення змінити суспільство людей було тісно пов'язане з боротьбою Шоу за новий театр. У цей час англійський театр пережив загальну кризу. На сцені йшли застарілі мелодрами, в яких характери суперечили здоровому глузду, а ситуації і конфлікти були відірвані від реального життя.</w:t>
      </w:r>
    </w:p>
    <w:p w:rsidR="00A61794" w:rsidRPr="00F067A9" w:rsidRDefault="00A61794" w:rsidP="00A61794">
      <w:pPr>
        <w:spacing w:line="276" w:lineRule="auto"/>
        <w:ind w:firstLine="567"/>
        <w:jc w:val="both"/>
        <w:rPr>
          <w:sz w:val="24"/>
          <w:szCs w:val="24"/>
          <w:lang w:val="ru-RU"/>
        </w:rPr>
      </w:pPr>
      <w:r w:rsidRPr="00F067A9">
        <w:rPr>
          <w:sz w:val="24"/>
          <w:szCs w:val="24"/>
          <w:lang w:val="ru-RU"/>
        </w:rPr>
        <w:t>У 1891 р. вийшла книга драматурга "Квінтесенція ібсенізму", в якій було викладено основні положення естетики автора, що знайшли впровадження у його п'єсах. Він підкреслив парадоксальність трактувань явищ у Ібсена. Парадокс думки, що суперечив усталеним поглядам, став головним прийомом у п'єсах Шоу. Його парадокси - відображення аномального, алогічного життя, в якому кожне явище, кожне поняття містило протилежний зміст.</w:t>
      </w:r>
    </w:p>
    <w:p w:rsidR="00A61794" w:rsidRPr="00F067A9" w:rsidRDefault="00A61794" w:rsidP="00A61794">
      <w:pPr>
        <w:spacing w:line="276" w:lineRule="auto"/>
        <w:ind w:firstLine="567"/>
        <w:jc w:val="both"/>
        <w:rPr>
          <w:sz w:val="24"/>
          <w:szCs w:val="24"/>
          <w:lang w:val="ru-RU"/>
        </w:rPr>
      </w:pPr>
      <w:r w:rsidRPr="00F067A9">
        <w:rPr>
          <w:sz w:val="24"/>
          <w:szCs w:val="24"/>
          <w:lang w:val="ru-RU"/>
        </w:rPr>
        <w:t xml:space="preserve">У житті чоловіка відбулася значна переміна: він одружився. Йому було 42, а його супутниці Шарлотті Пейн-Тауншенд, ірландці і фабіанці, - 41 р. Це була чарівна, приємна жінка з розкішним білявим волоссям. Вони познайомилися на фабіанських засіданнях, їхні погляди на життя збігалися. У 1898 році Бернард сильно травмував ногу при падінні з велосипеда. Утворилася незаживаюча рана. Письменнику загрожувала втрата ноги і навіть смерть. Крім того, у нього був авітаміноз - наслідок тривалого голодування. Шоу був </w:t>
      </w:r>
      <w:r w:rsidRPr="00F067A9">
        <w:rPr>
          <w:sz w:val="24"/>
          <w:szCs w:val="24"/>
          <w:lang w:val="ru-RU"/>
        </w:rPr>
        <w:lastRenderedPageBreak/>
        <w:t>вегетаріанцем і ніколи не випивав. Він, починаючи з 20 років до кінці життя не з'їв ні шматочка м'яса, риби, не випив ні краплини вина. Огиду до напоїв викликав у нього батько - пияка. При цьому був впевнений, що проживе 100 років, і не помилився. Проте в даний період був сильно виснажений. Відвідуючи хворого драматурга, Шарлотта зі страхом спостерігала за його кімнатою, яка до самої стелі була заповнена книжками, до яких не дозволялося торкатися. Вона відмовилась від поїздки до Італії і стала його доглядальницею. Саме завдяки її зусиллям він одужав. Закохані вирішили питання про одруження, однак його злякав посох нареченої, який він дуже збільшував. Шоу називав жінку зеленоокою мільйонеркою, якою вона, звісно, ніколи не була. Після отримання в Америці великого гонорару за п'єсу "Учень диявола", письменник став рівний за матеріальним становищем з нареченою. І влітку 1898 року весілля відбулося. Письменник з'явився у мерію на милицях і в старому костюмі. Працівники мерії прийняли його за жебрака і відмовилися впускати. Після закінчення весільної церемонії головік відмовився йти поряд з нареченою, шкутильгав у кінці веселої і нарядної процесії. Він прожив з дружиною 45 років. Разом з нею в його життя увійшов порядок, затишок, вегетаріанська їжа. Дружина стежила за його здоров'ям. їхня міцна сімейна ідилія була порушена лише один раз, коли Шоу захопився красунею актрисою Патріція Кемпбелл. У розпалі цього роману йому вже було 57 років. Зацікавленість драматурга Патрицією мала не лише романтичний характер. Спеціально для неї він вибрав роль Елізи у своїй най-відомішій п'єсі "Пігмаліон". Недовге, проте бурхливе захоплення змінилося дружбою.</w:t>
      </w:r>
    </w:p>
    <w:p w:rsidR="00A61794" w:rsidRPr="00F067A9" w:rsidRDefault="00A61794" w:rsidP="00A61794">
      <w:pPr>
        <w:spacing w:line="276" w:lineRule="auto"/>
        <w:ind w:firstLine="567"/>
        <w:jc w:val="both"/>
        <w:rPr>
          <w:sz w:val="24"/>
          <w:szCs w:val="24"/>
        </w:rPr>
      </w:pPr>
      <w:r w:rsidRPr="00F067A9">
        <w:rPr>
          <w:sz w:val="24"/>
          <w:szCs w:val="24"/>
          <w:lang w:val="ru-RU"/>
        </w:rPr>
        <w:t xml:space="preserve">Бернард знайшов себе як літератор в жанрі драми. У драматургію його привів випадок. Одного разу відомий англійський критик А. Арчег зустрів у бібліотеці Британського музею дивного юнака, який одночасно вивчав дві вагомі праці, читаючи їх по черзі. Розговорилися. Дійшли думки, що в Англії мало хороших п'єс, і Шоу взявся "виправляти ситуацію". </w:t>
      </w:r>
      <w:r w:rsidRPr="00F067A9">
        <w:rPr>
          <w:sz w:val="24"/>
          <w:szCs w:val="24"/>
        </w:rPr>
        <w:t>Саме драматургія визначила головний напрям його літературної діяльності.</w:t>
      </w:r>
    </w:p>
    <w:p w:rsidR="00A61794" w:rsidRPr="00F067A9" w:rsidRDefault="00A61794" w:rsidP="00A61794">
      <w:pPr>
        <w:spacing w:line="276" w:lineRule="auto"/>
        <w:ind w:firstLine="567"/>
        <w:jc w:val="both"/>
        <w:rPr>
          <w:sz w:val="24"/>
          <w:szCs w:val="24"/>
          <w:lang w:val="ru-RU"/>
        </w:rPr>
      </w:pPr>
      <w:r w:rsidRPr="00F067A9">
        <w:rPr>
          <w:sz w:val="24"/>
          <w:szCs w:val="24"/>
          <w:lang w:val="ru-RU"/>
        </w:rPr>
        <w:t>Бернард Шоу був відомий широкому колу читачів у колишньому Радянському Союзі, куди він декілька разів приїздив на запрошення уряду.</w:t>
      </w:r>
    </w:p>
    <w:p w:rsidR="00A61794" w:rsidRPr="00F067A9" w:rsidRDefault="00A61794" w:rsidP="00A61794">
      <w:pPr>
        <w:spacing w:line="276" w:lineRule="auto"/>
        <w:ind w:firstLine="567"/>
        <w:jc w:val="both"/>
        <w:rPr>
          <w:sz w:val="24"/>
          <w:szCs w:val="24"/>
          <w:lang w:val="ru-RU"/>
        </w:rPr>
      </w:pPr>
      <w:r w:rsidRPr="00F067A9">
        <w:rPr>
          <w:sz w:val="24"/>
          <w:szCs w:val="24"/>
          <w:lang w:val="ru-RU"/>
        </w:rPr>
        <w:t>Його творчість була відома і в Україні. Свідченням того стало те, що Павло Тичина присвятив йому зворушливу поезію.</w:t>
      </w:r>
    </w:p>
    <w:p w:rsidR="00A61794" w:rsidRPr="00F067A9" w:rsidRDefault="00A61794" w:rsidP="00A61794">
      <w:pPr>
        <w:spacing w:line="276" w:lineRule="auto"/>
        <w:ind w:firstLine="567"/>
        <w:jc w:val="both"/>
        <w:rPr>
          <w:sz w:val="24"/>
          <w:szCs w:val="24"/>
          <w:lang w:val="ru-RU"/>
        </w:rPr>
      </w:pPr>
      <w:r w:rsidRPr="00F067A9">
        <w:rPr>
          <w:sz w:val="24"/>
          <w:szCs w:val="24"/>
          <w:lang w:val="ru-RU"/>
        </w:rPr>
        <w:t>Помер 2 листопада 1950 року. Упав з дерева і зламав стегно. Зробили операцію, проте через декілька днів здоров'я погіршилося, була зроблена ще одна операція, яка і прискорила смерть.</w:t>
      </w:r>
    </w:p>
    <w:p w:rsidR="00A61794" w:rsidRPr="00F067A9" w:rsidRDefault="00A61794" w:rsidP="00A61794">
      <w:pPr>
        <w:spacing w:line="276" w:lineRule="auto"/>
        <w:ind w:firstLine="567"/>
        <w:jc w:val="both"/>
        <w:rPr>
          <w:sz w:val="24"/>
          <w:szCs w:val="24"/>
          <w:lang w:val="ru-RU"/>
        </w:rPr>
      </w:pPr>
      <w:r w:rsidRPr="00F067A9">
        <w:rPr>
          <w:sz w:val="24"/>
          <w:szCs w:val="24"/>
          <w:lang w:val="ru-RU"/>
        </w:rPr>
        <w:t>За його бажанням після смерті тіло було спалено без будь-якого обряду. Його прах був змішаний із прахом дружини (вона померла в 1944 році) і розвіяний в улюбленому садочку. Пам'ятником великому Шоу стали його твори.</w:t>
      </w:r>
    </w:p>
    <w:p w:rsidR="00A61794" w:rsidRPr="00F067A9" w:rsidRDefault="00A61794" w:rsidP="00A61794">
      <w:pPr>
        <w:spacing w:line="276" w:lineRule="auto"/>
        <w:ind w:firstLine="567"/>
        <w:jc w:val="both"/>
        <w:rPr>
          <w:sz w:val="24"/>
          <w:szCs w:val="24"/>
          <w:lang w:val="ru-RU"/>
        </w:rPr>
      </w:pPr>
      <w:r w:rsidRPr="00F067A9">
        <w:rPr>
          <w:sz w:val="24"/>
          <w:szCs w:val="24"/>
          <w:lang w:val="ru-RU"/>
        </w:rPr>
        <w:t>Громадський пафос завдань, які Шоу ставив перед мистецтвом, зумовив і його звернення до драми як особливого демократичного мистецтва, і сутність його реформаторської місії в театрі. Драматург створив театр "ідей". Він був переконаний, що саме внутрішній рух ідеї мав стати найсуттєвішим фактором п'єси. Уникаючи зовнішньої цікавості, його твори стали серією дотепних діалогів між героями, в яких обговорювали питання сучасного життя.</w:t>
      </w:r>
    </w:p>
    <w:p w:rsidR="00A61794" w:rsidRPr="00F067A9" w:rsidRDefault="00A61794" w:rsidP="00A61794">
      <w:pPr>
        <w:spacing w:line="276" w:lineRule="auto"/>
        <w:ind w:firstLine="567"/>
        <w:jc w:val="both"/>
        <w:rPr>
          <w:sz w:val="24"/>
          <w:szCs w:val="24"/>
        </w:rPr>
      </w:pPr>
      <w:r w:rsidRPr="00F067A9">
        <w:rPr>
          <w:sz w:val="24"/>
          <w:szCs w:val="24"/>
          <w:lang w:val="ru-RU"/>
        </w:rPr>
        <w:t xml:space="preserve">Приводом для дискусії стала та чи інша ситуація, в яку потрапляли дійові особи. Проте будь-яка дискусія не претендувала на вичерпність відповіді. Головне для драматурга, щоб люди самі думали, шукали своє рішення. </w:t>
      </w:r>
      <w:r w:rsidRPr="00F067A9">
        <w:rPr>
          <w:sz w:val="24"/>
          <w:szCs w:val="24"/>
        </w:rPr>
        <w:t>Автор уникав трагічних розв'язок. Героєм п'єс став реаліст.</w:t>
      </w:r>
    </w:p>
    <w:p w:rsidR="00A61794" w:rsidRPr="00F067A9" w:rsidRDefault="00A61794" w:rsidP="00A61794">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A61794" w:rsidRPr="00F067A9" w:rsidRDefault="00A61794" w:rsidP="00A61794">
      <w:pPr>
        <w:pStyle w:val="a4"/>
        <w:numPr>
          <w:ilvl w:val="0"/>
          <w:numId w:val="16"/>
        </w:numPr>
        <w:tabs>
          <w:tab w:val="left" w:pos="1014"/>
          <w:tab w:val="left" w:pos="1015"/>
          <w:tab w:val="left" w:pos="2106"/>
          <w:tab w:val="left" w:pos="3726"/>
          <w:tab w:val="left" w:pos="4848"/>
          <w:tab w:val="left" w:pos="6503"/>
          <w:tab w:val="left" w:pos="8575"/>
        </w:tabs>
        <w:spacing w:line="276" w:lineRule="auto"/>
        <w:ind w:left="0" w:firstLine="567"/>
        <w:jc w:val="both"/>
        <w:rPr>
          <w:sz w:val="24"/>
          <w:szCs w:val="24"/>
        </w:rPr>
      </w:pPr>
      <w:r w:rsidRPr="00F067A9">
        <w:rPr>
          <w:sz w:val="24"/>
          <w:szCs w:val="24"/>
        </w:rPr>
        <w:t>Надати</w:t>
      </w:r>
      <w:r w:rsidRPr="00F067A9">
        <w:rPr>
          <w:sz w:val="24"/>
          <w:szCs w:val="24"/>
        </w:rPr>
        <w:tab/>
        <w:t>тлумачення</w:t>
      </w:r>
      <w:r w:rsidRPr="00F067A9">
        <w:rPr>
          <w:sz w:val="24"/>
          <w:szCs w:val="24"/>
        </w:rPr>
        <w:tab/>
        <w:t>понять:</w:t>
      </w:r>
      <w:r w:rsidRPr="00F067A9">
        <w:rPr>
          <w:sz w:val="24"/>
          <w:szCs w:val="24"/>
        </w:rPr>
        <w:tab/>
        <w:t>«парадокс»,</w:t>
      </w:r>
      <w:r w:rsidRPr="00F067A9">
        <w:rPr>
          <w:sz w:val="24"/>
          <w:szCs w:val="24"/>
        </w:rPr>
        <w:tab/>
        <w:t>«квінтесенція»,</w:t>
      </w:r>
      <w:r w:rsidRPr="00F067A9">
        <w:rPr>
          <w:sz w:val="24"/>
          <w:szCs w:val="24"/>
        </w:rPr>
        <w:tab/>
        <w:t>«Пігмаліон»,</w:t>
      </w:r>
    </w:p>
    <w:p w:rsidR="00A61794" w:rsidRPr="00F067A9" w:rsidRDefault="00A61794" w:rsidP="00A61794">
      <w:pPr>
        <w:pStyle w:val="a3"/>
        <w:spacing w:line="276" w:lineRule="auto"/>
        <w:ind w:left="0" w:firstLine="567"/>
        <w:jc w:val="both"/>
        <w:rPr>
          <w:sz w:val="24"/>
          <w:szCs w:val="24"/>
        </w:rPr>
      </w:pPr>
      <w:r w:rsidRPr="00F067A9">
        <w:rPr>
          <w:sz w:val="24"/>
          <w:szCs w:val="24"/>
        </w:rPr>
        <w:lastRenderedPageBreak/>
        <w:t>«пуритани».</w:t>
      </w:r>
    </w:p>
    <w:p w:rsidR="00A61794" w:rsidRPr="00F067A9" w:rsidRDefault="00A61794" w:rsidP="00A61794">
      <w:pPr>
        <w:pStyle w:val="a4"/>
        <w:numPr>
          <w:ilvl w:val="0"/>
          <w:numId w:val="16"/>
        </w:numPr>
        <w:tabs>
          <w:tab w:val="left" w:pos="861"/>
        </w:tabs>
        <w:spacing w:line="276" w:lineRule="auto"/>
        <w:ind w:left="0" w:firstLine="567"/>
        <w:jc w:val="both"/>
        <w:rPr>
          <w:sz w:val="24"/>
          <w:szCs w:val="24"/>
        </w:rPr>
      </w:pPr>
      <w:r w:rsidRPr="00F067A9">
        <w:rPr>
          <w:sz w:val="24"/>
          <w:szCs w:val="24"/>
        </w:rPr>
        <w:t>Подумайте,</w:t>
      </w:r>
      <w:r w:rsidRPr="00F067A9">
        <w:rPr>
          <w:spacing w:val="-4"/>
          <w:sz w:val="24"/>
          <w:szCs w:val="24"/>
        </w:rPr>
        <w:t xml:space="preserve"> </w:t>
      </w:r>
      <w:r w:rsidRPr="00F067A9">
        <w:rPr>
          <w:sz w:val="24"/>
          <w:szCs w:val="24"/>
        </w:rPr>
        <w:t>що споріднює</w:t>
      </w:r>
      <w:r w:rsidRPr="00F067A9">
        <w:rPr>
          <w:spacing w:val="-4"/>
          <w:sz w:val="24"/>
          <w:szCs w:val="24"/>
        </w:rPr>
        <w:t xml:space="preserve"> </w:t>
      </w:r>
      <w:r w:rsidRPr="00F067A9">
        <w:rPr>
          <w:sz w:val="24"/>
          <w:szCs w:val="24"/>
        </w:rPr>
        <w:t>драму</w:t>
      </w:r>
      <w:r w:rsidRPr="00F067A9">
        <w:rPr>
          <w:spacing w:val="-5"/>
          <w:sz w:val="24"/>
          <w:szCs w:val="24"/>
        </w:rPr>
        <w:t xml:space="preserve"> </w:t>
      </w:r>
      <w:r w:rsidRPr="00F067A9">
        <w:rPr>
          <w:sz w:val="24"/>
          <w:szCs w:val="24"/>
        </w:rPr>
        <w:t>Б.</w:t>
      </w:r>
      <w:r w:rsidRPr="00F067A9">
        <w:rPr>
          <w:spacing w:val="-2"/>
          <w:sz w:val="24"/>
          <w:szCs w:val="24"/>
        </w:rPr>
        <w:t xml:space="preserve"> </w:t>
      </w:r>
      <w:r w:rsidRPr="00F067A9">
        <w:rPr>
          <w:sz w:val="24"/>
          <w:szCs w:val="24"/>
        </w:rPr>
        <w:t>Шоу</w:t>
      </w:r>
      <w:r w:rsidRPr="00F067A9">
        <w:rPr>
          <w:spacing w:val="-5"/>
          <w:sz w:val="24"/>
          <w:szCs w:val="24"/>
        </w:rPr>
        <w:t xml:space="preserve"> </w:t>
      </w:r>
      <w:r w:rsidRPr="00F067A9">
        <w:rPr>
          <w:sz w:val="24"/>
          <w:szCs w:val="24"/>
        </w:rPr>
        <w:t>з</w:t>
      </w:r>
      <w:r w:rsidRPr="00F067A9">
        <w:rPr>
          <w:spacing w:val="-3"/>
          <w:sz w:val="24"/>
          <w:szCs w:val="24"/>
        </w:rPr>
        <w:t xml:space="preserve"> </w:t>
      </w:r>
      <w:r w:rsidRPr="00F067A9">
        <w:rPr>
          <w:sz w:val="24"/>
          <w:szCs w:val="24"/>
        </w:rPr>
        <w:t>античним</w:t>
      </w:r>
      <w:r w:rsidRPr="00F067A9">
        <w:rPr>
          <w:spacing w:val="-1"/>
          <w:sz w:val="24"/>
          <w:szCs w:val="24"/>
        </w:rPr>
        <w:t xml:space="preserve"> </w:t>
      </w:r>
      <w:r w:rsidRPr="00F067A9">
        <w:rPr>
          <w:sz w:val="24"/>
          <w:szCs w:val="24"/>
        </w:rPr>
        <w:t>світом</w:t>
      </w:r>
      <w:r w:rsidRPr="00F067A9">
        <w:rPr>
          <w:spacing w:val="-1"/>
          <w:sz w:val="24"/>
          <w:szCs w:val="24"/>
        </w:rPr>
        <w:t xml:space="preserve"> </w:t>
      </w:r>
      <w:r w:rsidRPr="00F067A9">
        <w:rPr>
          <w:sz w:val="24"/>
          <w:szCs w:val="24"/>
        </w:rPr>
        <w:t>і</w:t>
      </w:r>
      <w:r w:rsidRPr="00F067A9">
        <w:rPr>
          <w:spacing w:val="-2"/>
          <w:sz w:val="24"/>
          <w:szCs w:val="24"/>
        </w:rPr>
        <w:t xml:space="preserve"> </w:t>
      </w:r>
      <w:r w:rsidRPr="00F067A9">
        <w:rPr>
          <w:sz w:val="24"/>
          <w:szCs w:val="24"/>
        </w:rPr>
        <w:t>що</w:t>
      </w:r>
      <w:r w:rsidRPr="00F067A9">
        <w:rPr>
          <w:spacing w:val="-1"/>
          <w:sz w:val="24"/>
          <w:szCs w:val="24"/>
        </w:rPr>
        <w:t xml:space="preserve"> </w:t>
      </w:r>
      <w:r w:rsidRPr="00F067A9">
        <w:rPr>
          <w:sz w:val="24"/>
          <w:szCs w:val="24"/>
        </w:rPr>
        <w:t>відрізняє?</w:t>
      </w:r>
    </w:p>
    <w:p w:rsidR="00A61794" w:rsidRPr="00F067A9" w:rsidRDefault="00A61794" w:rsidP="00A61794">
      <w:pPr>
        <w:pStyle w:val="a4"/>
        <w:numPr>
          <w:ilvl w:val="0"/>
          <w:numId w:val="16"/>
        </w:numPr>
        <w:tabs>
          <w:tab w:val="left" w:pos="861"/>
        </w:tabs>
        <w:spacing w:line="276" w:lineRule="auto"/>
        <w:ind w:left="0" w:firstLine="567"/>
        <w:jc w:val="both"/>
        <w:rPr>
          <w:sz w:val="24"/>
          <w:szCs w:val="24"/>
        </w:rPr>
      </w:pPr>
      <w:r w:rsidRPr="00F067A9">
        <w:rPr>
          <w:sz w:val="24"/>
          <w:szCs w:val="24"/>
        </w:rPr>
        <w:t>Зіставте</w:t>
      </w:r>
      <w:r w:rsidRPr="00F067A9">
        <w:rPr>
          <w:spacing w:val="-2"/>
          <w:sz w:val="24"/>
          <w:szCs w:val="24"/>
        </w:rPr>
        <w:t xml:space="preserve"> </w:t>
      </w:r>
      <w:r w:rsidRPr="00F067A9">
        <w:rPr>
          <w:sz w:val="24"/>
          <w:szCs w:val="24"/>
        </w:rPr>
        <w:t>і</w:t>
      </w:r>
      <w:r w:rsidRPr="00F067A9">
        <w:rPr>
          <w:spacing w:val="-4"/>
          <w:sz w:val="24"/>
          <w:szCs w:val="24"/>
        </w:rPr>
        <w:t xml:space="preserve"> </w:t>
      </w:r>
      <w:r w:rsidRPr="00F067A9">
        <w:rPr>
          <w:sz w:val="24"/>
          <w:szCs w:val="24"/>
        </w:rPr>
        <w:t>порівняйте</w:t>
      </w:r>
      <w:r w:rsidRPr="00F067A9">
        <w:rPr>
          <w:spacing w:val="-2"/>
          <w:sz w:val="24"/>
          <w:szCs w:val="24"/>
        </w:rPr>
        <w:t xml:space="preserve"> </w:t>
      </w:r>
      <w:r w:rsidRPr="00F067A9">
        <w:rPr>
          <w:sz w:val="24"/>
          <w:szCs w:val="24"/>
        </w:rPr>
        <w:t>міф</w:t>
      </w:r>
      <w:r w:rsidRPr="00F067A9">
        <w:rPr>
          <w:spacing w:val="-2"/>
          <w:sz w:val="24"/>
          <w:szCs w:val="24"/>
        </w:rPr>
        <w:t xml:space="preserve"> </w:t>
      </w:r>
      <w:r w:rsidRPr="00F067A9">
        <w:rPr>
          <w:sz w:val="24"/>
          <w:szCs w:val="24"/>
        </w:rPr>
        <w:t>і</w:t>
      </w:r>
      <w:r w:rsidRPr="00F067A9">
        <w:rPr>
          <w:spacing w:val="-5"/>
          <w:sz w:val="24"/>
          <w:szCs w:val="24"/>
        </w:rPr>
        <w:t xml:space="preserve"> </w:t>
      </w:r>
      <w:r w:rsidRPr="00F067A9">
        <w:rPr>
          <w:sz w:val="24"/>
          <w:szCs w:val="24"/>
        </w:rPr>
        <w:t>драму.</w:t>
      </w:r>
    </w:p>
    <w:p w:rsidR="00A61794" w:rsidRPr="00F067A9" w:rsidRDefault="00A61794" w:rsidP="00A61794">
      <w:pPr>
        <w:pStyle w:val="a4"/>
        <w:numPr>
          <w:ilvl w:val="0"/>
          <w:numId w:val="16"/>
        </w:numPr>
        <w:tabs>
          <w:tab w:val="left" w:pos="862"/>
        </w:tabs>
        <w:spacing w:line="276" w:lineRule="auto"/>
        <w:ind w:left="0" w:firstLine="567"/>
        <w:jc w:val="both"/>
        <w:rPr>
          <w:sz w:val="24"/>
          <w:szCs w:val="24"/>
        </w:rPr>
      </w:pPr>
      <w:r w:rsidRPr="00F067A9">
        <w:rPr>
          <w:sz w:val="24"/>
          <w:szCs w:val="24"/>
        </w:rPr>
        <w:t>У</w:t>
      </w:r>
      <w:r w:rsidRPr="00F067A9">
        <w:rPr>
          <w:spacing w:val="-2"/>
          <w:sz w:val="24"/>
          <w:szCs w:val="24"/>
        </w:rPr>
        <w:t xml:space="preserve"> </w:t>
      </w:r>
      <w:r w:rsidRPr="00F067A9">
        <w:rPr>
          <w:sz w:val="24"/>
          <w:szCs w:val="24"/>
        </w:rPr>
        <w:t>чому</w:t>
      </w:r>
      <w:r w:rsidRPr="00F067A9">
        <w:rPr>
          <w:spacing w:val="-6"/>
          <w:sz w:val="24"/>
          <w:szCs w:val="24"/>
        </w:rPr>
        <w:t xml:space="preserve"> </w:t>
      </w:r>
      <w:r w:rsidRPr="00F067A9">
        <w:rPr>
          <w:sz w:val="24"/>
          <w:szCs w:val="24"/>
        </w:rPr>
        <w:t>полягає</w:t>
      </w:r>
      <w:r w:rsidRPr="00F067A9">
        <w:rPr>
          <w:spacing w:val="-1"/>
          <w:sz w:val="24"/>
          <w:szCs w:val="24"/>
        </w:rPr>
        <w:t xml:space="preserve"> </w:t>
      </w:r>
      <w:r w:rsidRPr="00F067A9">
        <w:rPr>
          <w:sz w:val="24"/>
          <w:szCs w:val="24"/>
        </w:rPr>
        <w:t>парадоксальність</w:t>
      </w:r>
      <w:r w:rsidRPr="00F067A9">
        <w:rPr>
          <w:spacing w:val="-3"/>
          <w:sz w:val="24"/>
          <w:szCs w:val="24"/>
        </w:rPr>
        <w:t xml:space="preserve"> </w:t>
      </w:r>
      <w:r w:rsidRPr="00F067A9">
        <w:rPr>
          <w:sz w:val="24"/>
          <w:szCs w:val="24"/>
        </w:rPr>
        <w:t>твору?</w:t>
      </w:r>
    </w:p>
    <w:p w:rsidR="00A61794" w:rsidRPr="00F067A9" w:rsidRDefault="00A61794" w:rsidP="00A61794">
      <w:pPr>
        <w:spacing w:line="276" w:lineRule="auto"/>
        <w:ind w:firstLine="567"/>
        <w:jc w:val="both"/>
        <w:rPr>
          <w:b/>
          <w:bCs/>
          <w:sz w:val="24"/>
          <w:szCs w:val="24"/>
        </w:rPr>
      </w:pPr>
    </w:p>
    <w:p w:rsidR="00A61794" w:rsidRDefault="00A61794" w:rsidP="00F067A9">
      <w:pPr>
        <w:spacing w:line="276" w:lineRule="auto"/>
        <w:ind w:firstLine="567"/>
        <w:jc w:val="both"/>
        <w:rPr>
          <w:b/>
          <w:bCs/>
          <w:sz w:val="24"/>
          <w:szCs w:val="24"/>
        </w:rPr>
      </w:pPr>
    </w:p>
    <w:p w:rsidR="00C96D66" w:rsidRPr="00F067A9" w:rsidRDefault="00C96D66" w:rsidP="00D610AF">
      <w:pPr>
        <w:spacing w:line="276" w:lineRule="auto"/>
        <w:ind w:firstLine="567"/>
        <w:jc w:val="center"/>
        <w:rPr>
          <w:b/>
          <w:bCs/>
          <w:sz w:val="24"/>
          <w:szCs w:val="24"/>
        </w:rPr>
      </w:pPr>
      <w:r w:rsidRPr="00F067A9">
        <w:rPr>
          <w:b/>
          <w:bCs/>
          <w:sz w:val="24"/>
          <w:szCs w:val="24"/>
        </w:rPr>
        <w:t>Семінарське заняття № 1</w:t>
      </w:r>
      <w:r w:rsidR="0086750D">
        <w:rPr>
          <w:b/>
          <w:bCs/>
          <w:sz w:val="24"/>
          <w:szCs w:val="24"/>
        </w:rPr>
        <w:t>5-16</w:t>
      </w:r>
    </w:p>
    <w:p w:rsidR="000310D9" w:rsidRDefault="00BF79D1" w:rsidP="00D610AF">
      <w:pPr>
        <w:pStyle w:val="a3"/>
        <w:spacing w:line="276" w:lineRule="auto"/>
        <w:ind w:left="0" w:firstLine="567"/>
        <w:jc w:val="center"/>
        <w:rPr>
          <w:spacing w:val="-2"/>
          <w:sz w:val="24"/>
          <w:szCs w:val="24"/>
        </w:rPr>
      </w:pPr>
      <w:r w:rsidRPr="00EF6F38">
        <w:rPr>
          <w:sz w:val="24"/>
          <w:szCs w:val="24"/>
        </w:rPr>
        <w:t xml:space="preserve">Сучасна проза (II пол. ХХ- поч. ХХI ст.) у англомовних країнах. </w:t>
      </w:r>
      <w:r w:rsidR="0086750D" w:rsidRPr="00EF6F38">
        <w:rPr>
          <w:sz w:val="24"/>
          <w:szCs w:val="24"/>
        </w:rPr>
        <w:t xml:space="preserve">Філософсько-інтелектуальна література Великобританії </w:t>
      </w:r>
      <w:r w:rsidR="00C71E04" w:rsidRPr="00EF6F38">
        <w:rPr>
          <w:sz w:val="24"/>
          <w:szCs w:val="24"/>
        </w:rPr>
        <w:t>Притчевий</w:t>
      </w:r>
      <w:r w:rsidR="00C71E04" w:rsidRPr="00EF6F38">
        <w:rPr>
          <w:spacing w:val="-2"/>
          <w:sz w:val="24"/>
          <w:szCs w:val="24"/>
        </w:rPr>
        <w:t xml:space="preserve"> </w:t>
      </w:r>
      <w:r w:rsidR="00C71E04" w:rsidRPr="00EF6F38">
        <w:rPr>
          <w:sz w:val="24"/>
          <w:szCs w:val="24"/>
        </w:rPr>
        <w:t>характер</w:t>
      </w:r>
      <w:r w:rsidR="00C71E04" w:rsidRPr="00EF6F38">
        <w:rPr>
          <w:spacing w:val="-5"/>
          <w:sz w:val="24"/>
          <w:szCs w:val="24"/>
        </w:rPr>
        <w:t xml:space="preserve"> </w:t>
      </w:r>
      <w:r w:rsidR="00C71E04" w:rsidRPr="00EF6F38">
        <w:rPr>
          <w:sz w:val="24"/>
          <w:szCs w:val="24"/>
        </w:rPr>
        <w:t>роману</w:t>
      </w:r>
      <w:r w:rsidR="00C71E04" w:rsidRPr="00EF6F38">
        <w:rPr>
          <w:spacing w:val="-6"/>
          <w:sz w:val="24"/>
          <w:szCs w:val="24"/>
        </w:rPr>
        <w:t xml:space="preserve"> </w:t>
      </w:r>
      <w:r w:rsidR="00C71E04" w:rsidRPr="00EF6F38">
        <w:rPr>
          <w:sz w:val="24"/>
          <w:szCs w:val="24"/>
        </w:rPr>
        <w:t>В.</w:t>
      </w:r>
      <w:r w:rsidR="00C71E04" w:rsidRPr="00EF6F38">
        <w:rPr>
          <w:spacing w:val="-4"/>
          <w:sz w:val="24"/>
          <w:szCs w:val="24"/>
        </w:rPr>
        <w:t xml:space="preserve"> </w:t>
      </w:r>
      <w:r w:rsidR="00C71E04" w:rsidRPr="00EF6F38">
        <w:rPr>
          <w:sz w:val="24"/>
          <w:szCs w:val="24"/>
        </w:rPr>
        <w:t>Голдінга</w:t>
      </w:r>
      <w:r w:rsidR="00C71E04" w:rsidRPr="00EF6F38">
        <w:rPr>
          <w:spacing w:val="-2"/>
          <w:sz w:val="24"/>
          <w:szCs w:val="24"/>
        </w:rPr>
        <w:t xml:space="preserve"> </w:t>
      </w:r>
    </w:p>
    <w:p w:rsidR="00C71E04" w:rsidRPr="00EF6F38" w:rsidRDefault="00C71E04" w:rsidP="000310D9">
      <w:pPr>
        <w:pStyle w:val="a3"/>
        <w:spacing w:line="276" w:lineRule="auto"/>
        <w:ind w:left="0"/>
        <w:jc w:val="center"/>
        <w:rPr>
          <w:sz w:val="24"/>
          <w:szCs w:val="24"/>
        </w:rPr>
      </w:pPr>
      <w:r w:rsidRPr="00EF6F38">
        <w:rPr>
          <w:sz w:val="24"/>
          <w:szCs w:val="24"/>
        </w:rPr>
        <w:t>«Володар</w:t>
      </w:r>
      <w:r w:rsidRPr="00EF6F38">
        <w:rPr>
          <w:spacing w:val="-1"/>
          <w:sz w:val="24"/>
          <w:szCs w:val="24"/>
        </w:rPr>
        <w:t xml:space="preserve"> </w:t>
      </w:r>
      <w:r w:rsidRPr="00EF6F38">
        <w:rPr>
          <w:sz w:val="24"/>
          <w:szCs w:val="24"/>
        </w:rPr>
        <w:t>мух»</w:t>
      </w:r>
    </w:p>
    <w:p w:rsidR="00C96D66" w:rsidRPr="00F067A9" w:rsidRDefault="00C96D66" w:rsidP="00D610AF">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Особливості</w:t>
      </w:r>
      <w:r w:rsidRPr="00F067A9">
        <w:rPr>
          <w:spacing w:val="-4"/>
          <w:sz w:val="24"/>
          <w:szCs w:val="24"/>
        </w:rPr>
        <w:t xml:space="preserve"> </w:t>
      </w:r>
      <w:r w:rsidRPr="00F067A9">
        <w:rPr>
          <w:sz w:val="24"/>
          <w:szCs w:val="24"/>
        </w:rPr>
        <w:t>жанру</w:t>
      </w:r>
      <w:r w:rsidRPr="00F067A9">
        <w:rPr>
          <w:spacing w:val="-6"/>
          <w:sz w:val="24"/>
          <w:szCs w:val="24"/>
        </w:rPr>
        <w:t xml:space="preserve"> </w:t>
      </w:r>
      <w:r w:rsidRPr="00F067A9">
        <w:rPr>
          <w:sz w:val="24"/>
          <w:szCs w:val="24"/>
        </w:rPr>
        <w:t>роману-притчі.</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Алегоричний</w:t>
      </w:r>
      <w:r w:rsidRPr="00F067A9">
        <w:rPr>
          <w:spacing w:val="-2"/>
          <w:sz w:val="24"/>
          <w:szCs w:val="24"/>
        </w:rPr>
        <w:t xml:space="preserve"> </w:t>
      </w:r>
      <w:r w:rsidRPr="00F067A9">
        <w:rPr>
          <w:sz w:val="24"/>
          <w:szCs w:val="24"/>
        </w:rPr>
        <w:t>зміст</w:t>
      </w:r>
      <w:r w:rsidRPr="00F067A9">
        <w:rPr>
          <w:spacing w:val="-4"/>
          <w:sz w:val="24"/>
          <w:szCs w:val="24"/>
        </w:rPr>
        <w:t xml:space="preserve"> </w:t>
      </w:r>
      <w:r w:rsidRPr="00F067A9">
        <w:rPr>
          <w:sz w:val="24"/>
          <w:szCs w:val="24"/>
        </w:rPr>
        <w:t>пригод</w:t>
      </w:r>
      <w:r w:rsidRPr="00F067A9">
        <w:rPr>
          <w:spacing w:val="-4"/>
          <w:sz w:val="24"/>
          <w:szCs w:val="24"/>
        </w:rPr>
        <w:t xml:space="preserve"> </w:t>
      </w:r>
      <w:r w:rsidRPr="00F067A9">
        <w:rPr>
          <w:sz w:val="24"/>
          <w:szCs w:val="24"/>
        </w:rPr>
        <w:t>підлітків</w:t>
      </w:r>
      <w:r w:rsidRPr="00F067A9">
        <w:rPr>
          <w:spacing w:val="-4"/>
          <w:sz w:val="24"/>
          <w:szCs w:val="24"/>
        </w:rPr>
        <w:t xml:space="preserve"> </w:t>
      </w:r>
      <w:r w:rsidRPr="00F067A9">
        <w:rPr>
          <w:sz w:val="24"/>
          <w:szCs w:val="24"/>
        </w:rPr>
        <w:t>на</w:t>
      </w:r>
      <w:r w:rsidRPr="00F067A9">
        <w:rPr>
          <w:spacing w:val="-4"/>
          <w:sz w:val="24"/>
          <w:szCs w:val="24"/>
        </w:rPr>
        <w:t xml:space="preserve"> </w:t>
      </w:r>
      <w:r w:rsidRPr="00F067A9">
        <w:rPr>
          <w:sz w:val="24"/>
          <w:szCs w:val="24"/>
        </w:rPr>
        <w:t>безлюдному</w:t>
      </w:r>
      <w:r w:rsidRPr="00F067A9">
        <w:rPr>
          <w:spacing w:val="-6"/>
          <w:sz w:val="24"/>
          <w:szCs w:val="24"/>
        </w:rPr>
        <w:t xml:space="preserve"> </w:t>
      </w:r>
      <w:r w:rsidRPr="00F067A9">
        <w:rPr>
          <w:sz w:val="24"/>
          <w:szCs w:val="24"/>
        </w:rPr>
        <w:t>острові,</w:t>
      </w:r>
      <w:r w:rsidRPr="00F067A9">
        <w:rPr>
          <w:spacing w:val="-3"/>
          <w:sz w:val="24"/>
          <w:szCs w:val="24"/>
        </w:rPr>
        <w:t xml:space="preserve"> </w:t>
      </w:r>
      <w:r w:rsidRPr="00F067A9">
        <w:rPr>
          <w:sz w:val="24"/>
          <w:szCs w:val="24"/>
        </w:rPr>
        <w:t>етапи</w:t>
      </w:r>
      <w:r w:rsidRPr="00F067A9">
        <w:rPr>
          <w:spacing w:val="-2"/>
          <w:sz w:val="24"/>
          <w:szCs w:val="24"/>
        </w:rPr>
        <w:t xml:space="preserve"> </w:t>
      </w:r>
      <w:r w:rsidRPr="00F067A9">
        <w:rPr>
          <w:sz w:val="24"/>
          <w:szCs w:val="24"/>
        </w:rPr>
        <w:t>моральної</w:t>
      </w:r>
      <w:r w:rsidRPr="00F067A9">
        <w:rPr>
          <w:spacing w:val="-67"/>
          <w:sz w:val="24"/>
          <w:szCs w:val="24"/>
        </w:rPr>
        <w:t xml:space="preserve"> </w:t>
      </w:r>
      <w:r w:rsidRPr="00F067A9">
        <w:rPr>
          <w:sz w:val="24"/>
          <w:szCs w:val="24"/>
        </w:rPr>
        <w:t>деградації.</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Притчовий</w:t>
      </w:r>
      <w:r w:rsidRPr="00F067A9">
        <w:rPr>
          <w:spacing w:val="-4"/>
          <w:sz w:val="24"/>
          <w:szCs w:val="24"/>
        </w:rPr>
        <w:t xml:space="preserve"> </w:t>
      </w:r>
      <w:r w:rsidRPr="00F067A9">
        <w:rPr>
          <w:sz w:val="24"/>
          <w:szCs w:val="24"/>
        </w:rPr>
        <w:t>характер</w:t>
      </w:r>
      <w:r w:rsidRPr="00F067A9">
        <w:rPr>
          <w:spacing w:val="-4"/>
          <w:sz w:val="24"/>
          <w:szCs w:val="24"/>
        </w:rPr>
        <w:t xml:space="preserve"> </w:t>
      </w:r>
      <w:r w:rsidRPr="00F067A9">
        <w:rPr>
          <w:sz w:val="24"/>
          <w:szCs w:val="24"/>
        </w:rPr>
        <w:t>твору,</w:t>
      </w:r>
      <w:r w:rsidRPr="00F067A9">
        <w:rPr>
          <w:spacing w:val="-4"/>
          <w:sz w:val="24"/>
          <w:szCs w:val="24"/>
        </w:rPr>
        <w:t xml:space="preserve"> </w:t>
      </w:r>
      <w:r w:rsidRPr="00F067A9">
        <w:rPr>
          <w:sz w:val="24"/>
          <w:szCs w:val="24"/>
        </w:rPr>
        <w:t>символічний</w:t>
      </w:r>
      <w:r w:rsidRPr="00F067A9">
        <w:rPr>
          <w:spacing w:val="-5"/>
          <w:sz w:val="24"/>
          <w:szCs w:val="24"/>
        </w:rPr>
        <w:t xml:space="preserve"> </w:t>
      </w:r>
      <w:r w:rsidRPr="00F067A9">
        <w:rPr>
          <w:sz w:val="24"/>
          <w:szCs w:val="24"/>
        </w:rPr>
        <w:t>зміст</w:t>
      </w:r>
      <w:r w:rsidRPr="00F067A9">
        <w:rPr>
          <w:spacing w:val="-3"/>
          <w:sz w:val="24"/>
          <w:szCs w:val="24"/>
        </w:rPr>
        <w:t xml:space="preserve"> </w:t>
      </w:r>
      <w:r w:rsidRPr="00F067A9">
        <w:rPr>
          <w:sz w:val="24"/>
          <w:szCs w:val="24"/>
        </w:rPr>
        <w:t>його</w:t>
      </w:r>
      <w:r w:rsidRPr="00F067A9">
        <w:rPr>
          <w:spacing w:val="-2"/>
          <w:sz w:val="24"/>
          <w:szCs w:val="24"/>
        </w:rPr>
        <w:t xml:space="preserve"> </w:t>
      </w:r>
      <w:r w:rsidRPr="00F067A9">
        <w:rPr>
          <w:sz w:val="24"/>
          <w:szCs w:val="24"/>
        </w:rPr>
        <w:t>назви.</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pacing w:val="-1"/>
          <w:sz w:val="24"/>
          <w:szCs w:val="24"/>
        </w:rPr>
        <w:t>Визначення</w:t>
      </w:r>
      <w:r w:rsidRPr="00F067A9">
        <w:rPr>
          <w:spacing w:val="-20"/>
          <w:sz w:val="24"/>
          <w:szCs w:val="24"/>
        </w:rPr>
        <w:t xml:space="preserve"> </w:t>
      </w:r>
      <w:r w:rsidRPr="00F067A9">
        <w:rPr>
          <w:spacing w:val="-1"/>
          <w:sz w:val="24"/>
          <w:szCs w:val="24"/>
        </w:rPr>
        <w:t>поняття</w:t>
      </w:r>
      <w:r w:rsidRPr="00F067A9">
        <w:rPr>
          <w:spacing w:val="-19"/>
          <w:sz w:val="24"/>
          <w:szCs w:val="24"/>
        </w:rPr>
        <w:t xml:space="preserve"> </w:t>
      </w:r>
      <w:r w:rsidRPr="00F067A9">
        <w:rPr>
          <w:sz w:val="24"/>
          <w:szCs w:val="24"/>
        </w:rPr>
        <w:t>«образ-символ».</w:t>
      </w:r>
      <w:r w:rsidRPr="00F067A9">
        <w:rPr>
          <w:spacing w:val="-17"/>
          <w:sz w:val="24"/>
          <w:szCs w:val="24"/>
        </w:rPr>
        <w:t xml:space="preserve"> </w:t>
      </w:r>
      <w:r w:rsidRPr="00F067A9">
        <w:rPr>
          <w:sz w:val="24"/>
          <w:szCs w:val="24"/>
        </w:rPr>
        <w:t>Характеристика</w:t>
      </w:r>
      <w:r w:rsidRPr="00F067A9">
        <w:rPr>
          <w:spacing w:val="-17"/>
          <w:sz w:val="24"/>
          <w:szCs w:val="24"/>
        </w:rPr>
        <w:t xml:space="preserve"> </w:t>
      </w:r>
      <w:r w:rsidRPr="00F067A9">
        <w:rPr>
          <w:sz w:val="24"/>
          <w:szCs w:val="24"/>
        </w:rPr>
        <w:t>образів</w:t>
      </w:r>
      <w:r w:rsidRPr="00F067A9">
        <w:rPr>
          <w:spacing w:val="-17"/>
          <w:sz w:val="24"/>
          <w:szCs w:val="24"/>
        </w:rPr>
        <w:t xml:space="preserve"> </w:t>
      </w:r>
      <w:r w:rsidRPr="00F067A9">
        <w:rPr>
          <w:sz w:val="24"/>
          <w:szCs w:val="24"/>
        </w:rPr>
        <w:t>Ральфа</w:t>
      </w:r>
      <w:r w:rsidRPr="00F067A9">
        <w:rPr>
          <w:spacing w:val="-16"/>
          <w:sz w:val="24"/>
          <w:szCs w:val="24"/>
        </w:rPr>
        <w:t xml:space="preserve"> </w:t>
      </w:r>
      <w:r w:rsidRPr="00F067A9">
        <w:rPr>
          <w:sz w:val="24"/>
          <w:szCs w:val="24"/>
        </w:rPr>
        <w:t>і</w:t>
      </w:r>
      <w:r w:rsidRPr="00F067A9">
        <w:rPr>
          <w:spacing w:val="-16"/>
          <w:sz w:val="24"/>
          <w:szCs w:val="24"/>
        </w:rPr>
        <w:t xml:space="preserve"> </w:t>
      </w:r>
      <w:r w:rsidRPr="00F067A9">
        <w:rPr>
          <w:sz w:val="24"/>
          <w:szCs w:val="24"/>
        </w:rPr>
        <w:t>Джека,</w:t>
      </w:r>
      <w:r w:rsidRPr="00F067A9">
        <w:rPr>
          <w:spacing w:val="-67"/>
          <w:sz w:val="24"/>
          <w:szCs w:val="24"/>
        </w:rPr>
        <w:t xml:space="preserve"> </w:t>
      </w:r>
      <w:r w:rsidRPr="00F067A9">
        <w:rPr>
          <w:sz w:val="24"/>
          <w:szCs w:val="24"/>
        </w:rPr>
        <w:t>та</w:t>
      </w:r>
      <w:r w:rsidRPr="00F067A9">
        <w:rPr>
          <w:spacing w:val="-1"/>
          <w:sz w:val="24"/>
          <w:szCs w:val="24"/>
        </w:rPr>
        <w:t xml:space="preserve"> </w:t>
      </w:r>
      <w:r w:rsidRPr="00F067A9">
        <w:rPr>
          <w:sz w:val="24"/>
          <w:szCs w:val="24"/>
        </w:rPr>
        <w:t>роль</w:t>
      </w:r>
      <w:r w:rsidRPr="00F067A9">
        <w:rPr>
          <w:spacing w:val="-1"/>
          <w:sz w:val="24"/>
          <w:szCs w:val="24"/>
        </w:rPr>
        <w:t xml:space="preserve"> </w:t>
      </w:r>
      <w:r w:rsidRPr="00F067A9">
        <w:rPr>
          <w:sz w:val="24"/>
          <w:szCs w:val="24"/>
        </w:rPr>
        <w:t>у</w:t>
      </w:r>
      <w:r w:rsidRPr="00F067A9">
        <w:rPr>
          <w:spacing w:val="-5"/>
          <w:sz w:val="24"/>
          <w:szCs w:val="24"/>
        </w:rPr>
        <w:t xml:space="preserve"> </w:t>
      </w:r>
      <w:r w:rsidRPr="00F067A9">
        <w:rPr>
          <w:sz w:val="24"/>
          <w:szCs w:val="24"/>
        </w:rPr>
        <w:t>розгортанні</w:t>
      </w:r>
      <w:r w:rsidRPr="00F067A9">
        <w:rPr>
          <w:spacing w:val="-2"/>
          <w:sz w:val="24"/>
          <w:szCs w:val="24"/>
        </w:rPr>
        <w:t xml:space="preserve"> </w:t>
      </w:r>
      <w:r w:rsidRPr="00F067A9">
        <w:rPr>
          <w:sz w:val="24"/>
          <w:szCs w:val="24"/>
        </w:rPr>
        <w:t>ідейного</w:t>
      </w:r>
      <w:r w:rsidRPr="00F067A9">
        <w:rPr>
          <w:spacing w:val="1"/>
          <w:sz w:val="24"/>
          <w:szCs w:val="24"/>
        </w:rPr>
        <w:t xml:space="preserve"> </w:t>
      </w:r>
      <w:r w:rsidRPr="00F067A9">
        <w:rPr>
          <w:sz w:val="24"/>
          <w:szCs w:val="24"/>
        </w:rPr>
        <w:t>змісту</w:t>
      </w:r>
      <w:r w:rsidRPr="00F067A9">
        <w:rPr>
          <w:spacing w:val="-4"/>
          <w:sz w:val="24"/>
          <w:szCs w:val="24"/>
        </w:rPr>
        <w:t xml:space="preserve"> </w:t>
      </w:r>
      <w:r w:rsidRPr="00F067A9">
        <w:rPr>
          <w:sz w:val="24"/>
          <w:szCs w:val="24"/>
        </w:rPr>
        <w:t>твору.</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Аналіз</w:t>
      </w:r>
      <w:r w:rsidRPr="00F067A9">
        <w:rPr>
          <w:spacing w:val="-4"/>
          <w:sz w:val="24"/>
          <w:szCs w:val="24"/>
        </w:rPr>
        <w:t xml:space="preserve"> </w:t>
      </w:r>
      <w:r w:rsidRPr="00F067A9">
        <w:rPr>
          <w:sz w:val="24"/>
          <w:szCs w:val="24"/>
        </w:rPr>
        <w:t>глибинних</w:t>
      </w:r>
      <w:r w:rsidRPr="00F067A9">
        <w:rPr>
          <w:spacing w:val="-2"/>
          <w:sz w:val="24"/>
          <w:szCs w:val="24"/>
        </w:rPr>
        <w:t xml:space="preserve"> </w:t>
      </w:r>
      <w:r w:rsidRPr="00F067A9">
        <w:rPr>
          <w:sz w:val="24"/>
          <w:szCs w:val="24"/>
        </w:rPr>
        <w:t>властивостей</w:t>
      </w:r>
      <w:r w:rsidRPr="00F067A9">
        <w:rPr>
          <w:spacing w:val="-3"/>
          <w:sz w:val="24"/>
          <w:szCs w:val="24"/>
        </w:rPr>
        <w:t xml:space="preserve"> </w:t>
      </w:r>
      <w:r w:rsidRPr="00F067A9">
        <w:rPr>
          <w:sz w:val="24"/>
          <w:szCs w:val="24"/>
        </w:rPr>
        <w:t>людської</w:t>
      </w:r>
      <w:r w:rsidRPr="00F067A9">
        <w:rPr>
          <w:spacing w:val="-5"/>
          <w:sz w:val="24"/>
          <w:szCs w:val="24"/>
        </w:rPr>
        <w:t xml:space="preserve"> </w:t>
      </w:r>
      <w:r w:rsidRPr="00F067A9">
        <w:rPr>
          <w:sz w:val="24"/>
          <w:szCs w:val="24"/>
        </w:rPr>
        <w:t>душі</w:t>
      </w:r>
      <w:r w:rsidRPr="00F067A9">
        <w:rPr>
          <w:spacing w:val="-3"/>
          <w:sz w:val="24"/>
          <w:szCs w:val="24"/>
        </w:rPr>
        <w:t xml:space="preserve"> </w:t>
      </w:r>
      <w:r w:rsidRPr="00F067A9">
        <w:rPr>
          <w:sz w:val="24"/>
          <w:szCs w:val="24"/>
        </w:rPr>
        <w:t>в</w:t>
      </w:r>
      <w:r w:rsidRPr="00F067A9">
        <w:rPr>
          <w:spacing w:val="-4"/>
          <w:sz w:val="24"/>
          <w:szCs w:val="24"/>
        </w:rPr>
        <w:t xml:space="preserve"> </w:t>
      </w:r>
      <w:r w:rsidRPr="00F067A9">
        <w:rPr>
          <w:sz w:val="24"/>
          <w:szCs w:val="24"/>
        </w:rPr>
        <w:t>екстримальних</w:t>
      </w:r>
      <w:r w:rsidRPr="00F067A9">
        <w:rPr>
          <w:spacing w:val="-2"/>
          <w:sz w:val="24"/>
          <w:szCs w:val="24"/>
        </w:rPr>
        <w:t xml:space="preserve"> </w:t>
      </w:r>
      <w:r w:rsidRPr="00F067A9">
        <w:rPr>
          <w:sz w:val="24"/>
          <w:szCs w:val="24"/>
        </w:rPr>
        <w:t>умовах.</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Образ</w:t>
      </w:r>
      <w:r w:rsidRPr="00F067A9">
        <w:rPr>
          <w:spacing w:val="-6"/>
          <w:sz w:val="24"/>
          <w:szCs w:val="24"/>
        </w:rPr>
        <w:t xml:space="preserve"> </w:t>
      </w:r>
      <w:r w:rsidRPr="00F067A9">
        <w:rPr>
          <w:sz w:val="24"/>
          <w:szCs w:val="24"/>
        </w:rPr>
        <w:t>Звіра</w:t>
      </w:r>
      <w:r w:rsidRPr="00F067A9">
        <w:rPr>
          <w:spacing w:val="-1"/>
          <w:sz w:val="24"/>
          <w:szCs w:val="24"/>
        </w:rPr>
        <w:t xml:space="preserve"> </w:t>
      </w:r>
      <w:r w:rsidRPr="00F067A9">
        <w:rPr>
          <w:sz w:val="24"/>
          <w:szCs w:val="24"/>
        </w:rPr>
        <w:t>у</w:t>
      </w:r>
      <w:r w:rsidRPr="00F067A9">
        <w:rPr>
          <w:spacing w:val="-6"/>
          <w:sz w:val="24"/>
          <w:szCs w:val="24"/>
        </w:rPr>
        <w:t xml:space="preserve"> </w:t>
      </w:r>
      <w:r w:rsidRPr="00F067A9">
        <w:rPr>
          <w:sz w:val="24"/>
          <w:szCs w:val="24"/>
        </w:rPr>
        <w:t>романі</w:t>
      </w:r>
      <w:r w:rsidRPr="00F067A9">
        <w:rPr>
          <w:spacing w:val="1"/>
          <w:sz w:val="24"/>
          <w:szCs w:val="24"/>
        </w:rPr>
        <w:t xml:space="preserve"> </w:t>
      </w:r>
      <w:r w:rsidRPr="00F067A9">
        <w:rPr>
          <w:sz w:val="24"/>
          <w:szCs w:val="24"/>
        </w:rPr>
        <w:t>–</w:t>
      </w:r>
      <w:r w:rsidRPr="00F067A9">
        <w:rPr>
          <w:spacing w:val="-1"/>
          <w:sz w:val="24"/>
          <w:szCs w:val="24"/>
        </w:rPr>
        <w:t xml:space="preserve"> </w:t>
      </w:r>
      <w:r w:rsidRPr="00F067A9">
        <w:rPr>
          <w:sz w:val="24"/>
          <w:szCs w:val="24"/>
        </w:rPr>
        <w:t>філософське</w:t>
      </w:r>
      <w:r w:rsidRPr="00F067A9">
        <w:rPr>
          <w:spacing w:val="-5"/>
          <w:sz w:val="24"/>
          <w:szCs w:val="24"/>
        </w:rPr>
        <w:t xml:space="preserve"> </w:t>
      </w:r>
      <w:r w:rsidRPr="00F067A9">
        <w:rPr>
          <w:sz w:val="24"/>
          <w:szCs w:val="24"/>
        </w:rPr>
        <w:t>осмислення</w:t>
      </w:r>
      <w:r w:rsidRPr="00F067A9">
        <w:rPr>
          <w:spacing w:val="-4"/>
          <w:sz w:val="24"/>
          <w:szCs w:val="24"/>
        </w:rPr>
        <w:t xml:space="preserve"> </w:t>
      </w:r>
      <w:r w:rsidRPr="00F067A9">
        <w:rPr>
          <w:sz w:val="24"/>
          <w:szCs w:val="24"/>
        </w:rPr>
        <w:t>проблеми</w:t>
      </w:r>
      <w:r w:rsidRPr="00F067A9">
        <w:rPr>
          <w:spacing w:val="-1"/>
          <w:sz w:val="24"/>
          <w:szCs w:val="24"/>
        </w:rPr>
        <w:t xml:space="preserve"> </w:t>
      </w:r>
      <w:r w:rsidRPr="00F067A9">
        <w:rPr>
          <w:sz w:val="24"/>
          <w:szCs w:val="24"/>
        </w:rPr>
        <w:t>зла.</w:t>
      </w:r>
    </w:p>
    <w:p w:rsidR="00C71E04" w:rsidRPr="00F067A9" w:rsidRDefault="00C71E04" w:rsidP="00B66565">
      <w:pPr>
        <w:pStyle w:val="a4"/>
        <w:numPr>
          <w:ilvl w:val="0"/>
          <w:numId w:val="9"/>
        </w:numPr>
        <w:tabs>
          <w:tab w:val="left" w:pos="874"/>
        </w:tabs>
        <w:spacing w:line="276" w:lineRule="auto"/>
        <w:ind w:left="0" w:firstLine="567"/>
        <w:jc w:val="both"/>
        <w:rPr>
          <w:sz w:val="24"/>
          <w:szCs w:val="24"/>
        </w:rPr>
      </w:pPr>
      <w:r w:rsidRPr="00F067A9">
        <w:rPr>
          <w:sz w:val="24"/>
          <w:szCs w:val="24"/>
        </w:rPr>
        <w:t>Естетичне</w:t>
      </w:r>
      <w:r w:rsidRPr="00F067A9">
        <w:rPr>
          <w:spacing w:val="-2"/>
          <w:sz w:val="24"/>
          <w:szCs w:val="24"/>
        </w:rPr>
        <w:t xml:space="preserve"> </w:t>
      </w:r>
      <w:r w:rsidRPr="00F067A9">
        <w:rPr>
          <w:sz w:val="24"/>
          <w:szCs w:val="24"/>
        </w:rPr>
        <w:t>значення</w:t>
      </w:r>
      <w:r w:rsidRPr="00F067A9">
        <w:rPr>
          <w:spacing w:val="-5"/>
          <w:sz w:val="24"/>
          <w:szCs w:val="24"/>
        </w:rPr>
        <w:t xml:space="preserve"> </w:t>
      </w:r>
      <w:r w:rsidRPr="00F067A9">
        <w:rPr>
          <w:sz w:val="24"/>
          <w:szCs w:val="24"/>
        </w:rPr>
        <w:t>та</w:t>
      </w:r>
      <w:r w:rsidRPr="00F067A9">
        <w:rPr>
          <w:spacing w:val="-1"/>
          <w:sz w:val="24"/>
          <w:szCs w:val="24"/>
        </w:rPr>
        <w:t xml:space="preserve"> </w:t>
      </w:r>
      <w:r w:rsidRPr="00F067A9">
        <w:rPr>
          <w:sz w:val="24"/>
          <w:szCs w:val="24"/>
        </w:rPr>
        <w:t>цінність</w:t>
      </w:r>
      <w:r w:rsidRPr="00F067A9">
        <w:rPr>
          <w:spacing w:val="-3"/>
          <w:sz w:val="24"/>
          <w:szCs w:val="24"/>
        </w:rPr>
        <w:t xml:space="preserve"> </w:t>
      </w:r>
      <w:r w:rsidRPr="00F067A9">
        <w:rPr>
          <w:sz w:val="24"/>
          <w:szCs w:val="24"/>
        </w:rPr>
        <w:t>твору</w:t>
      </w:r>
      <w:r w:rsidRPr="00F067A9">
        <w:rPr>
          <w:spacing w:val="-6"/>
          <w:sz w:val="24"/>
          <w:szCs w:val="24"/>
        </w:rPr>
        <w:t xml:space="preserve"> </w:t>
      </w:r>
      <w:r w:rsidRPr="00F067A9">
        <w:rPr>
          <w:sz w:val="24"/>
          <w:szCs w:val="24"/>
        </w:rPr>
        <w:t>В.</w:t>
      </w:r>
      <w:r w:rsidRPr="00F067A9">
        <w:rPr>
          <w:spacing w:val="-1"/>
          <w:sz w:val="24"/>
          <w:szCs w:val="24"/>
        </w:rPr>
        <w:t xml:space="preserve"> </w:t>
      </w:r>
      <w:r w:rsidRPr="00F067A9">
        <w:rPr>
          <w:sz w:val="24"/>
          <w:szCs w:val="24"/>
        </w:rPr>
        <w:t>Голдінга.</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C96D66"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Pr="00F067A9">
        <w:rPr>
          <w:sz w:val="24"/>
          <w:szCs w:val="24"/>
        </w:rPr>
        <w:t>специфіка</w:t>
      </w:r>
      <w:r w:rsidR="00EF6F38">
        <w:rPr>
          <w:sz w:val="24"/>
          <w:szCs w:val="24"/>
        </w:rPr>
        <w:t xml:space="preserve"> </w:t>
      </w:r>
      <w:r w:rsidRPr="00F067A9">
        <w:rPr>
          <w:sz w:val="24"/>
          <w:szCs w:val="24"/>
        </w:rPr>
        <w:t>та</w:t>
      </w:r>
      <w:r w:rsidRPr="00F067A9">
        <w:rPr>
          <w:sz w:val="24"/>
          <w:szCs w:val="24"/>
        </w:rPr>
        <w:tab/>
        <w:t>характерні</w:t>
      </w:r>
      <w:r w:rsidR="00EF6F38">
        <w:rPr>
          <w:sz w:val="24"/>
          <w:szCs w:val="24"/>
        </w:rPr>
        <w:t xml:space="preserve"> </w:t>
      </w:r>
      <w:r w:rsidRPr="00F067A9">
        <w:rPr>
          <w:sz w:val="24"/>
          <w:szCs w:val="24"/>
        </w:rPr>
        <w:t>риси</w:t>
      </w:r>
      <w:r w:rsidR="00EF6F38">
        <w:rPr>
          <w:sz w:val="24"/>
          <w:szCs w:val="24"/>
        </w:rPr>
        <w:t xml:space="preserve"> </w:t>
      </w:r>
      <w:r w:rsidR="00C71E04" w:rsidRPr="00F067A9">
        <w:rPr>
          <w:sz w:val="24"/>
          <w:szCs w:val="24"/>
        </w:rPr>
        <w:t>роману-</w:t>
      </w:r>
      <w:r w:rsidR="00C71E04" w:rsidRPr="00F067A9">
        <w:rPr>
          <w:spacing w:val="-67"/>
          <w:sz w:val="24"/>
          <w:szCs w:val="24"/>
        </w:rPr>
        <w:t xml:space="preserve"> </w:t>
      </w:r>
      <w:r w:rsidR="00C71E04" w:rsidRPr="00F067A9">
        <w:rPr>
          <w:sz w:val="24"/>
          <w:szCs w:val="24"/>
        </w:rPr>
        <w:t xml:space="preserve">притчі. </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C71E04" w:rsidRPr="00F067A9" w:rsidRDefault="00C71E04" w:rsidP="00F067A9">
      <w:pPr>
        <w:shd w:val="clear" w:color="auto" w:fill="FFFFFF" w:themeFill="background1"/>
        <w:spacing w:line="276" w:lineRule="auto"/>
        <w:ind w:firstLine="567"/>
        <w:jc w:val="both"/>
        <w:rPr>
          <w:sz w:val="24"/>
          <w:szCs w:val="24"/>
        </w:rPr>
      </w:pPr>
      <w:r w:rsidRPr="00F067A9">
        <w:rPr>
          <w:sz w:val="24"/>
          <w:szCs w:val="24"/>
        </w:rPr>
        <w:t>У європейській літературі ХХ століття простежується тенденція до її інтелектуалізації та наближення до проблем сучасної філософії. Прагнення митців осмислити світ, визначити місце людини в суспільних процесах та її відповідальність за події минулого і явища сучасності виступає однією з типологічних ознак оновлення літературного процесу, сприяє появі нових форм у літературі. В англійській прозі ця тенденція заявляє про себе у 50–60-х роках інтенсивним розвитком інтелектуалізованих форм оповіді, зокрема філософського роману. До жанрового різновиду роману, котрий поєднує літературу з філософією, звертаються у своїх творах Вільям Ґолдінґ, Айріс Мердок, Джон Фаулз та ін.</w:t>
      </w:r>
    </w:p>
    <w:p w:rsidR="00C71E04" w:rsidRPr="00F067A9" w:rsidRDefault="00C71E04" w:rsidP="00F067A9">
      <w:pPr>
        <w:shd w:val="clear" w:color="auto" w:fill="FFFFFF" w:themeFill="background1"/>
        <w:spacing w:line="276" w:lineRule="auto"/>
        <w:ind w:firstLine="567"/>
        <w:jc w:val="both"/>
        <w:rPr>
          <w:sz w:val="24"/>
          <w:szCs w:val="24"/>
        </w:rPr>
      </w:pPr>
      <w:r w:rsidRPr="00F067A9">
        <w:rPr>
          <w:sz w:val="24"/>
          <w:szCs w:val="24"/>
        </w:rPr>
        <w:t>Ґолдінґ вияскравив англійський роман філософським змістом і особливою формою – строгою, виваженою, а також відчутною авторською стилістикою. З іменем письменника пов’язані найвищі досягнення в жанрі філософської алегорії – притчі, в якому написана більшість його творів.</w:t>
      </w:r>
    </w:p>
    <w:p w:rsidR="00C71E04" w:rsidRPr="00F067A9" w:rsidRDefault="00C71E04" w:rsidP="00F067A9">
      <w:pPr>
        <w:spacing w:line="276" w:lineRule="auto"/>
        <w:ind w:firstLine="567"/>
        <w:jc w:val="both"/>
        <w:rPr>
          <w:sz w:val="24"/>
          <w:szCs w:val="24"/>
        </w:rPr>
      </w:pPr>
      <w:r w:rsidRPr="00F067A9">
        <w:rPr>
          <w:sz w:val="24"/>
          <w:szCs w:val="24"/>
        </w:rPr>
        <w:t>Романний доробок Вільяма Ґолдінґа, лауреата Нобелівської премії 1983 року в галузі літератури, заслуговує на увагу в усьому своєму обсязі й особливо у тій його частині, де письменник узагальнює свій художньо-філософський досвід, – у морській трилогії “До краю землі”.</w:t>
      </w:r>
    </w:p>
    <w:p w:rsidR="00C71E04" w:rsidRPr="00F067A9" w:rsidRDefault="00C71E04" w:rsidP="00F067A9">
      <w:pPr>
        <w:spacing w:line="276" w:lineRule="auto"/>
        <w:ind w:firstLine="567"/>
        <w:jc w:val="both"/>
        <w:rPr>
          <w:sz w:val="24"/>
          <w:szCs w:val="24"/>
          <w:lang w:val="ru-RU"/>
        </w:rPr>
      </w:pPr>
      <w:r w:rsidRPr="00F067A9">
        <w:rPr>
          <w:sz w:val="24"/>
          <w:szCs w:val="24"/>
        </w:rPr>
        <w:t xml:space="preserve">В. Голдінга Лауреат Нобелівської премії 1983 року, послідовник традицій Дж. </w:t>
      </w:r>
      <w:r w:rsidRPr="00F067A9">
        <w:rPr>
          <w:sz w:val="24"/>
          <w:szCs w:val="24"/>
          <w:lang w:val="ru-RU"/>
        </w:rPr>
        <w:t xml:space="preserve">Свіфта, певною мірою однодумець Ф. Кафки, А. Камю, Кобо Абе. За його романом "Володар мух" </w:t>
      </w:r>
      <w:r w:rsidRPr="00F067A9">
        <w:rPr>
          <w:sz w:val="24"/>
          <w:szCs w:val="24"/>
          <w:lang w:val="ru-RU"/>
        </w:rPr>
        <w:lastRenderedPageBreak/>
        <w:t>відомий англійський режисер Пітер Брук зняв фільма, твори стали бестселерами.</w:t>
      </w:r>
    </w:p>
    <w:p w:rsidR="00C71E04" w:rsidRPr="00F067A9" w:rsidRDefault="00C71E04" w:rsidP="00F067A9">
      <w:pPr>
        <w:spacing w:line="276" w:lineRule="auto"/>
        <w:ind w:firstLine="567"/>
        <w:jc w:val="both"/>
        <w:rPr>
          <w:sz w:val="24"/>
          <w:szCs w:val="24"/>
          <w:lang w:val="ru-RU"/>
        </w:rPr>
      </w:pPr>
      <w:r w:rsidRPr="00F067A9">
        <w:rPr>
          <w:sz w:val="24"/>
          <w:szCs w:val="24"/>
          <w:lang w:val="ru-RU"/>
        </w:rPr>
        <w:t>Про життя письменника, його характер, смаки та звички відома зовсім мало. Хоча Голдінг був не таким відлюдником, як його американський колега Джером Селінджер, проте він не любив давати інтерв'ю, а якщо і робив це, то дуже рідко і не розкривався у них. Швидше він вступав з читачем у своєрідну іронічну гру.</w:t>
      </w:r>
    </w:p>
    <w:p w:rsidR="00C71E04" w:rsidRPr="00F067A9" w:rsidRDefault="00C71E04" w:rsidP="00F067A9">
      <w:pPr>
        <w:spacing w:line="276" w:lineRule="auto"/>
        <w:ind w:firstLine="567"/>
        <w:jc w:val="both"/>
        <w:rPr>
          <w:sz w:val="24"/>
          <w:szCs w:val="24"/>
          <w:lang w:val="ru-RU"/>
        </w:rPr>
      </w:pPr>
      <w:r w:rsidRPr="00F067A9">
        <w:rPr>
          <w:sz w:val="24"/>
          <w:szCs w:val="24"/>
          <w:lang w:val="ru-RU"/>
        </w:rPr>
        <w:t>Народився Вільям Джеральд Голдінг 19 вересня 1911 р. у містечку Сент-Колам-Майнер (графство Корнуал) у родині провінційного вчителя середньої школи Алека Голдінга, блискучого ерудита, який сповідував раціоналізм. Мати була ерудованою та емансипованою жінкою, навіть феміністкою. Хлопець зростав в атмосфері інтелектуальних дискусій, у зацікавленості мистецтвом, у тому числі і стародавнім.</w:t>
      </w:r>
    </w:p>
    <w:p w:rsidR="00C71E04" w:rsidRPr="00F067A9" w:rsidRDefault="00C71E04" w:rsidP="00F067A9">
      <w:pPr>
        <w:spacing w:line="276" w:lineRule="auto"/>
        <w:ind w:firstLine="567"/>
        <w:jc w:val="both"/>
        <w:rPr>
          <w:sz w:val="24"/>
          <w:szCs w:val="24"/>
          <w:lang w:val="ru-RU"/>
        </w:rPr>
      </w:pPr>
      <w:r w:rsidRPr="00F067A9">
        <w:rPr>
          <w:sz w:val="24"/>
          <w:szCs w:val="24"/>
          <w:lang w:val="ru-RU"/>
        </w:rPr>
        <w:t>Закінчив мальборську середню школу та Оксфордський університет, де його батько довгий час учителював. За бажанням батьків протягом перших двох років під час навчання вивчав природничі науки, а потім зайнявся англійською філософією. У 1934 році, за рік до одержання ступеня бакалавра, видав збірку віршів. Після закінчення Оксфорду Вільям працював у соціальній сфері, а у вільний час писав п'єси, які сам же і ставив у невеликому лондонському театрі. Проте успіху вони не мали, хоч і були доброю школою лікарю-початківцю. У 1939 році він одружився з Анн Брукфілд, фахівцем з аналітичної хімії, а сам почав викладати англійську мову і філософію у школі єпископа Водсворта у Солсбері.</w:t>
      </w:r>
    </w:p>
    <w:p w:rsidR="00C71E04" w:rsidRPr="00F067A9" w:rsidRDefault="00C71E04" w:rsidP="00F067A9">
      <w:pPr>
        <w:spacing w:line="276" w:lineRule="auto"/>
        <w:ind w:firstLine="567"/>
        <w:jc w:val="both"/>
        <w:rPr>
          <w:sz w:val="24"/>
          <w:szCs w:val="24"/>
          <w:lang w:val="ru-RU"/>
        </w:rPr>
      </w:pPr>
      <w:r w:rsidRPr="00F067A9">
        <w:rPr>
          <w:sz w:val="24"/>
          <w:szCs w:val="24"/>
          <w:lang w:val="ru-RU"/>
        </w:rPr>
        <w:t>Життя письменника або розміреними, позбавленими яскравих зовнішніх ефектів. У 1955 році його обрали у Королівське товариство літератури, у 1966 - посвятили у рицарі. У 1983 році він став лауреатом Нобелівської премії. Разом з дружиною Голдінг виростив і виховав двох дітей: сина Девіда і дочку Джудіт.</w:t>
      </w:r>
    </w:p>
    <w:p w:rsidR="00C71E04" w:rsidRPr="00F067A9" w:rsidRDefault="00C71E04" w:rsidP="00F067A9">
      <w:pPr>
        <w:spacing w:line="276" w:lineRule="auto"/>
        <w:ind w:firstLine="567"/>
        <w:jc w:val="both"/>
        <w:rPr>
          <w:sz w:val="24"/>
          <w:szCs w:val="24"/>
          <w:lang w:val="ru-RU"/>
        </w:rPr>
      </w:pPr>
      <w:r w:rsidRPr="00F067A9">
        <w:rPr>
          <w:sz w:val="24"/>
          <w:szCs w:val="24"/>
          <w:lang w:val="ru-RU"/>
        </w:rPr>
        <w:t>Перерва у викладацькій діяльності була викликана Другою світовою війною. Під час війни служив у британських військово-морських силах. Під кінець командував ракетоносцем і взяв участь у висадці союзників у Нормандії. Досвід війни став найголовнішим імпульсом для створення "Володаря мух", роману-застереження й тривоги за долю людства. Війна стала головним чинником, який сформував його світогляд. Він говорив: "Людина, яка повернула з війни, скалічена духовно, навіть коли ця війна сприймалася як справедлива та патріотична. Коли людина змушена знищувати собі подібних, хай і заради найвищих ідеалів, вона переступила інстинкт самозбереження роду, стала нижче тварини, котра, незважаючи на всі суворі закони виживання, все ж таки ніколи не знище собі подібних".</w:t>
      </w:r>
    </w:p>
    <w:p w:rsidR="00C71E04" w:rsidRPr="00F067A9" w:rsidRDefault="00C71E04" w:rsidP="00F067A9">
      <w:pPr>
        <w:spacing w:line="276" w:lineRule="auto"/>
        <w:ind w:firstLine="567"/>
        <w:jc w:val="both"/>
        <w:rPr>
          <w:sz w:val="24"/>
          <w:szCs w:val="24"/>
          <w:lang w:val="ru-RU"/>
        </w:rPr>
      </w:pPr>
      <w:r w:rsidRPr="00F067A9">
        <w:rPr>
          <w:sz w:val="24"/>
          <w:szCs w:val="24"/>
          <w:lang w:val="ru-RU"/>
        </w:rPr>
        <w:t>Голдінг продовжив національні традиції англійської прози Але безперечно й те, що саме в нетрадиційності головна прикмета його манери.</w:t>
      </w:r>
    </w:p>
    <w:p w:rsidR="00C71E04" w:rsidRPr="00F067A9" w:rsidRDefault="00C71E04" w:rsidP="00F067A9">
      <w:pPr>
        <w:spacing w:line="276" w:lineRule="auto"/>
        <w:ind w:firstLine="567"/>
        <w:jc w:val="both"/>
        <w:rPr>
          <w:sz w:val="24"/>
          <w:szCs w:val="24"/>
          <w:lang w:val="ru-RU"/>
        </w:rPr>
      </w:pPr>
      <w:r w:rsidRPr="00F067A9">
        <w:rPr>
          <w:sz w:val="24"/>
          <w:szCs w:val="24"/>
          <w:lang w:val="ru-RU"/>
        </w:rPr>
        <w:t>"Немає сенсу писати новий роман, який би скидався на попередній", - говорив письменник. Протягом понад 30 років літературної роботи Голдінг написав більше десяти романів і повістей, що висунули його в перший ряд сьогочасних романів англійських прозаїків.</w:t>
      </w:r>
    </w:p>
    <w:p w:rsidR="00C71E04" w:rsidRPr="00F067A9" w:rsidRDefault="00C71E04" w:rsidP="00F067A9">
      <w:pPr>
        <w:spacing w:line="276" w:lineRule="auto"/>
        <w:ind w:firstLine="567"/>
        <w:jc w:val="both"/>
        <w:rPr>
          <w:sz w:val="24"/>
          <w:szCs w:val="24"/>
          <w:lang w:val="ru-RU"/>
        </w:rPr>
      </w:pPr>
      <w:r w:rsidRPr="00F067A9">
        <w:rPr>
          <w:sz w:val="24"/>
          <w:szCs w:val="24"/>
          <w:lang w:val="ru-RU"/>
        </w:rPr>
        <w:t>Крім романів та повістей, автор написав небагато - статті, подорожні нотатки. Ще студентом він опублікував збірку поезій, які пізніше оцінив дуже скептично: "Став прозаїком, бо не зумів писати вірші", - говорив він, жартуючи.</w:t>
      </w:r>
    </w:p>
    <w:p w:rsidR="00C71E04" w:rsidRPr="00F067A9" w:rsidRDefault="00C71E04" w:rsidP="00F067A9">
      <w:pPr>
        <w:spacing w:line="276" w:lineRule="auto"/>
        <w:ind w:firstLine="567"/>
        <w:jc w:val="both"/>
        <w:rPr>
          <w:sz w:val="24"/>
          <w:szCs w:val="24"/>
          <w:lang w:val="ru-RU"/>
        </w:rPr>
      </w:pPr>
      <w:r w:rsidRPr="00F067A9">
        <w:rPr>
          <w:sz w:val="24"/>
          <w:szCs w:val="24"/>
          <w:lang w:val="ru-RU"/>
        </w:rPr>
        <w:t>Визнання Голдінгові принесла його перша повість "Володар мух" (1954), опублікована, коли митцеві минуло вже за 40.</w:t>
      </w:r>
    </w:p>
    <w:p w:rsidR="00C71E04" w:rsidRPr="00F067A9" w:rsidRDefault="00C71E04" w:rsidP="00F067A9">
      <w:pPr>
        <w:spacing w:line="276" w:lineRule="auto"/>
        <w:ind w:firstLine="567"/>
        <w:jc w:val="both"/>
        <w:rPr>
          <w:sz w:val="24"/>
          <w:szCs w:val="24"/>
        </w:rPr>
      </w:pPr>
      <w:r w:rsidRPr="00F067A9">
        <w:rPr>
          <w:sz w:val="24"/>
          <w:szCs w:val="24"/>
        </w:rPr>
        <w:t>Наступний твір - "Спадкоємці" (1955);</w:t>
      </w:r>
    </w:p>
    <w:p w:rsidR="00C71E04" w:rsidRPr="00F067A9" w:rsidRDefault="00C71E04" w:rsidP="00EF6F38">
      <w:pPr>
        <w:widowControl/>
        <w:autoSpaceDE/>
        <w:autoSpaceDN/>
        <w:spacing w:line="276" w:lineRule="auto"/>
        <w:ind w:left="567"/>
        <w:jc w:val="both"/>
        <w:rPr>
          <w:sz w:val="24"/>
          <w:szCs w:val="24"/>
        </w:rPr>
      </w:pPr>
      <w:r w:rsidRPr="00F067A9">
        <w:rPr>
          <w:sz w:val="24"/>
          <w:szCs w:val="24"/>
        </w:rPr>
        <w:t>- роман "Злодюжка Мартін" (1956);</w:t>
      </w:r>
    </w:p>
    <w:p w:rsidR="00C71E04" w:rsidRPr="00F067A9" w:rsidRDefault="00C71E04" w:rsidP="00EF6F38">
      <w:pPr>
        <w:widowControl/>
        <w:autoSpaceDE/>
        <w:autoSpaceDN/>
        <w:spacing w:line="276" w:lineRule="auto"/>
        <w:ind w:left="360"/>
        <w:jc w:val="both"/>
        <w:rPr>
          <w:sz w:val="24"/>
          <w:szCs w:val="24"/>
        </w:rPr>
      </w:pPr>
      <w:r w:rsidRPr="00F067A9">
        <w:rPr>
          <w:sz w:val="24"/>
          <w:szCs w:val="24"/>
        </w:rPr>
        <w:t>- роман "Вільне падіння" (1959);</w:t>
      </w:r>
    </w:p>
    <w:p w:rsidR="00C71E04" w:rsidRPr="00F067A9" w:rsidRDefault="00C71E04" w:rsidP="00EF6F38">
      <w:pPr>
        <w:widowControl/>
        <w:autoSpaceDE/>
        <w:autoSpaceDN/>
        <w:spacing w:line="276" w:lineRule="auto"/>
        <w:ind w:left="567"/>
        <w:jc w:val="both"/>
        <w:rPr>
          <w:sz w:val="24"/>
          <w:szCs w:val="24"/>
        </w:rPr>
      </w:pPr>
      <w:r w:rsidRPr="00F067A9">
        <w:rPr>
          <w:sz w:val="24"/>
          <w:szCs w:val="24"/>
        </w:rPr>
        <w:t>- повість "Шпиль".</w:t>
      </w:r>
    </w:p>
    <w:p w:rsidR="00C71E04" w:rsidRPr="00F067A9" w:rsidRDefault="00C71E04" w:rsidP="00F067A9">
      <w:pPr>
        <w:spacing w:line="276" w:lineRule="auto"/>
        <w:ind w:firstLine="567"/>
        <w:jc w:val="both"/>
        <w:rPr>
          <w:sz w:val="24"/>
          <w:szCs w:val="24"/>
        </w:rPr>
      </w:pPr>
      <w:r w:rsidRPr="00F067A9">
        <w:rPr>
          <w:sz w:val="24"/>
          <w:szCs w:val="24"/>
          <w:lang w:val="ru-RU"/>
        </w:rPr>
        <w:t xml:space="preserve">Після 1967 р. почалася загадкова для критиків творча пауза. </w:t>
      </w:r>
      <w:r w:rsidRPr="00F067A9">
        <w:rPr>
          <w:sz w:val="24"/>
          <w:szCs w:val="24"/>
        </w:rPr>
        <w:t>А потім вийшло 3 романи:</w:t>
      </w:r>
    </w:p>
    <w:p w:rsidR="00C71E04" w:rsidRPr="00F067A9" w:rsidRDefault="00C71E04" w:rsidP="00EF6F38">
      <w:pPr>
        <w:widowControl/>
        <w:autoSpaceDE/>
        <w:autoSpaceDN/>
        <w:spacing w:line="276" w:lineRule="auto"/>
        <w:ind w:left="567"/>
        <w:jc w:val="both"/>
        <w:rPr>
          <w:sz w:val="24"/>
          <w:szCs w:val="24"/>
        </w:rPr>
      </w:pPr>
      <w:r w:rsidRPr="00F067A9">
        <w:rPr>
          <w:sz w:val="24"/>
          <w:szCs w:val="24"/>
        </w:rPr>
        <w:lastRenderedPageBreak/>
        <w:t>- роман "Видима темрява" (1979);</w:t>
      </w:r>
    </w:p>
    <w:p w:rsidR="00C71E04" w:rsidRPr="00F067A9" w:rsidRDefault="00C71E04" w:rsidP="00EF6F38">
      <w:pPr>
        <w:widowControl/>
        <w:autoSpaceDE/>
        <w:autoSpaceDN/>
        <w:spacing w:line="276" w:lineRule="auto"/>
        <w:ind w:left="567"/>
        <w:jc w:val="both"/>
        <w:rPr>
          <w:sz w:val="24"/>
          <w:szCs w:val="24"/>
          <w:lang w:val="ru-RU"/>
        </w:rPr>
      </w:pPr>
      <w:r w:rsidRPr="00F067A9">
        <w:rPr>
          <w:sz w:val="24"/>
          <w:szCs w:val="24"/>
          <w:lang w:val="ru-RU"/>
        </w:rPr>
        <w:t>- роман "Ритуали плавання" (1980) (поверн. до притчі);</w:t>
      </w:r>
    </w:p>
    <w:p w:rsidR="00C71E04" w:rsidRPr="00F067A9" w:rsidRDefault="00C71E04" w:rsidP="00EF6F38">
      <w:pPr>
        <w:widowControl/>
        <w:autoSpaceDE/>
        <w:autoSpaceDN/>
        <w:spacing w:line="276" w:lineRule="auto"/>
        <w:ind w:left="360"/>
        <w:jc w:val="both"/>
        <w:rPr>
          <w:sz w:val="24"/>
          <w:szCs w:val="24"/>
          <w:lang w:val="ru-RU"/>
        </w:rPr>
      </w:pPr>
      <w:r w:rsidRPr="00F067A9">
        <w:rPr>
          <w:sz w:val="24"/>
          <w:szCs w:val="24"/>
          <w:lang w:val="ru-RU"/>
        </w:rPr>
        <w:t>- "Паперові люди" (1983) - сатира на сучасну псевдолітературу та псевдокритику.</w:t>
      </w:r>
    </w:p>
    <w:p w:rsidR="00C71E04" w:rsidRPr="00F067A9" w:rsidRDefault="00C71E04" w:rsidP="00F067A9">
      <w:pPr>
        <w:spacing w:line="276" w:lineRule="auto"/>
        <w:ind w:firstLine="567"/>
        <w:jc w:val="both"/>
        <w:rPr>
          <w:sz w:val="24"/>
          <w:szCs w:val="24"/>
          <w:lang w:val="ru-RU"/>
        </w:rPr>
      </w:pPr>
      <w:r w:rsidRPr="00F067A9">
        <w:rPr>
          <w:sz w:val="24"/>
          <w:szCs w:val="24"/>
          <w:lang w:val="ru-RU"/>
        </w:rPr>
        <w:t>Твори У. Голдінга різні за тематикою, змістом, інколи навіть за манерою письма, однак його філософія залишалося незмінно безрадісною. "Життя, - сказав один з його персонажів роману "Піраміди", - обурливий фарс, поставлений до того ж поганим режисером".</w:t>
      </w:r>
    </w:p>
    <w:p w:rsidR="00C71E04" w:rsidRPr="00F067A9" w:rsidRDefault="00C71E04" w:rsidP="00F067A9">
      <w:pPr>
        <w:spacing w:line="276" w:lineRule="auto"/>
        <w:ind w:firstLine="567"/>
        <w:jc w:val="both"/>
        <w:rPr>
          <w:sz w:val="24"/>
          <w:szCs w:val="24"/>
          <w:lang w:val="ru-RU"/>
        </w:rPr>
      </w:pPr>
      <w:r w:rsidRPr="00F067A9">
        <w:rPr>
          <w:sz w:val="24"/>
          <w:szCs w:val="24"/>
          <w:lang w:val="ru-RU"/>
        </w:rPr>
        <w:t>У 1963 році на зустрічі європейських письменників у Санкт-Петербурзі У. Гол-дінг ототожнив творчість письменника з творчістю лікаря, бо найважливіше в обох професіях - визначити діагноз хвороби людини. Вбачаючи хворобу в самій природі людини, Голдінг спонукав читача протистояти здичавінню: "Будь пильним! Чи не притаївся у твоїй душі Звір!"</w:t>
      </w:r>
    </w:p>
    <w:p w:rsidR="00C71E04" w:rsidRPr="00F067A9" w:rsidRDefault="00C71E04" w:rsidP="00F067A9">
      <w:pPr>
        <w:spacing w:line="276" w:lineRule="auto"/>
        <w:ind w:firstLine="567"/>
        <w:jc w:val="both"/>
        <w:rPr>
          <w:sz w:val="24"/>
          <w:szCs w:val="24"/>
          <w:lang w:val="ru-RU"/>
        </w:rPr>
      </w:pPr>
      <w:r w:rsidRPr="00F067A9">
        <w:rPr>
          <w:sz w:val="24"/>
          <w:szCs w:val="24"/>
          <w:lang w:val="ru-RU"/>
        </w:rPr>
        <w:t>Новаторство У. Голдінга:</w:t>
      </w:r>
    </w:p>
    <w:p w:rsidR="00C71E04" w:rsidRPr="00F067A9" w:rsidRDefault="00C71E04" w:rsidP="003E3BB4">
      <w:pPr>
        <w:widowControl/>
        <w:numPr>
          <w:ilvl w:val="0"/>
          <w:numId w:val="42"/>
        </w:numPr>
        <w:autoSpaceDE/>
        <w:autoSpaceDN/>
        <w:spacing w:line="276" w:lineRule="auto"/>
        <w:ind w:left="0" w:firstLine="567"/>
        <w:jc w:val="both"/>
        <w:rPr>
          <w:sz w:val="24"/>
          <w:szCs w:val="24"/>
          <w:lang w:val="ru-RU"/>
        </w:rPr>
      </w:pPr>
      <w:r w:rsidRPr="00F067A9">
        <w:rPr>
          <w:sz w:val="24"/>
          <w:szCs w:val="24"/>
          <w:lang w:val="ru-RU"/>
        </w:rPr>
        <w:t xml:space="preserve"> сюжетні колізії, засоби образотворення, характери персонажів позначені філософською схемою та психологічною достовірністю;</w:t>
      </w:r>
    </w:p>
    <w:p w:rsidR="00C71E04" w:rsidRPr="00F067A9" w:rsidRDefault="00C71E04" w:rsidP="003E3BB4">
      <w:pPr>
        <w:widowControl/>
        <w:numPr>
          <w:ilvl w:val="0"/>
          <w:numId w:val="42"/>
        </w:numPr>
        <w:autoSpaceDE/>
        <w:autoSpaceDN/>
        <w:spacing w:line="276" w:lineRule="auto"/>
        <w:ind w:left="0" w:firstLine="567"/>
        <w:jc w:val="both"/>
        <w:rPr>
          <w:sz w:val="24"/>
          <w:szCs w:val="24"/>
          <w:lang w:val="ru-RU"/>
        </w:rPr>
      </w:pPr>
      <w:r w:rsidRPr="00F067A9">
        <w:rPr>
          <w:sz w:val="24"/>
          <w:szCs w:val="24"/>
          <w:lang w:val="ru-RU"/>
        </w:rPr>
        <w:t xml:space="preserve"> чіткість інтелектуальної схеми, правдивість розказаних історій;</w:t>
      </w:r>
    </w:p>
    <w:p w:rsidR="00C71E04" w:rsidRPr="00F067A9" w:rsidRDefault="00C71E04" w:rsidP="003E3BB4">
      <w:pPr>
        <w:widowControl/>
        <w:numPr>
          <w:ilvl w:val="0"/>
          <w:numId w:val="42"/>
        </w:numPr>
        <w:autoSpaceDE/>
        <w:autoSpaceDN/>
        <w:spacing w:line="276" w:lineRule="auto"/>
        <w:ind w:left="0" w:firstLine="567"/>
        <w:jc w:val="both"/>
        <w:rPr>
          <w:sz w:val="24"/>
          <w:szCs w:val="24"/>
          <w:lang w:val="ru-RU"/>
        </w:rPr>
      </w:pPr>
      <w:r w:rsidRPr="00F067A9">
        <w:rPr>
          <w:sz w:val="24"/>
          <w:szCs w:val="24"/>
          <w:lang w:val="ru-RU"/>
        </w:rPr>
        <w:t xml:space="preserve"> точність в окресленні психологічного стану персонажів, психологічна умотивованість їхніх дій.</w:t>
      </w:r>
    </w:p>
    <w:p w:rsidR="00C71E04" w:rsidRPr="00EF6F38" w:rsidRDefault="00C71E04" w:rsidP="00F067A9">
      <w:pPr>
        <w:spacing w:line="276" w:lineRule="auto"/>
        <w:ind w:firstLine="567"/>
        <w:jc w:val="both"/>
        <w:rPr>
          <w:sz w:val="24"/>
          <w:szCs w:val="24"/>
        </w:rPr>
      </w:pPr>
      <w:r w:rsidRPr="00EF6F38">
        <w:rPr>
          <w:sz w:val="24"/>
          <w:szCs w:val="24"/>
        </w:rPr>
        <w:t>Роман-притча, роман-алегорія — роман з типізованим, алегоричним сюжетом</w:t>
      </w:r>
      <w:r w:rsidR="00EF6F38">
        <w:rPr>
          <w:sz w:val="24"/>
          <w:szCs w:val="24"/>
        </w:rPr>
        <w:t>.</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b/>
          <w:bCs/>
          <w:lang w:val="ru-RU"/>
        </w:rPr>
        <w:t>При́тча</w:t>
      </w:r>
      <w:r w:rsidRPr="00F067A9">
        <w:t> </w:t>
      </w:r>
      <w:r w:rsidRPr="00F067A9">
        <w:rPr>
          <w:lang w:val="ru-RU"/>
        </w:rPr>
        <w:t>— це твір, в основу якого покладено повчально-алегоричний сюжет, побудований на прихованому порівнянні.</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На відміну від багатозначності тлумачення</w:t>
      </w:r>
      <w:r w:rsidRPr="00F067A9">
        <w:t> </w:t>
      </w:r>
      <w:hyperlink r:id="rId17" w:tooltip="Байка" w:history="1">
        <w:r w:rsidRPr="00F067A9">
          <w:rPr>
            <w:rStyle w:val="aa"/>
            <w:color w:val="auto"/>
            <w:u w:val="none"/>
            <w:lang w:val="ru-RU"/>
          </w:rPr>
          <w:t>байки</w:t>
        </w:r>
      </w:hyperlink>
      <w:r w:rsidRPr="00F067A9">
        <w:rPr>
          <w:lang w:val="ru-RU"/>
        </w:rPr>
        <w:t>, у притчі зосереджена певна</w:t>
      </w:r>
      <w:r w:rsidRPr="00F067A9">
        <w:t> </w:t>
      </w:r>
      <w:hyperlink r:id="rId18" w:tooltip="Дидактика" w:history="1">
        <w:r w:rsidRPr="00F067A9">
          <w:rPr>
            <w:rStyle w:val="aa"/>
            <w:color w:val="auto"/>
            <w:u w:val="none"/>
            <w:lang w:val="ru-RU"/>
          </w:rPr>
          <w:t>дидактична</w:t>
        </w:r>
      </w:hyperlink>
      <w:r w:rsidRPr="00F067A9">
        <w:t> </w:t>
      </w:r>
      <w:r w:rsidRPr="00F067A9">
        <w:rPr>
          <w:lang w:val="ru-RU"/>
        </w:rPr>
        <w:t>ідея.</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Сюжет притчі будується в образній формі, на життєвих ситуаціях, на повсякденних спостереженнях суспільного життя. На перший погляд здається, що зміст притчі дещо прихований і мовлення притчі проводиться наздогад. Але це не так. Притчі мають надзвичайно великий зміст, колосальний задум, неабиякий замисел. Вони винятково дохідливо сприймаються. Притчі уособлюють в собі й світські ситуації, й приповідки, й народні спостереження, й загалом всю народну мудрість а в</w:t>
      </w:r>
      <w:r w:rsidRPr="00F067A9">
        <w:t> </w:t>
      </w:r>
      <w:hyperlink r:id="rId19" w:tooltip="Євангеліє" w:history="1">
        <w:r w:rsidRPr="00F067A9">
          <w:rPr>
            <w:rStyle w:val="aa"/>
            <w:color w:val="auto"/>
            <w:u w:val="none"/>
            <w:lang w:val="ru-RU"/>
          </w:rPr>
          <w:t>Євангелії</w:t>
        </w:r>
      </w:hyperlink>
      <w:r w:rsidRPr="00F067A9">
        <w:t> </w:t>
      </w:r>
      <w:r w:rsidRPr="00F067A9">
        <w:rPr>
          <w:lang w:val="ru-RU"/>
        </w:rPr>
        <w:t>ще й</w:t>
      </w:r>
      <w:r w:rsidRPr="00F067A9">
        <w:t> </w:t>
      </w:r>
      <w:hyperlink r:id="rId20" w:tooltip="Ісус Христос" w:history="1">
        <w:r w:rsidRPr="00F067A9">
          <w:rPr>
            <w:rStyle w:val="aa"/>
            <w:color w:val="auto"/>
            <w:u w:val="none"/>
            <w:lang w:val="ru-RU"/>
          </w:rPr>
          <w:t>Господню</w:t>
        </w:r>
      </w:hyperlink>
      <w:r w:rsidRPr="00F067A9">
        <w:t> </w:t>
      </w:r>
      <w:r w:rsidRPr="00F067A9">
        <w:rPr>
          <w:lang w:val="ru-RU"/>
        </w:rPr>
        <w:t>науку. Багато притч Ісуса Христа описали святі євангелісти</w:t>
      </w:r>
      <w:r w:rsidRPr="00F067A9">
        <w:t> </w:t>
      </w:r>
      <w:hyperlink r:id="rId21" w:tooltip="Матвій (євангеліст)" w:history="1">
        <w:r w:rsidRPr="00F067A9">
          <w:rPr>
            <w:rStyle w:val="aa"/>
            <w:color w:val="auto"/>
            <w:u w:val="none"/>
            <w:lang w:val="ru-RU"/>
          </w:rPr>
          <w:t>Матвій</w:t>
        </w:r>
      </w:hyperlink>
      <w:r w:rsidRPr="00F067A9">
        <w:rPr>
          <w:lang w:val="ru-RU"/>
        </w:rPr>
        <w:t>,</w:t>
      </w:r>
      <w:r w:rsidRPr="00F067A9">
        <w:t> </w:t>
      </w:r>
      <w:hyperlink r:id="rId22" w:tooltip="Марко (євангеліст)" w:history="1">
        <w:r w:rsidRPr="00F067A9">
          <w:rPr>
            <w:rStyle w:val="aa"/>
            <w:color w:val="auto"/>
            <w:u w:val="none"/>
            <w:lang w:val="ru-RU"/>
          </w:rPr>
          <w:t>Марко</w:t>
        </w:r>
      </w:hyperlink>
      <w:r w:rsidRPr="00F067A9">
        <w:rPr>
          <w:lang w:val="ru-RU"/>
        </w:rPr>
        <w:t>,</w:t>
      </w:r>
      <w:r w:rsidRPr="00F067A9">
        <w:t> </w:t>
      </w:r>
      <w:hyperlink r:id="rId23" w:tooltip="Лука (євангеліст)" w:history="1">
        <w:r w:rsidRPr="00F067A9">
          <w:rPr>
            <w:rStyle w:val="aa"/>
            <w:color w:val="auto"/>
            <w:u w:val="none"/>
            <w:lang w:val="ru-RU"/>
          </w:rPr>
          <w:t>Лука</w:t>
        </w:r>
      </w:hyperlink>
      <w:r w:rsidRPr="00F067A9">
        <w:t> </w:t>
      </w:r>
      <w:r w:rsidRPr="00F067A9">
        <w:rPr>
          <w:lang w:val="ru-RU"/>
        </w:rPr>
        <w:t>та</w:t>
      </w:r>
      <w:r w:rsidRPr="00F067A9">
        <w:t> </w:t>
      </w:r>
      <w:hyperlink r:id="rId24" w:tooltip="Іван Богослов" w:history="1">
        <w:r w:rsidRPr="00F067A9">
          <w:rPr>
            <w:rStyle w:val="aa"/>
            <w:color w:val="auto"/>
            <w:u w:val="none"/>
            <w:lang w:val="ru-RU"/>
          </w:rPr>
          <w:t>Іван</w:t>
        </w:r>
      </w:hyperlink>
      <w:r w:rsidRPr="00F067A9">
        <w:rPr>
          <w:lang w:val="ru-RU"/>
        </w:rPr>
        <w:t>, і, безперечно, багато притч Ісуса залишилися не записані й, на жаль, не дійшли до наших днів</w:t>
      </w:r>
      <w:hyperlink r:id="rId25" w:anchor="cite_note-%D0%A5%D1%80%D0%B0%D0%BC-1" w:history="1">
        <w:r w:rsidRPr="00F067A9">
          <w:rPr>
            <w:rStyle w:val="aa"/>
            <w:color w:val="auto"/>
            <w:u w:val="none"/>
            <w:vertAlign w:val="superscript"/>
            <w:lang w:val="ru-RU"/>
          </w:rPr>
          <w:t>[1]</w:t>
        </w:r>
      </w:hyperlink>
      <w:r w:rsidRPr="00F067A9">
        <w:rPr>
          <w:lang w:val="ru-RU"/>
        </w:rPr>
        <w:t>.</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У перекладі з</w:t>
      </w:r>
      <w:r w:rsidRPr="00F067A9">
        <w:t> </w:t>
      </w:r>
      <w:hyperlink r:id="rId26" w:tooltip="Грецька мова" w:history="1">
        <w:r w:rsidRPr="00F067A9">
          <w:rPr>
            <w:rStyle w:val="aa"/>
            <w:color w:val="auto"/>
            <w:u w:val="none"/>
            <w:lang w:val="ru-RU"/>
          </w:rPr>
          <w:t>грецької мови</w:t>
        </w:r>
      </w:hyperlink>
      <w:r w:rsidRPr="00F067A9">
        <w:t> </w:t>
      </w:r>
      <w:r w:rsidRPr="00F067A9">
        <w:rPr>
          <w:lang w:val="ru-RU"/>
        </w:rPr>
        <w:t>слово «притча»</w:t>
      </w:r>
      <w:r w:rsidRPr="00F067A9">
        <w:t> </w:t>
      </w:r>
      <w:r w:rsidRPr="00F067A9">
        <w:rPr>
          <w:lang w:val="ru-RU"/>
        </w:rPr>
        <w:t>— це «йти пліч-о-пліч», себто притча пліч-о-пліч ставить відоме з невідомим. Адже притча дозволяє зрівняти відому істину з невідомою. Істини в притчах подавалися у символах, образах та алегоріях</w:t>
      </w:r>
      <w:hyperlink r:id="rId27" w:anchor="cite_note-%D0%A5%D1%80%D0%B0%D0%BC-1" w:history="1">
        <w:r w:rsidRPr="00F067A9">
          <w:rPr>
            <w:rStyle w:val="aa"/>
            <w:color w:val="auto"/>
            <w:u w:val="none"/>
            <w:vertAlign w:val="superscript"/>
            <w:lang w:val="ru-RU"/>
          </w:rPr>
          <w:t>[1]</w:t>
        </w:r>
      </w:hyperlink>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Притчі були надзвичайно популярні серед Стародавніх народів Сходу і це був фольклорний, народний жанр. Народні притчі нерідко містили в собі викривальні мотиви</w:t>
      </w:r>
      <w:hyperlink r:id="rId28" w:anchor="cite_note-%D0%A5%D1%80%D0%B0%D0%BC-1" w:history="1">
        <w:r w:rsidRPr="00F067A9">
          <w:rPr>
            <w:rStyle w:val="aa"/>
            <w:color w:val="auto"/>
            <w:u w:val="none"/>
            <w:vertAlign w:val="superscript"/>
            <w:lang w:val="ru-RU"/>
          </w:rPr>
          <w:t>[1]</w:t>
        </w:r>
      </w:hyperlink>
      <w:r w:rsidRPr="00F067A9">
        <w:rPr>
          <w:lang w:val="ru-RU"/>
        </w:rPr>
        <w:t>.</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Притча відома за «Панчатантрою». Вона широко застосовується в</w:t>
      </w:r>
      <w:r w:rsidRPr="00F067A9">
        <w:t> </w:t>
      </w:r>
      <w:hyperlink r:id="rId29" w:tooltip="Євангеліє" w:history="1">
        <w:r w:rsidRPr="00F067A9">
          <w:rPr>
            <w:rStyle w:val="aa"/>
            <w:color w:val="auto"/>
            <w:u w:val="none"/>
            <w:lang w:val="ru-RU"/>
          </w:rPr>
          <w:t>Євангелії</w:t>
        </w:r>
      </w:hyperlink>
      <w:r w:rsidRPr="00F067A9">
        <w:rPr>
          <w:lang w:val="ru-RU"/>
        </w:rPr>
        <w:t>, виражаючи в алегоричній формі духовні настанови, як, приміром,</w:t>
      </w:r>
      <w:r w:rsidRPr="00F067A9">
        <w:t> </w:t>
      </w:r>
      <w:hyperlink r:id="rId30" w:tooltip="Книга приказок Соломонових" w:history="1">
        <w:r w:rsidRPr="00F067A9">
          <w:rPr>
            <w:rStyle w:val="aa"/>
            <w:color w:val="auto"/>
            <w:u w:val="none"/>
            <w:lang w:val="ru-RU"/>
          </w:rPr>
          <w:t>«Притчі Соломона»</w:t>
        </w:r>
      </w:hyperlink>
      <w:r w:rsidRPr="00F067A9">
        <w:rPr>
          <w:lang w:val="ru-RU"/>
        </w:rPr>
        <w:t>. Це збірник мудрих, моральних, наставницьких висловів, багато з яких належить царю</w:t>
      </w:r>
      <w:r w:rsidRPr="00F067A9">
        <w:t> </w:t>
      </w:r>
      <w:hyperlink r:id="rId31" w:tooltip="Соломон" w:history="1">
        <w:r w:rsidRPr="00F067A9">
          <w:rPr>
            <w:rStyle w:val="aa"/>
            <w:color w:val="auto"/>
            <w:u w:val="none"/>
            <w:lang w:val="ru-RU"/>
          </w:rPr>
          <w:t>Соломону</w:t>
        </w:r>
      </w:hyperlink>
      <w:r w:rsidRPr="00F067A9">
        <w:rPr>
          <w:lang w:val="ru-RU"/>
        </w:rPr>
        <w:t>, частину з яких він зібрав серед народу за волею Божою</w:t>
      </w:r>
      <w:hyperlink r:id="rId32" w:anchor="cite_note-%D0%A5%D1%80%D0%B0%D0%BC-1" w:history="1">
        <w:r w:rsidRPr="00F067A9">
          <w:rPr>
            <w:rStyle w:val="aa"/>
            <w:color w:val="auto"/>
            <w:u w:val="none"/>
            <w:vertAlign w:val="superscript"/>
            <w:lang w:val="ru-RU"/>
          </w:rPr>
          <w:t>[1]</w:t>
        </w:r>
      </w:hyperlink>
      <w:r w:rsidRPr="00F067A9">
        <w:rPr>
          <w:lang w:val="ru-RU"/>
        </w:rPr>
        <w:t>, що вслід за</w:t>
      </w:r>
      <w:r w:rsidRPr="00F067A9">
        <w:t> </w:t>
      </w:r>
      <w:hyperlink r:id="rId33" w:tooltip="Псалтир" w:history="1">
        <w:r w:rsidRPr="00F067A9">
          <w:rPr>
            <w:rStyle w:val="aa"/>
            <w:color w:val="auto"/>
            <w:u w:val="none"/>
            <w:lang w:val="ru-RU"/>
          </w:rPr>
          <w:t>Псалтирем</w:t>
        </w:r>
      </w:hyperlink>
      <w:r w:rsidRPr="00F067A9">
        <w:t> </w:t>
      </w:r>
      <w:r w:rsidRPr="00F067A9">
        <w:rPr>
          <w:lang w:val="ru-RU"/>
        </w:rPr>
        <w:t>набули широкого вжитку за часів</w:t>
      </w:r>
      <w:r w:rsidRPr="00F067A9">
        <w:t> </w:t>
      </w:r>
      <w:hyperlink r:id="rId34" w:tooltip="Київська Русь" w:history="1">
        <w:r w:rsidRPr="00F067A9">
          <w:rPr>
            <w:rStyle w:val="aa"/>
            <w:color w:val="auto"/>
            <w:u w:val="none"/>
            <w:lang w:val="ru-RU"/>
          </w:rPr>
          <w:t>Київської Русі</w:t>
        </w:r>
      </w:hyperlink>
      <w:r w:rsidRPr="00F067A9">
        <w:rPr>
          <w:lang w:val="ru-RU"/>
        </w:rPr>
        <w:t>. Особливої популярності зазнала «Повість про Варлаама і Йосафа», що стала предметом наукової студії</w:t>
      </w:r>
      <w:r w:rsidRPr="00F067A9">
        <w:t> </w:t>
      </w:r>
      <w:hyperlink r:id="rId35" w:tooltip="Іван Франко" w:history="1">
        <w:r w:rsidRPr="00F067A9">
          <w:rPr>
            <w:rStyle w:val="aa"/>
            <w:color w:val="auto"/>
            <w:u w:val="none"/>
            <w:lang w:val="ru-RU"/>
          </w:rPr>
          <w:t>І. Франка</w:t>
        </w:r>
      </w:hyperlink>
      <w:r w:rsidRPr="00F067A9">
        <w:rPr>
          <w:lang w:val="ru-RU"/>
        </w:rPr>
        <w:t>. Цей</w:t>
      </w:r>
      <w:r w:rsidRPr="00F067A9">
        <w:t> </w:t>
      </w:r>
      <w:hyperlink r:id="rId36" w:tooltip="Жанр" w:history="1">
        <w:r w:rsidRPr="00F067A9">
          <w:rPr>
            <w:rStyle w:val="aa"/>
            <w:color w:val="auto"/>
            <w:u w:val="none"/>
            <w:lang w:val="ru-RU"/>
          </w:rPr>
          <w:t>жанр</w:t>
        </w:r>
      </w:hyperlink>
      <w:r w:rsidRPr="00F067A9">
        <w:t> </w:t>
      </w:r>
      <w:r w:rsidRPr="00F067A9">
        <w:rPr>
          <w:lang w:val="ru-RU"/>
        </w:rPr>
        <w:t>мав великий вплив на його творчість, недарма оригінальні притчі складають композиційну основу його збірки «Мій Ізмарагд» (</w:t>
      </w:r>
      <w:hyperlink r:id="rId37" w:tooltip="1898" w:history="1">
        <w:r w:rsidRPr="00F067A9">
          <w:rPr>
            <w:rStyle w:val="aa"/>
            <w:color w:val="auto"/>
            <w:u w:val="none"/>
            <w:lang w:val="ru-RU"/>
          </w:rPr>
          <w:t>1898</w:t>
        </w:r>
      </w:hyperlink>
      <w:r w:rsidRPr="00F067A9">
        <w:rPr>
          <w:lang w:val="ru-RU"/>
        </w:rPr>
        <w:t>). Звертаються до притчі і сучасні поети (</w:t>
      </w:r>
      <w:hyperlink r:id="rId38" w:tooltip="Дмитро Павличко" w:history="1">
        <w:r w:rsidRPr="00F067A9">
          <w:rPr>
            <w:rStyle w:val="aa"/>
            <w:color w:val="auto"/>
            <w:u w:val="none"/>
            <w:lang w:val="ru-RU"/>
          </w:rPr>
          <w:t>Д. Павличко</w:t>
        </w:r>
      </w:hyperlink>
      <w:r w:rsidRPr="00F067A9">
        <w:rPr>
          <w:lang w:val="ru-RU"/>
        </w:rPr>
        <w:t>,</w:t>
      </w:r>
      <w:r w:rsidRPr="00F067A9">
        <w:t> </w:t>
      </w:r>
      <w:hyperlink r:id="rId39" w:tooltip="Ліна Костенко" w:history="1">
        <w:r w:rsidRPr="00F067A9">
          <w:rPr>
            <w:rStyle w:val="aa"/>
            <w:color w:val="auto"/>
            <w:u w:val="none"/>
            <w:lang w:val="ru-RU"/>
          </w:rPr>
          <w:t>Ліна Костенко</w:t>
        </w:r>
      </w:hyperlink>
      <w:r w:rsidRPr="00F067A9">
        <w:t> </w:t>
      </w:r>
      <w:r w:rsidRPr="00F067A9">
        <w:rPr>
          <w:lang w:val="ru-RU"/>
        </w:rPr>
        <w:t>та ін.). Позначився жанр притчі і на українському</w:t>
      </w:r>
      <w:r w:rsidRPr="00F067A9">
        <w:t> </w:t>
      </w:r>
      <w:hyperlink r:id="rId40" w:tooltip="Малярство" w:history="1">
        <w:r w:rsidRPr="00F067A9">
          <w:rPr>
            <w:rStyle w:val="aa"/>
            <w:color w:val="auto"/>
            <w:u w:val="none"/>
            <w:lang w:val="ru-RU"/>
          </w:rPr>
          <w:t>малярстві</w:t>
        </w:r>
      </w:hyperlink>
      <w:r w:rsidRPr="00F067A9">
        <w:rPr>
          <w:lang w:val="ru-RU"/>
        </w:rPr>
        <w:t>, зокрема на серії малюнків</w:t>
      </w:r>
      <w:r w:rsidRPr="00F067A9">
        <w:t> </w:t>
      </w:r>
      <w:hyperlink r:id="rId41" w:tooltip="Шевченко Тарас Григорович" w:history="1">
        <w:r w:rsidRPr="00F067A9">
          <w:rPr>
            <w:rStyle w:val="aa"/>
            <w:color w:val="auto"/>
            <w:u w:val="none"/>
            <w:lang w:val="ru-RU"/>
          </w:rPr>
          <w:t>Т. Шевченка</w:t>
        </w:r>
      </w:hyperlink>
      <w:r w:rsidRPr="00F067A9">
        <w:rPr>
          <w:lang w:val="ru-RU"/>
        </w:rPr>
        <w:t>.</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В новітній</w:t>
      </w:r>
      <w:r w:rsidRPr="00F067A9">
        <w:t> </w:t>
      </w:r>
      <w:hyperlink r:id="rId42" w:tooltip="Європа" w:history="1">
        <w:r w:rsidRPr="00F067A9">
          <w:rPr>
            <w:rStyle w:val="aa"/>
            <w:color w:val="auto"/>
            <w:u w:val="none"/>
            <w:lang w:val="ru-RU"/>
          </w:rPr>
          <w:t>європейській</w:t>
        </w:r>
      </w:hyperlink>
      <w:r w:rsidRPr="00F067A9">
        <w:t> </w:t>
      </w:r>
      <w:hyperlink r:id="rId43" w:tooltip="Література" w:history="1">
        <w:r w:rsidRPr="00F067A9">
          <w:rPr>
            <w:rStyle w:val="aa"/>
            <w:color w:val="auto"/>
            <w:u w:val="none"/>
            <w:lang w:val="ru-RU"/>
          </w:rPr>
          <w:t>літературі</w:t>
        </w:r>
      </w:hyperlink>
      <w:r w:rsidRPr="00F067A9">
        <w:t> </w:t>
      </w:r>
      <w:r w:rsidRPr="00F067A9">
        <w:rPr>
          <w:lang w:val="ru-RU"/>
        </w:rPr>
        <w:t>притча стала одним із засобів вираження морально-філософських роздумів письменника, нерідко протилежних до загальноприйнятих, панівних у суспільстві уявлень. Тут притча не зображує, а повідомляє про певну ідею, покладаючи у свою основу принцип</w:t>
      </w:r>
      <w:r w:rsidRPr="00F067A9">
        <w:t> </w:t>
      </w:r>
      <w:hyperlink r:id="rId44" w:tooltip="Парабола у літературі (ще не написана)" w:history="1">
        <w:r w:rsidRPr="00F067A9">
          <w:rPr>
            <w:rStyle w:val="aa"/>
            <w:color w:val="auto"/>
            <w:u w:val="none"/>
            <w:lang w:val="ru-RU"/>
          </w:rPr>
          <w:t>параболи</w:t>
        </w:r>
      </w:hyperlink>
      <w:r w:rsidRPr="00F067A9">
        <w:rPr>
          <w:lang w:val="ru-RU"/>
        </w:rPr>
        <w:t xml:space="preserve">: оповідь немовби віддаляється від даного часопростору і, </w:t>
      </w:r>
      <w:r w:rsidRPr="00F067A9">
        <w:rPr>
          <w:lang w:val="ru-RU"/>
        </w:rPr>
        <w:lastRenderedPageBreak/>
        <w:t>рухаючись по кривій, повертається назад, висвітлюючи явище художнього осмислення у філософсько-естетичному аспекті (</w:t>
      </w:r>
      <w:hyperlink r:id="rId45" w:tooltip="Брехт Бертольт" w:history="1">
        <w:r w:rsidRPr="00F067A9">
          <w:rPr>
            <w:rStyle w:val="aa"/>
            <w:color w:val="auto"/>
            <w:u w:val="none"/>
            <w:lang w:val="ru-RU"/>
          </w:rPr>
          <w:t>Б. Брехт</w:t>
        </w:r>
      </w:hyperlink>
      <w:r w:rsidRPr="00F067A9">
        <w:rPr>
          <w:lang w:val="ru-RU"/>
        </w:rPr>
        <w:t>,</w:t>
      </w:r>
      <w:r w:rsidRPr="00F067A9">
        <w:t> </w:t>
      </w:r>
      <w:hyperlink r:id="rId46" w:tooltip="Сартр Жан-Поль" w:history="1">
        <w:r w:rsidRPr="00F067A9">
          <w:rPr>
            <w:rStyle w:val="aa"/>
            <w:color w:val="auto"/>
            <w:u w:val="none"/>
            <w:lang w:val="ru-RU"/>
          </w:rPr>
          <w:t>Ж.-П. Сартр</w:t>
        </w:r>
      </w:hyperlink>
      <w:r w:rsidRPr="00F067A9">
        <w:rPr>
          <w:lang w:val="ru-RU"/>
        </w:rPr>
        <w:t>,</w:t>
      </w:r>
      <w:r w:rsidRPr="00F067A9">
        <w:t> </w:t>
      </w:r>
      <w:hyperlink r:id="rId47" w:tooltip="Альбер Камю" w:history="1">
        <w:r w:rsidRPr="00F067A9">
          <w:rPr>
            <w:rStyle w:val="aa"/>
            <w:color w:val="auto"/>
            <w:u w:val="none"/>
            <w:lang w:val="ru-RU"/>
          </w:rPr>
          <w:t>А. Камю</w:t>
        </w:r>
      </w:hyperlink>
      <w:r w:rsidRPr="00F067A9">
        <w:t> </w:t>
      </w:r>
      <w:r w:rsidRPr="00F067A9">
        <w:rPr>
          <w:lang w:val="ru-RU"/>
        </w:rPr>
        <w:t>та ін.), як, наприклад, вчинив</w:t>
      </w:r>
      <w:r w:rsidRPr="00F067A9">
        <w:t> </w:t>
      </w:r>
      <w:hyperlink r:id="rId48" w:tooltip="Франц Кафка" w:history="1">
        <w:r w:rsidRPr="00F067A9">
          <w:rPr>
            <w:rStyle w:val="aa"/>
            <w:color w:val="auto"/>
            <w:u w:val="none"/>
            <w:lang w:val="ru-RU"/>
          </w:rPr>
          <w:t>Кафка</w:t>
        </w:r>
      </w:hyperlink>
      <w:r w:rsidRPr="00F067A9">
        <w:t> </w:t>
      </w:r>
      <w:r w:rsidRPr="00F067A9">
        <w:rPr>
          <w:lang w:val="ru-RU"/>
        </w:rPr>
        <w:t>у своїх «Оповіданнях для хрестоматії».</w:t>
      </w:r>
    </w:p>
    <w:p w:rsidR="00C71E04" w:rsidRPr="00F067A9" w:rsidRDefault="00C71E04" w:rsidP="00F067A9">
      <w:pPr>
        <w:pStyle w:val="ab"/>
        <w:shd w:val="clear" w:color="auto" w:fill="FFFFFF"/>
        <w:spacing w:before="0" w:beforeAutospacing="0" w:after="0" w:afterAutospacing="0" w:line="276" w:lineRule="auto"/>
        <w:ind w:firstLine="567"/>
        <w:jc w:val="both"/>
        <w:rPr>
          <w:lang w:val="ru-RU"/>
        </w:rPr>
      </w:pPr>
      <w:r w:rsidRPr="00F067A9">
        <w:rPr>
          <w:lang w:val="ru-RU"/>
        </w:rPr>
        <w:t>У такій новій якості спостерігається притча і в творчості сучасних українських письменників, зокрема</w:t>
      </w:r>
      <w:r w:rsidRPr="00F067A9">
        <w:t> </w:t>
      </w:r>
      <w:hyperlink r:id="rId49" w:tooltip="Шевчук Валерій" w:history="1">
        <w:r w:rsidRPr="00F067A9">
          <w:rPr>
            <w:rStyle w:val="aa"/>
            <w:color w:val="auto"/>
            <w:u w:val="none"/>
            <w:lang w:val="ru-RU"/>
          </w:rPr>
          <w:t>В. Шевчука</w:t>
        </w:r>
      </w:hyperlink>
      <w:r w:rsidRPr="00F067A9">
        <w:t> </w:t>
      </w:r>
      <w:r w:rsidRPr="00F067A9">
        <w:rPr>
          <w:lang w:val="ru-RU"/>
        </w:rPr>
        <w:t>(«Дім на горі», «На полі смиренному» та інші)</w:t>
      </w:r>
    </w:p>
    <w:p w:rsidR="00C71E04" w:rsidRPr="00F067A9" w:rsidRDefault="00C71E04" w:rsidP="00F067A9">
      <w:pPr>
        <w:spacing w:line="276" w:lineRule="auto"/>
        <w:ind w:firstLine="567"/>
        <w:jc w:val="both"/>
        <w:rPr>
          <w:sz w:val="24"/>
          <w:szCs w:val="24"/>
        </w:rPr>
      </w:pPr>
      <w:r w:rsidRPr="00F067A9">
        <w:rPr>
          <w:sz w:val="24"/>
          <w:szCs w:val="24"/>
        </w:rPr>
        <w:t xml:space="preserve">У романі-притчі, у драмі-притчі є і характери, і розвиток дії, однак і тут головне не характери та життєві обставини, а виняткова загостреність думки самого автора, до якої він привертає увагу читача. Багато творів Голдингу, за його словами, носять притчеобразный характер, тобто, щодо простих і коротких сюжетах закладено глибокий філософський сенс. «У романі-притчі, у драмі-притчі є і характери, і розвиток дії, однак і тут головне не характери та життєві обставини, а виняткова загостреність думки самого автора, до якої він привертає увагу читача. Сюжет у разі важливий не як відображення життєвих явищ, бо як приклад, з допомогою якого автор прагне наочніше і переконливіше донести до читача якусь свою думку, ідею, змусити читача </w:t>
      </w:r>
      <w:r w:rsidR="000310D9">
        <w:rPr>
          <w:sz w:val="24"/>
          <w:szCs w:val="24"/>
        </w:rPr>
        <w:t>замислитися з неї».</w:t>
      </w:r>
    </w:p>
    <w:p w:rsidR="00C71E04" w:rsidRPr="00F067A9" w:rsidRDefault="00C71E04" w:rsidP="00F067A9">
      <w:pPr>
        <w:spacing w:line="276" w:lineRule="auto"/>
        <w:ind w:firstLine="567"/>
        <w:jc w:val="both"/>
        <w:rPr>
          <w:sz w:val="24"/>
          <w:szCs w:val="24"/>
        </w:rPr>
      </w:pPr>
      <w:r w:rsidRPr="00F067A9">
        <w:rPr>
          <w:sz w:val="24"/>
          <w:szCs w:val="24"/>
        </w:rPr>
        <w:t>Образи та ситуації романів та повістей Голдингу, як правило, архітіпові, оскільки втілюють певні морально-філософські категорії та стосунки. Кардинальне питання його творчості – природа зла, яку він бачить у самій природі людини. Кожен, хто пройшов через роки розгулу фашистського звірства і не усвідомив, що людина творить зло, як бджола творить мед, або сліпий, або дурень», - вважав він.</w:t>
      </w:r>
    </w:p>
    <w:p w:rsidR="00C71E04" w:rsidRPr="00F067A9" w:rsidRDefault="00C71E04" w:rsidP="00F067A9">
      <w:pPr>
        <w:spacing w:line="276" w:lineRule="auto"/>
        <w:ind w:firstLine="567"/>
        <w:jc w:val="both"/>
        <w:rPr>
          <w:sz w:val="24"/>
          <w:szCs w:val="24"/>
        </w:rPr>
      </w:pPr>
      <w:r w:rsidRPr="00F067A9">
        <w:rPr>
          <w:sz w:val="24"/>
          <w:szCs w:val="24"/>
        </w:rPr>
        <w:t xml:space="preserve">Голдинг став широко відомий після виходу роману «Володар мух» (1954), в якому він позначив проблему, що стала однією з провідних у другій половині XX століття: чому людина, яка оголошує себе носієм культурної спадщини цивілізації, у прикордонних ситуаціях миттєво перетворюється на звіра, безжального і немилосердного.Назва </w:t>
      </w:r>
      <w:r w:rsidR="00EF6F38">
        <w:rPr>
          <w:sz w:val="24"/>
          <w:szCs w:val="24"/>
        </w:rPr>
        <w:t xml:space="preserve">повісті символічна: Король мух </w:t>
      </w:r>
      <w:r w:rsidRPr="00F067A9">
        <w:rPr>
          <w:sz w:val="24"/>
          <w:szCs w:val="24"/>
        </w:rPr>
        <w:t xml:space="preserve"> так розшифровується ім'я одного з прихильників Сатани - Вельзевула - в дохристиянській міфології. У Новому Завіті це, як відомо, одне з імен глави демонів.</w:t>
      </w:r>
    </w:p>
    <w:p w:rsidR="00C71E04" w:rsidRPr="00F067A9" w:rsidRDefault="00C71E04" w:rsidP="00F067A9">
      <w:pPr>
        <w:spacing w:line="276" w:lineRule="auto"/>
        <w:ind w:firstLine="567"/>
        <w:jc w:val="both"/>
        <w:rPr>
          <w:sz w:val="24"/>
          <w:szCs w:val="24"/>
        </w:rPr>
      </w:pPr>
      <w:r w:rsidRPr="00F067A9">
        <w:rPr>
          <w:sz w:val="24"/>
          <w:szCs w:val="24"/>
        </w:rPr>
        <w:t>Сюжет повісті простий. Літак, який перевозив дітей невідомо звідки та невідомо куди, підбито. Усі діти врятувалися, усі дорослі загинули. Як це відбулося? Автор цього не пояснює. Кількість дітей — невідомо, самі себе вони порахувати спочатку не зуміли, а потім не захотіли. Вік — приблизно від п'яти і до, приблизно, тринадцяти, всі діти — хлопчики. На острові є достатньо фруктів, які ростуть прямо на деревах, тому голодна смерть дітям найближчим часом не загрожує. На острові мешкають дикі свині (яких, однак, треба ще зловити), у двох хлопчаків є ножі, в одного — окуляри, за допомогою яких можна розвести вогонь.</w:t>
      </w:r>
    </w:p>
    <w:p w:rsidR="00C71E04" w:rsidRPr="00F067A9" w:rsidRDefault="00C71E04" w:rsidP="00F067A9">
      <w:pPr>
        <w:spacing w:line="276" w:lineRule="auto"/>
        <w:ind w:firstLine="567"/>
        <w:jc w:val="both"/>
        <w:rPr>
          <w:sz w:val="24"/>
          <w:szCs w:val="24"/>
        </w:rPr>
      </w:pPr>
      <w:r w:rsidRPr="00F067A9">
        <w:rPr>
          <w:sz w:val="24"/>
          <w:szCs w:val="24"/>
        </w:rPr>
        <w:t>Опинившись одні в замкнутому просторі, діти починають звіріти, і полювання на кабанів переходять до полювання один на одного.</w:t>
      </w:r>
    </w:p>
    <w:p w:rsidR="00C71E04" w:rsidRPr="00F067A9" w:rsidRDefault="00C71E04" w:rsidP="00F067A9">
      <w:pPr>
        <w:spacing w:line="276" w:lineRule="auto"/>
        <w:ind w:firstLine="567"/>
        <w:jc w:val="both"/>
        <w:rPr>
          <w:sz w:val="24"/>
          <w:szCs w:val="24"/>
        </w:rPr>
      </w:pPr>
      <w:r w:rsidRPr="00F067A9">
        <w:rPr>
          <w:sz w:val="24"/>
          <w:szCs w:val="24"/>
        </w:rPr>
        <w:t>Мова філософської притчі Голдінга дуже складна, полісемантична і вимагає спеціального підходу, зокрема, при розшифруванні численних символів, задіяних у розповіді. Перш ніж приступити до аналізу різних символів, слід дати характеристику атмосфери, що пронизує роман. Отже, спочатку діти, опинившись на острові без нагляду дорослих, відчувають справжню насолоду свободою</w:t>
      </w:r>
    </w:p>
    <w:p w:rsidR="00C71E04" w:rsidRPr="00F067A9" w:rsidRDefault="000310D9" w:rsidP="00F067A9">
      <w:pPr>
        <w:spacing w:line="276" w:lineRule="auto"/>
        <w:ind w:firstLine="567"/>
        <w:jc w:val="both"/>
        <w:rPr>
          <w:sz w:val="24"/>
          <w:szCs w:val="24"/>
        </w:rPr>
      </w:pPr>
      <w:r>
        <w:rPr>
          <w:sz w:val="24"/>
          <w:szCs w:val="24"/>
        </w:rPr>
        <w:t xml:space="preserve"> А сам Голді</w:t>
      </w:r>
      <w:r w:rsidR="00C71E04" w:rsidRPr="00F067A9">
        <w:rPr>
          <w:sz w:val="24"/>
          <w:szCs w:val="24"/>
        </w:rPr>
        <w:t>нг рішуче відмовляється формулювати однозначно зрозумілу мораль.</w:t>
      </w:r>
    </w:p>
    <w:p w:rsidR="00C71E04" w:rsidRPr="00F067A9" w:rsidRDefault="00C71E04" w:rsidP="00F067A9">
      <w:pPr>
        <w:spacing w:line="276" w:lineRule="auto"/>
        <w:ind w:firstLine="567"/>
        <w:jc w:val="both"/>
        <w:rPr>
          <w:sz w:val="24"/>
          <w:szCs w:val="24"/>
        </w:rPr>
      </w:pPr>
      <w:r w:rsidRPr="00F067A9">
        <w:rPr>
          <w:sz w:val="24"/>
          <w:szCs w:val="24"/>
        </w:rPr>
        <w:t>Складна метафорична основа творів Голдингу припускає можливість різного їх тлумачення. Його притчі, зазвичай, не пропонують готових рішень, не дають остаточних відповідей. У когось вони можуть викликати сумніви, у когось – прямі заперечення, але нікого не залишає байдужим. Кожна з них несе в собі потужний інтелектуальний і моральний зміст, будить уяву, змушує ще й ще раз замислитися над «клятими» питаннями буття, над наболілими питаннями совісті та самосвідомості.</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B66565">
      <w:pPr>
        <w:pStyle w:val="a4"/>
        <w:numPr>
          <w:ilvl w:val="0"/>
          <w:numId w:val="8"/>
        </w:numPr>
        <w:tabs>
          <w:tab w:val="left" w:pos="861"/>
        </w:tabs>
        <w:spacing w:line="276" w:lineRule="auto"/>
        <w:ind w:left="0" w:firstLine="567"/>
        <w:jc w:val="both"/>
        <w:rPr>
          <w:sz w:val="24"/>
          <w:szCs w:val="24"/>
        </w:rPr>
      </w:pPr>
      <w:r w:rsidRPr="00F067A9">
        <w:rPr>
          <w:sz w:val="24"/>
          <w:szCs w:val="24"/>
        </w:rPr>
        <w:lastRenderedPageBreak/>
        <w:t>Які</w:t>
      </w:r>
      <w:r w:rsidRPr="00F067A9">
        <w:rPr>
          <w:spacing w:val="-3"/>
          <w:sz w:val="24"/>
          <w:szCs w:val="24"/>
        </w:rPr>
        <w:t xml:space="preserve"> </w:t>
      </w:r>
      <w:r w:rsidRPr="00F067A9">
        <w:rPr>
          <w:sz w:val="24"/>
          <w:szCs w:val="24"/>
        </w:rPr>
        <w:t>умови</w:t>
      </w:r>
      <w:r w:rsidRPr="00F067A9">
        <w:rPr>
          <w:spacing w:val="-4"/>
          <w:sz w:val="24"/>
          <w:szCs w:val="24"/>
        </w:rPr>
        <w:t xml:space="preserve"> </w:t>
      </w:r>
      <w:r w:rsidRPr="00F067A9">
        <w:rPr>
          <w:sz w:val="24"/>
          <w:szCs w:val="24"/>
        </w:rPr>
        <w:t>формували</w:t>
      </w:r>
      <w:r w:rsidRPr="00F067A9">
        <w:rPr>
          <w:spacing w:val="-4"/>
          <w:sz w:val="24"/>
          <w:szCs w:val="24"/>
        </w:rPr>
        <w:t xml:space="preserve"> </w:t>
      </w:r>
      <w:r w:rsidRPr="00F067A9">
        <w:rPr>
          <w:sz w:val="24"/>
          <w:szCs w:val="24"/>
        </w:rPr>
        <w:t>світогляд</w:t>
      </w:r>
      <w:r w:rsidRPr="00F067A9">
        <w:rPr>
          <w:spacing w:val="-3"/>
          <w:sz w:val="24"/>
          <w:szCs w:val="24"/>
        </w:rPr>
        <w:t xml:space="preserve"> </w:t>
      </w:r>
      <w:r w:rsidRPr="00F067A9">
        <w:rPr>
          <w:sz w:val="24"/>
          <w:szCs w:val="24"/>
        </w:rPr>
        <w:t>У.</w:t>
      </w:r>
      <w:r w:rsidRPr="00F067A9">
        <w:rPr>
          <w:spacing w:val="-5"/>
          <w:sz w:val="24"/>
          <w:szCs w:val="24"/>
        </w:rPr>
        <w:t xml:space="preserve"> </w:t>
      </w:r>
      <w:r w:rsidRPr="00F067A9">
        <w:rPr>
          <w:sz w:val="24"/>
          <w:szCs w:val="24"/>
        </w:rPr>
        <w:t>Голдінга?</w:t>
      </w:r>
    </w:p>
    <w:p w:rsidR="008B2481" w:rsidRPr="00F067A9" w:rsidRDefault="006972D8" w:rsidP="00B66565">
      <w:pPr>
        <w:pStyle w:val="a4"/>
        <w:numPr>
          <w:ilvl w:val="0"/>
          <w:numId w:val="8"/>
        </w:numPr>
        <w:tabs>
          <w:tab w:val="left" w:pos="880"/>
        </w:tabs>
        <w:spacing w:line="276" w:lineRule="auto"/>
        <w:ind w:left="0" w:firstLine="567"/>
        <w:jc w:val="both"/>
        <w:rPr>
          <w:sz w:val="24"/>
          <w:szCs w:val="24"/>
        </w:rPr>
      </w:pPr>
      <w:r w:rsidRPr="00F067A9">
        <w:rPr>
          <w:sz w:val="24"/>
          <w:szCs w:val="24"/>
        </w:rPr>
        <w:t>Які</w:t>
      </w:r>
      <w:r w:rsidRPr="00F067A9">
        <w:rPr>
          <w:spacing w:val="13"/>
          <w:sz w:val="24"/>
          <w:szCs w:val="24"/>
        </w:rPr>
        <w:t xml:space="preserve"> </w:t>
      </w:r>
      <w:r w:rsidRPr="00F067A9">
        <w:rPr>
          <w:sz w:val="24"/>
          <w:szCs w:val="24"/>
        </w:rPr>
        <w:t>ознаки</w:t>
      </w:r>
      <w:r w:rsidRPr="00F067A9">
        <w:rPr>
          <w:spacing w:val="16"/>
          <w:sz w:val="24"/>
          <w:szCs w:val="24"/>
        </w:rPr>
        <w:t xml:space="preserve"> </w:t>
      </w:r>
      <w:r w:rsidRPr="00F067A9">
        <w:rPr>
          <w:sz w:val="24"/>
          <w:szCs w:val="24"/>
        </w:rPr>
        <w:t>відрізнили</w:t>
      </w:r>
      <w:r w:rsidRPr="00F067A9">
        <w:rPr>
          <w:spacing w:val="15"/>
          <w:sz w:val="24"/>
          <w:szCs w:val="24"/>
        </w:rPr>
        <w:t xml:space="preserve"> </w:t>
      </w:r>
      <w:r w:rsidRPr="00F067A9">
        <w:rPr>
          <w:sz w:val="24"/>
          <w:szCs w:val="24"/>
        </w:rPr>
        <w:t>творчість</w:t>
      </w:r>
      <w:r w:rsidRPr="00F067A9">
        <w:rPr>
          <w:spacing w:val="14"/>
          <w:sz w:val="24"/>
          <w:szCs w:val="24"/>
        </w:rPr>
        <w:t xml:space="preserve"> </w:t>
      </w:r>
      <w:r w:rsidRPr="00F067A9">
        <w:rPr>
          <w:sz w:val="24"/>
          <w:szCs w:val="24"/>
        </w:rPr>
        <w:t>Голдінга</w:t>
      </w:r>
      <w:r w:rsidRPr="00F067A9">
        <w:rPr>
          <w:spacing w:val="15"/>
          <w:sz w:val="24"/>
          <w:szCs w:val="24"/>
        </w:rPr>
        <w:t xml:space="preserve"> </w:t>
      </w:r>
      <w:r w:rsidRPr="00F067A9">
        <w:rPr>
          <w:sz w:val="24"/>
          <w:szCs w:val="24"/>
        </w:rPr>
        <w:t>від</w:t>
      </w:r>
      <w:r w:rsidRPr="00F067A9">
        <w:rPr>
          <w:spacing w:val="15"/>
          <w:sz w:val="24"/>
          <w:szCs w:val="24"/>
        </w:rPr>
        <w:t xml:space="preserve"> </w:t>
      </w:r>
      <w:r w:rsidRPr="00F067A9">
        <w:rPr>
          <w:sz w:val="24"/>
          <w:szCs w:val="24"/>
        </w:rPr>
        <w:t>творчості</w:t>
      </w:r>
      <w:r w:rsidRPr="00F067A9">
        <w:rPr>
          <w:spacing w:val="16"/>
          <w:sz w:val="24"/>
          <w:szCs w:val="24"/>
        </w:rPr>
        <w:t xml:space="preserve"> </w:t>
      </w:r>
      <w:r w:rsidRPr="00F067A9">
        <w:rPr>
          <w:sz w:val="24"/>
          <w:szCs w:val="24"/>
        </w:rPr>
        <w:t>інших</w:t>
      </w:r>
      <w:r w:rsidRPr="00F067A9">
        <w:rPr>
          <w:spacing w:val="16"/>
          <w:sz w:val="24"/>
          <w:szCs w:val="24"/>
        </w:rPr>
        <w:t xml:space="preserve"> </w:t>
      </w:r>
      <w:r w:rsidRPr="00F067A9">
        <w:rPr>
          <w:sz w:val="24"/>
          <w:szCs w:val="24"/>
        </w:rPr>
        <w:t>письменників</w:t>
      </w:r>
      <w:r w:rsidRPr="00F067A9">
        <w:rPr>
          <w:spacing w:val="-67"/>
          <w:sz w:val="24"/>
          <w:szCs w:val="24"/>
        </w:rPr>
        <w:t xml:space="preserve"> </w:t>
      </w:r>
      <w:r w:rsidRPr="00F067A9">
        <w:rPr>
          <w:sz w:val="24"/>
          <w:szCs w:val="24"/>
        </w:rPr>
        <w:t>ХХ</w:t>
      </w:r>
      <w:r w:rsidRPr="00F067A9">
        <w:rPr>
          <w:spacing w:val="-1"/>
          <w:sz w:val="24"/>
          <w:szCs w:val="24"/>
        </w:rPr>
        <w:t xml:space="preserve"> </w:t>
      </w:r>
      <w:r w:rsidRPr="00F067A9">
        <w:rPr>
          <w:sz w:val="24"/>
          <w:szCs w:val="24"/>
        </w:rPr>
        <w:t>ст.</w:t>
      </w:r>
    </w:p>
    <w:p w:rsidR="008B2481" w:rsidRPr="00F067A9" w:rsidRDefault="006972D8" w:rsidP="00B66565">
      <w:pPr>
        <w:pStyle w:val="a4"/>
        <w:numPr>
          <w:ilvl w:val="0"/>
          <w:numId w:val="8"/>
        </w:numPr>
        <w:tabs>
          <w:tab w:val="left" w:pos="861"/>
        </w:tabs>
        <w:spacing w:line="276" w:lineRule="auto"/>
        <w:ind w:left="0" w:firstLine="567"/>
        <w:jc w:val="both"/>
        <w:rPr>
          <w:sz w:val="24"/>
          <w:szCs w:val="24"/>
        </w:rPr>
      </w:pPr>
      <w:r w:rsidRPr="00F067A9">
        <w:rPr>
          <w:sz w:val="24"/>
          <w:szCs w:val="24"/>
        </w:rPr>
        <w:t>Яка</w:t>
      </w:r>
      <w:r w:rsidRPr="00F067A9">
        <w:rPr>
          <w:spacing w:val="-5"/>
          <w:sz w:val="24"/>
          <w:szCs w:val="24"/>
        </w:rPr>
        <w:t xml:space="preserve"> </w:t>
      </w:r>
      <w:r w:rsidRPr="00F067A9">
        <w:rPr>
          <w:sz w:val="24"/>
          <w:szCs w:val="24"/>
        </w:rPr>
        <w:t>основна</w:t>
      </w:r>
      <w:r w:rsidRPr="00F067A9">
        <w:rPr>
          <w:spacing w:val="-2"/>
          <w:sz w:val="24"/>
          <w:szCs w:val="24"/>
        </w:rPr>
        <w:t xml:space="preserve"> </w:t>
      </w:r>
      <w:r w:rsidRPr="00F067A9">
        <w:rPr>
          <w:sz w:val="24"/>
          <w:szCs w:val="24"/>
        </w:rPr>
        <w:t>тема</w:t>
      </w:r>
      <w:r w:rsidRPr="00F067A9">
        <w:rPr>
          <w:spacing w:val="-5"/>
          <w:sz w:val="24"/>
          <w:szCs w:val="24"/>
        </w:rPr>
        <w:t xml:space="preserve"> </w:t>
      </w:r>
      <w:r w:rsidRPr="00F067A9">
        <w:rPr>
          <w:sz w:val="24"/>
          <w:szCs w:val="24"/>
        </w:rPr>
        <w:t>роману</w:t>
      </w:r>
      <w:r w:rsidRPr="00F067A9">
        <w:rPr>
          <w:spacing w:val="-6"/>
          <w:sz w:val="24"/>
          <w:szCs w:val="24"/>
        </w:rPr>
        <w:t xml:space="preserve"> </w:t>
      </w:r>
      <w:r w:rsidRPr="00F067A9">
        <w:rPr>
          <w:sz w:val="24"/>
          <w:szCs w:val="24"/>
        </w:rPr>
        <w:t>«Володар</w:t>
      </w:r>
      <w:r w:rsidRPr="00F067A9">
        <w:rPr>
          <w:spacing w:val="-1"/>
          <w:sz w:val="24"/>
          <w:szCs w:val="24"/>
        </w:rPr>
        <w:t xml:space="preserve"> </w:t>
      </w:r>
      <w:r w:rsidRPr="00F067A9">
        <w:rPr>
          <w:sz w:val="24"/>
          <w:szCs w:val="24"/>
        </w:rPr>
        <w:t>мух»?</w:t>
      </w:r>
    </w:p>
    <w:p w:rsidR="008B2481" w:rsidRPr="00F067A9" w:rsidRDefault="006972D8" w:rsidP="00B66565">
      <w:pPr>
        <w:pStyle w:val="a4"/>
        <w:numPr>
          <w:ilvl w:val="0"/>
          <w:numId w:val="8"/>
        </w:numPr>
        <w:tabs>
          <w:tab w:val="left" w:pos="861"/>
        </w:tabs>
        <w:spacing w:line="276" w:lineRule="auto"/>
        <w:ind w:left="0" w:firstLine="567"/>
        <w:jc w:val="both"/>
        <w:rPr>
          <w:sz w:val="24"/>
          <w:szCs w:val="24"/>
        </w:rPr>
      </w:pPr>
      <w:r w:rsidRPr="00F067A9">
        <w:rPr>
          <w:sz w:val="24"/>
          <w:szCs w:val="24"/>
        </w:rPr>
        <w:t>Які</w:t>
      </w:r>
      <w:r w:rsidRPr="00F067A9">
        <w:rPr>
          <w:spacing w:val="-5"/>
          <w:sz w:val="24"/>
          <w:szCs w:val="24"/>
        </w:rPr>
        <w:t xml:space="preserve"> </w:t>
      </w:r>
      <w:r w:rsidRPr="00F067A9">
        <w:rPr>
          <w:sz w:val="24"/>
          <w:szCs w:val="24"/>
        </w:rPr>
        <w:t>образи-символи</w:t>
      </w:r>
      <w:r w:rsidRPr="00F067A9">
        <w:rPr>
          <w:spacing w:val="-2"/>
          <w:sz w:val="24"/>
          <w:szCs w:val="24"/>
        </w:rPr>
        <w:t xml:space="preserve"> </w:t>
      </w:r>
      <w:r w:rsidRPr="00F067A9">
        <w:rPr>
          <w:sz w:val="24"/>
          <w:szCs w:val="24"/>
        </w:rPr>
        <w:t>зустрічаються</w:t>
      </w:r>
      <w:r w:rsidRPr="00F067A9">
        <w:rPr>
          <w:spacing w:val="-2"/>
          <w:sz w:val="24"/>
          <w:szCs w:val="24"/>
        </w:rPr>
        <w:t xml:space="preserve"> </w:t>
      </w:r>
      <w:r w:rsidRPr="00F067A9">
        <w:rPr>
          <w:sz w:val="24"/>
          <w:szCs w:val="24"/>
        </w:rPr>
        <w:t>у</w:t>
      </w:r>
      <w:r w:rsidRPr="00F067A9">
        <w:rPr>
          <w:spacing w:val="-7"/>
          <w:sz w:val="24"/>
          <w:szCs w:val="24"/>
        </w:rPr>
        <w:t xml:space="preserve"> </w:t>
      </w:r>
      <w:r w:rsidRPr="00F067A9">
        <w:rPr>
          <w:sz w:val="24"/>
          <w:szCs w:val="24"/>
        </w:rPr>
        <w:t>творі? Що</w:t>
      </w:r>
      <w:r w:rsidRPr="00F067A9">
        <w:rPr>
          <w:spacing w:val="-1"/>
          <w:sz w:val="24"/>
          <w:szCs w:val="24"/>
        </w:rPr>
        <w:t xml:space="preserve"> </w:t>
      </w:r>
      <w:r w:rsidRPr="00F067A9">
        <w:rPr>
          <w:sz w:val="24"/>
          <w:szCs w:val="24"/>
        </w:rPr>
        <w:t>вони</w:t>
      </w:r>
      <w:r w:rsidRPr="00F067A9">
        <w:rPr>
          <w:spacing w:val="-6"/>
          <w:sz w:val="24"/>
          <w:szCs w:val="24"/>
        </w:rPr>
        <w:t xml:space="preserve"> </w:t>
      </w:r>
      <w:r w:rsidRPr="00F067A9">
        <w:rPr>
          <w:sz w:val="24"/>
          <w:szCs w:val="24"/>
        </w:rPr>
        <w:t>означають?</w:t>
      </w:r>
    </w:p>
    <w:p w:rsidR="00C96D66" w:rsidRPr="00F067A9" w:rsidRDefault="00C96D66" w:rsidP="00F067A9">
      <w:pPr>
        <w:pStyle w:val="a3"/>
        <w:spacing w:line="276" w:lineRule="auto"/>
        <w:ind w:left="0" w:firstLine="567"/>
        <w:jc w:val="both"/>
        <w:rPr>
          <w:b/>
          <w:sz w:val="24"/>
          <w:szCs w:val="24"/>
        </w:rPr>
      </w:pPr>
    </w:p>
    <w:p w:rsidR="00C96D66" w:rsidRPr="00F067A9" w:rsidRDefault="00C96D66" w:rsidP="00BF79D1">
      <w:pPr>
        <w:spacing w:line="276" w:lineRule="auto"/>
        <w:ind w:firstLine="567"/>
        <w:jc w:val="center"/>
        <w:rPr>
          <w:b/>
          <w:bCs/>
          <w:sz w:val="24"/>
          <w:szCs w:val="24"/>
        </w:rPr>
      </w:pPr>
      <w:r w:rsidRPr="00F067A9">
        <w:rPr>
          <w:b/>
          <w:bCs/>
          <w:sz w:val="24"/>
          <w:szCs w:val="24"/>
        </w:rPr>
        <w:t>Семінарське заняття № 1</w:t>
      </w:r>
      <w:r w:rsidR="00BF79D1">
        <w:rPr>
          <w:b/>
          <w:bCs/>
          <w:sz w:val="24"/>
          <w:szCs w:val="24"/>
        </w:rPr>
        <w:t>7-18</w:t>
      </w:r>
    </w:p>
    <w:p w:rsidR="000310D9" w:rsidRDefault="00BF79D1" w:rsidP="00BF79D1">
      <w:pPr>
        <w:pStyle w:val="a3"/>
        <w:spacing w:line="276" w:lineRule="auto"/>
        <w:ind w:left="0" w:firstLine="567"/>
        <w:jc w:val="center"/>
        <w:rPr>
          <w:spacing w:val="-5"/>
          <w:sz w:val="24"/>
          <w:szCs w:val="24"/>
        </w:rPr>
      </w:pPr>
      <w:r w:rsidRPr="00EF6F38">
        <w:rPr>
          <w:bCs/>
          <w:sz w:val="24"/>
          <w:szCs w:val="24"/>
        </w:rPr>
        <w:t>Драматургія II половини ХХ ст. у англомовних країнах.. Англомовна література у ХХІ</w:t>
      </w:r>
      <w:r w:rsidR="000310D9">
        <w:rPr>
          <w:bCs/>
          <w:sz w:val="24"/>
          <w:szCs w:val="24"/>
        </w:rPr>
        <w:t> </w:t>
      </w:r>
      <w:r w:rsidRPr="00EF6F38">
        <w:rPr>
          <w:bCs/>
          <w:sz w:val="24"/>
          <w:szCs w:val="24"/>
        </w:rPr>
        <w:t xml:space="preserve">столітті. Творчість англомовних </w:t>
      </w:r>
      <w:r w:rsidR="00DA52C2" w:rsidRPr="00EF6F38">
        <w:rPr>
          <w:sz w:val="24"/>
          <w:szCs w:val="24"/>
        </w:rPr>
        <w:t>К.</w:t>
      </w:r>
      <w:r w:rsidR="00DA52C2" w:rsidRPr="00EF6F38">
        <w:rPr>
          <w:spacing w:val="-3"/>
          <w:sz w:val="24"/>
          <w:szCs w:val="24"/>
        </w:rPr>
        <w:t xml:space="preserve"> </w:t>
      </w:r>
      <w:r w:rsidR="00DA52C2" w:rsidRPr="00EF6F38">
        <w:rPr>
          <w:sz w:val="24"/>
          <w:szCs w:val="24"/>
        </w:rPr>
        <w:t>Воннегут.</w:t>
      </w:r>
      <w:r w:rsidR="00DA52C2" w:rsidRPr="00EF6F38">
        <w:rPr>
          <w:spacing w:val="-2"/>
          <w:sz w:val="24"/>
          <w:szCs w:val="24"/>
        </w:rPr>
        <w:t xml:space="preserve"> </w:t>
      </w:r>
      <w:r w:rsidR="00DA52C2" w:rsidRPr="00EF6F38">
        <w:rPr>
          <w:sz w:val="24"/>
          <w:szCs w:val="24"/>
        </w:rPr>
        <w:t>«Бійня</w:t>
      </w:r>
      <w:r w:rsidR="00DA52C2" w:rsidRPr="00EF6F38">
        <w:rPr>
          <w:spacing w:val="-1"/>
          <w:sz w:val="24"/>
          <w:szCs w:val="24"/>
        </w:rPr>
        <w:t xml:space="preserve"> </w:t>
      </w:r>
      <w:r w:rsidR="00DA52C2" w:rsidRPr="00EF6F38">
        <w:rPr>
          <w:sz w:val="24"/>
          <w:szCs w:val="24"/>
        </w:rPr>
        <w:t>№</w:t>
      </w:r>
      <w:r w:rsidR="00DA52C2" w:rsidRPr="00EF6F38">
        <w:rPr>
          <w:spacing w:val="-2"/>
          <w:sz w:val="24"/>
          <w:szCs w:val="24"/>
        </w:rPr>
        <w:t xml:space="preserve"> </w:t>
      </w:r>
      <w:r w:rsidR="00DA52C2" w:rsidRPr="00EF6F38">
        <w:rPr>
          <w:sz w:val="24"/>
          <w:szCs w:val="24"/>
        </w:rPr>
        <w:t>5»: біль</w:t>
      </w:r>
      <w:r w:rsidR="00DA52C2" w:rsidRPr="00EF6F38">
        <w:rPr>
          <w:spacing w:val="-1"/>
          <w:sz w:val="24"/>
          <w:szCs w:val="24"/>
        </w:rPr>
        <w:t xml:space="preserve"> </w:t>
      </w:r>
      <w:r w:rsidR="00DA52C2" w:rsidRPr="00EF6F38">
        <w:rPr>
          <w:sz w:val="24"/>
          <w:szCs w:val="24"/>
        </w:rPr>
        <w:t>письменника</w:t>
      </w:r>
      <w:r w:rsidR="00DA52C2" w:rsidRPr="00EF6F38">
        <w:rPr>
          <w:spacing w:val="-1"/>
          <w:sz w:val="24"/>
          <w:szCs w:val="24"/>
        </w:rPr>
        <w:t xml:space="preserve"> </w:t>
      </w:r>
      <w:r w:rsidR="00DA52C2" w:rsidRPr="00EF6F38">
        <w:rPr>
          <w:sz w:val="24"/>
          <w:szCs w:val="24"/>
        </w:rPr>
        <w:t>за</w:t>
      </w:r>
      <w:r w:rsidR="00DA52C2" w:rsidRPr="00EF6F38">
        <w:rPr>
          <w:spacing w:val="-5"/>
          <w:sz w:val="24"/>
          <w:szCs w:val="24"/>
        </w:rPr>
        <w:t xml:space="preserve"> </w:t>
      </w:r>
    </w:p>
    <w:p w:rsidR="00DA52C2" w:rsidRPr="00EF6F38" w:rsidRDefault="00DA52C2" w:rsidP="00BF79D1">
      <w:pPr>
        <w:pStyle w:val="a3"/>
        <w:spacing w:line="276" w:lineRule="auto"/>
        <w:ind w:left="0" w:firstLine="567"/>
        <w:jc w:val="center"/>
        <w:rPr>
          <w:sz w:val="24"/>
          <w:szCs w:val="24"/>
        </w:rPr>
      </w:pPr>
      <w:r w:rsidRPr="00EF6F38">
        <w:rPr>
          <w:sz w:val="24"/>
          <w:szCs w:val="24"/>
        </w:rPr>
        <w:t>долю</w:t>
      </w:r>
      <w:r w:rsidRPr="00EF6F38">
        <w:rPr>
          <w:spacing w:val="-5"/>
          <w:sz w:val="24"/>
          <w:szCs w:val="24"/>
        </w:rPr>
        <w:t xml:space="preserve"> </w:t>
      </w:r>
      <w:r w:rsidRPr="00EF6F38">
        <w:rPr>
          <w:sz w:val="24"/>
          <w:szCs w:val="24"/>
        </w:rPr>
        <w:t>людства</w:t>
      </w:r>
      <w:r w:rsidR="00BF79D1" w:rsidRPr="00EF6F38">
        <w:rPr>
          <w:sz w:val="24"/>
          <w:szCs w:val="24"/>
        </w:rPr>
        <w:t>.</w:t>
      </w:r>
    </w:p>
    <w:p w:rsidR="00C96D66" w:rsidRPr="00F067A9" w:rsidRDefault="00C96D66" w:rsidP="00BF79D1">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Життєвий</w:t>
      </w:r>
      <w:r w:rsidRPr="00F067A9">
        <w:rPr>
          <w:spacing w:val="4"/>
          <w:sz w:val="24"/>
          <w:szCs w:val="24"/>
        </w:rPr>
        <w:t xml:space="preserve"> </w:t>
      </w:r>
      <w:r w:rsidRPr="00F067A9">
        <w:rPr>
          <w:sz w:val="24"/>
          <w:szCs w:val="24"/>
        </w:rPr>
        <w:t>і</w:t>
      </w:r>
      <w:r w:rsidRPr="00F067A9">
        <w:rPr>
          <w:spacing w:val="5"/>
          <w:sz w:val="24"/>
          <w:szCs w:val="24"/>
        </w:rPr>
        <w:t xml:space="preserve"> </w:t>
      </w:r>
      <w:r w:rsidRPr="00F067A9">
        <w:rPr>
          <w:sz w:val="24"/>
          <w:szCs w:val="24"/>
        </w:rPr>
        <w:t>творчий</w:t>
      </w:r>
      <w:r w:rsidRPr="00F067A9">
        <w:rPr>
          <w:spacing w:val="3"/>
          <w:sz w:val="24"/>
          <w:szCs w:val="24"/>
        </w:rPr>
        <w:t xml:space="preserve"> </w:t>
      </w:r>
      <w:r w:rsidRPr="00F067A9">
        <w:rPr>
          <w:sz w:val="24"/>
          <w:szCs w:val="24"/>
        </w:rPr>
        <w:t>шлях</w:t>
      </w:r>
      <w:r w:rsidRPr="00F067A9">
        <w:rPr>
          <w:spacing w:val="5"/>
          <w:sz w:val="24"/>
          <w:szCs w:val="24"/>
        </w:rPr>
        <w:t xml:space="preserve"> </w:t>
      </w:r>
      <w:r w:rsidRPr="00F067A9">
        <w:rPr>
          <w:sz w:val="24"/>
          <w:szCs w:val="24"/>
        </w:rPr>
        <w:t>К.</w:t>
      </w:r>
      <w:r w:rsidRPr="00F067A9">
        <w:rPr>
          <w:spacing w:val="3"/>
          <w:sz w:val="24"/>
          <w:szCs w:val="24"/>
        </w:rPr>
        <w:t xml:space="preserve"> </w:t>
      </w:r>
      <w:r w:rsidRPr="00F067A9">
        <w:rPr>
          <w:sz w:val="24"/>
          <w:szCs w:val="24"/>
        </w:rPr>
        <w:t>Воннегута.</w:t>
      </w:r>
      <w:r w:rsidRPr="00F067A9">
        <w:rPr>
          <w:spacing w:val="3"/>
          <w:sz w:val="24"/>
          <w:szCs w:val="24"/>
        </w:rPr>
        <w:t xml:space="preserve"> </w:t>
      </w:r>
      <w:r w:rsidRPr="00F067A9">
        <w:rPr>
          <w:sz w:val="24"/>
          <w:szCs w:val="24"/>
        </w:rPr>
        <w:t>Автобіографічні</w:t>
      </w:r>
      <w:r w:rsidRPr="00F067A9">
        <w:rPr>
          <w:spacing w:val="5"/>
          <w:sz w:val="24"/>
          <w:szCs w:val="24"/>
        </w:rPr>
        <w:t xml:space="preserve"> </w:t>
      </w:r>
      <w:r w:rsidRPr="00F067A9">
        <w:rPr>
          <w:sz w:val="24"/>
          <w:szCs w:val="24"/>
        </w:rPr>
        <w:t>мотиви</w:t>
      </w:r>
      <w:r w:rsidRPr="00F067A9">
        <w:rPr>
          <w:spacing w:val="11"/>
          <w:sz w:val="24"/>
          <w:szCs w:val="24"/>
        </w:rPr>
        <w:t xml:space="preserve"> </w:t>
      </w:r>
      <w:r w:rsidRPr="00F067A9">
        <w:rPr>
          <w:sz w:val="24"/>
          <w:szCs w:val="24"/>
        </w:rPr>
        <w:t>як</w:t>
      </w:r>
      <w:r w:rsidRPr="00F067A9">
        <w:rPr>
          <w:spacing w:val="5"/>
          <w:sz w:val="24"/>
          <w:szCs w:val="24"/>
        </w:rPr>
        <w:t xml:space="preserve"> </w:t>
      </w:r>
      <w:r w:rsidRPr="00F067A9">
        <w:rPr>
          <w:sz w:val="24"/>
          <w:szCs w:val="24"/>
        </w:rPr>
        <w:t>джерело</w:t>
      </w:r>
      <w:r w:rsidRPr="00F067A9">
        <w:rPr>
          <w:spacing w:val="-67"/>
          <w:sz w:val="24"/>
          <w:szCs w:val="24"/>
        </w:rPr>
        <w:t xml:space="preserve"> </w:t>
      </w:r>
      <w:r w:rsidRPr="00F067A9">
        <w:rPr>
          <w:sz w:val="24"/>
          <w:szCs w:val="24"/>
        </w:rPr>
        <w:t>написання</w:t>
      </w:r>
      <w:r w:rsidRPr="00F067A9">
        <w:rPr>
          <w:spacing w:val="-1"/>
          <w:sz w:val="24"/>
          <w:szCs w:val="24"/>
        </w:rPr>
        <w:t xml:space="preserve"> </w:t>
      </w:r>
      <w:r w:rsidRPr="00F067A9">
        <w:rPr>
          <w:sz w:val="24"/>
          <w:szCs w:val="24"/>
        </w:rPr>
        <w:t>твору.</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Поетика</w:t>
      </w:r>
      <w:r w:rsidRPr="00F067A9">
        <w:rPr>
          <w:spacing w:val="-3"/>
          <w:sz w:val="24"/>
          <w:szCs w:val="24"/>
        </w:rPr>
        <w:t xml:space="preserve"> </w:t>
      </w:r>
      <w:r w:rsidRPr="00F067A9">
        <w:rPr>
          <w:sz w:val="24"/>
          <w:szCs w:val="24"/>
        </w:rPr>
        <w:t>«чорного</w:t>
      </w:r>
      <w:r w:rsidRPr="00F067A9">
        <w:rPr>
          <w:spacing w:val="-1"/>
          <w:sz w:val="24"/>
          <w:szCs w:val="24"/>
        </w:rPr>
        <w:t xml:space="preserve"> </w:t>
      </w:r>
      <w:r w:rsidRPr="00F067A9">
        <w:rPr>
          <w:sz w:val="24"/>
          <w:szCs w:val="24"/>
        </w:rPr>
        <w:t>гумору»</w:t>
      </w:r>
      <w:r w:rsidRPr="00F067A9">
        <w:rPr>
          <w:spacing w:val="-2"/>
          <w:sz w:val="24"/>
          <w:szCs w:val="24"/>
        </w:rPr>
        <w:t xml:space="preserve"> </w:t>
      </w:r>
      <w:r w:rsidRPr="00F067A9">
        <w:rPr>
          <w:sz w:val="24"/>
          <w:szCs w:val="24"/>
        </w:rPr>
        <w:t>у</w:t>
      </w:r>
      <w:r w:rsidRPr="00F067A9">
        <w:rPr>
          <w:spacing w:val="-6"/>
          <w:sz w:val="24"/>
          <w:szCs w:val="24"/>
        </w:rPr>
        <w:t xml:space="preserve"> </w:t>
      </w:r>
      <w:r w:rsidRPr="00F067A9">
        <w:rPr>
          <w:sz w:val="24"/>
          <w:szCs w:val="24"/>
        </w:rPr>
        <w:t>творчості</w:t>
      </w:r>
      <w:r w:rsidRPr="00F067A9">
        <w:rPr>
          <w:spacing w:val="-4"/>
          <w:sz w:val="24"/>
          <w:szCs w:val="24"/>
        </w:rPr>
        <w:t xml:space="preserve"> </w:t>
      </w:r>
      <w:r w:rsidRPr="00F067A9">
        <w:rPr>
          <w:sz w:val="24"/>
          <w:szCs w:val="24"/>
        </w:rPr>
        <w:t>письменника.</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Тема</w:t>
      </w:r>
      <w:r w:rsidRPr="00F067A9">
        <w:rPr>
          <w:spacing w:val="-3"/>
          <w:sz w:val="24"/>
          <w:szCs w:val="24"/>
        </w:rPr>
        <w:t xml:space="preserve"> </w:t>
      </w:r>
      <w:r w:rsidRPr="00F067A9">
        <w:rPr>
          <w:sz w:val="24"/>
          <w:szCs w:val="24"/>
        </w:rPr>
        <w:t>«правди</w:t>
      </w:r>
      <w:r w:rsidRPr="00F067A9">
        <w:rPr>
          <w:spacing w:val="-4"/>
          <w:sz w:val="24"/>
          <w:szCs w:val="24"/>
        </w:rPr>
        <w:t xml:space="preserve"> </w:t>
      </w:r>
      <w:r w:rsidRPr="00F067A9">
        <w:rPr>
          <w:sz w:val="24"/>
          <w:szCs w:val="24"/>
        </w:rPr>
        <w:t>про війну»</w:t>
      </w:r>
      <w:r w:rsidRPr="00F067A9">
        <w:rPr>
          <w:spacing w:val="-3"/>
          <w:sz w:val="24"/>
          <w:szCs w:val="24"/>
        </w:rPr>
        <w:t xml:space="preserve"> </w:t>
      </w:r>
      <w:r w:rsidRPr="00F067A9">
        <w:rPr>
          <w:sz w:val="24"/>
          <w:szCs w:val="24"/>
        </w:rPr>
        <w:t>в</w:t>
      </w:r>
      <w:r w:rsidRPr="00F067A9">
        <w:rPr>
          <w:spacing w:val="-3"/>
          <w:sz w:val="24"/>
          <w:szCs w:val="24"/>
        </w:rPr>
        <w:t xml:space="preserve"> </w:t>
      </w:r>
      <w:r w:rsidRPr="00F067A9">
        <w:rPr>
          <w:sz w:val="24"/>
          <w:szCs w:val="24"/>
        </w:rPr>
        <w:t>романі</w:t>
      </w:r>
      <w:r w:rsidRPr="00F067A9">
        <w:rPr>
          <w:spacing w:val="-1"/>
          <w:sz w:val="24"/>
          <w:szCs w:val="24"/>
        </w:rPr>
        <w:t xml:space="preserve"> </w:t>
      </w:r>
      <w:r w:rsidRPr="00F067A9">
        <w:rPr>
          <w:sz w:val="24"/>
          <w:szCs w:val="24"/>
        </w:rPr>
        <w:t>Курта</w:t>
      </w:r>
      <w:r w:rsidRPr="00F067A9">
        <w:rPr>
          <w:spacing w:val="-1"/>
          <w:sz w:val="24"/>
          <w:szCs w:val="24"/>
        </w:rPr>
        <w:t xml:space="preserve"> </w:t>
      </w:r>
      <w:r w:rsidRPr="00F067A9">
        <w:rPr>
          <w:sz w:val="24"/>
          <w:szCs w:val="24"/>
        </w:rPr>
        <w:t>Воннегута «Бійня</w:t>
      </w:r>
      <w:r w:rsidRPr="00F067A9">
        <w:rPr>
          <w:spacing w:val="-1"/>
          <w:sz w:val="24"/>
          <w:szCs w:val="24"/>
        </w:rPr>
        <w:t xml:space="preserve"> </w:t>
      </w:r>
      <w:r w:rsidRPr="00F067A9">
        <w:rPr>
          <w:sz w:val="24"/>
          <w:szCs w:val="24"/>
        </w:rPr>
        <w:t>№ 5».</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Назва</w:t>
      </w:r>
      <w:r w:rsidRPr="00F067A9">
        <w:rPr>
          <w:spacing w:val="-3"/>
          <w:sz w:val="24"/>
          <w:szCs w:val="24"/>
        </w:rPr>
        <w:t xml:space="preserve"> </w:t>
      </w:r>
      <w:r w:rsidRPr="00F067A9">
        <w:rPr>
          <w:sz w:val="24"/>
          <w:szCs w:val="24"/>
        </w:rPr>
        <w:t>твору.</w:t>
      </w:r>
      <w:r w:rsidRPr="00F067A9">
        <w:rPr>
          <w:spacing w:val="-3"/>
          <w:sz w:val="24"/>
          <w:szCs w:val="24"/>
        </w:rPr>
        <w:t xml:space="preserve"> </w:t>
      </w:r>
      <w:r w:rsidRPr="00F067A9">
        <w:rPr>
          <w:sz w:val="24"/>
          <w:szCs w:val="24"/>
        </w:rPr>
        <w:t>Особливості</w:t>
      </w:r>
      <w:r w:rsidRPr="00F067A9">
        <w:rPr>
          <w:spacing w:val="-1"/>
          <w:sz w:val="24"/>
          <w:szCs w:val="24"/>
        </w:rPr>
        <w:t xml:space="preserve"> </w:t>
      </w:r>
      <w:r w:rsidRPr="00F067A9">
        <w:rPr>
          <w:sz w:val="24"/>
          <w:szCs w:val="24"/>
        </w:rPr>
        <w:t>та</w:t>
      </w:r>
      <w:r w:rsidRPr="00F067A9">
        <w:rPr>
          <w:spacing w:val="-2"/>
          <w:sz w:val="24"/>
          <w:szCs w:val="24"/>
        </w:rPr>
        <w:t xml:space="preserve"> </w:t>
      </w:r>
      <w:r w:rsidRPr="00F067A9">
        <w:rPr>
          <w:sz w:val="24"/>
          <w:szCs w:val="24"/>
        </w:rPr>
        <w:t>тлумачення.</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Метафора</w:t>
      </w:r>
      <w:r w:rsidRPr="00F067A9">
        <w:rPr>
          <w:spacing w:val="-3"/>
          <w:sz w:val="24"/>
          <w:szCs w:val="24"/>
        </w:rPr>
        <w:t xml:space="preserve"> </w:t>
      </w:r>
      <w:r w:rsidRPr="00F067A9">
        <w:rPr>
          <w:sz w:val="24"/>
          <w:szCs w:val="24"/>
        </w:rPr>
        <w:t>«хрестового</w:t>
      </w:r>
      <w:r w:rsidRPr="00F067A9">
        <w:rPr>
          <w:spacing w:val="-4"/>
          <w:sz w:val="24"/>
          <w:szCs w:val="24"/>
        </w:rPr>
        <w:t xml:space="preserve"> </w:t>
      </w:r>
      <w:r w:rsidRPr="00F067A9">
        <w:rPr>
          <w:sz w:val="24"/>
          <w:szCs w:val="24"/>
        </w:rPr>
        <w:t>походу</w:t>
      </w:r>
      <w:r w:rsidRPr="00F067A9">
        <w:rPr>
          <w:spacing w:val="-6"/>
          <w:sz w:val="24"/>
          <w:szCs w:val="24"/>
        </w:rPr>
        <w:t xml:space="preserve"> </w:t>
      </w:r>
      <w:r w:rsidRPr="00F067A9">
        <w:rPr>
          <w:sz w:val="24"/>
          <w:szCs w:val="24"/>
        </w:rPr>
        <w:t>дітей»</w:t>
      </w:r>
      <w:r w:rsidRPr="00F067A9">
        <w:rPr>
          <w:spacing w:val="-5"/>
          <w:sz w:val="24"/>
          <w:szCs w:val="24"/>
        </w:rPr>
        <w:t xml:space="preserve"> </w:t>
      </w:r>
      <w:r w:rsidRPr="00F067A9">
        <w:rPr>
          <w:sz w:val="24"/>
          <w:szCs w:val="24"/>
        </w:rPr>
        <w:t>в</w:t>
      </w:r>
      <w:r w:rsidRPr="00F067A9">
        <w:rPr>
          <w:spacing w:val="-4"/>
          <w:sz w:val="24"/>
          <w:szCs w:val="24"/>
        </w:rPr>
        <w:t xml:space="preserve"> </w:t>
      </w:r>
      <w:r w:rsidRPr="00F067A9">
        <w:rPr>
          <w:sz w:val="24"/>
          <w:szCs w:val="24"/>
        </w:rPr>
        <w:t>романі</w:t>
      </w:r>
      <w:r w:rsidRPr="00F067A9">
        <w:rPr>
          <w:spacing w:val="-2"/>
          <w:sz w:val="24"/>
          <w:szCs w:val="24"/>
        </w:rPr>
        <w:t xml:space="preserve"> </w:t>
      </w:r>
      <w:r w:rsidRPr="00F067A9">
        <w:rPr>
          <w:sz w:val="24"/>
          <w:szCs w:val="24"/>
        </w:rPr>
        <w:t>Воннегута.</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Співставлення образів оповідача (наратора), письменника (Курта Воннегута)</w:t>
      </w:r>
      <w:r w:rsidRPr="00F067A9">
        <w:rPr>
          <w:spacing w:val="-67"/>
          <w:sz w:val="24"/>
          <w:szCs w:val="24"/>
        </w:rPr>
        <w:t xml:space="preserve"> </w:t>
      </w:r>
      <w:r w:rsidRPr="00F067A9">
        <w:rPr>
          <w:sz w:val="24"/>
          <w:szCs w:val="24"/>
        </w:rPr>
        <w:t>та</w:t>
      </w:r>
      <w:r w:rsidRPr="00F067A9">
        <w:rPr>
          <w:spacing w:val="-1"/>
          <w:sz w:val="24"/>
          <w:szCs w:val="24"/>
        </w:rPr>
        <w:t xml:space="preserve"> </w:t>
      </w:r>
      <w:r w:rsidRPr="00F067A9">
        <w:rPr>
          <w:sz w:val="24"/>
          <w:szCs w:val="24"/>
        </w:rPr>
        <w:t>Біллі</w:t>
      </w:r>
      <w:r w:rsidRPr="00F067A9">
        <w:rPr>
          <w:spacing w:val="1"/>
          <w:sz w:val="24"/>
          <w:szCs w:val="24"/>
        </w:rPr>
        <w:t xml:space="preserve"> </w:t>
      </w:r>
      <w:r w:rsidRPr="00F067A9">
        <w:rPr>
          <w:sz w:val="24"/>
          <w:szCs w:val="24"/>
        </w:rPr>
        <w:t>Пілігрима.</w:t>
      </w:r>
    </w:p>
    <w:p w:rsidR="00DA52C2" w:rsidRPr="00F067A9" w:rsidRDefault="00DA52C2" w:rsidP="00B66565">
      <w:pPr>
        <w:pStyle w:val="a4"/>
        <w:numPr>
          <w:ilvl w:val="0"/>
          <w:numId w:val="7"/>
        </w:numPr>
        <w:tabs>
          <w:tab w:val="left" w:pos="874"/>
        </w:tabs>
        <w:spacing w:line="276" w:lineRule="auto"/>
        <w:ind w:left="0" w:firstLine="567"/>
        <w:jc w:val="both"/>
        <w:rPr>
          <w:sz w:val="24"/>
          <w:szCs w:val="24"/>
        </w:rPr>
      </w:pPr>
      <w:r w:rsidRPr="00F067A9">
        <w:rPr>
          <w:sz w:val="24"/>
          <w:szCs w:val="24"/>
        </w:rPr>
        <w:t>Реалізація</w:t>
      </w:r>
      <w:r w:rsidRPr="00F067A9">
        <w:rPr>
          <w:spacing w:val="2"/>
          <w:sz w:val="24"/>
          <w:szCs w:val="24"/>
        </w:rPr>
        <w:t xml:space="preserve"> </w:t>
      </w:r>
      <w:r w:rsidRPr="00F067A9">
        <w:rPr>
          <w:sz w:val="24"/>
          <w:szCs w:val="24"/>
        </w:rPr>
        <w:t>засобів</w:t>
      </w:r>
      <w:r w:rsidRPr="00F067A9">
        <w:rPr>
          <w:spacing w:val="7"/>
          <w:sz w:val="24"/>
          <w:szCs w:val="24"/>
        </w:rPr>
        <w:t xml:space="preserve"> </w:t>
      </w:r>
      <w:r w:rsidRPr="00F067A9">
        <w:rPr>
          <w:sz w:val="24"/>
          <w:szCs w:val="24"/>
        </w:rPr>
        <w:t>«школи</w:t>
      </w:r>
      <w:r w:rsidRPr="00F067A9">
        <w:rPr>
          <w:spacing w:val="2"/>
          <w:sz w:val="24"/>
          <w:szCs w:val="24"/>
        </w:rPr>
        <w:t xml:space="preserve"> </w:t>
      </w:r>
      <w:r w:rsidRPr="00F067A9">
        <w:rPr>
          <w:sz w:val="24"/>
          <w:szCs w:val="24"/>
        </w:rPr>
        <w:t>чорного</w:t>
      </w:r>
      <w:r w:rsidRPr="00F067A9">
        <w:rPr>
          <w:spacing w:val="6"/>
          <w:sz w:val="24"/>
          <w:szCs w:val="24"/>
        </w:rPr>
        <w:t xml:space="preserve"> </w:t>
      </w:r>
      <w:r w:rsidRPr="00F067A9">
        <w:rPr>
          <w:sz w:val="24"/>
          <w:szCs w:val="24"/>
        </w:rPr>
        <w:t>гумору»</w:t>
      </w:r>
      <w:r w:rsidRPr="00F067A9">
        <w:rPr>
          <w:spacing w:val="3"/>
          <w:sz w:val="24"/>
          <w:szCs w:val="24"/>
        </w:rPr>
        <w:t xml:space="preserve"> </w:t>
      </w:r>
      <w:r w:rsidRPr="00F067A9">
        <w:rPr>
          <w:sz w:val="24"/>
          <w:szCs w:val="24"/>
        </w:rPr>
        <w:t>в</w:t>
      </w:r>
      <w:r w:rsidRPr="00F067A9">
        <w:rPr>
          <w:spacing w:val="5"/>
          <w:sz w:val="24"/>
          <w:szCs w:val="24"/>
        </w:rPr>
        <w:t xml:space="preserve"> </w:t>
      </w:r>
      <w:r w:rsidRPr="00F067A9">
        <w:rPr>
          <w:sz w:val="24"/>
          <w:szCs w:val="24"/>
        </w:rPr>
        <w:t>романі</w:t>
      </w:r>
      <w:r w:rsidRPr="00F067A9">
        <w:rPr>
          <w:spacing w:val="3"/>
          <w:sz w:val="24"/>
          <w:szCs w:val="24"/>
        </w:rPr>
        <w:t xml:space="preserve"> </w:t>
      </w:r>
      <w:r w:rsidRPr="00F067A9">
        <w:rPr>
          <w:sz w:val="24"/>
          <w:szCs w:val="24"/>
        </w:rPr>
        <w:t>Воннегута</w:t>
      </w:r>
      <w:r w:rsidRPr="00F067A9">
        <w:rPr>
          <w:spacing w:val="8"/>
          <w:sz w:val="24"/>
          <w:szCs w:val="24"/>
        </w:rPr>
        <w:t xml:space="preserve"> </w:t>
      </w:r>
      <w:r w:rsidRPr="00F067A9">
        <w:rPr>
          <w:sz w:val="24"/>
          <w:szCs w:val="24"/>
        </w:rPr>
        <w:t>«Бійня</w:t>
      </w:r>
      <w:r w:rsidRPr="00F067A9">
        <w:rPr>
          <w:spacing w:val="3"/>
          <w:sz w:val="24"/>
          <w:szCs w:val="24"/>
        </w:rPr>
        <w:t xml:space="preserve"> </w:t>
      </w:r>
      <w:r w:rsidRPr="00F067A9">
        <w:rPr>
          <w:sz w:val="24"/>
          <w:szCs w:val="24"/>
        </w:rPr>
        <w:t>№5».</w:t>
      </w:r>
      <w:r w:rsidRPr="00F067A9">
        <w:rPr>
          <w:spacing w:val="-67"/>
          <w:sz w:val="24"/>
          <w:szCs w:val="24"/>
        </w:rPr>
        <w:t xml:space="preserve"> </w:t>
      </w:r>
      <w:r w:rsidRPr="00F067A9">
        <w:rPr>
          <w:sz w:val="24"/>
          <w:szCs w:val="24"/>
        </w:rPr>
        <w:t>Прийоми</w:t>
      </w:r>
      <w:r w:rsidRPr="00F067A9">
        <w:rPr>
          <w:spacing w:val="-1"/>
          <w:sz w:val="24"/>
          <w:szCs w:val="24"/>
        </w:rPr>
        <w:t xml:space="preserve"> </w:t>
      </w:r>
      <w:r w:rsidRPr="00F067A9">
        <w:rPr>
          <w:sz w:val="24"/>
          <w:szCs w:val="24"/>
        </w:rPr>
        <w:t>створення</w:t>
      </w:r>
      <w:r w:rsidRPr="00F067A9">
        <w:rPr>
          <w:spacing w:val="-3"/>
          <w:sz w:val="24"/>
          <w:szCs w:val="24"/>
        </w:rPr>
        <w:t xml:space="preserve"> </w:t>
      </w:r>
      <w:r w:rsidRPr="00F067A9">
        <w:rPr>
          <w:sz w:val="24"/>
          <w:szCs w:val="24"/>
        </w:rPr>
        <w:t>і</w:t>
      </w:r>
      <w:r w:rsidRPr="00F067A9">
        <w:rPr>
          <w:spacing w:val="-1"/>
          <w:sz w:val="24"/>
          <w:szCs w:val="24"/>
        </w:rPr>
        <w:t xml:space="preserve"> </w:t>
      </w:r>
      <w:r w:rsidRPr="00F067A9">
        <w:rPr>
          <w:sz w:val="24"/>
          <w:szCs w:val="24"/>
        </w:rPr>
        <w:t>специфіка</w:t>
      </w:r>
      <w:r w:rsidRPr="00F067A9">
        <w:rPr>
          <w:spacing w:val="-2"/>
          <w:sz w:val="24"/>
          <w:szCs w:val="24"/>
        </w:rPr>
        <w:t xml:space="preserve"> </w:t>
      </w:r>
      <w:r w:rsidRPr="00F067A9">
        <w:rPr>
          <w:sz w:val="24"/>
          <w:szCs w:val="24"/>
        </w:rPr>
        <w:t>розуміння</w:t>
      </w:r>
      <w:r w:rsidRPr="00F067A9">
        <w:rPr>
          <w:spacing w:val="3"/>
          <w:sz w:val="24"/>
          <w:szCs w:val="24"/>
        </w:rPr>
        <w:t xml:space="preserve"> </w:t>
      </w:r>
      <w:r w:rsidRPr="00F067A9">
        <w:rPr>
          <w:sz w:val="24"/>
          <w:szCs w:val="24"/>
        </w:rPr>
        <w:t>«воннегутівського стилю».</w:t>
      </w:r>
    </w:p>
    <w:p w:rsidR="00C96D66" w:rsidRPr="00F067A9" w:rsidRDefault="00C96D66" w:rsidP="00EF6F38">
      <w:pPr>
        <w:spacing w:line="276" w:lineRule="auto"/>
        <w:ind w:firstLine="567"/>
        <w:jc w:val="center"/>
        <w:rPr>
          <w:b/>
          <w:iCs/>
          <w:sz w:val="24"/>
          <w:szCs w:val="24"/>
        </w:rPr>
      </w:pPr>
      <w:r w:rsidRPr="00F067A9">
        <w:rPr>
          <w:b/>
          <w:iCs/>
          <w:sz w:val="24"/>
          <w:szCs w:val="24"/>
        </w:rPr>
        <w:t>Практична складова</w:t>
      </w:r>
    </w:p>
    <w:p w:rsidR="00C96D66" w:rsidRPr="00F067A9" w:rsidRDefault="00C96D66" w:rsidP="00F067A9">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96D66" w:rsidRPr="00EF6F38" w:rsidRDefault="00C96D66" w:rsidP="00EF6F38">
      <w:pPr>
        <w:spacing w:line="276" w:lineRule="auto"/>
        <w:ind w:firstLine="567"/>
        <w:jc w:val="center"/>
        <w:rPr>
          <w:b/>
          <w:sz w:val="24"/>
          <w:szCs w:val="24"/>
        </w:rPr>
      </w:pPr>
      <w:r w:rsidRPr="00EF6F38">
        <w:rPr>
          <w:b/>
          <w:sz w:val="24"/>
          <w:szCs w:val="24"/>
        </w:rPr>
        <w:t>Методичні вказівки</w:t>
      </w:r>
    </w:p>
    <w:p w:rsidR="00DA52C2" w:rsidRPr="00F067A9" w:rsidRDefault="00C96D66" w:rsidP="00F067A9">
      <w:pPr>
        <w:pStyle w:val="a3"/>
        <w:spacing w:line="276" w:lineRule="auto"/>
        <w:ind w:left="0" w:firstLine="567"/>
        <w:jc w:val="both"/>
        <w:rPr>
          <w:sz w:val="24"/>
          <w:szCs w:val="24"/>
        </w:rPr>
      </w:pPr>
      <w:r w:rsidRPr="00F067A9">
        <w:rPr>
          <w:b/>
          <w:bCs/>
          <w:i/>
          <w:iCs/>
          <w:sz w:val="24"/>
          <w:szCs w:val="24"/>
        </w:rPr>
        <w:t xml:space="preserve">Ключовими термінами, на розумінні яких базується засвоєння навчального матеріалу теми, є: </w:t>
      </w:r>
      <w:r w:rsidR="00DA52C2" w:rsidRPr="00F067A9">
        <w:rPr>
          <w:sz w:val="24"/>
          <w:szCs w:val="24"/>
        </w:rPr>
        <w:t>специфіку</w:t>
      </w:r>
      <w:r w:rsidR="00DA52C2" w:rsidRPr="00F067A9">
        <w:rPr>
          <w:spacing w:val="-6"/>
          <w:sz w:val="24"/>
          <w:szCs w:val="24"/>
        </w:rPr>
        <w:t xml:space="preserve"> </w:t>
      </w:r>
      <w:r w:rsidR="00DA52C2" w:rsidRPr="00F067A9">
        <w:rPr>
          <w:sz w:val="24"/>
          <w:szCs w:val="24"/>
        </w:rPr>
        <w:t>«правди</w:t>
      </w:r>
      <w:r w:rsidR="00DA52C2" w:rsidRPr="00F067A9">
        <w:rPr>
          <w:spacing w:val="-2"/>
          <w:sz w:val="24"/>
          <w:szCs w:val="24"/>
        </w:rPr>
        <w:t xml:space="preserve"> </w:t>
      </w:r>
      <w:r w:rsidR="00DA52C2" w:rsidRPr="00F067A9">
        <w:rPr>
          <w:sz w:val="24"/>
          <w:szCs w:val="24"/>
        </w:rPr>
        <w:t>про</w:t>
      </w:r>
      <w:r w:rsidR="00DA52C2" w:rsidRPr="00F067A9">
        <w:rPr>
          <w:spacing w:val="-1"/>
          <w:sz w:val="24"/>
          <w:szCs w:val="24"/>
        </w:rPr>
        <w:t xml:space="preserve"> </w:t>
      </w:r>
      <w:r w:rsidR="00DA52C2" w:rsidRPr="00F067A9">
        <w:rPr>
          <w:sz w:val="24"/>
          <w:szCs w:val="24"/>
        </w:rPr>
        <w:t>війну»</w:t>
      </w:r>
      <w:r w:rsidR="00DA52C2" w:rsidRPr="00F067A9">
        <w:rPr>
          <w:spacing w:val="-3"/>
          <w:sz w:val="24"/>
          <w:szCs w:val="24"/>
        </w:rPr>
        <w:t xml:space="preserve"> </w:t>
      </w:r>
      <w:r w:rsidR="00DA52C2" w:rsidRPr="00F067A9">
        <w:rPr>
          <w:sz w:val="24"/>
          <w:szCs w:val="24"/>
        </w:rPr>
        <w:t>в</w:t>
      </w:r>
      <w:r w:rsidR="00DA52C2" w:rsidRPr="00F067A9">
        <w:rPr>
          <w:spacing w:val="-3"/>
          <w:sz w:val="24"/>
          <w:szCs w:val="24"/>
        </w:rPr>
        <w:t xml:space="preserve"> </w:t>
      </w:r>
      <w:r w:rsidR="00DA52C2" w:rsidRPr="00F067A9">
        <w:rPr>
          <w:sz w:val="24"/>
          <w:szCs w:val="24"/>
        </w:rPr>
        <w:t>романі</w:t>
      </w:r>
      <w:r w:rsidR="00DA52C2" w:rsidRPr="00F067A9">
        <w:rPr>
          <w:spacing w:val="-1"/>
          <w:sz w:val="24"/>
          <w:szCs w:val="24"/>
        </w:rPr>
        <w:t xml:space="preserve"> </w:t>
      </w:r>
      <w:r w:rsidR="00DA52C2" w:rsidRPr="00F067A9">
        <w:rPr>
          <w:sz w:val="24"/>
          <w:szCs w:val="24"/>
        </w:rPr>
        <w:t>письменника К.</w:t>
      </w:r>
      <w:r w:rsidR="00DA52C2" w:rsidRPr="00F067A9">
        <w:rPr>
          <w:spacing w:val="-3"/>
          <w:sz w:val="24"/>
          <w:szCs w:val="24"/>
        </w:rPr>
        <w:t xml:space="preserve"> </w:t>
      </w:r>
      <w:r w:rsidR="00DA52C2" w:rsidRPr="00F067A9">
        <w:rPr>
          <w:sz w:val="24"/>
          <w:szCs w:val="24"/>
        </w:rPr>
        <w:t>Воннегут.</w:t>
      </w:r>
      <w:r w:rsidR="00DA52C2" w:rsidRPr="00F067A9">
        <w:rPr>
          <w:spacing w:val="-2"/>
          <w:sz w:val="24"/>
          <w:szCs w:val="24"/>
        </w:rPr>
        <w:t xml:space="preserve"> </w:t>
      </w:r>
      <w:r w:rsidR="00DA52C2" w:rsidRPr="00F067A9">
        <w:rPr>
          <w:sz w:val="24"/>
          <w:szCs w:val="24"/>
        </w:rPr>
        <w:t>«Бійня</w:t>
      </w:r>
      <w:r w:rsidR="00DA52C2" w:rsidRPr="00F067A9">
        <w:rPr>
          <w:spacing w:val="-1"/>
          <w:sz w:val="24"/>
          <w:szCs w:val="24"/>
        </w:rPr>
        <w:t xml:space="preserve"> </w:t>
      </w:r>
      <w:r w:rsidR="00DA52C2" w:rsidRPr="00F067A9">
        <w:rPr>
          <w:sz w:val="24"/>
          <w:szCs w:val="24"/>
        </w:rPr>
        <w:t>№</w:t>
      </w:r>
      <w:r w:rsidR="00DA52C2" w:rsidRPr="00F067A9">
        <w:rPr>
          <w:spacing w:val="-2"/>
          <w:sz w:val="24"/>
          <w:szCs w:val="24"/>
        </w:rPr>
        <w:t xml:space="preserve"> </w:t>
      </w:r>
      <w:r w:rsidR="00DA52C2" w:rsidRPr="00F067A9">
        <w:rPr>
          <w:sz w:val="24"/>
          <w:szCs w:val="24"/>
        </w:rPr>
        <w:t>5».</w:t>
      </w:r>
    </w:p>
    <w:p w:rsidR="00C96D66" w:rsidRPr="00F067A9" w:rsidRDefault="00C96D66" w:rsidP="00F067A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xml:space="preserve">Курт Воннегут належав до плеяди тих найвідоміших американських письменників, творчість яких була гідно оцінена як у себе на батьківщині, так і за її межами. У літературознавстві </w:t>
      </w:r>
      <w:r w:rsidRPr="00F067A9">
        <w:rPr>
          <w:sz w:val="24"/>
          <w:szCs w:val="24"/>
          <w:shd w:val="clear" w:color="auto" w:fill="FFFFFF"/>
        </w:rPr>
        <w:t>поширеною стала думка, що американський романіст своєю творчістю заявив про народження нового – “воннегутівського” стилю, який щонайбільше втілився в романі “Бійня номер п’ять, або Хрестовий похід дітей”.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Курт Воннегут народився 11 листопада 1922 року у місті Індіанаполіс, штат Індіана, в сім’ї архітектора німецького походження. Батько хотів, щоб його син став науковцем, тому майбутній письменник вивчав біохімію в Корнуельському університеті. Навчання перервала Друга світова війна. Він був призваний на військову службу, служив у піхоті, брав активну участь у бойових діях на Західному фронті. У грудні 1944 року потрапив до фашистського полону, був відправлений до дрезденської в’язниці. Там пережив бомбардування міста союзною авіацією у лютому 1945 року, знайшовши порятуно разом зі своїми товаришами у підвалах бійні.</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 травні 1945 року К. Воннегут повернувся на батьківщину. Два роки він займався антропологією</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xml:space="preserve">В університеті Чикаго, одночасно працюючи поліцейським репортером. Потім оселився у Скенектаді, де влаштувався до відділу громадських зв’язків на фірмі “Дженерал моторе”. </w:t>
      </w:r>
      <w:r w:rsidRPr="00F067A9">
        <w:rPr>
          <w:sz w:val="24"/>
          <w:szCs w:val="24"/>
        </w:rPr>
        <w:lastRenderedPageBreak/>
        <w:t>Знання в галузі хімії, математики, природничих наук, безумовно, викликали особливу зацікавленість Воннегута проблемами технології, наукового прогресу та його наслідків, що знайшло відображення в його творчості.</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Письменник дебютував романом “Механічне піаніно” (1952, російською мовою вийшов під назвою “Утопія 14”), У ньому в дусі фантастики і гротеску Воннегут іронізував над негативними наслідками технічного прогресу, масовою автоматизацією, зобразивши суспільство майбутнього, кероване вченою елітою за допомогою величезного комп’ютера.</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 наступному романі – “Сирени Титану” (1959), який став пародією на наукову фантастику, письменник розповів про напад машиноподібних марсіан на Землю. Це змусило землян згуртуватися і забути колишні конфлікти.</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Уже перші твори висунули К. Воннегута в ряд провідних письменників США повоєнного часу.</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Курт Воннегут – майстер сатиричної прози. Його творчість набула особливої популярності в 60-х роках XX ст. На той момент він не був письменником – початківцем, його романи та оповідання з’являлися протягом десятка років, однак критика залишала їх поза увагою, відносячи її до легковажного науково – фантастичного жанру. Помітили Воннегута після опублікування “Колиски для кішки” (1962), а слава прийшла до нього завдяки роману “Бійня № 5, або Хрестовий похід дітей”.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“Колиска для кішки” (1963). У центрі роману, насиченого калейдоскопом химерно-фантастичних подій, оповідач – журналіст Джоан, який відправився до міста Іліума, щоб написати книгу про видатного вченого, винахідника атомної бомби Фелікса Хоніккера, а також про кристал, названий “льодом дев’ять”, здатний заморожувати все, з чим стикався. Наукова істина, сповідувана Хоніккером, по суті, аморальна й антигуманна. У сатиричному плані змальований у романі острів Сан-Лоренцо (що викликав прозорі асоціації з Гаїті) та його диктатор – тато Монцано. На Сан-Лоренцо панував самозваний духовний лідер Бококон, який встановив для остров’ян нову релігію, названу боконізмом. Це була заспокійлива, солодка брехня, покликана відвернути увагу людей від роздумів про їхню гірку долю. Втім, у боко – нізмі, який так і не врятував острів від деградації, був і позитивний аспект, оскільки в ньому стверджувалася цінність кожної окремої особистості у світі бездушного практицизму та оголеного техніцизму. Врешті-решт, через випадковість (застосування “льоду дев’ять”), острів загинув майже зі всіма мешканцями; врятувався лише журналіст, Бококон та ще декілька людей.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 романі були протиставлені учений-фізик Хоннікер та самозваний пророк, віроучитель Боконон. Істина, кумир Хоннікера, мала своєю супутницею аморальність, але мораль, яку сповідував Боконон, була лише солодкою брехнею. Кінець світу, описаний у романі, відбувся випадково, проте з фатальною невідворотністю: людський дух, навіть у найвищих своїх проявах, не лише не зміг врятувати людський рід, а й сам став інструментом знищення.</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Моральні проблеми суспільства в епоху НТР, небезпека дегуманізації та роботизації людських стосунків постійно хвилювали письменника, складали внутрішній пафос його творів. У романі “Дай вам, Боже, здоров’я, містере Розуотере, або Не кидайте бісер перед свинями” (1965) в центрі були образи багатія та “дивака” Еліота Розуотера, “єдиного американця”, котрий відчув, що таке Друга світова війна.</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Сам Воннегут в одному із своїх інтерв’ю назвав письменників “еволюційними клітинами” суспільства: їхнє призначення – сприймати на дотик і впроваджувати в життя нові ідеї в оболонці надзвичайного змісту.</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xml:space="preserve">Кожен роман К. Воннегута по суті – трагікомедія, обумовлена відчуттям вичерпаності і нежиттєздатності ідеалів традиційного гуманізму. Не став винятком і роман “Бійня номер </w:t>
      </w:r>
      <w:r w:rsidRPr="00F067A9">
        <w:rPr>
          <w:sz w:val="24"/>
          <w:szCs w:val="24"/>
        </w:rPr>
        <w:lastRenderedPageBreak/>
        <w:t>п’ять”. Перед обличчям сучасного зла, яке набуло характеру масового і особистісного, “старі” еталони справедливості й добра, на думку письменника, були наївними і не прийнятними для застосування. Показовим у цьому плані був епізод з роману: на попелищі підданого бомбардуванню Дрездена над братською могилою трьохсот тисяч мирних мешканців німецькі солдати розстріляли американського військового за викрадений ним чайник.</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 “Бійні номер п’ять” дрезденську трагедію переживало двоє – ровесники і співвітчизники, зовсім юні солдати Другої світової війни. Перший – Біллі Пілігрим, в подальшому процвітаючий оптометрист із провінційного містечка Іліум: він про все намагався забути, затишно пристосувався до життя. Другий – Курт Воннегут у подальшому прозаїк із суперечливою репутацією (у даному випадку герой власного роману): він нічого не міг забути і впродовж десятиріч у ньому зрів задум втілити жахливий досвід війни в “антивоєнній книжці”. Біллі здійснив “шлях пілігрима” навпаки – від страшної, головної у своєму житті події все глибше в духовне небуття, на фантастичну планету Тральфамадор, на якій культивувалася піднесено – цинічна філософія. Воннегут, навпроти, пішов від події і приватного досвіду до його усвідомлення в широкому контексті сучасного життя. Письменник не піддавав сумніву твердження: узяти на себе відповідальність за зло, що мало місце в світі, людині не під силу. Людина в більшості випадків діяла, не маючи на те злобних намірів, нею керувало лише щось, що було позбавлене чіткого наміру і смислу.</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Наприклад, герой роману “Сирени Титану” (1959) намагався врятуватися від зловісного абсурду, оселившись на самоті на планеті Меркурій.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У наступних романах письменника: “Сніданок для чемпіонів, або Прощавай, чорний понеділку” (1973), “Балаган, або Кінець самотності” (1976), “Тюремна пташка” (1979), за жартівливим тоном і парадоксальними ситуаціями відчувалася заклопотаність художника долею особистості в сучасному урбанізованому і дегуманізованому суспільстві. Небезпека гонитви озброєнь – одна з центральних тем роману “Влучний Дік” (1982): вибух нейтронної бомби знищив американське місто зі 100-тисячним населенням. Щоправда, дехто був схильний виправдовувати таку “чисту зброю”, оскільки вона знищувала все живе, зате залишала неушкодженими будинки, машини тощо.</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“Галапагос” (1985). У романі містилося попередження щодо однобічного розвитку цивілізації, коли моральні критерії набагато відставали від накопичених знань. У ньому було змальовано певний архіпелаг, на якому збереглася спільнота істот, наївних і простакуватих, майже позбавлених людських якостей.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Дія роману розпочалася у вісімдесятих роках XX ст. і тривала мільйон років. Оповідь велась із 1001986 року від імені покійного Леона Траута, за життя – солдата морської піхоти США у В’єтнамі, а згодом робітника на одній із шведських судноверфей, де він і загинув унаслідок нещасного випадку.</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xml:space="preserve">Грудень 1986 року. Еквадорське туристичне судно “Баійя де Дарвін” готувалося вирушити з Гуаякіля до островів Галапагоського архіпелагу в гучно розрекламований “Круїз віку до витоків природи”, до якого запрошено було чимало знаменитостей, серед них – Жаклін Кеннеді-Онассіс, Генрі Кіссінджер, телевізійні та естрадні зірки. Напружені стосунки між Еквадором і Перу могли продовжуватись до війни, тому що на призначений день до Гуаякіля прибуло всього шестеро пасажирів: сам організатор круїзу, американський ділок Ендрю Макінтош з вісімнадцятирічною сліпою донькою Селіною, японський інженер, конструктор диво – комп’ютера “Мандаракс” Дзендзі Хірогуті з вагітною дружиною Хісако, літня американка Мері Хепберн – шкільна вчителька біології, що недавно поховала чоловіка, і такий собі Джеймс Уейт, пройдисвіт і шлюбний аферист, який під ім’ям канадського підданця Вілларда Флемінга переховувався від правосуддя. У числі головних дійових осіб також були </w:t>
      </w:r>
      <w:r w:rsidRPr="00F067A9">
        <w:rPr>
          <w:sz w:val="24"/>
          <w:szCs w:val="24"/>
        </w:rPr>
        <w:lastRenderedPageBreak/>
        <w:t>недолугий капітан судна Адольф фон Кляйст та його брат Зігфрид, адміністратор готелю у Гуаякілі.</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З екскурсів оповідача в майбутнє стало відомо, що “Баійя де Дарвін” зрештою досягла галапагоського острова Санта-Росалія, і купка людей, що врятувалася на судні, наново почала історію людського роду, бо війна між Перу і Еквадором знаменувала початок занепаду сучасного людства.</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Майстерність К. Воннегута-романіста проявилася і в жанрі оповідання. У цьому плані на увагу заслуговував такий твір, як “Все королівське військо”. Дія в ньому віднесена до 50-х років XX ст. – час, коли й була написана переважна більшість оповідань письменника. За сюжетом твору літак, який направлявся до Індії, розбився над материковою частиною Азії, контрольованої керівником комуністичних повстанців Пі їнгом. У катастрофі вижили родина полковника Келлі (він, його дружина, двоє десятирічних синів – близнюків), двоє пілотів та група завербованих технічних спеціалістів (10 чоловік), яких чекали на Близькому Сході. Ці люди відразу потрапили до полону вороже налаштованих екстремістів. їхнє майбутнє, за безглуздою витівкою Пі Їнга, мало залежати від результату шахової партії, фігурами в якій були американські полонені, а супротивником керівника повстанців мав бути полковник Келлі. Таким чином, доля шістнадцятьох ні в чому не винних людей, серед яких і родина полковника, була в руках однієї людини. Навіть не будучи грунтовно обізнаним із правилами гри в шахи, можна не сумніватися, що її хід супроводжуватиметься втратами фігур, як з одного, так і з іншого боку. Це особливо засмучувало полковника Келлі, оскільки він розумів, що без жодних жертв ця гра не обійдеться. В оповіданні письменник порушив проблему нікчемності людського життя, перетворення боротьби за нього на гру. Особливо гостро звучала ця тема в мирний час, коли життю людини по суті нічого не загрожувало.</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Творчість К. Воннегута викликала прискіпливу зацікавленість як широкого читацького загалу, так і серйозної, академічної критики. Не вщухали суперечки щодо того, до якого жанру чи виду літератури слід її зарахувати: до наукової фантастики, “чорного гумору”, неоавангардизму чи сатири. Сам письменник стверджував, що його книги виросли з традицій Аристофана, Ф. Рабле, Дж. Свіфта й інших майстрів сатири. За пафосом своєї творчості К. Воннегут був близький до тих письменників США, які прийшли у літературу після Другої світової війни і котрі гостро відчули самотність, внутрішній трагізм існування зовнішньо благополучної людини в технократичному суспільстві.</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Письменник помер 27 квітня 2007 року.</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Особливості творчості К. Воннегута:</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химерна манера письма;</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стиль – “телеграфно-шизофренічний”, сюрреалістичний;</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поєднання гострої сюжетності із фантастикою, гротеском;</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співіснування необмеженої уяви зі злою іронією та відвертою сатирою.</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Зображені в романі події мали безпосереднє відношення до життя Воннегута. У 1945 році частина, в якій він служив, була розбита під Арденнами, а сам майбутній письменник опинився в полоні і був відправлений до Дрездена. Тут він став свідком однієї з найстрашніших катастроф XX ст. – бомбардування союзною авіацією Дрездена. Після закінчення війни К. Воннегут повернувся до США, навчався в Чиказькому університеті, потім працював репортером.</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 xml:space="preserve">Його творча діяльність розпочалася фактично на початку 1950-х років. У романах “Механічне піаніно” (1952) та “Сирени Титана” (1959) Воннегут уже засвідчив про себе як творець дивних, абсурдних світів, в описі яких відчуття безвиході буття поєднувалося з гострою іронією. Відомість і славу йому приніс роман “Бійня номер п’ять, або Хрестовий </w:t>
      </w:r>
      <w:r w:rsidRPr="00F067A9">
        <w:rPr>
          <w:sz w:val="24"/>
          <w:szCs w:val="24"/>
        </w:rPr>
        <w:lastRenderedPageBreak/>
        <w:t>похід дітей” (1969).</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Цей твір став етапним для Воннегута – насамперед тому, що він являв собою його творчу автобіографію.</w:t>
      </w:r>
    </w:p>
    <w:p w:rsidR="00735D69" w:rsidRPr="00F067A9" w:rsidRDefault="00735D69" w:rsidP="00F067A9">
      <w:pPr>
        <w:shd w:val="clear" w:color="auto" w:fill="FFFFFF"/>
        <w:spacing w:line="276" w:lineRule="auto"/>
        <w:ind w:firstLine="567"/>
        <w:jc w:val="both"/>
        <w:textAlignment w:val="baseline"/>
        <w:rPr>
          <w:sz w:val="24"/>
          <w:szCs w:val="24"/>
        </w:rPr>
      </w:pPr>
      <w:r w:rsidRPr="00F067A9">
        <w:rPr>
          <w:sz w:val="24"/>
          <w:szCs w:val="24"/>
        </w:rPr>
        <w:t>Простір роману – це розгорнутий символ художньої свідомості самого письменника, який намагався себе осмислити. У творі була наявна фігура автора як самостійного персонажа, який рефлектував, прагнув проникнути в глибини своєї психіки. Крім того, присутність автора відчувалася в образах інших героїв.</w:t>
      </w:r>
    </w:p>
    <w:p w:rsidR="00735D69" w:rsidRPr="00F067A9" w:rsidRDefault="00735D69" w:rsidP="00F067A9">
      <w:pPr>
        <w:pStyle w:val="1"/>
        <w:spacing w:line="276" w:lineRule="auto"/>
        <w:ind w:left="0" w:firstLine="567"/>
        <w:jc w:val="both"/>
        <w:rPr>
          <w:b w:val="0"/>
          <w:sz w:val="24"/>
          <w:szCs w:val="24"/>
        </w:rPr>
      </w:pPr>
      <w:r w:rsidRPr="00F067A9">
        <w:rPr>
          <w:b w:val="0"/>
          <w:sz w:val="24"/>
          <w:szCs w:val="24"/>
        </w:rPr>
        <w:t>На початку роману автор – оповідач повідомляв про своє бажання написати твір про бомбардування Дрездена в 1945 році, свідком якого він став. Ця операція була проведена, з точки зору воєнних стратегів, блискуче: руйнівним ударом авіації місто супротивника було знищене протягом усього декількох годин. Було б цілком логічно, якщо б Воннегут, який сам особисто брав участь у війні проти німців, сприйняв бомбардування Дрездена як акт справедливої помсти за всі здійснені ними злочини. Однак автор “Бійні” здригався від жаху. Він нагадував читачеві, що квітуче і прекрасне місто миттєво перетворилося на груду каміння та попелу, а кількість загиблих, серед яких переважали жінки, люди похилого віку і діти, перевищувала цифру в сто тисяч.</w:t>
      </w:r>
    </w:p>
    <w:p w:rsidR="008B2481" w:rsidRPr="00F067A9" w:rsidRDefault="006972D8" w:rsidP="00F067A9">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8B2481" w:rsidRPr="00F067A9" w:rsidRDefault="006972D8" w:rsidP="00F067A9">
      <w:pPr>
        <w:pStyle w:val="a4"/>
        <w:numPr>
          <w:ilvl w:val="0"/>
          <w:numId w:val="6"/>
        </w:numPr>
        <w:tabs>
          <w:tab w:val="left" w:pos="874"/>
        </w:tabs>
        <w:spacing w:line="276" w:lineRule="auto"/>
        <w:ind w:left="0" w:firstLine="567"/>
        <w:jc w:val="both"/>
        <w:rPr>
          <w:sz w:val="24"/>
          <w:szCs w:val="24"/>
        </w:rPr>
      </w:pPr>
      <w:r w:rsidRPr="00F067A9">
        <w:rPr>
          <w:sz w:val="24"/>
          <w:szCs w:val="24"/>
        </w:rPr>
        <w:t>З’ясуйте значення поняття «антивоєнний роман». Прослідкуйте за втіленням</w:t>
      </w:r>
      <w:r w:rsidRPr="00F067A9">
        <w:rPr>
          <w:spacing w:val="-67"/>
          <w:sz w:val="24"/>
          <w:szCs w:val="24"/>
        </w:rPr>
        <w:t xml:space="preserve"> </w:t>
      </w:r>
      <w:r w:rsidRPr="00F067A9">
        <w:rPr>
          <w:sz w:val="24"/>
          <w:szCs w:val="24"/>
        </w:rPr>
        <w:t>основних рис його</w:t>
      </w:r>
      <w:r w:rsidRPr="00F067A9">
        <w:rPr>
          <w:spacing w:val="-3"/>
          <w:sz w:val="24"/>
          <w:szCs w:val="24"/>
        </w:rPr>
        <w:t xml:space="preserve"> </w:t>
      </w:r>
      <w:r w:rsidRPr="00F067A9">
        <w:rPr>
          <w:sz w:val="24"/>
          <w:szCs w:val="24"/>
        </w:rPr>
        <w:t>жанру</w:t>
      </w:r>
      <w:r w:rsidRPr="00F067A9">
        <w:rPr>
          <w:spacing w:val="-4"/>
          <w:sz w:val="24"/>
          <w:szCs w:val="24"/>
        </w:rPr>
        <w:t xml:space="preserve"> </w:t>
      </w:r>
      <w:r w:rsidRPr="00F067A9">
        <w:rPr>
          <w:sz w:val="24"/>
          <w:szCs w:val="24"/>
        </w:rPr>
        <w:t>в</w:t>
      </w:r>
      <w:r w:rsidRPr="00F067A9">
        <w:rPr>
          <w:spacing w:val="-1"/>
          <w:sz w:val="24"/>
          <w:szCs w:val="24"/>
        </w:rPr>
        <w:t xml:space="preserve"> </w:t>
      </w:r>
      <w:r w:rsidRPr="00F067A9">
        <w:rPr>
          <w:sz w:val="24"/>
          <w:szCs w:val="24"/>
        </w:rPr>
        <w:t>романі</w:t>
      </w:r>
      <w:r w:rsidRPr="00F067A9">
        <w:rPr>
          <w:spacing w:val="1"/>
          <w:sz w:val="24"/>
          <w:szCs w:val="24"/>
        </w:rPr>
        <w:t xml:space="preserve"> </w:t>
      </w:r>
      <w:r w:rsidRPr="00F067A9">
        <w:rPr>
          <w:sz w:val="24"/>
          <w:szCs w:val="24"/>
        </w:rPr>
        <w:t>К.</w:t>
      </w:r>
      <w:r w:rsidRPr="00F067A9">
        <w:rPr>
          <w:spacing w:val="-3"/>
          <w:sz w:val="24"/>
          <w:szCs w:val="24"/>
        </w:rPr>
        <w:t xml:space="preserve"> </w:t>
      </w:r>
      <w:r w:rsidRPr="00F067A9">
        <w:rPr>
          <w:sz w:val="24"/>
          <w:szCs w:val="24"/>
        </w:rPr>
        <w:t>Воннегута «Бійня №</w:t>
      </w:r>
      <w:r w:rsidRPr="00F067A9">
        <w:rPr>
          <w:spacing w:val="-3"/>
          <w:sz w:val="24"/>
          <w:szCs w:val="24"/>
        </w:rPr>
        <w:t xml:space="preserve"> </w:t>
      </w:r>
      <w:r w:rsidRPr="00F067A9">
        <w:rPr>
          <w:sz w:val="24"/>
          <w:szCs w:val="24"/>
        </w:rPr>
        <w:t>5».</w:t>
      </w:r>
    </w:p>
    <w:p w:rsidR="008B2481" w:rsidRPr="00F067A9" w:rsidRDefault="006972D8" w:rsidP="00F067A9">
      <w:pPr>
        <w:pStyle w:val="a4"/>
        <w:numPr>
          <w:ilvl w:val="0"/>
          <w:numId w:val="6"/>
        </w:numPr>
        <w:tabs>
          <w:tab w:val="left" w:pos="874"/>
        </w:tabs>
        <w:spacing w:line="276" w:lineRule="auto"/>
        <w:ind w:left="0" w:firstLine="567"/>
        <w:jc w:val="both"/>
        <w:rPr>
          <w:sz w:val="24"/>
          <w:szCs w:val="24"/>
        </w:rPr>
      </w:pPr>
      <w:r w:rsidRPr="00F067A9">
        <w:rPr>
          <w:sz w:val="24"/>
          <w:szCs w:val="24"/>
        </w:rPr>
        <w:t>Подумайте,</w:t>
      </w:r>
      <w:r w:rsidRPr="00F067A9">
        <w:rPr>
          <w:spacing w:val="21"/>
          <w:sz w:val="24"/>
          <w:szCs w:val="24"/>
        </w:rPr>
        <w:t xml:space="preserve"> </w:t>
      </w:r>
      <w:r w:rsidRPr="00F067A9">
        <w:rPr>
          <w:sz w:val="24"/>
          <w:szCs w:val="24"/>
        </w:rPr>
        <w:t>чи</w:t>
      </w:r>
      <w:r w:rsidRPr="00F067A9">
        <w:rPr>
          <w:spacing w:val="23"/>
          <w:sz w:val="24"/>
          <w:szCs w:val="24"/>
        </w:rPr>
        <w:t xml:space="preserve"> </w:t>
      </w:r>
      <w:r w:rsidRPr="00F067A9">
        <w:rPr>
          <w:sz w:val="24"/>
          <w:szCs w:val="24"/>
        </w:rPr>
        <w:t>збігалися</w:t>
      </w:r>
      <w:r w:rsidRPr="00F067A9">
        <w:rPr>
          <w:spacing w:val="20"/>
          <w:sz w:val="24"/>
          <w:szCs w:val="24"/>
        </w:rPr>
        <w:t xml:space="preserve"> </w:t>
      </w:r>
      <w:r w:rsidRPr="00F067A9">
        <w:rPr>
          <w:sz w:val="24"/>
          <w:szCs w:val="24"/>
        </w:rPr>
        <w:t>підходи</w:t>
      </w:r>
      <w:r w:rsidRPr="00F067A9">
        <w:rPr>
          <w:spacing w:val="20"/>
          <w:sz w:val="24"/>
          <w:szCs w:val="24"/>
        </w:rPr>
        <w:t xml:space="preserve"> </w:t>
      </w:r>
      <w:r w:rsidRPr="00F067A9">
        <w:rPr>
          <w:sz w:val="24"/>
          <w:szCs w:val="24"/>
        </w:rPr>
        <w:t>до</w:t>
      </w:r>
      <w:r w:rsidRPr="00F067A9">
        <w:rPr>
          <w:spacing w:val="22"/>
          <w:sz w:val="24"/>
          <w:szCs w:val="24"/>
        </w:rPr>
        <w:t xml:space="preserve"> </w:t>
      </w:r>
      <w:r w:rsidRPr="00F067A9">
        <w:rPr>
          <w:sz w:val="24"/>
          <w:szCs w:val="24"/>
        </w:rPr>
        <w:t>зображення</w:t>
      </w:r>
      <w:r w:rsidRPr="00F067A9">
        <w:rPr>
          <w:spacing w:val="22"/>
          <w:sz w:val="24"/>
          <w:szCs w:val="24"/>
        </w:rPr>
        <w:t xml:space="preserve"> </w:t>
      </w:r>
      <w:r w:rsidRPr="00F067A9">
        <w:rPr>
          <w:sz w:val="24"/>
          <w:szCs w:val="24"/>
        </w:rPr>
        <w:t>війни</w:t>
      </w:r>
      <w:r w:rsidRPr="00F067A9">
        <w:rPr>
          <w:spacing w:val="20"/>
          <w:sz w:val="24"/>
          <w:szCs w:val="24"/>
        </w:rPr>
        <w:t xml:space="preserve"> </w:t>
      </w:r>
      <w:r w:rsidRPr="00F067A9">
        <w:rPr>
          <w:sz w:val="24"/>
          <w:szCs w:val="24"/>
        </w:rPr>
        <w:t>К.</w:t>
      </w:r>
      <w:r w:rsidRPr="00F067A9">
        <w:rPr>
          <w:spacing w:val="21"/>
          <w:sz w:val="24"/>
          <w:szCs w:val="24"/>
        </w:rPr>
        <w:t xml:space="preserve"> </w:t>
      </w:r>
      <w:r w:rsidRPr="00F067A9">
        <w:rPr>
          <w:sz w:val="24"/>
          <w:szCs w:val="24"/>
        </w:rPr>
        <w:t>Воннегута</w:t>
      </w:r>
      <w:r w:rsidRPr="00F067A9">
        <w:rPr>
          <w:spacing w:val="21"/>
          <w:sz w:val="24"/>
          <w:szCs w:val="24"/>
        </w:rPr>
        <w:t xml:space="preserve"> </w:t>
      </w:r>
      <w:r w:rsidRPr="00F067A9">
        <w:rPr>
          <w:sz w:val="24"/>
          <w:szCs w:val="24"/>
        </w:rPr>
        <w:t>із</w:t>
      </w:r>
      <w:r w:rsidRPr="00F067A9">
        <w:rPr>
          <w:spacing w:val="-67"/>
          <w:sz w:val="24"/>
          <w:szCs w:val="24"/>
        </w:rPr>
        <w:t xml:space="preserve"> </w:t>
      </w:r>
      <w:r w:rsidRPr="00F067A9">
        <w:rPr>
          <w:sz w:val="24"/>
          <w:szCs w:val="24"/>
        </w:rPr>
        <w:t>загальноприйнятими</w:t>
      </w:r>
      <w:r w:rsidRPr="00F067A9">
        <w:rPr>
          <w:spacing w:val="-1"/>
          <w:sz w:val="24"/>
          <w:szCs w:val="24"/>
        </w:rPr>
        <w:t xml:space="preserve"> </w:t>
      </w:r>
      <w:r w:rsidRPr="00F067A9">
        <w:rPr>
          <w:sz w:val="24"/>
          <w:szCs w:val="24"/>
        </w:rPr>
        <w:t>європейською</w:t>
      </w:r>
      <w:r w:rsidRPr="00F067A9">
        <w:rPr>
          <w:spacing w:val="-2"/>
          <w:sz w:val="24"/>
          <w:szCs w:val="24"/>
        </w:rPr>
        <w:t xml:space="preserve"> </w:t>
      </w:r>
      <w:r w:rsidRPr="00F067A9">
        <w:rPr>
          <w:sz w:val="24"/>
          <w:szCs w:val="24"/>
        </w:rPr>
        <w:t>літературою</w:t>
      </w:r>
      <w:r w:rsidRPr="00F067A9">
        <w:rPr>
          <w:spacing w:val="-1"/>
          <w:sz w:val="24"/>
          <w:szCs w:val="24"/>
        </w:rPr>
        <w:t xml:space="preserve"> </w:t>
      </w:r>
      <w:r w:rsidRPr="00F067A9">
        <w:rPr>
          <w:sz w:val="24"/>
          <w:szCs w:val="24"/>
        </w:rPr>
        <w:t>традиціями?</w:t>
      </w:r>
    </w:p>
    <w:p w:rsidR="002255F6" w:rsidRDefault="002255F6" w:rsidP="002255F6">
      <w:pPr>
        <w:spacing w:line="276" w:lineRule="auto"/>
        <w:ind w:firstLine="567"/>
        <w:jc w:val="center"/>
        <w:rPr>
          <w:b/>
          <w:bCs/>
          <w:sz w:val="24"/>
          <w:szCs w:val="24"/>
        </w:rPr>
      </w:pPr>
    </w:p>
    <w:p w:rsidR="002255F6" w:rsidRPr="00F067A9" w:rsidRDefault="002255F6" w:rsidP="002255F6">
      <w:pPr>
        <w:spacing w:line="276" w:lineRule="auto"/>
        <w:ind w:firstLine="567"/>
        <w:jc w:val="center"/>
        <w:rPr>
          <w:b/>
          <w:bCs/>
          <w:sz w:val="24"/>
          <w:szCs w:val="24"/>
        </w:rPr>
      </w:pPr>
      <w:r w:rsidRPr="00F067A9">
        <w:rPr>
          <w:b/>
          <w:bCs/>
          <w:sz w:val="24"/>
          <w:szCs w:val="24"/>
        </w:rPr>
        <w:t xml:space="preserve">Семінарське заняття № </w:t>
      </w:r>
      <w:r>
        <w:rPr>
          <w:b/>
          <w:bCs/>
          <w:sz w:val="24"/>
          <w:szCs w:val="24"/>
        </w:rPr>
        <w:t>19</w:t>
      </w:r>
      <w:r w:rsidR="00CD54CC">
        <w:rPr>
          <w:b/>
          <w:bCs/>
          <w:sz w:val="24"/>
          <w:szCs w:val="24"/>
        </w:rPr>
        <w:t>-20</w:t>
      </w:r>
    </w:p>
    <w:p w:rsidR="002255F6" w:rsidRPr="00EF6F38" w:rsidRDefault="002255F6" w:rsidP="00CD54CC">
      <w:pPr>
        <w:pStyle w:val="a3"/>
        <w:spacing w:line="276" w:lineRule="auto"/>
        <w:ind w:left="0" w:firstLine="567"/>
        <w:jc w:val="center"/>
        <w:rPr>
          <w:sz w:val="24"/>
          <w:szCs w:val="24"/>
        </w:rPr>
      </w:pPr>
      <w:r w:rsidRPr="00EF6F38">
        <w:rPr>
          <w:sz w:val="24"/>
          <w:szCs w:val="24"/>
        </w:rPr>
        <w:t xml:space="preserve">Особливості розвитку літературного процесу межі ХІХ-ХХ ст. в США. </w:t>
      </w:r>
      <w:r w:rsidR="00CD54CC" w:rsidRPr="00EF6F38">
        <w:rPr>
          <w:sz w:val="24"/>
          <w:szCs w:val="24"/>
        </w:rPr>
        <w:t>Американська поезія трансцеденталізму (Уолт Уїтмен).</w:t>
      </w:r>
    </w:p>
    <w:p w:rsidR="002255F6" w:rsidRPr="00F067A9" w:rsidRDefault="002255F6" w:rsidP="002255F6">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CD54CC" w:rsidRPr="00CD54CC" w:rsidRDefault="00CD54CC" w:rsidP="00CD54CC">
      <w:pPr>
        <w:spacing w:line="276" w:lineRule="auto"/>
        <w:ind w:firstLine="567"/>
        <w:jc w:val="both"/>
        <w:rPr>
          <w:sz w:val="24"/>
          <w:szCs w:val="24"/>
        </w:rPr>
      </w:pPr>
      <w:r w:rsidRPr="00CD54CC">
        <w:rPr>
          <w:sz w:val="24"/>
          <w:szCs w:val="24"/>
        </w:rPr>
        <w:t>1. Філософська течія трансценденталізму: витоки, характерні риси, представники.</w:t>
      </w:r>
    </w:p>
    <w:p w:rsidR="00CD54CC" w:rsidRPr="00CD54CC" w:rsidRDefault="00CD54CC" w:rsidP="00CD54CC">
      <w:pPr>
        <w:spacing w:line="276" w:lineRule="auto"/>
        <w:ind w:firstLine="567"/>
        <w:jc w:val="both"/>
        <w:rPr>
          <w:sz w:val="24"/>
          <w:szCs w:val="24"/>
        </w:rPr>
      </w:pPr>
      <w:r w:rsidRPr="00CD54CC">
        <w:rPr>
          <w:sz w:val="24"/>
          <w:szCs w:val="24"/>
        </w:rPr>
        <w:t>2. Уолт Уїтмен - поет-трансценденталіст.</w:t>
      </w:r>
    </w:p>
    <w:p w:rsidR="00CD54CC" w:rsidRDefault="00CD54CC" w:rsidP="00CD54CC">
      <w:pPr>
        <w:spacing w:line="276" w:lineRule="auto"/>
        <w:ind w:firstLine="567"/>
        <w:jc w:val="both"/>
        <w:rPr>
          <w:sz w:val="24"/>
          <w:szCs w:val="24"/>
        </w:rPr>
      </w:pPr>
      <w:r w:rsidRPr="00CD54CC">
        <w:rPr>
          <w:sz w:val="24"/>
          <w:szCs w:val="24"/>
        </w:rPr>
        <w:t>3. Збірка У.Уїтмена "Листя трави": назва, побудова, провідні мотиви, образ ліричного героя.</w:t>
      </w:r>
    </w:p>
    <w:p w:rsidR="002255F6" w:rsidRPr="00F067A9" w:rsidRDefault="002255F6" w:rsidP="00CD54CC">
      <w:pPr>
        <w:spacing w:line="276" w:lineRule="auto"/>
        <w:ind w:firstLine="567"/>
        <w:jc w:val="center"/>
        <w:rPr>
          <w:b/>
          <w:iCs/>
          <w:sz w:val="24"/>
          <w:szCs w:val="24"/>
        </w:rPr>
      </w:pPr>
      <w:r w:rsidRPr="00F067A9">
        <w:rPr>
          <w:b/>
          <w:iCs/>
          <w:sz w:val="24"/>
          <w:szCs w:val="24"/>
        </w:rPr>
        <w:t>Практична складова</w:t>
      </w:r>
    </w:p>
    <w:p w:rsidR="002255F6" w:rsidRPr="00F067A9" w:rsidRDefault="002255F6" w:rsidP="002255F6">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2255F6" w:rsidRPr="00EF6F38" w:rsidRDefault="002255F6" w:rsidP="00CD54CC">
      <w:pPr>
        <w:spacing w:line="276" w:lineRule="auto"/>
        <w:ind w:firstLine="567"/>
        <w:jc w:val="center"/>
        <w:rPr>
          <w:b/>
          <w:sz w:val="24"/>
          <w:szCs w:val="24"/>
        </w:rPr>
      </w:pPr>
      <w:r w:rsidRPr="00EF6F38">
        <w:rPr>
          <w:b/>
          <w:sz w:val="24"/>
          <w:szCs w:val="24"/>
        </w:rPr>
        <w:t>Методичні вказівки</w:t>
      </w:r>
    </w:p>
    <w:p w:rsidR="002255F6" w:rsidRPr="00F067A9" w:rsidRDefault="002255F6" w:rsidP="002255F6">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Pr="00F067A9">
        <w:rPr>
          <w:sz w:val="24"/>
          <w:szCs w:val="24"/>
        </w:rPr>
        <w:t>внесок</w:t>
      </w:r>
      <w:r w:rsidRPr="00F067A9">
        <w:rPr>
          <w:spacing w:val="-3"/>
          <w:sz w:val="24"/>
          <w:szCs w:val="24"/>
        </w:rPr>
        <w:t xml:space="preserve"> </w:t>
      </w:r>
      <w:r w:rsidR="00CD54CC" w:rsidRPr="00CD54CC">
        <w:rPr>
          <w:sz w:val="24"/>
          <w:szCs w:val="24"/>
        </w:rPr>
        <w:t xml:space="preserve">У.Уїтмена </w:t>
      </w:r>
      <w:r w:rsidRPr="00F067A9">
        <w:rPr>
          <w:sz w:val="24"/>
          <w:szCs w:val="24"/>
        </w:rPr>
        <w:t>у</w:t>
      </w:r>
      <w:r w:rsidRPr="00F067A9">
        <w:rPr>
          <w:spacing w:val="-7"/>
          <w:sz w:val="24"/>
          <w:szCs w:val="24"/>
        </w:rPr>
        <w:t xml:space="preserve"> </w:t>
      </w:r>
      <w:r w:rsidRPr="00F067A9">
        <w:rPr>
          <w:sz w:val="24"/>
          <w:szCs w:val="24"/>
        </w:rPr>
        <w:t>розвиток</w:t>
      </w:r>
      <w:r w:rsidRPr="00F067A9">
        <w:rPr>
          <w:spacing w:val="-5"/>
          <w:sz w:val="24"/>
          <w:szCs w:val="24"/>
        </w:rPr>
        <w:t xml:space="preserve"> </w:t>
      </w:r>
      <w:r w:rsidRPr="00F067A9">
        <w:rPr>
          <w:sz w:val="24"/>
          <w:szCs w:val="24"/>
        </w:rPr>
        <w:t>американської</w:t>
      </w:r>
      <w:r w:rsidRPr="00F067A9">
        <w:rPr>
          <w:spacing w:val="-2"/>
          <w:sz w:val="24"/>
          <w:szCs w:val="24"/>
        </w:rPr>
        <w:t xml:space="preserve"> </w:t>
      </w:r>
      <w:r w:rsidRPr="00F067A9">
        <w:rPr>
          <w:sz w:val="24"/>
          <w:szCs w:val="24"/>
        </w:rPr>
        <w:t>літератури.</w:t>
      </w:r>
    </w:p>
    <w:p w:rsidR="002255F6" w:rsidRPr="00F067A9" w:rsidRDefault="002255F6" w:rsidP="002255F6">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CD54CC" w:rsidRPr="00CD54CC" w:rsidRDefault="00CD54CC" w:rsidP="00CD54CC">
      <w:pPr>
        <w:ind w:firstLine="567"/>
        <w:jc w:val="both"/>
        <w:rPr>
          <w:bCs/>
          <w:sz w:val="24"/>
          <w:szCs w:val="24"/>
          <w:lang w:val="ru-RU"/>
        </w:rPr>
      </w:pPr>
      <w:r w:rsidRPr="00CD54CC">
        <w:rPr>
          <w:bCs/>
          <w:sz w:val="24"/>
          <w:szCs w:val="24"/>
          <w:lang w:val="ru-RU"/>
        </w:rPr>
        <w:t>Трансценденталізм (з лат. - той, що виходить за межі, даний поза досвідом) - самобутня релігійно-філософська й етична система, яка розвивала національну філософську традицію в США. Американські трансценденталісти поділяли думку І.Канта про апріорне знання, яке нібито одвічно притаманне свідомості і було умовою й основою для всякого досвіду. Вони вважали, що людська свідомість від народження - не tabula rasa (чиста дошка); не сприймали капіталістичного накопичення, протиставляли йому вищі духовні цінності, ставили в центрі Всесвіту людську особистість, наділену божественною душею, яка не визнає над собою ніякої влади, окрім закону "я".</w:t>
      </w:r>
    </w:p>
    <w:p w:rsidR="00CD54CC" w:rsidRPr="00CD54CC" w:rsidRDefault="00CD54CC" w:rsidP="00CD54CC">
      <w:pPr>
        <w:ind w:firstLine="567"/>
        <w:jc w:val="both"/>
        <w:rPr>
          <w:bCs/>
          <w:sz w:val="24"/>
          <w:szCs w:val="24"/>
          <w:lang w:val="ru-RU"/>
        </w:rPr>
      </w:pPr>
      <w:r w:rsidRPr="00CD54CC">
        <w:rPr>
          <w:bCs/>
          <w:sz w:val="24"/>
          <w:szCs w:val="24"/>
          <w:lang w:val="ru-RU"/>
        </w:rPr>
        <w:t xml:space="preserve">У 1836 році в Бостоні був організований "Трансцендентальний клуб", який очолював Р.Емерсон. Членами клубу стали Г.Торо, М.Фуллер, Е.Олкотт, які прагнули втілити ідеї трансценденталізму на практиці (створення утопічного гармонійного суспільства </w:t>
      </w:r>
      <w:r w:rsidRPr="00CD54CC">
        <w:rPr>
          <w:bCs/>
          <w:sz w:val="24"/>
          <w:szCs w:val="24"/>
          <w:lang w:val="ru-RU"/>
        </w:rPr>
        <w:lastRenderedPageBreak/>
        <w:t>(сільськогосподарська колонія Брук Фарм, заснування Конкордської школи філософії (спроба американських літніх курсів), видання часопису "Дейл" тощо).</w:t>
      </w:r>
    </w:p>
    <w:p w:rsidR="00CD54CC" w:rsidRPr="00CD54CC" w:rsidRDefault="00CD54CC" w:rsidP="00CD54CC">
      <w:pPr>
        <w:ind w:firstLine="567"/>
        <w:jc w:val="both"/>
        <w:rPr>
          <w:bCs/>
          <w:sz w:val="24"/>
          <w:szCs w:val="24"/>
          <w:lang w:val="ru-RU"/>
        </w:rPr>
      </w:pPr>
      <w:r w:rsidRPr="00CD54CC">
        <w:rPr>
          <w:bCs/>
          <w:sz w:val="24"/>
          <w:szCs w:val="24"/>
          <w:lang w:val="ru-RU"/>
        </w:rPr>
        <w:t>У трактаті "Довір'я до себе" Ральф Емерсон писав, що людину треба цінувати не за багатства, а за особисті якості, нехай вона покладається на себе і шукає шляхи до правильного життя. У праці "Природа" він підкреслював, що з філософської точки зору Всесвіт поділений на Природу і Душу.</w:t>
      </w:r>
    </w:p>
    <w:p w:rsidR="00CD54CC" w:rsidRPr="00CD54CC" w:rsidRDefault="00CD54CC" w:rsidP="00CD54CC">
      <w:pPr>
        <w:ind w:firstLine="567"/>
        <w:jc w:val="both"/>
        <w:rPr>
          <w:bCs/>
          <w:sz w:val="24"/>
          <w:szCs w:val="24"/>
          <w:lang w:val="ru-RU"/>
        </w:rPr>
      </w:pPr>
      <w:r w:rsidRPr="00CD54CC">
        <w:rPr>
          <w:bCs/>
          <w:sz w:val="24"/>
          <w:szCs w:val="24"/>
          <w:lang w:val="ru-RU"/>
        </w:rPr>
        <w:t>Провідні риси трансценденталізму: самозаглиблення та "довіра до себе", духовна незалежність, божественність людського "я", рівність людей, заперечення насильства над особистістю, пантеїстичне сприйняття життя, заперечення культу збагачення, віра в існування "наддуші", частинки якої містилися в кожній людині.</w:t>
      </w:r>
    </w:p>
    <w:p w:rsidR="00CD54CC" w:rsidRPr="00CD54CC" w:rsidRDefault="00CD54CC" w:rsidP="00CD54CC">
      <w:pPr>
        <w:ind w:firstLine="567"/>
        <w:jc w:val="both"/>
        <w:rPr>
          <w:bCs/>
          <w:sz w:val="24"/>
          <w:szCs w:val="24"/>
          <w:lang w:val="ru-RU"/>
        </w:rPr>
      </w:pPr>
      <w:r w:rsidRPr="00CD54CC">
        <w:rPr>
          <w:bCs/>
          <w:sz w:val="24"/>
          <w:szCs w:val="24"/>
          <w:lang w:val="ru-RU"/>
        </w:rPr>
        <w:t>Трансценденталізм відіграв значну роль у становленні філософських засад пізнього романтизму США, був світоглядним та естетичним орієнтиром для Н.Готорна, Г.Мелвілла, У.Уітмена. Незалежно від того, поділяли американські романтики ідеї Емерсона і Topo чи ні, вони "відбивали їх безпосередньо чи опосередковано у своїй творчості", "прогресивні думки, які містилися у творах і виступах трансценденталістів, не могли не впливати на американську творчу інтелігенцію".</w:t>
      </w:r>
    </w:p>
    <w:p w:rsidR="00CD54CC" w:rsidRPr="00CD54CC" w:rsidRDefault="000310D9" w:rsidP="00CD54CC">
      <w:pPr>
        <w:ind w:firstLine="567"/>
        <w:jc w:val="both"/>
        <w:rPr>
          <w:bCs/>
          <w:sz w:val="24"/>
          <w:szCs w:val="24"/>
          <w:lang w:val="ru-RU"/>
        </w:rPr>
      </w:pPr>
      <w:r>
        <w:rPr>
          <w:bCs/>
          <w:sz w:val="24"/>
          <w:szCs w:val="24"/>
          <w:lang w:val="ru-RU"/>
        </w:rPr>
        <w:t xml:space="preserve">Отже, трансценденталізм – </w:t>
      </w:r>
      <w:r w:rsidR="00CD54CC" w:rsidRPr="00CD54CC">
        <w:rPr>
          <w:bCs/>
          <w:sz w:val="24"/>
          <w:szCs w:val="24"/>
          <w:lang w:val="ru-RU"/>
        </w:rPr>
        <w:t>світоглядне та естетичне підґрунтя, літературно-філософський орієнтир митців США в 30-50 роки XIX сторіччя.</w:t>
      </w:r>
    </w:p>
    <w:p w:rsidR="00CD54CC" w:rsidRPr="00CD54CC" w:rsidRDefault="00CD54CC" w:rsidP="00CD54CC">
      <w:pPr>
        <w:ind w:firstLine="567"/>
        <w:jc w:val="both"/>
        <w:rPr>
          <w:bCs/>
          <w:sz w:val="24"/>
          <w:szCs w:val="24"/>
          <w:lang w:val="ru-RU"/>
        </w:rPr>
      </w:pPr>
      <w:r w:rsidRPr="00CD54CC">
        <w:rPr>
          <w:bCs/>
          <w:sz w:val="24"/>
          <w:szCs w:val="24"/>
          <w:lang w:val="ru-RU"/>
        </w:rPr>
        <w:t>Уолт Уїтмен - поет-трансценденталіст</w:t>
      </w:r>
      <w:r>
        <w:rPr>
          <w:bCs/>
          <w:sz w:val="24"/>
          <w:szCs w:val="24"/>
          <w:lang w:val="ru-RU"/>
        </w:rPr>
        <w:t xml:space="preserve">, </w:t>
      </w:r>
      <w:r w:rsidRPr="00CD54CC">
        <w:rPr>
          <w:bCs/>
          <w:sz w:val="24"/>
          <w:szCs w:val="24"/>
          <w:lang w:val="ru-RU"/>
        </w:rPr>
        <w:t>американський поет, оригінальний мислитель, публіцист, критик, прозаїк, автор відомої книги "Листя трави".</w:t>
      </w:r>
    </w:p>
    <w:p w:rsidR="00CD54CC" w:rsidRPr="00CD54CC" w:rsidRDefault="00CD54CC" w:rsidP="00CD54CC">
      <w:pPr>
        <w:ind w:firstLine="567"/>
        <w:jc w:val="both"/>
        <w:rPr>
          <w:bCs/>
          <w:sz w:val="24"/>
          <w:szCs w:val="24"/>
          <w:lang w:val="ru-RU"/>
        </w:rPr>
      </w:pPr>
      <w:r w:rsidRPr="00CD54CC">
        <w:rPr>
          <w:bCs/>
          <w:sz w:val="24"/>
          <w:szCs w:val="24"/>
          <w:lang w:val="ru-RU"/>
        </w:rPr>
        <w:t>Предки поета були вихідцями з Голландії. Народився він 31 травня 1819 року в бідній фермерській родині в селищі на острові Лонг-Айленд (неподалік від Брукліна). У багатодітній сім'ї було дев'ятеро дітей, серед яких Уолт був старшим. Разом із братами він допомагав батькові. Деякий час (1825-1830) відвідував бруклінську школу, але син теслі не міг здобути гарну освіту. Здебільшого Уолт Уїтмен займався самоосвітою. Серед його улюблених письменників - імена Шекспіра, Діккенса, Жорж Санд, Беранже, Купера.</w:t>
      </w:r>
    </w:p>
    <w:p w:rsidR="00CD54CC" w:rsidRPr="00CD54CC" w:rsidRDefault="00CD54CC" w:rsidP="00CD54CC">
      <w:pPr>
        <w:ind w:firstLine="567"/>
        <w:jc w:val="both"/>
        <w:rPr>
          <w:bCs/>
          <w:sz w:val="24"/>
          <w:szCs w:val="24"/>
          <w:lang w:val="ru-RU"/>
        </w:rPr>
      </w:pPr>
      <w:r w:rsidRPr="00CD54CC">
        <w:rPr>
          <w:bCs/>
          <w:sz w:val="24"/>
          <w:szCs w:val="24"/>
          <w:lang w:val="ru-RU"/>
        </w:rPr>
        <w:t>Трудова біографія Уїтмена налічувала багато професій: розсильний, друкар-складальник, учитель, журналіст, редактор провінційних газет, тесля, санітар під час війни між Північчю та Півднем. Уолт Уїтмен любив подорожувати. За свідченням біографів, він пішки пройшов через 17 штатів. Його любов до усамітнення дивувала оточуючих.</w:t>
      </w:r>
    </w:p>
    <w:p w:rsidR="00CD54CC" w:rsidRPr="00CD54CC" w:rsidRDefault="00CD54CC" w:rsidP="00CD54CC">
      <w:pPr>
        <w:ind w:firstLine="567"/>
        <w:jc w:val="both"/>
        <w:rPr>
          <w:bCs/>
          <w:sz w:val="24"/>
          <w:szCs w:val="24"/>
          <w:lang w:val="ru-RU"/>
        </w:rPr>
      </w:pPr>
      <w:r w:rsidRPr="00CD54CC">
        <w:rPr>
          <w:bCs/>
          <w:sz w:val="24"/>
          <w:szCs w:val="24"/>
          <w:lang w:val="ru-RU"/>
        </w:rPr>
        <w:t>До 36 років Уїтмен не створив нічого визначного. Він був звичайним автором традиційних віршів. У літературне життя Америки поет прийшов пізно. За словами В. Мацапури, з'явився несподівано "на поетичному парнасі" і "не мав періоду школярства".</w:t>
      </w:r>
    </w:p>
    <w:p w:rsidR="00CD54CC" w:rsidRPr="00CD54CC" w:rsidRDefault="00CD54CC" w:rsidP="00CD54CC">
      <w:pPr>
        <w:ind w:firstLine="567"/>
        <w:jc w:val="both"/>
        <w:rPr>
          <w:bCs/>
          <w:sz w:val="24"/>
          <w:szCs w:val="24"/>
          <w:lang w:val="ru-RU"/>
        </w:rPr>
      </w:pPr>
      <w:r w:rsidRPr="00CD54CC">
        <w:rPr>
          <w:bCs/>
          <w:sz w:val="24"/>
          <w:szCs w:val="24"/>
          <w:lang w:val="ru-RU"/>
        </w:rPr>
        <w:t>Щоб зрозуміти унікальність появи нового таланту, одні дослідники вдавалися до містичних пояснень, інші - вказували на велику підготовчу роботу, що знайшла відбиток у щоденниках Уїтмена.</w:t>
      </w:r>
    </w:p>
    <w:p w:rsidR="00CD54CC" w:rsidRPr="00CD54CC" w:rsidRDefault="00CD54CC" w:rsidP="00CD54CC">
      <w:pPr>
        <w:ind w:firstLine="567"/>
        <w:jc w:val="both"/>
        <w:rPr>
          <w:bCs/>
          <w:sz w:val="24"/>
          <w:szCs w:val="24"/>
          <w:lang w:val="ru-RU"/>
        </w:rPr>
      </w:pPr>
      <w:r w:rsidRPr="00CD54CC">
        <w:rPr>
          <w:bCs/>
          <w:sz w:val="24"/>
          <w:szCs w:val="24"/>
          <w:lang w:val="ru-RU"/>
        </w:rPr>
        <w:t>У1850 р. було надруковано декілька поезій Уїтмена, зокрема "Європа". Перші вірші були лише провісником народження оригінального, самобутнього поета, котрий сміливо заявив про себе у збірці "Листя трави", перше видання якої вийшло в Нью-Йорку у 1855 р. Цей рік поділив життя Уїтмена на два етапи: до і після появи збірки. Сучасникам і навіть читачам наступних поколінь вона видалася незвичайною: її космізм, філософічність, оригінальне світобачення, нетрадиційна форма віршів вразили і приголомшили.</w:t>
      </w:r>
    </w:p>
    <w:p w:rsidR="00CD54CC" w:rsidRPr="00CD54CC" w:rsidRDefault="00CD54CC" w:rsidP="00CD54CC">
      <w:pPr>
        <w:ind w:firstLine="567"/>
        <w:jc w:val="both"/>
        <w:rPr>
          <w:bCs/>
          <w:sz w:val="24"/>
          <w:szCs w:val="24"/>
          <w:lang w:val="ru-RU"/>
        </w:rPr>
      </w:pPr>
      <w:r w:rsidRPr="00CD54CC">
        <w:rPr>
          <w:bCs/>
          <w:sz w:val="24"/>
          <w:szCs w:val="24"/>
          <w:lang w:val="ru-RU"/>
        </w:rPr>
        <w:t>Починаючи з 1874 р., поет боровся з тяжким недугом: у 54-річному віці його розбив параліч, і до кінця життя він уже не міг позбавитися хвороби. Прикутий до ліжка, він продовжував писати. Останнє найповніше видання (1892 року) вважалася "виданням смертного ліжка".</w:t>
      </w:r>
    </w:p>
    <w:p w:rsidR="00CD54CC" w:rsidRPr="00CD54CC" w:rsidRDefault="00CD54CC" w:rsidP="00CD54CC">
      <w:pPr>
        <w:ind w:firstLine="567"/>
        <w:jc w:val="both"/>
        <w:rPr>
          <w:bCs/>
          <w:sz w:val="24"/>
          <w:szCs w:val="24"/>
          <w:lang w:val="ru-RU"/>
        </w:rPr>
      </w:pPr>
      <w:r w:rsidRPr="00CD54CC">
        <w:rPr>
          <w:bCs/>
          <w:sz w:val="24"/>
          <w:szCs w:val="24"/>
          <w:lang w:val="ru-RU"/>
        </w:rPr>
        <w:t>Великий вплив на формування світогляду письменника мала філософія трансценденталізму Р. Емерсона він величав своїм "Учителем". Політичні, філософські, естетичні погляди письменника знайшли відображення у "Листі трави" - книзі його життя.</w:t>
      </w:r>
    </w:p>
    <w:p w:rsidR="00CD54CC" w:rsidRPr="00CD54CC" w:rsidRDefault="00CD54CC" w:rsidP="00CD54CC">
      <w:pPr>
        <w:ind w:firstLine="567"/>
        <w:jc w:val="both"/>
        <w:rPr>
          <w:bCs/>
          <w:sz w:val="24"/>
          <w:szCs w:val="24"/>
          <w:lang w:val="ru-RU"/>
        </w:rPr>
      </w:pPr>
      <w:r w:rsidRPr="00CD54CC">
        <w:rPr>
          <w:bCs/>
          <w:sz w:val="24"/>
          <w:szCs w:val="24"/>
          <w:lang w:val="ru-RU"/>
        </w:rPr>
        <w:t>У роки формування Уїтмена як поета велику роль у суспільному житті Америки відігравав аболіціонізм - рух за скасування рабства негрів. Аболіціоністські погляди Уїтмена також відчутні у "Листі трави".</w:t>
      </w:r>
    </w:p>
    <w:p w:rsidR="00CD54CC" w:rsidRPr="00CD54CC" w:rsidRDefault="00CD54CC" w:rsidP="00CD54CC">
      <w:pPr>
        <w:ind w:firstLine="567"/>
        <w:jc w:val="both"/>
        <w:rPr>
          <w:bCs/>
          <w:sz w:val="24"/>
          <w:szCs w:val="24"/>
          <w:lang w:val="ru-RU"/>
        </w:rPr>
      </w:pPr>
      <w:r w:rsidRPr="00CD54CC">
        <w:rPr>
          <w:bCs/>
          <w:sz w:val="24"/>
          <w:szCs w:val="24"/>
          <w:lang w:val="ru-RU"/>
        </w:rPr>
        <w:t xml:space="preserve">Уолт Уїтмен - гуманіст з великої літери. Гуманістичне ставлення до навколишнього світу почало формуватися у його душі ще з дитячих років під впливом Біблії. Цю книгу читали в </w:t>
      </w:r>
      <w:r w:rsidRPr="00CD54CC">
        <w:rPr>
          <w:bCs/>
          <w:sz w:val="24"/>
          <w:szCs w:val="24"/>
          <w:lang w:val="ru-RU"/>
        </w:rPr>
        <w:lastRenderedPageBreak/>
        <w:t>батьківській оселі щодня, знали її напам'ять. Можливо, звідси взяли свій початок такі ідеї творчості письменника, як ідея рівноправності всіх людей, віра у братерство народів і невичерпність людського генія.</w:t>
      </w:r>
    </w:p>
    <w:p w:rsidR="00CD54CC" w:rsidRPr="00CD54CC" w:rsidRDefault="00CD54CC" w:rsidP="00CD54CC">
      <w:pPr>
        <w:ind w:firstLine="567"/>
        <w:jc w:val="both"/>
        <w:rPr>
          <w:bCs/>
          <w:sz w:val="24"/>
          <w:szCs w:val="24"/>
          <w:lang w:val="ru-RU"/>
        </w:rPr>
      </w:pPr>
      <w:r w:rsidRPr="00CD54CC">
        <w:rPr>
          <w:bCs/>
          <w:sz w:val="24"/>
          <w:szCs w:val="24"/>
          <w:lang w:val="ru-RU"/>
        </w:rPr>
        <w:t>Слід зазначити, що творчість Уїтмена, стали віхою у розвитку американської поезії XIX століття, по-своєму відгукнулась на американський романтизм. Адже поет виступив в епоху, коли романтизм "изживал себя частью в бесплодных подражаниях эпигонов, частью в претензиях на философичность у бостонских поэтов". Поет намагався боротися з "обветшалой эстетикой романтизма". Митець оспівав красу простого життєвого факту, який і був для нього ідеалом краси. Ідеал - це і була сама дійсність, така, якою вона постала перед людиною, поетом, її він і прагнув виразити. Все інше - для нього лише "орнаменти", умовності, яким не було місця в поезії.</w:t>
      </w:r>
    </w:p>
    <w:p w:rsidR="00CD54CC" w:rsidRPr="00CD54CC" w:rsidRDefault="00CD54CC" w:rsidP="00CD54CC">
      <w:pPr>
        <w:ind w:firstLine="567"/>
        <w:jc w:val="both"/>
        <w:rPr>
          <w:bCs/>
          <w:sz w:val="24"/>
          <w:szCs w:val="24"/>
          <w:lang w:val="ru-RU"/>
        </w:rPr>
      </w:pPr>
      <w:r w:rsidRPr="00CD54CC">
        <w:rPr>
          <w:bCs/>
          <w:sz w:val="24"/>
          <w:szCs w:val="24"/>
          <w:lang w:val="ru-RU"/>
        </w:rPr>
        <w:t>Уїтмен полемізував з романтизмом і у віршах, і в газетних виступах. Ця полеміка оновила американську поезію, навчила її новим способам вираження, але у своїх поглядах на американську дійсність, на перспективи розвитку американського суспільства Уїтмен залишався романтиком, і риси романтизму відчутні у його творчості, незважаючи на всі заперечення "романтичного в поезії".</w:t>
      </w:r>
    </w:p>
    <w:p w:rsidR="00CD54CC" w:rsidRPr="00CD54CC" w:rsidRDefault="00CD54CC" w:rsidP="00CD54CC">
      <w:pPr>
        <w:ind w:firstLine="567"/>
        <w:jc w:val="both"/>
        <w:rPr>
          <w:bCs/>
          <w:sz w:val="24"/>
          <w:szCs w:val="24"/>
          <w:lang w:val="ru-RU"/>
        </w:rPr>
      </w:pPr>
      <w:r w:rsidRPr="00CD54CC">
        <w:rPr>
          <w:bCs/>
          <w:sz w:val="24"/>
          <w:szCs w:val="24"/>
          <w:lang w:val="ru-RU"/>
        </w:rPr>
        <w:t>Читання творів американського поета - праця, але праця творча, яка звеличує душу людини. Поет писав: "Читач повинен брати на себе свою частину роботи - тією ж мірою, як я виконую свою". У книжці "Листя трави" він прагнув "не так утвердити або розвинути ту чи іншу тему", як ввести читача в атмосферу цієї теми, її думки, щоб звідси читач сам "рушив у свій політ".</w:t>
      </w:r>
    </w:p>
    <w:p w:rsidR="00CD54CC" w:rsidRPr="00CD54CC" w:rsidRDefault="00CD54CC" w:rsidP="00CD54CC">
      <w:pPr>
        <w:ind w:firstLine="567"/>
        <w:jc w:val="both"/>
        <w:rPr>
          <w:bCs/>
          <w:sz w:val="24"/>
          <w:szCs w:val="24"/>
          <w:lang w:val="ru-RU"/>
        </w:rPr>
      </w:pPr>
      <w:r w:rsidRPr="00CD54CC">
        <w:rPr>
          <w:bCs/>
          <w:sz w:val="24"/>
          <w:szCs w:val="24"/>
          <w:lang w:val="ru-RU"/>
        </w:rPr>
        <w:t>Критики одностайні у думці, що в Америці важко знайти письменника, який був би таким щирим і серйозним у пошуках життєвих цінностей, яким був У. Уїтмен. Джерело і пафос усієї його поезії, за словами А. Градовського, закодовані у тріаді: "Що є людина? І що - я? І що - ти?".</w:t>
      </w:r>
    </w:p>
    <w:p w:rsidR="00CD54CC" w:rsidRPr="00CD54CC" w:rsidRDefault="00CD54CC" w:rsidP="00CD54CC">
      <w:pPr>
        <w:ind w:firstLine="567"/>
        <w:jc w:val="both"/>
        <w:rPr>
          <w:bCs/>
          <w:sz w:val="24"/>
          <w:szCs w:val="24"/>
          <w:lang w:val="ru-RU"/>
        </w:rPr>
      </w:pPr>
      <w:r w:rsidRPr="00CD54CC">
        <w:rPr>
          <w:bCs/>
          <w:sz w:val="24"/>
          <w:szCs w:val="24"/>
          <w:lang w:val="ru-RU"/>
        </w:rPr>
        <w:t>Проте перше видання збірки поета "Листя трави" у 1855 році сучасники зустріли негативно. Труднощі супроводжували і кожне прижиттєве перевидання цієї книжки. Уїтмен тривалий час залишався для переважної більшості американських читачів незрозумілим; хоча одне із тверджень американських критиків не потребувало доказів - це те, що він - поет глибоко релігійний, містичний.</w:t>
      </w:r>
    </w:p>
    <w:p w:rsidR="00CD54CC" w:rsidRPr="00CD54CC" w:rsidRDefault="00CD54CC" w:rsidP="00CD54CC">
      <w:pPr>
        <w:ind w:firstLine="567"/>
        <w:jc w:val="both"/>
        <w:rPr>
          <w:bCs/>
          <w:sz w:val="24"/>
          <w:szCs w:val="24"/>
          <w:lang w:val="ru-RU"/>
        </w:rPr>
      </w:pPr>
      <w:r w:rsidRPr="00CD54CC">
        <w:rPr>
          <w:bCs/>
          <w:sz w:val="24"/>
          <w:szCs w:val="24"/>
          <w:lang w:val="ru-RU"/>
        </w:rPr>
        <w:t>І все ж, хоча йому доводилося терпіти матеріальні нестатки і негативне ставлення критиків, ім'я його користувалося популярністю. Визнання до поета прийшло раніше в Англії, ніж на батьківщині. Там у нього з'явилися шанувальники. У 1870 році була надрукована книга Енн Гілкрайст "Жінка міркує про Уолта Уїтмена".</w:t>
      </w:r>
    </w:p>
    <w:p w:rsidR="00CD54CC" w:rsidRPr="00CD54CC" w:rsidRDefault="00CD54CC" w:rsidP="00CD54CC">
      <w:pPr>
        <w:ind w:firstLine="567"/>
        <w:jc w:val="both"/>
        <w:rPr>
          <w:bCs/>
          <w:sz w:val="24"/>
          <w:szCs w:val="24"/>
          <w:lang w:val="ru-RU"/>
        </w:rPr>
      </w:pPr>
      <w:r w:rsidRPr="00CD54CC">
        <w:rPr>
          <w:bCs/>
          <w:sz w:val="24"/>
          <w:szCs w:val="24"/>
          <w:lang w:val="ru-RU"/>
        </w:rPr>
        <w:t>Енн Гілкрайст була вдовою відомого англійського літературознавця, сама писала книги. Збірка "Листя трави" Уолта Уїтмена зворушила її до глибини душі, вона покохала поета і написала йому листа. Вони почали листуватися. Енн Гілкрайст мріяла про шлюб з американським поетом. Письменник попереджав закохану жінку, що не треба плутати Уолта Уїтмена - героя збірки, з Уолтом Уїтменом - людиною. У поезіях вона побачила безстрашного, агресивного, самовпевненого, вільного від умовностей, чуттєвого, шляхетного чоловіка-красеня. У житті він був іншим: ніжним, лагідним, часом сором'язливим і скромним. Поет написав до англійки: "Дорогий друже, дозвольте мені зробити деякі попередження стосовно себе - і Вас також. Не слід будувати у своєму уявленні невиправданий, безпідставний образ, нарікати на нього, а тоді безоглядно присвячувати йому всю свою люблячу душу. Справжній У.У. - людина дуже проста, і вона не варта такої відданості".</w:t>
      </w:r>
    </w:p>
    <w:p w:rsidR="00CD54CC" w:rsidRPr="00CD54CC" w:rsidRDefault="00CD54CC" w:rsidP="00CD54CC">
      <w:pPr>
        <w:ind w:firstLine="567"/>
        <w:jc w:val="both"/>
        <w:rPr>
          <w:bCs/>
          <w:sz w:val="24"/>
          <w:szCs w:val="24"/>
          <w:lang w:val="ru-RU"/>
        </w:rPr>
      </w:pPr>
      <w:r w:rsidRPr="00CD54CC">
        <w:rPr>
          <w:bCs/>
          <w:sz w:val="24"/>
          <w:szCs w:val="24"/>
          <w:lang w:val="ru-RU"/>
        </w:rPr>
        <w:t>У молодості Уолт Уїтмен мав шість футів (фут - 30,48 см) на зріст; статура була стрункою, проте не атлетичною. Здоров'я й сили не бракувало. Він рано посивів.</w:t>
      </w:r>
    </w:p>
    <w:p w:rsidR="00CD54CC" w:rsidRPr="00CD54CC" w:rsidRDefault="00CD54CC" w:rsidP="00CD54CC">
      <w:pPr>
        <w:ind w:firstLine="567"/>
        <w:jc w:val="both"/>
        <w:rPr>
          <w:bCs/>
          <w:sz w:val="24"/>
          <w:szCs w:val="24"/>
          <w:lang w:val="ru-RU"/>
        </w:rPr>
      </w:pPr>
      <w:r w:rsidRPr="00CD54CC">
        <w:rPr>
          <w:bCs/>
          <w:sz w:val="24"/>
          <w:szCs w:val="24"/>
          <w:lang w:val="ru-RU"/>
        </w:rPr>
        <w:t>Американець почав старіти, як тільки погіршилося його самопочуття в роки Громадянської війни. Після інсульту і паралічу (1873 рік) поет одразу зробився старим; здоров'я, сила, енергія залишили його, проте він, як раніше, був оптимістом.</w:t>
      </w:r>
    </w:p>
    <w:p w:rsidR="00CD54CC" w:rsidRPr="00CD54CC" w:rsidRDefault="00CD54CC" w:rsidP="00CD54CC">
      <w:pPr>
        <w:ind w:firstLine="567"/>
        <w:jc w:val="both"/>
        <w:rPr>
          <w:bCs/>
          <w:sz w:val="24"/>
          <w:szCs w:val="24"/>
          <w:lang w:val="ru-RU"/>
        </w:rPr>
      </w:pPr>
      <w:r w:rsidRPr="00CD54CC">
        <w:rPr>
          <w:bCs/>
          <w:sz w:val="24"/>
          <w:szCs w:val="24"/>
          <w:lang w:val="ru-RU"/>
        </w:rPr>
        <w:t xml:space="preserve">Коли Енн приїхала у 1876 році до США і зустрілася з ним, вона збагнула, що вони зможуть бути лише друзями. Упродовж двох років Енн з дітьми мешкала у Філадельфії, Уолт Уїтмен - у Кемдені, передмісті Філадельфії. Він часто навідувався до Гілкрайстів. У 1879 році жінка покинула США. Вона пішла з життя раніше за поета. У кінці 1885 року її син, Гілберт, </w:t>
      </w:r>
      <w:r w:rsidRPr="00CD54CC">
        <w:rPr>
          <w:bCs/>
          <w:sz w:val="24"/>
          <w:szCs w:val="24"/>
          <w:lang w:val="ru-RU"/>
        </w:rPr>
        <w:lastRenderedPageBreak/>
        <w:t>повідомив його про смерть Енн Гілкрайст. Славетний американець у жалобі відповів: "...Нічого зараз не залишилося, крім спогадів про милу й багату душею людину... Я не можу сьогодні писати, я повинен залишитися наодинці і думати".</w:t>
      </w:r>
    </w:p>
    <w:p w:rsidR="00CD54CC" w:rsidRPr="00CD54CC" w:rsidRDefault="00CD54CC" w:rsidP="00CD54CC">
      <w:pPr>
        <w:ind w:firstLine="567"/>
        <w:jc w:val="both"/>
        <w:rPr>
          <w:bCs/>
          <w:sz w:val="24"/>
          <w:szCs w:val="24"/>
          <w:lang w:val="ru-RU"/>
        </w:rPr>
      </w:pPr>
      <w:r w:rsidRPr="00CD54CC">
        <w:rPr>
          <w:bCs/>
          <w:sz w:val="24"/>
          <w:szCs w:val="24"/>
          <w:lang w:val="ru-RU"/>
        </w:rPr>
        <w:t>Уїтмен присвятив Енн Гілкрайст вірш, який почав рядками: "Мій шляхетний друг, чарівна жінка, мій люб'язний вчений...". У книзі М.Мендельсона вміщена картина Гілберта Гілкрайста: "Уолт Уїтмен, Енн Гілкрайст і її дочка Грейс".</w:t>
      </w:r>
    </w:p>
    <w:p w:rsidR="00CD54CC" w:rsidRPr="00CD54CC" w:rsidRDefault="00CD54CC" w:rsidP="00CD54CC">
      <w:pPr>
        <w:ind w:firstLine="567"/>
        <w:jc w:val="both"/>
        <w:rPr>
          <w:bCs/>
          <w:sz w:val="24"/>
          <w:szCs w:val="24"/>
          <w:lang w:val="ru-RU"/>
        </w:rPr>
      </w:pPr>
      <w:r w:rsidRPr="00CD54CC">
        <w:rPr>
          <w:bCs/>
          <w:sz w:val="24"/>
          <w:szCs w:val="24"/>
          <w:lang w:val="ru-RU"/>
        </w:rPr>
        <w:t>У Кемдені, в будинку, де мешкав поет останні свої роки, і де він помер, є музей. Тут зберігається усе, пов'язане з його життям і творчістю.</w:t>
      </w:r>
    </w:p>
    <w:p w:rsidR="00CD54CC" w:rsidRPr="00CD54CC" w:rsidRDefault="00CD54CC" w:rsidP="00CD54CC">
      <w:pPr>
        <w:ind w:firstLine="567"/>
        <w:jc w:val="both"/>
        <w:rPr>
          <w:bCs/>
          <w:sz w:val="24"/>
          <w:szCs w:val="24"/>
          <w:lang w:val="ru-RU"/>
        </w:rPr>
      </w:pPr>
      <w:r w:rsidRPr="00CD54CC">
        <w:rPr>
          <w:bCs/>
          <w:sz w:val="24"/>
          <w:szCs w:val="24"/>
          <w:lang w:val="ru-RU"/>
        </w:rPr>
        <w:t>Особливості індивідуального стилю Уолта Уїтмена:</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схожість образів ліричного героя і творця збірки;</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поєднання конкретного, чуттєво образного плану і плану абстрактного, філософського значення;</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змалювання життя в контрастах (протилежність образів);</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створення своєрідних "каталогів" (переліку чогось, конкретизації);</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дія музичного принципу на всіх рівнях поетичної композиції;</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форма вірша - верлібр;</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внутрішній і зовнішній ритм;</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поступове наростання емоційної напруги;</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використання прийомів ораторського мистецтва (риторичних запитань, окличних речень, звернень);</w:t>
      </w:r>
    </w:p>
    <w:p w:rsidR="00CD54CC" w:rsidRPr="00CD54CC" w:rsidRDefault="00CD54CC" w:rsidP="00CD54CC">
      <w:pPr>
        <w:ind w:firstLine="567"/>
        <w:jc w:val="both"/>
        <w:rPr>
          <w:bCs/>
          <w:sz w:val="24"/>
          <w:szCs w:val="24"/>
          <w:lang w:val="ru-RU"/>
        </w:rPr>
      </w:pPr>
      <w:r>
        <w:rPr>
          <w:bCs/>
          <w:sz w:val="24"/>
          <w:szCs w:val="24"/>
          <w:lang w:val="ru-RU"/>
        </w:rPr>
        <w:t>-</w:t>
      </w:r>
      <w:r w:rsidRPr="00CD54CC">
        <w:rPr>
          <w:bCs/>
          <w:sz w:val="24"/>
          <w:szCs w:val="24"/>
          <w:lang w:val="ru-RU"/>
        </w:rPr>
        <w:t xml:space="preserve"> космізм</w:t>
      </w:r>
      <w:r>
        <w:rPr>
          <w:bCs/>
          <w:sz w:val="24"/>
          <w:szCs w:val="24"/>
          <w:lang w:val="ru-RU"/>
        </w:rPr>
        <w:t>.</w:t>
      </w:r>
    </w:p>
    <w:p w:rsidR="00CD54CC" w:rsidRPr="00CD54CC" w:rsidRDefault="00CD54CC" w:rsidP="00CD54CC">
      <w:pPr>
        <w:spacing w:line="276" w:lineRule="auto"/>
        <w:ind w:firstLine="567"/>
        <w:jc w:val="both"/>
        <w:rPr>
          <w:b/>
          <w:bCs/>
          <w:sz w:val="24"/>
          <w:szCs w:val="24"/>
        </w:rPr>
      </w:pPr>
      <w:r w:rsidRPr="00CD54CC">
        <w:rPr>
          <w:b/>
          <w:bCs/>
          <w:sz w:val="24"/>
          <w:szCs w:val="24"/>
        </w:rPr>
        <w:t>Питання для самоконтролю</w:t>
      </w:r>
    </w:p>
    <w:p w:rsidR="00CD54CC" w:rsidRPr="00CD54CC" w:rsidRDefault="00CD54CC" w:rsidP="00CD54CC">
      <w:pPr>
        <w:spacing w:line="276" w:lineRule="auto"/>
        <w:ind w:firstLine="567"/>
        <w:jc w:val="both"/>
        <w:rPr>
          <w:bCs/>
          <w:sz w:val="24"/>
          <w:szCs w:val="24"/>
        </w:rPr>
      </w:pPr>
      <w:r w:rsidRPr="00CD54CC">
        <w:rPr>
          <w:bCs/>
          <w:sz w:val="24"/>
          <w:szCs w:val="24"/>
        </w:rPr>
        <w:t>1. Визначте риси і назвіть представників течії трансценденталізму.</w:t>
      </w:r>
    </w:p>
    <w:p w:rsidR="00CD54CC" w:rsidRPr="00CD54CC" w:rsidRDefault="00CD54CC" w:rsidP="00CD54CC">
      <w:pPr>
        <w:spacing w:line="276" w:lineRule="auto"/>
        <w:ind w:firstLine="567"/>
        <w:jc w:val="both"/>
        <w:rPr>
          <w:bCs/>
          <w:sz w:val="24"/>
          <w:szCs w:val="24"/>
        </w:rPr>
      </w:pPr>
      <w:r w:rsidRPr="00CD54CC">
        <w:rPr>
          <w:bCs/>
          <w:sz w:val="24"/>
          <w:szCs w:val="24"/>
        </w:rPr>
        <w:t>2. Коли Уолт Уїтмен прийшов у літературне життя Америки?</w:t>
      </w:r>
    </w:p>
    <w:p w:rsidR="00CD54CC" w:rsidRPr="00CD54CC" w:rsidRDefault="00CD54CC" w:rsidP="00CD54CC">
      <w:pPr>
        <w:spacing w:line="276" w:lineRule="auto"/>
        <w:ind w:firstLine="567"/>
        <w:jc w:val="both"/>
        <w:rPr>
          <w:bCs/>
          <w:sz w:val="24"/>
          <w:szCs w:val="24"/>
        </w:rPr>
      </w:pPr>
      <w:r w:rsidRPr="00CD54CC">
        <w:rPr>
          <w:bCs/>
          <w:sz w:val="24"/>
          <w:szCs w:val="24"/>
        </w:rPr>
        <w:t>3. Ким стала для Уолта Уїтмена англійська письменниця Енн Гілкрайст?</w:t>
      </w:r>
    </w:p>
    <w:p w:rsidR="00CD54CC" w:rsidRPr="00CD54CC" w:rsidRDefault="00CD54CC" w:rsidP="00CD54CC">
      <w:pPr>
        <w:spacing w:line="276" w:lineRule="auto"/>
        <w:ind w:firstLine="567"/>
        <w:jc w:val="both"/>
        <w:rPr>
          <w:bCs/>
          <w:sz w:val="24"/>
          <w:szCs w:val="24"/>
        </w:rPr>
      </w:pPr>
      <w:r w:rsidRPr="00CD54CC">
        <w:rPr>
          <w:bCs/>
          <w:sz w:val="24"/>
          <w:szCs w:val="24"/>
        </w:rPr>
        <w:t>4. Назвіть наскрізні теми і образи збірки Уїтмена «Листя трави».</w:t>
      </w:r>
    </w:p>
    <w:p w:rsidR="00BF79D1" w:rsidRPr="00CD54CC" w:rsidRDefault="00CD54CC" w:rsidP="00CD54CC">
      <w:pPr>
        <w:spacing w:line="276" w:lineRule="auto"/>
        <w:ind w:firstLine="567"/>
        <w:jc w:val="both"/>
        <w:rPr>
          <w:bCs/>
          <w:sz w:val="24"/>
          <w:szCs w:val="24"/>
        </w:rPr>
      </w:pPr>
      <w:r w:rsidRPr="00CD54CC">
        <w:rPr>
          <w:bCs/>
          <w:sz w:val="24"/>
          <w:szCs w:val="24"/>
        </w:rPr>
        <w:t>5. Розкрийте образ ліричного героя у вірші «Пісня про себе».</w:t>
      </w:r>
    </w:p>
    <w:p w:rsidR="00CD54CC" w:rsidRDefault="00CD54CC" w:rsidP="008508D1">
      <w:pPr>
        <w:spacing w:line="276" w:lineRule="auto"/>
        <w:ind w:firstLine="567"/>
        <w:jc w:val="center"/>
        <w:rPr>
          <w:b/>
          <w:bCs/>
          <w:sz w:val="24"/>
          <w:szCs w:val="24"/>
        </w:rPr>
      </w:pPr>
    </w:p>
    <w:p w:rsidR="00CD54CC" w:rsidRPr="00F067A9" w:rsidRDefault="00CD54CC" w:rsidP="00CD54CC">
      <w:pPr>
        <w:spacing w:line="276" w:lineRule="auto"/>
        <w:ind w:firstLine="567"/>
        <w:jc w:val="center"/>
        <w:rPr>
          <w:b/>
          <w:bCs/>
          <w:sz w:val="24"/>
          <w:szCs w:val="24"/>
        </w:rPr>
      </w:pPr>
      <w:r w:rsidRPr="00F067A9">
        <w:rPr>
          <w:b/>
          <w:bCs/>
          <w:sz w:val="24"/>
          <w:szCs w:val="24"/>
        </w:rPr>
        <w:t xml:space="preserve">Семінарське заняття № </w:t>
      </w:r>
      <w:r>
        <w:rPr>
          <w:b/>
          <w:bCs/>
          <w:sz w:val="24"/>
          <w:szCs w:val="24"/>
        </w:rPr>
        <w:t>21</w:t>
      </w:r>
    </w:p>
    <w:p w:rsidR="00DA4A18" w:rsidRPr="00EF6F38" w:rsidRDefault="00DA4A18" w:rsidP="00CD54CC">
      <w:pPr>
        <w:spacing w:line="276" w:lineRule="auto"/>
        <w:ind w:firstLine="567"/>
        <w:jc w:val="center"/>
        <w:rPr>
          <w:sz w:val="24"/>
          <w:szCs w:val="24"/>
        </w:rPr>
      </w:pPr>
      <w:r w:rsidRPr="00EF6F38">
        <w:rPr>
          <w:sz w:val="24"/>
          <w:szCs w:val="24"/>
        </w:rPr>
        <w:t>Особливості літературного процесу в США на межі ХІХ-ХХ ст. Реалістичне осмислення національного життя в творах Марка Твена.</w:t>
      </w:r>
    </w:p>
    <w:p w:rsidR="00CD54CC" w:rsidRPr="00F067A9" w:rsidRDefault="00CD54CC" w:rsidP="00CD54CC">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DA4A18" w:rsidRPr="00DA4A18" w:rsidRDefault="00DA4A18" w:rsidP="003E3BB4">
      <w:pPr>
        <w:pStyle w:val="a4"/>
        <w:numPr>
          <w:ilvl w:val="1"/>
          <w:numId w:val="41"/>
        </w:numPr>
        <w:tabs>
          <w:tab w:val="left" w:pos="851"/>
        </w:tabs>
        <w:spacing w:line="276" w:lineRule="auto"/>
        <w:ind w:left="0" w:firstLine="567"/>
        <w:jc w:val="both"/>
        <w:rPr>
          <w:b/>
          <w:iCs/>
          <w:sz w:val="24"/>
          <w:szCs w:val="24"/>
        </w:rPr>
      </w:pPr>
      <w:r w:rsidRPr="00DA4A18">
        <w:rPr>
          <w:sz w:val="24"/>
          <w:szCs w:val="24"/>
        </w:rPr>
        <w:t xml:space="preserve">Аналіз характерних рис літератури епохи реалізму. </w:t>
      </w:r>
    </w:p>
    <w:p w:rsidR="00DA4A18" w:rsidRPr="00DA4A18" w:rsidRDefault="00DA4A18" w:rsidP="003E3BB4">
      <w:pPr>
        <w:pStyle w:val="a4"/>
        <w:numPr>
          <w:ilvl w:val="1"/>
          <w:numId w:val="41"/>
        </w:numPr>
        <w:tabs>
          <w:tab w:val="left" w:pos="851"/>
        </w:tabs>
        <w:spacing w:line="276" w:lineRule="auto"/>
        <w:ind w:left="0" w:firstLine="567"/>
        <w:jc w:val="both"/>
        <w:rPr>
          <w:b/>
          <w:iCs/>
          <w:sz w:val="24"/>
          <w:szCs w:val="24"/>
        </w:rPr>
      </w:pPr>
      <w:r w:rsidRPr="00DA4A18">
        <w:rPr>
          <w:sz w:val="24"/>
          <w:szCs w:val="24"/>
        </w:rPr>
        <w:t xml:space="preserve">Визначення особливостей американської реалістичної літератури. </w:t>
      </w:r>
    </w:p>
    <w:p w:rsidR="00DA4A18" w:rsidRPr="00DA4A18" w:rsidRDefault="00DA4A18" w:rsidP="003E3BB4">
      <w:pPr>
        <w:pStyle w:val="a4"/>
        <w:numPr>
          <w:ilvl w:val="1"/>
          <w:numId w:val="41"/>
        </w:numPr>
        <w:tabs>
          <w:tab w:val="left" w:pos="851"/>
        </w:tabs>
        <w:spacing w:line="276" w:lineRule="auto"/>
        <w:ind w:left="0" w:firstLine="567"/>
        <w:jc w:val="both"/>
        <w:rPr>
          <w:b/>
          <w:iCs/>
          <w:sz w:val="24"/>
          <w:szCs w:val="24"/>
        </w:rPr>
      </w:pPr>
      <w:r w:rsidRPr="00DA4A18">
        <w:rPr>
          <w:sz w:val="24"/>
          <w:szCs w:val="24"/>
        </w:rPr>
        <w:t xml:space="preserve">Марк Твен як представник американського реалізму. </w:t>
      </w:r>
    </w:p>
    <w:p w:rsidR="00DA4A18" w:rsidRPr="00DA4A18" w:rsidRDefault="00DA4A18" w:rsidP="003E3BB4">
      <w:pPr>
        <w:pStyle w:val="a4"/>
        <w:numPr>
          <w:ilvl w:val="1"/>
          <w:numId w:val="41"/>
        </w:numPr>
        <w:tabs>
          <w:tab w:val="left" w:pos="851"/>
        </w:tabs>
        <w:spacing w:line="276" w:lineRule="auto"/>
        <w:ind w:left="0" w:firstLine="567"/>
        <w:jc w:val="both"/>
        <w:rPr>
          <w:b/>
          <w:iCs/>
          <w:sz w:val="24"/>
          <w:szCs w:val="24"/>
        </w:rPr>
      </w:pPr>
      <w:r w:rsidRPr="00DA4A18">
        <w:rPr>
          <w:sz w:val="24"/>
          <w:szCs w:val="24"/>
        </w:rPr>
        <w:t>Характеристика головного героя повісті "Пригоди Тома Сойєра" як представника світу дітей.</w:t>
      </w:r>
    </w:p>
    <w:p w:rsidR="00CD54CC" w:rsidRPr="00DA4A18" w:rsidRDefault="00CD54CC" w:rsidP="00DA4A18">
      <w:pPr>
        <w:pStyle w:val="a4"/>
        <w:spacing w:line="276" w:lineRule="auto"/>
        <w:ind w:left="1440" w:firstLine="0"/>
        <w:jc w:val="center"/>
        <w:rPr>
          <w:b/>
          <w:iCs/>
          <w:sz w:val="24"/>
          <w:szCs w:val="24"/>
        </w:rPr>
      </w:pPr>
      <w:r w:rsidRPr="00DA4A18">
        <w:rPr>
          <w:b/>
          <w:iCs/>
          <w:sz w:val="24"/>
          <w:szCs w:val="24"/>
        </w:rPr>
        <w:t>Практична складова</w:t>
      </w:r>
    </w:p>
    <w:p w:rsidR="00CD54CC" w:rsidRPr="00F067A9" w:rsidRDefault="00CD54CC" w:rsidP="00CD54CC">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CD54CC" w:rsidRPr="00EF6F38" w:rsidRDefault="00CD54CC" w:rsidP="00DA4A18">
      <w:pPr>
        <w:spacing w:line="276" w:lineRule="auto"/>
        <w:ind w:firstLine="567"/>
        <w:jc w:val="center"/>
        <w:rPr>
          <w:b/>
          <w:sz w:val="24"/>
          <w:szCs w:val="24"/>
        </w:rPr>
      </w:pPr>
      <w:r w:rsidRPr="00EF6F38">
        <w:rPr>
          <w:b/>
          <w:sz w:val="24"/>
          <w:szCs w:val="24"/>
        </w:rPr>
        <w:t>Методичні вказівки</w:t>
      </w:r>
    </w:p>
    <w:p w:rsidR="00CD54CC" w:rsidRPr="00DA4A18" w:rsidRDefault="00CD54CC" w:rsidP="00DA4A18">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DA4A18" w:rsidRPr="00DA4A18">
        <w:rPr>
          <w:sz w:val="24"/>
          <w:szCs w:val="24"/>
        </w:rPr>
        <w:t>характеристика світу дітей у творчості Марка Твена на прикладі Тома Сойєра</w:t>
      </w:r>
      <w:r w:rsidR="00DA4A18">
        <w:rPr>
          <w:sz w:val="24"/>
          <w:szCs w:val="24"/>
        </w:rPr>
        <w:t>.</w:t>
      </w:r>
    </w:p>
    <w:p w:rsidR="00CD54CC" w:rsidRPr="00F067A9" w:rsidRDefault="00CD54CC" w:rsidP="000310D9">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Реалізм в Європі почав оформлятися вже в 1830-і роки, а з другої половини </w:t>
      </w:r>
      <w:r w:rsidRPr="00DA4A18">
        <w:rPr>
          <w:color w:val="000000"/>
        </w:rPr>
        <w:t>XIX</w:t>
      </w:r>
      <w:r w:rsidRPr="00DA4A18">
        <w:rPr>
          <w:color w:val="000000"/>
          <w:lang w:val="ru-RU"/>
        </w:rPr>
        <w:t xml:space="preserve"> століття позначився натуралізм. У США ж на цей час припали, відповідно, інтенсивний розвиток і розквіт романтичного мистецтва. Передумови для виникнення реалістичної естетики в американській літературі склалися лише в 1860-і в зв'язку з Громадянською війною між </w:t>
      </w:r>
      <w:r w:rsidRPr="00DA4A18">
        <w:rPr>
          <w:color w:val="000000"/>
          <w:lang w:val="ru-RU"/>
        </w:rPr>
        <w:lastRenderedPageBreak/>
        <w:t>Північчю і Півднем. Війна зруйнувала два установлених порядки: не тільки рабовласницький устрій Півдня, а й стару демократію Півночі. На зміну їм прийшло сучасне індустріальне суспільство.</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Американський реалізм має таку особливість, по-перше: що він виник не з надр романтизму, а як би незалежно від нього. Американська література не знає таких звичайних для європейських літератур прикладів, коли у творчості видатного письменника відбувається поступова модифікація романтичного бачення в реалістичне художнє мислення.</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По-друге, найбільші американські романтики від Д. Купера до П.</w:t>
      </w:r>
      <w:r w:rsidRPr="00DA4A18">
        <w:rPr>
          <w:color w:val="000000"/>
        </w:rPr>
        <w:t> </w:t>
      </w:r>
      <w:r w:rsidRPr="00DA4A18">
        <w:rPr>
          <w:color w:val="000000"/>
          <w:lang w:val="ru-RU"/>
        </w:rPr>
        <w:t>Вітмена, з одого боку, у багатьох відношеннях наближаються до реалістичної естетики, а з іншого - їх творчість належить романтизму і в своїх витоках, і в своїй завершеності. Водночас ранні американські реалісти відчувають дуже сильне тяжіння до романтичної традиції, але ніхто з них не може бути названий серед значних письменників-романтиків. І навіть на початковому етапі своєї творчості, коли реалізм ще не стає усвідомленим творчим устремлінням, вони, фактично, вже не належать романтичному напряму. Вони переймають від нього зовнішні прикмети художнього зображення, що вважаються канонічною нормою, але не риси, що визначають сутність естетичної концепції романтиків.</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По-третє, особливість його розвитку. Реалізм в американській літературі складається одночасно під впливом європейського художнього досвіду і під впливом регіональних літературних експериментів, які мали на меті достовірно передати місцевий колорит. Він викликаний до життя загальною для літератури повоєнних років потребою в естетичному освоєнні американської дійсності, зміненій стрімким розвитком капіталістичних відносин. Виникає необхідність узагальнити новий соціальний досвід «позолоченого віку», для якого характерні різке загострення протиріч буржуазного суспільства, бурхливе зростання індустрії, поява мільйонів іммігрантів з різних кінців світу, підйом робочого руху, криза «американської мрії». Дійсність створює всі передумови для формування реалізму як магістрального шляху літератури. Своєї кульмінації цей процес досягає в творчості Твена 80-х років. Саме Твен є справжнім основоположником і найбільшим представником реалізму в американській літературі </w:t>
      </w:r>
      <w:r w:rsidRPr="00DA4A18">
        <w:rPr>
          <w:color w:val="000000"/>
        </w:rPr>
        <w:t>XIX</w:t>
      </w:r>
      <w:r>
        <w:rPr>
          <w:color w:val="000000"/>
          <w:lang w:val="ru-RU"/>
        </w:rPr>
        <w:t xml:space="preserve"> ст</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Характерною рисою американських реалістів було те, що, запозичуючи деякі формальні особливості модерністського роману, вони зберігають естетичні принципи критичного реалізму: уміння створювати типи величезного соціального значення, показувати глибоко типові для американської дійсності обставини провінційного і столичного життя; уміння зображати життя як суперечливий процес, як постійну боротьбу і дію, на відміну від декадентського роману, який замінює зображення соціальних протиріч відходом у внутрішній світ героя, в область підсвідомого. Майстри американської прози свідомо відмовлялися від складної техніки гострого і цікавого сюжету роману 19 століття, на їхню думку, простий сюжет, позбавлений елементів цікавості, краще здатний підкреслити трагізм становища головного героя. Вони вважали, що в ХХ столітті естетика читання повинна стати більш напруженою, ніж в минулому столітті, тому вони не прагнуть, як їх попередники, повідомити в експозиції все основне про своїх героїв; від читача потрібне додаткове зусилля, щоб засвоїти й осмислити компоненти</w:t>
      </w:r>
      <w:r w:rsidR="00EF6F38">
        <w:rPr>
          <w:color w:val="000000"/>
          <w:lang w:val="ru-RU"/>
        </w:rPr>
        <w:t xml:space="preserve"> складної композиції роману</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Отже, американський реалізм з'явився літературою громадського протесту. Письменники-реалісти відмовлялися приймати дійсність як закономірний результат розвитку. Риси американського реалізму: а)</w:t>
      </w:r>
      <w:r w:rsidR="00EF6F38">
        <w:rPr>
          <w:color w:val="000000"/>
          <w:lang w:val="ru-RU"/>
        </w:rPr>
        <w:t xml:space="preserve"> </w:t>
      </w:r>
      <w:r w:rsidRPr="00DA4A18">
        <w:rPr>
          <w:color w:val="000000"/>
          <w:lang w:val="ru-RU"/>
        </w:rPr>
        <w:t>жанрове новаторство, б) виник незалежно від романтизму, в) мав свій особистий розвиток.</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Семюел Клеменс, більше відомий під псевдонімом Марк Твен (1835-1910 рр.), виріс в містечку Ганнібал, шт. Міссурі, на нових землях уздовж Міссісіпі. Чудова і в той же час </w:t>
      </w:r>
      <w:r w:rsidRPr="00DA4A18">
        <w:rPr>
          <w:color w:val="000000"/>
          <w:lang w:val="ru-RU"/>
        </w:rPr>
        <w:lastRenderedPageBreak/>
        <w:t xml:space="preserve">підступна, вічно змінна річка займає чільне місце в його образному пейзажі. Хоча спосіб життя Семюела Клеменса чимось схожий на образ життя його колег - американських письменників, його шлях в літературу був більше, ніж у інших, насичений подіями, враженнями, різноманітними інтересами. Виходець із сім'ї бідняка, недоучка, заробляв на хліб власною працею. У молодості він брав участь у війні між Північчю і рабовласницьким Півднем (1861-1865), правда, недовго. Багато зусиль присвятив Клеменс абсолютно безуспішним пошуків срібла і золота в похмурих пустелях на заході США. А пізніше, вже ставши Марком Твеном, він протягом довгих років переходив з однієї газети в іншу - служив і репортером </w:t>
      </w:r>
      <w:r>
        <w:rPr>
          <w:color w:val="000000"/>
          <w:lang w:val="ru-RU"/>
        </w:rPr>
        <w:t xml:space="preserve">і зарубіжним </w:t>
      </w:r>
      <w:r w:rsidR="00EF6F38">
        <w:rPr>
          <w:color w:val="000000"/>
          <w:lang w:val="ru-RU"/>
        </w:rPr>
        <w:t>кореспондентом.</w:t>
      </w:r>
    </w:p>
    <w:p w:rsidR="00DA4A18" w:rsidRPr="00DA4A18" w:rsidRDefault="00EF6F3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Марк Твен,</w:t>
      </w:r>
      <w:r w:rsidR="00DA4A18" w:rsidRPr="00DA4A18">
        <w:rPr>
          <w:color w:val="000000"/>
          <w:lang w:val="ru-RU"/>
        </w:rPr>
        <w:t xml:space="preserve"> починав свій шлях в літературі як майстер гумору. З-під пера письменника виходили смішні містифікації, пародії, гротескні замальовки, розповіді, в основі яких були безглуздо-комічні ситуації. Сприйнявши кращі традиції американського народного гумору середини минулого століття, Твен породжував нестримні веселощі нагнітанням не тільки неймовірних перебільшень, але і не менш сміховинних применшень. Він смішив поєднанням важливого й незначного, високого і низького. Сатиричні ноти іноді виникали навіть в самих ранніх фейлетонах. Перша велика книга Твена, яка принесла йому популярність - «Простаки за кордоном» (1869), - представляла собою поєднання гумору і сатири. Невичерпно винахідливий на анекдотичні ситуації письменник разом з тим вніс у свій твір чимало відвертої або глибокої іронії, спрямованої проти небезпечних ворогів - традиційних релігійних поглядів «божих людей», проти феодальних звичаїв, що існують за межами США, і нахабного самовдоволення багатьох американців і, перш за все, рабовласників. Новаторською і справді чудовою сторінкою в творчості Марка Твена стали</w:t>
      </w:r>
      <w:r w:rsidR="00DA4A18">
        <w:rPr>
          <w:color w:val="000000"/>
          <w:lang w:val="ru-RU"/>
        </w:rPr>
        <w:t xml:space="preserve"> його «Пригоди Тома Сойєра»</w:t>
      </w:r>
      <w:r w:rsidR="00DA4A18"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Найважливіша особливість «Пригод Тома Сойєра» полягає в наступному: гумор стає в творі не тільки засобом реалістичного розкриття психології людини (перш за все дітей), а одночасно і засобом поетизації життя. Американське буржуазне літературознавство не проти розглядати образ Тома Сойєра в плані, близькому до вульгарно-соціологічного. У героя книги проявляються риси маленького ділка, він постає свого роду мініатюрною «моделлю» типових американських бізнесменів. Він мріє розбагатіти. Шукає вигоди від фарбування забору. Скуповує квитки, що дозволяють завоювати почесне місце в недільній школі. Але не розважливість хлопчика, звичайно, ключ </w:t>
      </w:r>
      <w:r w:rsidR="00EF6F38" w:rsidRPr="00DA4A18">
        <w:rPr>
          <w:color w:val="000000"/>
          <w:lang w:val="ru-RU"/>
        </w:rPr>
        <w:t>до чар</w:t>
      </w:r>
      <w:r w:rsidRPr="00DA4A18">
        <w:rPr>
          <w:color w:val="000000"/>
          <w:lang w:val="ru-RU"/>
        </w:rPr>
        <w:t>, які таїть в собі твір Твена. Чарівність повісті визначається не тільки умінням автора зацікавити читача описом дивовижних пригод героїв. Книга про Тома - це розповідь про щасливе, безтурботне життя дітей на лоні природи. Щось недобре і небезпечне, що зустрічається на їхньому шляху, несе в собі відбиток умовності, характерної для пригодницької літератури, тому воно не лякає по-справжньому. З бездоганною правдивістю автор відтворює внутрішній світ дітей, які ще не втратили душевної чистоти. Твен мав геніальну здатність розуміти дітей, знав їх характер, їх психологію. Без гумору повість про Тома звучала б просто сентиментально і фальшиво. Саме гумор надає особі головного героя, а також і деяким іншим персонажам істинність, душевну глибину. У повісті оспівується прекрасне вільне життя, а сміх та гумор служать вираженням любові до простих і добрих людей. Твен, зрозуміло, не був першим американським художником, який змусив гумор служити головній меті</w:t>
      </w:r>
      <w:r w:rsidRPr="00DA4A18">
        <w:rPr>
          <w:b/>
          <w:bCs/>
          <w:color w:val="000000"/>
          <w:lang w:val="ru-RU"/>
        </w:rPr>
        <w:t>.</w:t>
      </w:r>
      <w:r w:rsidRPr="00DA4A18">
        <w:rPr>
          <w:b/>
          <w:bCs/>
          <w:color w:val="000000"/>
        </w:rPr>
        <w:t> </w:t>
      </w:r>
      <w:r w:rsidRPr="00DA4A18">
        <w:rPr>
          <w:color w:val="000000"/>
          <w:lang w:val="ru-RU"/>
        </w:rPr>
        <w:t xml:space="preserve">Але властивий письменникові великий талант гумориста-психолога і гумориста-поета допоміг йому створити твір надзвичайно великого естетичного значення. Парадоксально, що, пишучи цю повість, Твен виходив з невдоволення сучасною американською дійсністю. І все ж його прагнення зобразити, спираючись на спогади дитячих років, світ більш щасливий, більш радісний, ніж той, який він бачив навколо себе, дозволило письменникові створити книгу, в якій комічне відіграє головну роль. Марк Твен є разом з </w:t>
      </w:r>
      <w:r w:rsidRPr="00DA4A18">
        <w:rPr>
          <w:color w:val="000000"/>
          <w:lang w:val="ru-RU"/>
        </w:rPr>
        <w:lastRenderedPageBreak/>
        <w:t>Уітменом - основоположником реалістичного напряму в літературі США дев'ятнадцятого століття.</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У повісті ясно відчутні елементи нового у творчому методі Твена-реаліста. Багаті, складні та різноманітні прийоми</w:t>
      </w:r>
      <w:r w:rsidRPr="00DA4A18">
        <w:rPr>
          <w:b/>
          <w:bCs/>
          <w:color w:val="000000"/>
        </w:rPr>
        <w:t> </w:t>
      </w:r>
      <w:r w:rsidRPr="00DA4A18">
        <w:rPr>
          <w:color w:val="000000"/>
          <w:lang w:val="ru-RU"/>
        </w:rPr>
        <w:t>індивідуалізації характеристик героїв, замість сухої описовості даються художні картини, які переконують читача своєю образністю і жвавістю, з'являється вміння показати життєві конфлікти не тільки у зовнішніх зіткненнях, але і в передачі духовного стану героїв. Також у повість органічно вплітаються картини природи. В «Пригодах Тома Сойєра» реалізм і романтизм представлені в складному сплаві, що багато в чому і визначає</w:t>
      </w:r>
      <w:r>
        <w:rPr>
          <w:color w:val="000000"/>
          <w:lang w:val="ru-RU"/>
        </w:rPr>
        <w:t xml:space="preserve"> художню своєрідність книги</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Отже, в цьому розділі ми могли прослідити творчий розвиток Марка Твена. Новаторською і справді чудовою сторінкою в творчості Марка Твена стали його «Пригоди Тома Сойєра. Твен мав великий талант гумориста і саме це допомогло йому створити цей шедевр. У повісті оспівується прекрасне вільне життя, а сміх та гумор служать вираженням любові до простих і добрих людей. Також Твен став основоположником реалістичного напряму в літературі США дев'ятнадцятого століття.</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Роблячи висновок потрібно зазначити, що реалізм, як літературний напрямок, розвивався в кожній країні по-різному. Письменники-реалісти намагалися правдиво зобразити події, які відбувалися в реальному житті і всі вчинки героя пояснювали його соціальним становищем.</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Одним з перших його творців був Марк Твен. Це був неперевершений за своєю особливістю писати про дитинство письменник. В його твори закохувалися мільйони людей, як маленькі діти так і дорослі. Твен мав великий талант гумориста і саме це допомогло йому створити цей шедевр. У повісті оспівується прекрасне вільне життя, а сміх та гумор служать вираженням любові до простих і добрих людей.</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В 1875 році Марк Твен почав писати «Пригоди Тома Сойєра», книгу, яку називав "гімном дитинству, перекладеним прозою". Це твір про юного фантазера, брехливого, хвалькуватого і романтичного хлопця, в поведінці якого відчувалася не тільки радість дитинства, а й протест пр</w:t>
      </w:r>
      <w:r w:rsidR="00F87E2A">
        <w:rPr>
          <w:color w:val="000000"/>
          <w:lang w:val="ru-RU"/>
        </w:rPr>
        <w:t xml:space="preserve">оти буденного життя дорослих </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Марк Твен вперше розкрив правдиво образ дитини.</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Більшість пригод, про які йдеться у цій книзі, взято з життя. Як згадує письменник, у творі він розповів про власні витівки: «Я був бешкетником і завдавав моїй матері чимало турбот. Безлюдний острів на Міссісіпі, куди хлопчики тікали, щоб сховатися від «цивілізації» дорослих, існував насправді. Під іменем тітки Поллі я зобразив свою матір, а під іменем Беккі -- одну із своїх шкільних подруг, з якою дійсно заблукав у страшних лабіринтах печери поблизу Ганнібала і ледве не загинув. А свою дружбу з маленьким волоцюгою Томом Бленкеншипом згодом увіковічнив </w:t>
      </w:r>
      <w:r w:rsidR="00F87E2A">
        <w:rPr>
          <w:color w:val="000000"/>
          <w:lang w:val="ru-RU"/>
        </w:rPr>
        <w:t>під іменем Гекльберрі Фінна»</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Том може прогуляти заняття у шкільництві, граючись в ліс і вважаючи себе то піратом, то знаменитим розбійником Робіном Гудом. Навіть втікає з дому.</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На долю Тома Сойєра випадає багато пригод, зокрема і небезпечних. Але він разом з Геком виходять із всіх небезпечних ситуацій, виявляючи свої найкращі риси.</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Мені сподобалося, що цей твір не обтяжує мораллю і в ньому показане життя дітей таким, яким воно є насправді. Марк Твен зруйнував традиції, які давали хибне уявлення про світ, зокрема, про світ дитинства.</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 xml:space="preserve">«Пригоди Тома Сойєра» вважаються однією з найбільш світлих книг у всій світовій літературі, яка відображає дійсність нам такою, якою вона існувала для підлітка у віці Тома Сойєра. Написана з чудовою художньою майстерністю, книга вражає проникненням в таємниці дитячої психології, наповнена гумором, захоплює цікавими пригодами. Автор тонко </w:t>
      </w:r>
      <w:r w:rsidRPr="00DA4A18">
        <w:rPr>
          <w:color w:val="000000"/>
          <w:lang w:val="ru-RU"/>
        </w:rPr>
        <w:lastRenderedPageBreak/>
        <w:t xml:space="preserve">проникає у найпотаємніші куточки душі Тома, яскраво описує його переживання і радості, що змушує читача переживати всі події, які відбуваються, разом з головним героєм повісті. Ця книга - поєднання реалізму з романтизмом. Реалістично змальовуючи маленьке містечко, Марк Твен протиставляє йому романтичний світ Тома і його друзів, їхні надзвичайні пригоди. Повість сповнена щирістю, в ній відчувається певна іронія, іноді з елементами сарказму - все це робить «Пригоди Тома Сойєра» улюбленим твором не </w:t>
      </w:r>
      <w:r w:rsidR="00F87E2A">
        <w:rPr>
          <w:color w:val="000000"/>
          <w:lang w:val="ru-RU"/>
        </w:rPr>
        <w:t>тільки дітей, але і дорослих</w:t>
      </w:r>
      <w:r w:rsidRPr="00DA4A18">
        <w:rPr>
          <w:color w:val="000000"/>
          <w:lang w:val="ru-RU"/>
        </w:rPr>
        <w:t>.</w:t>
      </w:r>
    </w:p>
    <w:p w:rsidR="00DA4A18" w:rsidRPr="00DA4A18" w:rsidRDefault="00DA4A18" w:rsidP="000310D9">
      <w:pPr>
        <w:pStyle w:val="ab"/>
        <w:shd w:val="clear" w:color="auto" w:fill="FFFFFF"/>
        <w:spacing w:before="0" w:beforeAutospacing="0" w:after="0" w:afterAutospacing="0" w:line="276" w:lineRule="auto"/>
        <w:ind w:firstLine="567"/>
        <w:jc w:val="both"/>
        <w:rPr>
          <w:color w:val="000000"/>
          <w:lang w:val="ru-RU"/>
        </w:rPr>
      </w:pPr>
      <w:r w:rsidRPr="00DA4A18">
        <w:rPr>
          <w:color w:val="000000"/>
          <w:lang w:val="ru-RU"/>
        </w:rPr>
        <w:t>Отже, деякі деталі з життя Марка Твена дуже схожі з подіями в житті головного героя повісті «Пригоди Тома Сойєра». Повість наповнена гумором і дуже цікавими історіями. Автору вдається проникнути в дитячу душу і показати, яка вона є насправді.</w:t>
      </w:r>
    </w:p>
    <w:p w:rsidR="00CD54CC" w:rsidRPr="00CD54CC" w:rsidRDefault="00CD54CC" w:rsidP="000310D9">
      <w:pPr>
        <w:spacing w:line="276" w:lineRule="auto"/>
        <w:ind w:firstLine="567"/>
        <w:jc w:val="both"/>
        <w:rPr>
          <w:b/>
          <w:bCs/>
          <w:sz w:val="24"/>
          <w:szCs w:val="24"/>
        </w:rPr>
      </w:pPr>
      <w:r w:rsidRPr="00CD54CC">
        <w:rPr>
          <w:b/>
          <w:bCs/>
          <w:sz w:val="24"/>
          <w:szCs w:val="24"/>
        </w:rPr>
        <w:t>Питання для самоконтролю</w:t>
      </w:r>
    </w:p>
    <w:p w:rsidR="00F87E2A" w:rsidRPr="00F87E2A" w:rsidRDefault="00F87E2A" w:rsidP="000310D9">
      <w:pPr>
        <w:spacing w:line="276" w:lineRule="auto"/>
        <w:ind w:firstLine="567"/>
        <w:jc w:val="both"/>
        <w:rPr>
          <w:bCs/>
          <w:sz w:val="24"/>
          <w:szCs w:val="24"/>
        </w:rPr>
      </w:pPr>
      <w:r w:rsidRPr="00F87E2A">
        <w:rPr>
          <w:bCs/>
          <w:sz w:val="24"/>
          <w:szCs w:val="24"/>
        </w:rPr>
        <w:t>1. У чому своєрідність гумору М. Твена?</w:t>
      </w:r>
    </w:p>
    <w:p w:rsidR="00F87E2A" w:rsidRPr="00F87E2A" w:rsidRDefault="00F87E2A" w:rsidP="000310D9">
      <w:pPr>
        <w:spacing w:line="276" w:lineRule="auto"/>
        <w:ind w:firstLine="567"/>
        <w:jc w:val="both"/>
        <w:rPr>
          <w:bCs/>
          <w:sz w:val="24"/>
          <w:szCs w:val="24"/>
        </w:rPr>
      </w:pPr>
      <w:r w:rsidRPr="00F87E2A">
        <w:rPr>
          <w:bCs/>
          <w:sz w:val="24"/>
          <w:szCs w:val="24"/>
        </w:rPr>
        <w:t>2. У чому полягає найважливіша особливість «Пригод Тома Сойєра»?</w:t>
      </w:r>
    </w:p>
    <w:p w:rsidR="00F87E2A" w:rsidRPr="00F87E2A" w:rsidRDefault="00F87E2A" w:rsidP="000310D9">
      <w:pPr>
        <w:spacing w:line="276" w:lineRule="auto"/>
        <w:ind w:firstLine="567"/>
        <w:jc w:val="both"/>
        <w:rPr>
          <w:bCs/>
          <w:sz w:val="24"/>
          <w:szCs w:val="24"/>
        </w:rPr>
      </w:pPr>
      <w:r w:rsidRPr="00F87E2A">
        <w:rPr>
          <w:bCs/>
          <w:sz w:val="24"/>
          <w:szCs w:val="24"/>
        </w:rPr>
        <w:t>3. Яка роль гумору в «Пригодах Тома Сойєра»?</w:t>
      </w:r>
    </w:p>
    <w:p w:rsidR="00CD54CC" w:rsidRPr="00F87E2A" w:rsidRDefault="00F87E2A" w:rsidP="000310D9">
      <w:pPr>
        <w:spacing w:line="276" w:lineRule="auto"/>
        <w:ind w:firstLine="567"/>
        <w:jc w:val="both"/>
        <w:rPr>
          <w:b/>
          <w:bCs/>
          <w:sz w:val="24"/>
          <w:szCs w:val="24"/>
          <w:lang w:val="ru-RU"/>
        </w:rPr>
      </w:pPr>
      <w:r w:rsidRPr="00F87E2A">
        <w:rPr>
          <w:bCs/>
          <w:sz w:val="24"/>
          <w:szCs w:val="24"/>
        </w:rPr>
        <w:t>4. Як трансформується гумор в «Пригодах Гекльберрі Фінна»?</w:t>
      </w:r>
    </w:p>
    <w:p w:rsidR="00F87E2A" w:rsidRDefault="00F87E2A" w:rsidP="008508D1">
      <w:pPr>
        <w:spacing w:line="276" w:lineRule="auto"/>
        <w:ind w:firstLine="567"/>
        <w:jc w:val="center"/>
        <w:rPr>
          <w:b/>
          <w:bCs/>
          <w:sz w:val="24"/>
          <w:szCs w:val="24"/>
          <w:lang w:val="ru-RU"/>
        </w:rPr>
      </w:pPr>
    </w:p>
    <w:p w:rsidR="00914C00" w:rsidRPr="00F067A9" w:rsidRDefault="00914C00" w:rsidP="008508D1">
      <w:pPr>
        <w:spacing w:line="276" w:lineRule="auto"/>
        <w:ind w:firstLine="567"/>
        <w:jc w:val="center"/>
        <w:rPr>
          <w:b/>
          <w:bCs/>
          <w:sz w:val="24"/>
          <w:szCs w:val="24"/>
        </w:rPr>
      </w:pPr>
      <w:r w:rsidRPr="00F067A9">
        <w:rPr>
          <w:b/>
          <w:bCs/>
          <w:sz w:val="24"/>
          <w:szCs w:val="24"/>
        </w:rPr>
        <w:t xml:space="preserve">Семінарське заняття № </w:t>
      </w:r>
      <w:r w:rsidR="00BF79D1">
        <w:rPr>
          <w:b/>
          <w:bCs/>
          <w:sz w:val="24"/>
          <w:szCs w:val="24"/>
        </w:rPr>
        <w:t>22</w:t>
      </w:r>
      <w:r w:rsidR="00096F5C">
        <w:rPr>
          <w:b/>
          <w:bCs/>
          <w:sz w:val="24"/>
          <w:szCs w:val="24"/>
        </w:rPr>
        <w:t>-23</w:t>
      </w:r>
    </w:p>
    <w:p w:rsidR="00914C00" w:rsidRPr="00EF6F38" w:rsidRDefault="00BF79D1" w:rsidP="008508D1">
      <w:pPr>
        <w:pStyle w:val="a3"/>
        <w:spacing w:line="276" w:lineRule="auto"/>
        <w:ind w:left="0" w:firstLine="567"/>
        <w:jc w:val="center"/>
        <w:rPr>
          <w:sz w:val="24"/>
          <w:szCs w:val="24"/>
        </w:rPr>
      </w:pPr>
      <w:r w:rsidRPr="00EF6F38">
        <w:rPr>
          <w:sz w:val="24"/>
          <w:szCs w:val="24"/>
        </w:rPr>
        <w:t xml:space="preserve">Особливості розвитку літературного процесу межі ХІХ-ХХ ст. в США. </w:t>
      </w:r>
      <w:r w:rsidR="00914C00" w:rsidRPr="00EF6F38">
        <w:rPr>
          <w:sz w:val="24"/>
          <w:szCs w:val="24"/>
        </w:rPr>
        <w:t>Т.</w:t>
      </w:r>
      <w:r w:rsidR="00914C00" w:rsidRPr="00EF6F38">
        <w:rPr>
          <w:spacing w:val="-13"/>
          <w:sz w:val="24"/>
          <w:szCs w:val="24"/>
        </w:rPr>
        <w:t xml:space="preserve"> </w:t>
      </w:r>
      <w:r w:rsidR="00914C00" w:rsidRPr="00EF6F38">
        <w:rPr>
          <w:sz w:val="24"/>
          <w:szCs w:val="24"/>
        </w:rPr>
        <w:t>Драйзер</w:t>
      </w:r>
      <w:r w:rsidR="00914C00" w:rsidRPr="00EF6F38">
        <w:rPr>
          <w:spacing w:val="-13"/>
          <w:sz w:val="24"/>
          <w:szCs w:val="24"/>
        </w:rPr>
        <w:t xml:space="preserve"> </w:t>
      </w:r>
      <w:r w:rsidR="00914C00" w:rsidRPr="00EF6F38">
        <w:rPr>
          <w:sz w:val="24"/>
          <w:szCs w:val="24"/>
        </w:rPr>
        <w:t>–</w:t>
      </w:r>
      <w:r w:rsidR="00914C00" w:rsidRPr="00EF6F38">
        <w:rPr>
          <w:spacing w:val="-10"/>
          <w:sz w:val="24"/>
          <w:szCs w:val="24"/>
        </w:rPr>
        <w:t xml:space="preserve"> </w:t>
      </w:r>
      <w:r w:rsidR="00914C00" w:rsidRPr="00EF6F38">
        <w:rPr>
          <w:sz w:val="24"/>
          <w:szCs w:val="24"/>
        </w:rPr>
        <w:t>майстер</w:t>
      </w:r>
      <w:r w:rsidR="00914C00" w:rsidRPr="00EF6F38">
        <w:rPr>
          <w:spacing w:val="-11"/>
          <w:sz w:val="24"/>
          <w:szCs w:val="24"/>
        </w:rPr>
        <w:t xml:space="preserve"> </w:t>
      </w:r>
      <w:r w:rsidR="00914C00" w:rsidRPr="00EF6F38">
        <w:rPr>
          <w:sz w:val="24"/>
          <w:szCs w:val="24"/>
        </w:rPr>
        <w:t>реалістичної</w:t>
      </w:r>
      <w:r w:rsidR="00914C00" w:rsidRPr="00EF6F38">
        <w:rPr>
          <w:spacing w:val="-12"/>
          <w:sz w:val="24"/>
          <w:szCs w:val="24"/>
        </w:rPr>
        <w:t xml:space="preserve"> </w:t>
      </w:r>
      <w:r w:rsidR="00914C00" w:rsidRPr="00EF6F38">
        <w:rPr>
          <w:sz w:val="24"/>
          <w:szCs w:val="24"/>
        </w:rPr>
        <w:t>прози.</w:t>
      </w:r>
      <w:r w:rsidR="00914C00" w:rsidRPr="00EF6F38">
        <w:rPr>
          <w:spacing w:val="-12"/>
          <w:sz w:val="24"/>
          <w:szCs w:val="24"/>
        </w:rPr>
        <w:t xml:space="preserve"> </w:t>
      </w:r>
      <w:r w:rsidR="00914C00" w:rsidRPr="00EF6F38">
        <w:rPr>
          <w:sz w:val="24"/>
          <w:szCs w:val="24"/>
        </w:rPr>
        <w:t>Особливості</w:t>
      </w:r>
      <w:r w:rsidR="00914C00" w:rsidRPr="00EF6F38">
        <w:rPr>
          <w:spacing w:val="-14"/>
          <w:sz w:val="24"/>
          <w:szCs w:val="24"/>
        </w:rPr>
        <w:t xml:space="preserve"> </w:t>
      </w:r>
      <w:r w:rsidR="00914C00" w:rsidRPr="00EF6F38">
        <w:rPr>
          <w:sz w:val="24"/>
          <w:szCs w:val="24"/>
        </w:rPr>
        <w:t>творчого</w:t>
      </w:r>
      <w:r w:rsidR="00914C00" w:rsidRPr="00EF6F38">
        <w:rPr>
          <w:spacing w:val="-12"/>
          <w:sz w:val="24"/>
          <w:szCs w:val="24"/>
        </w:rPr>
        <w:t xml:space="preserve"> </w:t>
      </w:r>
      <w:r w:rsidR="00914C00" w:rsidRPr="00EF6F38">
        <w:rPr>
          <w:sz w:val="24"/>
          <w:szCs w:val="24"/>
        </w:rPr>
        <w:t>методу</w:t>
      </w:r>
      <w:r w:rsidR="00EF6F38" w:rsidRPr="00EF6F38">
        <w:rPr>
          <w:sz w:val="24"/>
          <w:szCs w:val="24"/>
        </w:rPr>
        <w:t>.</w:t>
      </w:r>
    </w:p>
    <w:p w:rsidR="00914C00" w:rsidRPr="00F067A9" w:rsidRDefault="00914C00" w:rsidP="008508D1">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914C00" w:rsidRPr="00F067A9" w:rsidRDefault="00914C00" w:rsidP="00EF6F38">
      <w:pPr>
        <w:pStyle w:val="a4"/>
        <w:numPr>
          <w:ilvl w:val="0"/>
          <w:numId w:val="15"/>
        </w:numPr>
        <w:tabs>
          <w:tab w:val="left" w:pos="281"/>
          <w:tab w:val="left" w:pos="851"/>
        </w:tabs>
        <w:spacing w:line="276" w:lineRule="auto"/>
        <w:ind w:left="0" w:firstLine="567"/>
        <w:jc w:val="both"/>
        <w:rPr>
          <w:sz w:val="24"/>
          <w:szCs w:val="24"/>
        </w:rPr>
      </w:pPr>
      <w:r w:rsidRPr="00F067A9">
        <w:rPr>
          <w:sz w:val="24"/>
          <w:szCs w:val="24"/>
        </w:rPr>
        <w:t>Життєвий</w:t>
      </w:r>
      <w:r w:rsidRPr="00F067A9">
        <w:rPr>
          <w:spacing w:val="-6"/>
          <w:sz w:val="24"/>
          <w:szCs w:val="24"/>
        </w:rPr>
        <w:t xml:space="preserve"> </w:t>
      </w:r>
      <w:r w:rsidRPr="00F067A9">
        <w:rPr>
          <w:sz w:val="24"/>
          <w:szCs w:val="24"/>
        </w:rPr>
        <w:t>і</w:t>
      </w:r>
      <w:r w:rsidRPr="00F067A9">
        <w:rPr>
          <w:spacing w:val="-1"/>
          <w:sz w:val="24"/>
          <w:szCs w:val="24"/>
        </w:rPr>
        <w:t xml:space="preserve"> </w:t>
      </w:r>
      <w:r w:rsidRPr="00F067A9">
        <w:rPr>
          <w:sz w:val="24"/>
          <w:szCs w:val="24"/>
        </w:rPr>
        <w:t>творчий</w:t>
      </w:r>
      <w:r w:rsidRPr="00F067A9">
        <w:rPr>
          <w:spacing w:val="-2"/>
          <w:sz w:val="24"/>
          <w:szCs w:val="24"/>
        </w:rPr>
        <w:t xml:space="preserve"> </w:t>
      </w:r>
      <w:r w:rsidRPr="00F067A9">
        <w:rPr>
          <w:sz w:val="24"/>
          <w:szCs w:val="24"/>
        </w:rPr>
        <w:t>шлях</w:t>
      </w:r>
      <w:r w:rsidRPr="00F067A9">
        <w:rPr>
          <w:spacing w:val="-2"/>
          <w:sz w:val="24"/>
          <w:szCs w:val="24"/>
        </w:rPr>
        <w:t xml:space="preserve"> </w:t>
      </w:r>
      <w:r w:rsidRPr="00F067A9">
        <w:rPr>
          <w:sz w:val="24"/>
          <w:szCs w:val="24"/>
        </w:rPr>
        <w:t>Т.</w:t>
      </w:r>
      <w:r w:rsidRPr="00F067A9">
        <w:rPr>
          <w:spacing w:val="-3"/>
          <w:sz w:val="24"/>
          <w:szCs w:val="24"/>
        </w:rPr>
        <w:t xml:space="preserve"> </w:t>
      </w:r>
      <w:r w:rsidRPr="00F067A9">
        <w:rPr>
          <w:sz w:val="24"/>
          <w:szCs w:val="24"/>
        </w:rPr>
        <w:t>Драйзера.</w:t>
      </w:r>
    </w:p>
    <w:p w:rsidR="00914C00" w:rsidRPr="00F067A9" w:rsidRDefault="00914C00" w:rsidP="00914C00">
      <w:pPr>
        <w:pStyle w:val="a4"/>
        <w:numPr>
          <w:ilvl w:val="0"/>
          <w:numId w:val="15"/>
        </w:numPr>
        <w:tabs>
          <w:tab w:val="left" w:pos="936"/>
        </w:tabs>
        <w:spacing w:line="276" w:lineRule="auto"/>
        <w:ind w:left="0" w:firstLine="567"/>
        <w:jc w:val="both"/>
        <w:rPr>
          <w:sz w:val="24"/>
          <w:szCs w:val="24"/>
        </w:rPr>
      </w:pPr>
      <w:r w:rsidRPr="00F067A9">
        <w:rPr>
          <w:sz w:val="24"/>
          <w:szCs w:val="24"/>
        </w:rPr>
        <w:t>Сила</w:t>
      </w:r>
      <w:r w:rsidRPr="00F067A9">
        <w:rPr>
          <w:spacing w:val="3"/>
          <w:sz w:val="24"/>
          <w:szCs w:val="24"/>
        </w:rPr>
        <w:t xml:space="preserve"> </w:t>
      </w:r>
      <w:r w:rsidRPr="00F067A9">
        <w:rPr>
          <w:sz w:val="24"/>
          <w:szCs w:val="24"/>
        </w:rPr>
        <w:t>реалізму</w:t>
      </w:r>
      <w:r w:rsidRPr="00F067A9">
        <w:rPr>
          <w:spacing w:val="67"/>
          <w:sz w:val="24"/>
          <w:szCs w:val="24"/>
        </w:rPr>
        <w:t xml:space="preserve"> </w:t>
      </w:r>
      <w:r w:rsidRPr="00F067A9">
        <w:rPr>
          <w:sz w:val="24"/>
          <w:szCs w:val="24"/>
        </w:rPr>
        <w:t>та</w:t>
      </w:r>
      <w:r w:rsidRPr="00F067A9">
        <w:rPr>
          <w:spacing w:val="72"/>
          <w:sz w:val="24"/>
          <w:szCs w:val="24"/>
        </w:rPr>
        <w:t xml:space="preserve"> </w:t>
      </w:r>
      <w:r w:rsidRPr="00F067A9">
        <w:rPr>
          <w:sz w:val="24"/>
          <w:szCs w:val="24"/>
        </w:rPr>
        <w:t>особливості</w:t>
      </w:r>
      <w:r w:rsidRPr="00F067A9">
        <w:rPr>
          <w:spacing w:val="73"/>
          <w:sz w:val="24"/>
          <w:szCs w:val="24"/>
        </w:rPr>
        <w:t xml:space="preserve"> </w:t>
      </w:r>
      <w:r w:rsidRPr="00F067A9">
        <w:rPr>
          <w:sz w:val="24"/>
          <w:szCs w:val="24"/>
        </w:rPr>
        <w:t>творчого</w:t>
      </w:r>
      <w:r w:rsidRPr="00F067A9">
        <w:rPr>
          <w:spacing w:val="73"/>
          <w:sz w:val="24"/>
          <w:szCs w:val="24"/>
        </w:rPr>
        <w:t xml:space="preserve"> </w:t>
      </w:r>
      <w:r w:rsidRPr="00F067A9">
        <w:rPr>
          <w:sz w:val="24"/>
          <w:szCs w:val="24"/>
        </w:rPr>
        <w:t>методу</w:t>
      </w:r>
      <w:r w:rsidRPr="00F067A9">
        <w:rPr>
          <w:spacing w:val="69"/>
          <w:sz w:val="24"/>
          <w:szCs w:val="24"/>
        </w:rPr>
        <w:t xml:space="preserve"> </w:t>
      </w:r>
      <w:r w:rsidRPr="00F067A9">
        <w:rPr>
          <w:sz w:val="24"/>
          <w:szCs w:val="24"/>
        </w:rPr>
        <w:t>Т.</w:t>
      </w:r>
      <w:r w:rsidRPr="00F067A9">
        <w:rPr>
          <w:spacing w:val="72"/>
          <w:sz w:val="24"/>
          <w:szCs w:val="24"/>
        </w:rPr>
        <w:t xml:space="preserve"> </w:t>
      </w:r>
      <w:r w:rsidRPr="00F067A9">
        <w:rPr>
          <w:sz w:val="24"/>
          <w:szCs w:val="24"/>
        </w:rPr>
        <w:t>Драйзера</w:t>
      </w:r>
      <w:r w:rsidRPr="00F067A9">
        <w:rPr>
          <w:spacing w:val="72"/>
          <w:sz w:val="24"/>
          <w:szCs w:val="24"/>
        </w:rPr>
        <w:t xml:space="preserve"> </w:t>
      </w:r>
      <w:r w:rsidRPr="00F067A9">
        <w:rPr>
          <w:sz w:val="24"/>
          <w:szCs w:val="24"/>
        </w:rPr>
        <w:t>(за</w:t>
      </w:r>
      <w:r w:rsidRPr="00F067A9">
        <w:rPr>
          <w:spacing w:val="72"/>
          <w:sz w:val="24"/>
          <w:szCs w:val="24"/>
        </w:rPr>
        <w:t xml:space="preserve"> </w:t>
      </w:r>
      <w:r w:rsidRPr="00F067A9">
        <w:rPr>
          <w:sz w:val="24"/>
          <w:szCs w:val="24"/>
        </w:rPr>
        <w:t>творами</w:t>
      </w:r>
    </w:p>
    <w:p w:rsidR="00914C00" w:rsidRPr="00F067A9" w:rsidRDefault="00914C00" w:rsidP="00914C00">
      <w:pPr>
        <w:pStyle w:val="a3"/>
        <w:spacing w:line="276" w:lineRule="auto"/>
        <w:ind w:left="0" w:firstLine="567"/>
        <w:jc w:val="both"/>
        <w:rPr>
          <w:sz w:val="24"/>
          <w:szCs w:val="24"/>
        </w:rPr>
      </w:pPr>
      <w:r w:rsidRPr="00F067A9">
        <w:rPr>
          <w:sz w:val="24"/>
          <w:szCs w:val="24"/>
        </w:rPr>
        <w:t>«Сестра Кері», «Дженні Герхардт»). «Метод Драйзера» – поєднання критичного</w:t>
      </w:r>
      <w:r w:rsidRPr="00F067A9">
        <w:rPr>
          <w:spacing w:val="1"/>
          <w:sz w:val="24"/>
          <w:szCs w:val="24"/>
        </w:rPr>
        <w:t xml:space="preserve"> </w:t>
      </w:r>
      <w:r w:rsidRPr="00F067A9">
        <w:rPr>
          <w:sz w:val="24"/>
          <w:szCs w:val="24"/>
        </w:rPr>
        <w:t>реалізму,</w:t>
      </w:r>
      <w:r w:rsidRPr="00F067A9">
        <w:rPr>
          <w:spacing w:val="-2"/>
          <w:sz w:val="24"/>
          <w:szCs w:val="24"/>
        </w:rPr>
        <w:t xml:space="preserve"> </w:t>
      </w:r>
      <w:r w:rsidRPr="00F067A9">
        <w:rPr>
          <w:sz w:val="24"/>
          <w:szCs w:val="24"/>
        </w:rPr>
        <w:t>натуралізму</w:t>
      </w:r>
      <w:r w:rsidRPr="00F067A9">
        <w:rPr>
          <w:spacing w:val="-4"/>
          <w:sz w:val="24"/>
          <w:szCs w:val="24"/>
        </w:rPr>
        <w:t xml:space="preserve"> </w:t>
      </w:r>
      <w:r w:rsidRPr="00F067A9">
        <w:rPr>
          <w:sz w:val="24"/>
          <w:szCs w:val="24"/>
        </w:rPr>
        <w:t>та модернізму.</w:t>
      </w:r>
    </w:p>
    <w:p w:rsidR="00914C00" w:rsidRPr="00F067A9" w:rsidRDefault="00914C00" w:rsidP="00914C00">
      <w:pPr>
        <w:pStyle w:val="a4"/>
        <w:numPr>
          <w:ilvl w:val="0"/>
          <w:numId w:val="15"/>
        </w:numPr>
        <w:tabs>
          <w:tab w:val="left" w:pos="861"/>
        </w:tabs>
        <w:spacing w:line="276" w:lineRule="auto"/>
        <w:ind w:left="0" w:firstLine="567"/>
        <w:jc w:val="both"/>
        <w:rPr>
          <w:sz w:val="24"/>
          <w:szCs w:val="24"/>
        </w:rPr>
      </w:pPr>
      <w:r w:rsidRPr="00F067A9">
        <w:rPr>
          <w:sz w:val="24"/>
          <w:szCs w:val="24"/>
        </w:rPr>
        <w:t>Правда про Америку 20-х рр. ХХ ст. у романі «Американська трагедія»:</w:t>
      </w:r>
      <w:r w:rsidRPr="00F067A9">
        <w:rPr>
          <w:spacing w:val="-67"/>
          <w:sz w:val="24"/>
          <w:szCs w:val="24"/>
        </w:rPr>
        <w:t xml:space="preserve"> </w:t>
      </w:r>
      <w:r w:rsidRPr="00F067A9">
        <w:rPr>
          <w:sz w:val="24"/>
          <w:szCs w:val="24"/>
        </w:rPr>
        <w:t>а)</w:t>
      </w:r>
      <w:r w:rsidRPr="00F067A9">
        <w:rPr>
          <w:spacing w:val="-1"/>
          <w:sz w:val="24"/>
          <w:szCs w:val="24"/>
        </w:rPr>
        <w:t xml:space="preserve"> </w:t>
      </w:r>
      <w:r w:rsidRPr="00F067A9">
        <w:rPr>
          <w:sz w:val="24"/>
          <w:szCs w:val="24"/>
        </w:rPr>
        <w:t>історія</w:t>
      </w:r>
      <w:r w:rsidRPr="00F067A9">
        <w:rPr>
          <w:spacing w:val="-3"/>
          <w:sz w:val="24"/>
          <w:szCs w:val="24"/>
        </w:rPr>
        <w:t xml:space="preserve"> </w:t>
      </w:r>
      <w:r w:rsidRPr="00F067A9">
        <w:rPr>
          <w:sz w:val="24"/>
          <w:szCs w:val="24"/>
        </w:rPr>
        <w:t>написання</w:t>
      </w:r>
      <w:r w:rsidRPr="00F067A9">
        <w:rPr>
          <w:spacing w:val="-2"/>
          <w:sz w:val="24"/>
          <w:szCs w:val="24"/>
        </w:rPr>
        <w:t xml:space="preserve"> </w:t>
      </w:r>
      <w:r w:rsidRPr="00F067A9">
        <w:rPr>
          <w:sz w:val="24"/>
          <w:szCs w:val="24"/>
        </w:rPr>
        <w:t>роману;</w:t>
      </w:r>
    </w:p>
    <w:p w:rsidR="00914C00" w:rsidRPr="00F067A9" w:rsidRDefault="00914C00" w:rsidP="00914C00">
      <w:pPr>
        <w:pStyle w:val="a3"/>
        <w:spacing w:line="276" w:lineRule="auto"/>
        <w:ind w:left="0" w:firstLine="567"/>
        <w:jc w:val="both"/>
        <w:rPr>
          <w:sz w:val="24"/>
          <w:szCs w:val="24"/>
        </w:rPr>
      </w:pPr>
      <w:r w:rsidRPr="00F067A9">
        <w:rPr>
          <w:sz w:val="24"/>
          <w:szCs w:val="24"/>
        </w:rPr>
        <w:t>б)</w:t>
      </w:r>
      <w:r w:rsidRPr="00F067A9">
        <w:rPr>
          <w:spacing w:val="1"/>
          <w:sz w:val="24"/>
          <w:szCs w:val="24"/>
        </w:rPr>
        <w:t xml:space="preserve"> </w:t>
      </w:r>
      <w:r w:rsidRPr="00F067A9">
        <w:rPr>
          <w:sz w:val="24"/>
          <w:szCs w:val="24"/>
        </w:rPr>
        <w:t>показ</w:t>
      </w:r>
      <w:r w:rsidRPr="00F067A9">
        <w:rPr>
          <w:spacing w:val="1"/>
          <w:sz w:val="24"/>
          <w:szCs w:val="24"/>
        </w:rPr>
        <w:t xml:space="preserve"> </w:t>
      </w:r>
      <w:r w:rsidRPr="00F067A9">
        <w:rPr>
          <w:sz w:val="24"/>
          <w:szCs w:val="24"/>
        </w:rPr>
        <w:t>вад</w:t>
      </w:r>
      <w:r w:rsidRPr="00F067A9">
        <w:rPr>
          <w:spacing w:val="1"/>
          <w:sz w:val="24"/>
          <w:szCs w:val="24"/>
        </w:rPr>
        <w:t xml:space="preserve"> </w:t>
      </w:r>
      <w:r w:rsidRPr="00F067A9">
        <w:rPr>
          <w:sz w:val="24"/>
          <w:szCs w:val="24"/>
        </w:rPr>
        <w:t>суспільства</w:t>
      </w:r>
      <w:r w:rsidRPr="00F067A9">
        <w:rPr>
          <w:spacing w:val="1"/>
          <w:sz w:val="24"/>
          <w:szCs w:val="24"/>
        </w:rPr>
        <w:t xml:space="preserve"> </w:t>
      </w:r>
      <w:r w:rsidRPr="00F067A9">
        <w:rPr>
          <w:sz w:val="24"/>
          <w:szCs w:val="24"/>
        </w:rPr>
        <w:t>і</w:t>
      </w:r>
      <w:r w:rsidRPr="00F067A9">
        <w:rPr>
          <w:spacing w:val="1"/>
          <w:sz w:val="24"/>
          <w:szCs w:val="24"/>
        </w:rPr>
        <w:t xml:space="preserve"> </w:t>
      </w:r>
      <w:r w:rsidRPr="00F067A9">
        <w:rPr>
          <w:sz w:val="24"/>
          <w:szCs w:val="24"/>
        </w:rPr>
        <w:t>державної</w:t>
      </w:r>
      <w:r w:rsidRPr="00F067A9">
        <w:rPr>
          <w:spacing w:val="1"/>
          <w:sz w:val="24"/>
          <w:szCs w:val="24"/>
        </w:rPr>
        <w:t xml:space="preserve"> </w:t>
      </w:r>
      <w:r w:rsidRPr="00F067A9">
        <w:rPr>
          <w:sz w:val="24"/>
          <w:szCs w:val="24"/>
        </w:rPr>
        <w:t>системи</w:t>
      </w:r>
      <w:r w:rsidRPr="00F067A9">
        <w:rPr>
          <w:spacing w:val="1"/>
          <w:sz w:val="24"/>
          <w:szCs w:val="24"/>
        </w:rPr>
        <w:t xml:space="preserve"> </w:t>
      </w:r>
      <w:r w:rsidRPr="00F067A9">
        <w:rPr>
          <w:sz w:val="24"/>
          <w:szCs w:val="24"/>
        </w:rPr>
        <w:t>y</w:t>
      </w:r>
      <w:r w:rsidRPr="00F067A9">
        <w:rPr>
          <w:spacing w:val="1"/>
          <w:sz w:val="24"/>
          <w:szCs w:val="24"/>
        </w:rPr>
        <w:t xml:space="preserve"> </w:t>
      </w:r>
      <w:r w:rsidRPr="00F067A9">
        <w:rPr>
          <w:sz w:val="24"/>
          <w:szCs w:val="24"/>
        </w:rPr>
        <w:t>романі</w:t>
      </w:r>
      <w:r w:rsidRPr="00F067A9">
        <w:rPr>
          <w:spacing w:val="1"/>
          <w:sz w:val="24"/>
          <w:szCs w:val="24"/>
        </w:rPr>
        <w:t xml:space="preserve"> </w:t>
      </w:r>
      <w:r w:rsidRPr="00F067A9">
        <w:rPr>
          <w:sz w:val="24"/>
          <w:szCs w:val="24"/>
        </w:rPr>
        <w:t>(специфіка</w:t>
      </w:r>
      <w:r w:rsidRPr="00F067A9">
        <w:rPr>
          <w:spacing w:val="1"/>
          <w:sz w:val="24"/>
          <w:szCs w:val="24"/>
        </w:rPr>
        <w:t xml:space="preserve"> </w:t>
      </w:r>
      <w:r w:rsidRPr="00F067A9">
        <w:rPr>
          <w:sz w:val="24"/>
          <w:szCs w:val="24"/>
        </w:rPr>
        <w:t>американського</w:t>
      </w:r>
      <w:r w:rsidRPr="00F067A9">
        <w:rPr>
          <w:spacing w:val="1"/>
          <w:sz w:val="24"/>
          <w:szCs w:val="24"/>
        </w:rPr>
        <w:t xml:space="preserve"> </w:t>
      </w:r>
      <w:r w:rsidRPr="00F067A9">
        <w:rPr>
          <w:sz w:val="24"/>
          <w:szCs w:val="24"/>
        </w:rPr>
        <w:t>правосуддя;</w:t>
      </w:r>
      <w:r w:rsidRPr="00F067A9">
        <w:rPr>
          <w:spacing w:val="1"/>
          <w:sz w:val="24"/>
          <w:szCs w:val="24"/>
        </w:rPr>
        <w:t xml:space="preserve"> </w:t>
      </w:r>
      <w:r w:rsidRPr="00F067A9">
        <w:rPr>
          <w:sz w:val="24"/>
          <w:szCs w:val="24"/>
        </w:rPr>
        <w:t>прагнення</w:t>
      </w:r>
      <w:r w:rsidRPr="00F067A9">
        <w:rPr>
          <w:spacing w:val="1"/>
          <w:sz w:val="24"/>
          <w:szCs w:val="24"/>
        </w:rPr>
        <w:t xml:space="preserve"> </w:t>
      </w:r>
      <w:r w:rsidRPr="00F067A9">
        <w:rPr>
          <w:sz w:val="24"/>
          <w:szCs w:val="24"/>
        </w:rPr>
        <w:t>здобути</w:t>
      </w:r>
      <w:r w:rsidRPr="00F067A9">
        <w:rPr>
          <w:spacing w:val="1"/>
          <w:sz w:val="24"/>
          <w:szCs w:val="24"/>
        </w:rPr>
        <w:t xml:space="preserve"> </w:t>
      </w:r>
      <w:r w:rsidRPr="00F067A9">
        <w:rPr>
          <w:sz w:val="24"/>
          <w:szCs w:val="24"/>
        </w:rPr>
        <w:t>легке</w:t>
      </w:r>
      <w:r w:rsidRPr="00F067A9">
        <w:rPr>
          <w:spacing w:val="1"/>
          <w:sz w:val="24"/>
          <w:szCs w:val="24"/>
        </w:rPr>
        <w:t xml:space="preserve"> </w:t>
      </w:r>
      <w:r w:rsidRPr="00F067A9">
        <w:rPr>
          <w:sz w:val="24"/>
          <w:szCs w:val="24"/>
        </w:rPr>
        <w:t>щастя,</w:t>
      </w:r>
      <w:r w:rsidRPr="00F067A9">
        <w:rPr>
          <w:spacing w:val="1"/>
          <w:sz w:val="24"/>
          <w:szCs w:val="24"/>
        </w:rPr>
        <w:t xml:space="preserve"> </w:t>
      </w:r>
      <w:r w:rsidRPr="00F067A9">
        <w:rPr>
          <w:sz w:val="24"/>
          <w:szCs w:val="24"/>
        </w:rPr>
        <w:t>покоління</w:t>
      </w:r>
      <w:r w:rsidRPr="00F067A9">
        <w:rPr>
          <w:spacing w:val="1"/>
          <w:sz w:val="24"/>
          <w:szCs w:val="24"/>
        </w:rPr>
        <w:t xml:space="preserve"> </w:t>
      </w:r>
      <w:r w:rsidRPr="00F067A9">
        <w:rPr>
          <w:sz w:val="24"/>
          <w:szCs w:val="24"/>
        </w:rPr>
        <w:t>культу</w:t>
      </w:r>
      <w:r w:rsidRPr="00F067A9">
        <w:rPr>
          <w:spacing w:val="-67"/>
          <w:sz w:val="24"/>
          <w:szCs w:val="24"/>
        </w:rPr>
        <w:t xml:space="preserve"> </w:t>
      </w:r>
      <w:r w:rsidRPr="00F067A9">
        <w:rPr>
          <w:sz w:val="24"/>
          <w:szCs w:val="24"/>
        </w:rPr>
        <w:t>долара</w:t>
      </w:r>
      <w:r w:rsidRPr="00F067A9">
        <w:rPr>
          <w:spacing w:val="-3"/>
          <w:sz w:val="24"/>
          <w:szCs w:val="24"/>
        </w:rPr>
        <w:t xml:space="preserve"> </w:t>
      </w:r>
      <w:r w:rsidRPr="00F067A9">
        <w:rPr>
          <w:sz w:val="24"/>
          <w:szCs w:val="24"/>
        </w:rPr>
        <w:t>і</w:t>
      </w:r>
      <w:r w:rsidRPr="00F067A9">
        <w:rPr>
          <w:spacing w:val="1"/>
          <w:sz w:val="24"/>
          <w:szCs w:val="24"/>
        </w:rPr>
        <w:t xml:space="preserve"> </w:t>
      </w:r>
      <w:r w:rsidRPr="00F067A9">
        <w:rPr>
          <w:sz w:val="24"/>
          <w:szCs w:val="24"/>
        </w:rPr>
        <w:t>т.д.).</w:t>
      </w:r>
    </w:p>
    <w:p w:rsidR="00914C00" w:rsidRPr="00F067A9" w:rsidRDefault="00914C00" w:rsidP="00914C00">
      <w:pPr>
        <w:pStyle w:val="a3"/>
        <w:spacing w:line="276" w:lineRule="auto"/>
        <w:ind w:left="0" w:firstLine="567"/>
        <w:jc w:val="both"/>
        <w:rPr>
          <w:sz w:val="24"/>
          <w:szCs w:val="24"/>
        </w:rPr>
      </w:pPr>
      <w:r w:rsidRPr="00F067A9">
        <w:rPr>
          <w:sz w:val="24"/>
          <w:szCs w:val="24"/>
        </w:rPr>
        <w:t>в) трагедія головного героя роману Клайда Гріффітса – «американська мрія» –</w:t>
      </w:r>
      <w:r w:rsidRPr="00F067A9">
        <w:rPr>
          <w:spacing w:val="1"/>
          <w:sz w:val="24"/>
          <w:szCs w:val="24"/>
        </w:rPr>
        <w:t xml:space="preserve"> </w:t>
      </w:r>
      <w:r w:rsidRPr="00F067A9">
        <w:rPr>
          <w:sz w:val="24"/>
          <w:szCs w:val="24"/>
        </w:rPr>
        <w:t>це фікція</w:t>
      </w:r>
      <w:r w:rsidRPr="00F067A9">
        <w:rPr>
          <w:spacing w:val="-1"/>
          <w:sz w:val="24"/>
          <w:szCs w:val="24"/>
        </w:rPr>
        <w:t xml:space="preserve"> </w:t>
      </w:r>
      <w:r w:rsidRPr="00F067A9">
        <w:rPr>
          <w:sz w:val="24"/>
          <w:szCs w:val="24"/>
        </w:rPr>
        <w:t>та</w:t>
      </w:r>
      <w:r w:rsidRPr="00F067A9">
        <w:rPr>
          <w:spacing w:val="-4"/>
          <w:sz w:val="24"/>
          <w:szCs w:val="24"/>
        </w:rPr>
        <w:t xml:space="preserve"> </w:t>
      </w:r>
      <w:r w:rsidRPr="00F067A9">
        <w:rPr>
          <w:sz w:val="24"/>
          <w:szCs w:val="24"/>
        </w:rPr>
        <w:t>ілюзія;</w:t>
      </w:r>
    </w:p>
    <w:p w:rsidR="00914C00" w:rsidRPr="00F067A9" w:rsidRDefault="00914C00" w:rsidP="00914C00">
      <w:pPr>
        <w:pStyle w:val="a3"/>
        <w:spacing w:line="276" w:lineRule="auto"/>
        <w:ind w:left="0" w:firstLine="567"/>
        <w:jc w:val="both"/>
        <w:rPr>
          <w:sz w:val="24"/>
          <w:szCs w:val="24"/>
        </w:rPr>
      </w:pPr>
      <w:r w:rsidRPr="00F067A9">
        <w:rPr>
          <w:sz w:val="24"/>
          <w:szCs w:val="24"/>
        </w:rPr>
        <w:t>г)</w:t>
      </w:r>
      <w:r w:rsidRPr="00F067A9">
        <w:rPr>
          <w:spacing w:val="-2"/>
          <w:sz w:val="24"/>
          <w:szCs w:val="24"/>
        </w:rPr>
        <w:t xml:space="preserve"> </w:t>
      </w:r>
      <w:r w:rsidRPr="00F067A9">
        <w:rPr>
          <w:sz w:val="24"/>
          <w:szCs w:val="24"/>
        </w:rPr>
        <w:t>жіночі</w:t>
      </w:r>
      <w:r w:rsidRPr="00F067A9">
        <w:rPr>
          <w:spacing w:val="-4"/>
          <w:sz w:val="24"/>
          <w:szCs w:val="24"/>
        </w:rPr>
        <w:t xml:space="preserve"> </w:t>
      </w:r>
      <w:r w:rsidRPr="00F067A9">
        <w:rPr>
          <w:sz w:val="24"/>
          <w:szCs w:val="24"/>
        </w:rPr>
        <w:t>образи</w:t>
      </w:r>
      <w:r w:rsidRPr="00F067A9">
        <w:rPr>
          <w:spacing w:val="-1"/>
          <w:sz w:val="24"/>
          <w:szCs w:val="24"/>
        </w:rPr>
        <w:t xml:space="preserve"> </w:t>
      </w:r>
      <w:r w:rsidRPr="00F067A9">
        <w:rPr>
          <w:sz w:val="24"/>
          <w:szCs w:val="24"/>
        </w:rPr>
        <w:t>роману</w:t>
      </w:r>
      <w:r w:rsidRPr="00F067A9">
        <w:rPr>
          <w:spacing w:val="-6"/>
          <w:sz w:val="24"/>
          <w:szCs w:val="24"/>
        </w:rPr>
        <w:t xml:space="preserve"> </w:t>
      </w:r>
      <w:r w:rsidRPr="00F067A9">
        <w:rPr>
          <w:sz w:val="24"/>
          <w:szCs w:val="24"/>
        </w:rPr>
        <w:t>(Гортензія,</w:t>
      </w:r>
      <w:r w:rsidRPr="00F067A9">
        <w:rPr>
          <w:spacing w:val="-1"/>
          <w:sz w:val="24"/>
          <w:szCs w:val="24"/>
        </w:rPr>
        <w:t xml:space="preserve"> </w:t>
      </w:r>
      <w:r w:rsidRPr="00F067A9">
        <w:rPr>
          <w:sz w:val="24"/>
          <w:szCs w:val="24"/>
        </w:rPr>
        <w:t>Роберта,</w:t>
      </w:r>
      <w:r w:rsidRPr="00F067A9">
        <w:rPr>
          <w:spacing w:val="-4"/>
          <w:sz w:val="24"/>
          <w:szCs w:val="24"/>
        </w:rPr>
        <w:t xml:space="preserve"> </w:t>
      </w:r>
      <w:r w:rsidRPr="00F067A9">
        <w:rPr>
          <w:sz w:val="24"/>
          <w:szCs w:val="24"/>
        </w:rPr>
        <w:t>Сондра).</w:t>
      </w:r>
    </w:p>
    <w:p w:rsidR="00914C00" w:rsidRPr="00F067A9" w:rsidRDefault="00914C00" w:rsidP="00F87E2A">
      <w:pPr>
        <w:spacing w:line="276" w:lineRule="auto"/>
        <w:ind w:firstLine="567"/>
        <w:jc w:val="center"/>
        <w:rPr>
          <w:b/>
          <w:iCs/>
          <w:sz w:val="24"/>
          <w:szCs w:val="24"/>
        </w:rPr>
      </w:pPr>
      <w:r w:rsidRPr="00F067A9">
        <w:rPr>
          <w:b/>
          <w:iCs/>
          <w:sz w:val="24"/>
          <w:szCs w:val="24"/>
        </w:rPr>
        <w:t>Практична складова</w:t>
      </w:r>
    </w:p>
    <w:p w:rsidR="00914C00" w:rsidRPr="00F067A9" w:rsidRDefault="00914C00" w:rsidP="00914C00">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914C00" w:rsidRPr="00EF6F38" w:rsidRDefault="00914C00" w:rsidP="00F87E2A">
      <w:pPr>
        <w:spacing w:line="276" w:lineRule="auto"/>
        <w:ind w:firstLine="567"/>
        <w:jc w:val="center"/>
        <w:rPr>
          <w:b/>
          <w:sz w:val="24"/>
          <w:szCs w:val="24"/>
        </w:rPr>
      </w:pPr>
      <w:r w:rsidRPr="00EF6F38">
        <w:rPr>
          <w:b/>
          <w:sz w:val="24"/>
          <w:szCs w:val="24"/>
        </w:rPr>
        <w:t>Методичні вказівки</w:t>
      </w:r>
    </w:p>
    <w:p w:rsidR="00914C00" w:rsidRPr="00F067A9" w:rsidRDefault="00914C00" w:rsidP="00914C00">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Pr="00F067A9">
        <w:rPr>
          <w:sz w:val="24"/>
          <w:szCs w:val="24"/>
        </w:rPr>
        <w:t>внесок</w:t>
      </w:r>
      <w:r w:rsidRPr="00F067A9">
        <w:rPr>
          <w:spacing w:val="-3"/>
          <w:sz w:val="24"/>
          <w:szCs w:val="24"/>
        </w:rPr>
        <w:t xml:space="preserve"> </w:t>
      </w:r>
      <w:r w:rsidRPr="00F067A9">
        <w:rPr>
          <w:sz w:val="24"/>
          <w:szCs w:val="24"/>
        </w:rPr>
        <w:t>Т.</w:t>
      </w:r>
      <w:r w:rsidRPr="00F067A9">
        <w:rPr>
          <w:spacing w:val="-3"/>
          <w:sz w:val="24"/>
          <w:szCs w:val="24"/>
        </w:rPr>
        <w:t xml:space="preserve"> </w:t>
      </w:r>
      <w:r w:rsidRPr="00F067A9">
        <w:rPr>
          <w:sz w:val="24"/>
          <w:szCs w:val="24"/>
        </w:rPr>
        <w:t>Драйзера</w:t>
      </w:r>
      <w:r w:rsidRPr="00F067A9">
        <w:rPr>
          <w:spacing w:val="-3"/>
          <w:sz w:val="24"/>
          <w:szCs w:val="24"/>
        </w:rPr>
        <w:t xml:space="preserve"> </w:t>
      </w:r>
      <w:r w:rsidRPr="00F067A9">
        <w:rPr>
          <w:sz w:val="24"/>
          <w:szCs w:val="24"/>
        </w:rPr>
        <w:t>у</w:t>
      </w:r>
      <w:r w:rsidRPr="00F067A9">
        <w:rPr>
          <w:spacing w:val="-7"/>
          <w:sz w:val="24"/>
          <w:szCs w:val="24"/>
        </w:rPr>
        <w:t xml:space="preserve"> </w:t>
      </w:r>
      <w:r w:rsidRPr="00F067A9">
        <w:rPr>
          <w:sz w:val="24"/>
          <w:szCs w:val="24"/>
        </w:rPr>
        <w:t>розвиток</w:t>
      </w:r>
      <w:r w:rsidRPr="00F067A9">
        <w:rPr>
          <w:spacing w:val="-5"/>
          <w:sz w:val="24"/>
          <w:szCs w:val="24"/>
        </w:rPr>
        <w:t xml:space="preserve"> </w:t>
      </w:r>
      <w:r w:rsidRPr="00F067A9">
        <w:rPr>
          <w:sz w:val="24"/>
          <w:szCs w:val="24"/>
        </w:rPr>
        <w:t>американської</w:t>
      </w:r>
      <w:r w:rsidRPr="00F067A9">
        <w:rPr>
          <w:spacing w:val="-2"/>
          <w:sz w:val="24"/>
          <w:szCs w:val="24"/>
        </w:rPr>
        <w:t xml:space="preserve"> </w:t>
      </w:r>
      <w:r w:rsidRPr="00F067A9">
        <w:rPr>
          <w:sz w:val="24"/>
          <w:szCs w:val="24"/>
        </w:rPr>
        <w:t>літератури.</w:t>
      </w:r>
    </w:p>
    <w:p w:rsidR="00914C00" w:rsidRPr="00F067A9" w:rsidRDefault="00914C00" w:rsidP="00914C00">
      <w:pPr>
        <w:spacing w:line="276" w:lineRule="auto"/>
        <w:ind w:firstLine="567"/>
        <w:jc w:val="both"/>
        <w:rPr>
          <w:b/>
          <w:bCs/>
          <w:i/>
          <w:iCs/>
          <w:sz w:val="24"/>
          <w:szCs w:val="24"/>
        </w:rPr>
      </w:pPr>
      <w:r w:rsidRPr="00F067A9">
        <w:rPr>
          <w:b/>
          <w:bCs/>
          <w:i/>
          <w:iCs/>
          <w:sz w:val="24"/>
          <w:szCs w:val="24"/>
        </w:rPr>
        <w:t>З метою глибокого засвоєння навчального матеріалу при вивченні теми студенту варто особливу увагу зосередити на таких аспектах.</w:t>
      </w:r>
    </w:p>
    <w:p w:rsidR="00914C00" w:rsidRPr="00F067A9" w:rsidRDefault="00914C00" w:rsidP="00914C00">
      <w:pPr>
        <w:spacing w:line="276" w:lineRule="auto"/>
        <w:ind w:firstLine="567"/>
        <w:jc w:val="both"/>
        <w:rPr>
          <w:sz w:val="24"/>
          <w:szCs w:val="24"/>
        </w:rPr>
      </w:pPr>
      <w:r w:rsidRPr="00F067A9">
        <w:rPr>
          <w:sz w:val="24"/>
          <w:szCs w:val="24"/>
        </w:rPr>
        <w:t xml:space="preserve">Американська література сприймається як незалежна від англійської лише з XIX століття. Важливою причиною такого пізнього усамостійнення був той факт, що на ранніх етапах свого розвитку література США значною мірою орієнтувалася на європейські зразки, жанри й мотиви. Специфічні американські риси розвивалися в цій літературі протягом кількох десятиріч. Американську літературу XIX століття слід розглядати у зв'язку з необхідністю політичної легітимації молодої американської демократії, зокрема через підкреслення культурної тяглості європейської літературної традиції. Такі письменники, як Марк Твен чи Волт Вітмен неодноразово підкреслюють свою «американськість» (Americanness) й задаються питанням, що власне означає — бути американцем, які особливості й суперечності пов'язані з </w:t>
      </w:r>
      <w:r w:rsidRPr="00F067A9">
        <w:rPr>
          <w:sz w:val="24"/>
          <w:szCs w:val="24"/>
        </w:rPr>
        <w:lastRenderedPageBreak/>
        <w:t>цим. Відмежування від Європи відбувалося в тісному контакті зі старим континентом. Для багатьох американських письменників того часу пошук власної ідентичності полягав зокрема в тривалих перебуваннях у Європі. До письменників, які в своїх пошуках нового звертаються до теми Європи (European theme), належать Бенджамін Франклін, Вашингтон Ірвінг,Джеймс Фенімор Купер, Натаніель Готорн, а також письменники «втраченого покоління», які під час і після Першої світової війни виїздили до Європи. Для Генрі Джеймса, який довгий час проживав у Англії, відношення до Європи стало головною темою творчості. Протилежним сюжетним напрямком є численні твори літератури США, присвячені досвіду переселенців з Європи, які потрапили до Америки.</w:t>
      </w:r>
    </w:p>
    <w:p w:rsidR="00914C00" w:rsidRPr="00F067A9" w:rsidRDefault="00914C00" w:rsidP="00914C00">
      <w:pPr>
        <w:spacing w:line="276" w:lineRule="auto"/>
        <w:ind w:firstLine="567"/>
        <w:jc w:val="both"/>
        <w:rPr>
          <w:sz w:val="24"/>
          <w:szCs w:val="24"/>
        </w:rPr>
      </w:pPr>
      <w:r w:rsidRPr="00F067A9">
        <w:rPr>
          <w:sz w:val="24"/>
          <w:szCs w:val="24"/>
        </w:rPr>
        <w:t>У новому, XX столітті проблематика американської літератури визначається фактом величезного значення: найбільш багата, сильна капіталістична країна, яка йде на чолі всього світу, породжує найбільш похмуру і гірку літературу сучасності. Письменники-реалісти чітко усвідомили, що криється за блискучим фасадом найбагатшої країни світу. Яскравим поясненням цього стала символічна назва найбільшого твору Т. Драйзера - "Американська трагедія", яка висловила прагнення письменників до великих узагальнень, яке відрізняє літературна спадщина США того часу.</w:t>
      </w:r>
    </w:p>
    <w:p w:rsidR="00914C00" w:rsidRPr="00F067A9" w:rsidRDefault="00914C00" w:rsidP="00914C00">
      <w:pPr>
        <w:spacing w:line="276" w:lineRule="auto"/>
        <w:ind w:firstLine="567"/>
        <w:jc w:val="both"/>
        <w:rPr>
          <w:sz w:val="24"/>
          <w:szCs w:val="24"/>
        </w:rPr>
      </w:pPr>
      <w:r w:rsidRPr="00F067A9">
        <w:rPr>
          <w:sz w:val="24"/>
          <w:szCs w:val="24"/>
        </w:rPr>
        <w:t>Внутрішнім трагізмом просякнута і література американських письменників "втраченого покоління". У творах, які розкрили цю тему, відобразилася реалістична точність в описах долі покоління, чия юність та молодість пройшли у роки війни. Незважаючи на це, у літературі також простежувався метод соціалістичного реалізму у творах Д. Ріда, Т. Драйзера, Ф. Боноскі та інших. У XX столітті американська поезія та проза висунули такі важливі теми, як становище робітників класу, расова дискримінація, соціальна боротьба, імперіалістична війна, небезпека фашизму та інші. Значний вплив на розвиток літератури мали прогресивні журнали "Лі-берейтор", "Уоркерс манслі", "Нью Мессіз".</w:t>
      </w:r>
    </w:p>
    <w:p w:rsidR="00914C00" w:rsidRPr="00F067A9" w:rsidRDefault="00914C00" w:rsidP="00914C00">
      <w:pPr>
        <w:spacing w:line="276" w:lineRule="auto"/>
        <w:ind w:firstLine="567"/>
        <w:jc w:val="both"/>
        <w:rPr>
          <w:sz w:val="24"/>
          <w:szCs w:val="24"/>
        </w:rPr>
      </w:pPr>
      <w:r w:rsidRPr="00F067A9">
        <w:rPr>
          <w:sz w:val="24"/>
          <w:szCs w:val="24"/>
        </w:rPr>
        <w:t>У XX ст. новела не грає вже настільки важливої ролі в американській літературі як у XIX, їй на зміну приходить реалістичний роман. Але все ж їй продовжують приділяти значну увагу романісти, і цілий ряд видатних американських прозаїків присвячують себе переважно або виключно новелі.Один з них О. Генрі (Уїльям Сідні Портер), який зробив спробу намітити інший шлях для американської новели, як би «в обхід» вже явно визначився критико-реалістичного напряму. О. Генрі так само можна назвати засновником американського happy end (що було присутнє в більшості його оповідань), який в наслідок буде дуже успішно використовуватися в американській ходової белетристиці. Незважаючи на іноді не дуже схвальні відгуки про його творчість, вона є одним з важливих і поворотних моментів у розвитку американського оповідання XX століття.</w:t>
      </w:r>
    </w:p>
    <w:p w:rsidR="00914C00" w:rsidRPr="00F067A9" w:rsidRDefault="00914C00" w:rsidP="00914C00">
      <w:pPr>
        <w:spacing w:line="276" w:lineRule="auto"/>
        <w:ind w:firstLine="567"/>
        <w:jc w:val="both"/>
        <w:rPr>
          <w:sz w:val="24"/>
          <w:szCs w:val="24"/>
        </w:rPr>
      </w:pPr>
      <w:r w:rsidRPr="00F067A9">
        <w:rPr>
          <w:sz w:val="24"/>
          <w:szCs w:val="24"/>
        </w:rPr>
        <w:t>На початку XX ст. з'явилися нові течії, які зробили оригінальний внесок у становлення критичного реалізму. У 900-ті р. в США виникає течія «розгріба</w:t>
      </w:r>
      <w:r w:rsidR="000310D9">
        <w:rPr>
          <w:sz w:val="24"/>
          <w:szCs w:val="24"/>
        </w:rPr>
        <w:t xml:space="preserve">чів бруду». «Розгрібачі бруду» </w:t>
      </w:r>
      <w:r w:rsidRPr="00F067A9">
        <w:rPr>
          <w:sz w:val="24"/>
          <w:szCs w:val="24"/>
        </w:rPr>
        <w:t xml:space="preserve"> велика група американських письменників, публіцистів, соціологів, громадських діячів ліберальної орієнтації. У їхній творчості існували два тісно взаємозалежних потоки: публіцистичний (Л. Стеффенс, І. Тарбелл, Р. С. Бейкер) і літературно-художній (Е. Сінклер, Р. Херрік, Р. Р. Кауффман). Виступи «розгрібачів бруду» сприяли зміцненню соціально-критичних тенденцій у літературі США, розвитку соціологічних різновидів реалізму. Завдяки їм публіцистичний аспект стає суттєвим елементом сучасного американського роману.</w:t>
      </w:r>
    </w:p>
    <w:p w:rsidR="00914C00" w:rsidRPr="00F067A9" w:rsidRDefault="00914C00" w:rsidP="00914C00">
      <w:pPr>
        <w:spacing w:line="276" w:lineRule="auto"/>
        <w:ind w:firstLine="567"/>
        <w:jc w:val="both"/>
        <w:rPr>
          <w:sz w:val="24"/>
          <w:szCs w:val="24"/>
        </w:rPr>
      </w:pPr>
      <w:r w:rsidRPr="00F067A9">
        <w:rPr>
          <w:sz w:val="24"/>
          <w:szCs w:val="24"/>
        </w:rPr>
        <w:t xml:space="preserve">1910-ті р. відзначені реалістичним злетом в американській поезії, який отримав назву «поетичного ренесансу». Цей період пов'язаний з іменами Карла Сендберга, Едгара Лі Мастера, Роберт Фроста, В. Ліндсея, Е. Робінсона. Ці поети звернулися до життя американського народу. Спираючись на демократичну поезію Вітмена та досягнення реалістів-прозаїків, вони, ламаючи застарілі романтичні канони, закладали основи нової </w:t>
      </w:r>
      <w:r w:rsidRPr="00F067A9">
        <w:rPr>
          <w:sz w:val="24"/>
          <w:szCs w:val="24"/>
        </w:rPr>
        <w:lastRenderedPageBreak/>
        <w:t>реалістичної поетики, що включала в себе оновлення поетичного словника, прозаїзацію вірша, поглиблений психологізм. Ця поетика відповідала вимогам часу, допомагала відображенню поетичними засобами американської дійсності в її різноманітті.</w:t>
      </w:r>
    </w:p>
    <w:p w:rsidR="00914C00" w:rsidRPr="00F067A9" w:rsidRDefault="00914C00" w:rsidP="00914C00">
      <w:pPr>
        <w:spacing w:line="276" w:lineRule="auto"/>
        <w:ind w:firstLine="567"/>
        <w:jc w:val="both"/>
        <w:rPr>
          <w:sz w:val="24"/>
          <w:szCs w:val="24"/>
        </w:rPr>
      </w:pPr>
      <w:r w:rsidRPr="00F067A9">
        <w:rPr>
          <w:sz w:val="24"/>
          <w:szCs w:val="24"/>
        </w:rPr>
        <w:t>1900-ті і 10-ті р. ХХ століття ознаменувалися довгоочікуваною появою великого критико-реалістичного роману (Ф. Норріс, Д. Лондон, Драйзер, Е. Сінклер). Вважається, що критичний реалізм у новітній літературі США склався в процесі взаємодії трьох історично визначених чинників: це - реальні елементи протесту американських романтиків, реалізм Марка Твена, що виростав на самобутньо-народній основі, і досвід американських письменників реалістичного напряму, що сприйняли в тій чи іншій мірі традицію європейського класичного роману XIX століття.</w:t>
      </w:r>
    </w:p>
    <w:p w:rsidR="00914C00" w:rsidRPr="00F067A9" w:rsidRDefault="00914C00" w:rsidP="00914C00">
      <w:pPr>
        <w:spacing w:line="276" w:lineRule="auto"/>
        <w:ind w:firstLine="567"/>
        <w:jc w:val="both"/>
        <w:rPr>
          <w:sz w:val="24"/>
          <w:szCs w:val="24"/>
        </w:rPr>
      </w:pPr>
      <w:r w:rsidRPr="00F067A9">
        <w:rPr>
          <w:sz w:val="24"/>
          <w:szCs w:val="24"/>
        </w:rPr>
        <w:t>Американський реалізм став літературою громадського протесту. Письменники-реалісти відмовлялися приймати дійсність як закономірний результат розвитку. Критика складалася з імперіалістичного суспільства, зображення його негативних сторін стає відмінними ознаками американського критичного реалізму. З'являються нові теми, висунуті на перший план зміненими умовами життя (розорення і зубожіння фермерства; капіталістичний місто і маленька людина в ньому; викриття монополістичного капіталу).</w:t>
      </w:r>
    </w:p>
    <w:p w:rsidR="00914C00" w:rsidRPr="00F067A9" w:rsidRDefault="00914C00" w:rsidP="00914C00">
      <w:pPr>
        <w:spacing w:line="276" w:lineRule="auto"/>
        <w:ind w:firstLine="567"/>
        <w:jc w:val="both"/>
        <w:rPr>
          <w:sz w:val="24"/>
          <w:szCs w:val="24"/>
        </w:rPr>
      </w:pPr>
      <w:r w:rsidRPr="00F067A9">
        <w:rPr>
          <w:sz w:val="24"/>
          <w:szCs w:val="24"/>
        </w:rPr>
        <w:t>Доречно сказати про стильове розмаїття та жанрове новаторство в американському реалізмі. Розвиваються жанри психологічної та соціальної новели, соціально-психологічного роману, роману-епопеї, філософського роману, широке розповсюдження отримує жанр соціальної утопії (Белламі «Погляд назад», 1888), створюється жанр наукового роману (С. Льюїс «Ероусміт»). При цьому письменники-реалісти часто використовували нові естетичні принципи, особливий погляд «зсередини» на навколишнє життя. Дійсність зображувалася як об'єкт психологічного та філософського осмислення людського існування.</w:t>
      </w:r>
    </w:p>
    <w:p w:rsidR="00914C00" w:rsidRPr="00F067A9" w:rsidRDefault="00914C00" w:rsidP="00914C00">
      <w:pPr>
        <w:spacing w:line="276" w:lineRule="auto"/>
        <w:ind w:firstLine="567"/>
        <w:jc w:val="both"/>
        <w:rPr>
          <w:sz w:val="24"/>
          <w:szCs w:val="24"/>
        </w:rPr>
      </w:pPr>
      <w:r w:rsidRPr="00F067A9">
        <w:rPr>
          <w:sz w:val="24"/>
          <w:szCs w:val="24"/>
        </w:rPr>
        <w:t>Типологічної рисою американського реалізму стала достовірність. Відштовхуючись від традицій пізньої романтичної літератури і літератури перехідного періоду, письменники-реалісти прагнули зображати тільки правду, без прикрас і замовчувань. Іншою типологічною особливістю були соціальна спрямованість, підкреслено соціальний характер романів та оповідань. Ще одна типологічна особливість американської літератури XX ст. - притаманна їй публіцистичність. Письменники в своїх творах різко і чітко розмежовують свої симпатії і антипатії.</w:t>
      </w:r>
    </w:p>
    <w:p w:rsidR="00914C00" w:rsidRPr="00F067A9" w:rsidRDefault="00914C00" w:rsidP="00914C00">
      <w:pPr>
        <w:spacing w:line="276" w:lineRule="auto"/>
        <w:ind w:firstLine="567"/>
        <w:jc w:val="both"/>
        <w:rPr>
          <w:sz w:val="24"/>
          <w:szCs w:val="24"/>
        </w:rPr>
      </w:pPr>
      <w:r w:rsidRPr="00F067A9">
        <w:rPr>
          <w:sz w:val="24"/>
          <w:szCs w:val="24"/>
        </w:rPr>
        <w:t>Характерною рисою американських реалістів було те, що, запозичуючи деякі формальні особливості модерністського роману, вони зберігають естетичні принципи критичного реалізму: уміння створювати типи величезного соціального значення, показувати глибоко типові для американської дійсності обставини провінційного і столичного життя; вміння зображати життя як суперечливий процес, як постійну боротьбу і дію, на відміну від декадентського роману, який замінює зображення соціальних протиріч відходом у внутрішній світ героя, в область підсвідомого.</w:t>
      </w:r>
    </w:p>
    <w:p w:rsidR="00914C00" w:rsidRPr="00F067A9" w:rsidRDefault="00914C00" w:rsidP="00914C00">
      <w:pPr>
        <w:spacing w:line="276" w:lineRule="auto"/>
        <w:ind w:firstLine="567"/>
        <w:jc w:val="both"/>
        <w:rPr>
          <w:sz w:val="24"/>
          <w:szCs w:val="24"/>
        </w:rPr>
      </w:pPr>
      <w:r w:rsidRPr="00F067A9">
        <w:rPr>
          <w:sz w:val="24"/>
          <w:szCs w:val="24"/>
        </w:rPr>
        <w:t>Тридцяті роки увійшли в історію Америки як «червоні тридцяті». За гостротою соціального, політичного та економічної кризи вони не мають аналогії у всій двохсотлітній історії США. І хоча «велика депресія» була офіційно переборена в 1933 році, її присутність в літературі виходить за зазначені межі. Досвід тих важких років назавжди залишився в американцях як імунітет проти самовдоволення, безтурботності і душевного байдужості. Він ліг в основу подальшого розвитку національної формули успіху, сприяв зміцненню моральної основи американського бізнесу. Цей досвід надав «друге дихання» школі критичних реалістів, ведучих традицію від «розгрібачів бруду». На новому матеріалі літератури прийнялися ретельно розслідувати Американську трагедію, що має глибоке коріння в національній свідомості.</w:t>
      </w:r>
    </w:p>
    <w:p w:rsidR="00914C00" w:rsidRPr="00F067A9" w:rsidRDefault="00914C00" w:rsidP="00914C00">
      <w:pPr>
        <w:spacing w:line="276" w:lineRule="auto"/>
        <w:ind w:firstLine="567"/>
        <w:jc w:val="both"/>
        <w:rPr>
          <w:sz w:val="24"/>
          <w:szCs w:val="24"/>
          <w:shd w:val="clear" w:color="auto" w:fill="FFFFFF"/>
        </w:rPr>
      </w:pPr>
      <w:r w:rsidRPr="00F067A9">
        <w:rPr>
          <w:sz w:val="24"/>
          <w:szCs w:val="24"/>
        </w:rPr>
        <w:lastRenderedPageBreak/>
        <w:t xml:space="preserve">Тема Американської мрії і Американської трагедії логічно спричиняє появу проблеми патологічного вихваляння патріотами всього американського й почуття страху і </w:t>
      </w:r>
    </w:p>
    <w:p w:rsidR="00914C00" w:rsidRPr="00F067A9" w:rsidRDefault="00914C00" w:rsidP="00914C00">
      <w:pPr>
        <w:spacing w:line="276" w:lineRule="auto"/>
        <w:ind w:firstLine="567"/>
        <w:jc w:val="both"/>
        <w:rPr>
          <w:sz w:val="24"/>
          <w:szCs w:val="24"/>
          <w:shd w:val="clear" w:color="auto" w:fill="FFFFFF"/>
        </w:rPr>
      </w:pPr>
      <w:r w:rsidRPr="00EF6F38">
        <w:rPr>
          <w:sz w:val="24"/>
          <w:szCs w:val="24"/>
          <w:shd w:val="clear" w:color="auto" w:fill="FFFFFF"/>
        </w:rPr>
        <w:t>«Н</w:t>
      </w:r>
      <w:r w:rsidR="00EF6F38" w:rsidRPr="00EF6F38">
        <w:rPr>
          <w:sz w:val="24"/>
          <w:szCs w:val="24"/>
          <w:shd w:val="clear" w:color="auto" w:fill="FFFFFF"/>
        </w:rPr>
        <w:t>іжний реалізм</w:t>
      </w:r>
      <w:r w:rsidRPr="00EF6F38">
        <w:rPr>
          <w:sz w:val="24"/>
          <w:szCs w:val="24"/>
          <w:shd w:val="clear" w:color="auto" w:fill="FFFFFF"/>
        </w:rPr>
        <w:t>»</w:t>
      </w:r>
      <w:r w:rsidRPr="00F067A9">
        <w:rPr>
          <w:sz w:val="24"/>
          <w:szCs w:val="24"/>
          <w:shd w:val="clear" w:color="auto" w:fill="FFFFFF"/>
        </w:rPr>
        <w:t xml:space="preserve"> в історії американської літера</w:t>
      </w:r>
      <w:r w:rsidRPr="00F067A9">
        <w:rPr>
          <w:sz w:val="24"/>
          <w:szCs w:val="24"/>
          <w:shd w:val="clear" w:color="auto" w:fill="FFFFFF"/>
        </w:rPr>
        <w:softHyphen/>
        <w:t>тури кінця XIX століття про</w:t>
      </w:r>
      <w:r w:rsidRPr="00F067A9">
        <w:rPr>
          <w:sz w:val="24"/>
          <w:szCs w:val="24"/>
          <w:shd w:val="clear" w:color="auto" w:fill="FFFFFF"/>
        </w:rPr>
        <w:softHyphen/>
        <w:t>відне місце займав Вільям Хоуелс (1837-1920) - романіст, поет і критик, який очолював школу так званого «ніжного реалізму». У своїх творах він всебічно відображав життя США, обережно критикуючи деякі негативні явища. Але це не заважало йому бути прибіч</w:t>
      </w:r>
      <w:r w:rsidRPr="00F067A9">
        <w:rPr>
          <w:sz w:val="24"/>
          <w:szCs w:val="24"/>
          <w:shd w:val="clear" w:color="auto" w:fill="FFFFFF"/>
        </w:rPr>
        <w:softHyphen/>
        <w:t>ником «виключного» розвитку США на шляху до загального процвітання. Літературним творам Хоуелса, як і групі близьких до нього письменників (Г. Джонса, Д. Pi-лі, Л. Олькотта), притаманні зворушливе захоплення американською дійсністю, гуманізм і сентиментальність. Ці мораль</w:t>
      </w:r>
      <w:r w:rsidRPr="00F067A9">
        <w:rPr>
          <w:sz w:val="24"/>
          <w:szCs w:val="24"/>
          <w:shd w:val="clear" w:color="auto" w:fill="FFFFFF"/>
        </w:rPr>
        <w:softHyphen/>
        <w:t>ні постулати знайшли широке застосування у кіномистецтві США у 1908-1920-х роках. Основна частина продукції компанії «Вайтаграф», яка ви</w:t>
      </w:r>
      <w:r w:rsidRPr="00F067A9">
        <w:rPr>
          <w:sz w:val="24"/>
          <w:szCs w:val="24"/>
          <w:shd w:val="clear" w:color="auto" w:fill="FFFFFF"/>
        </w:rPr>
        <w:softHyphen/>
        <w:t>пускалася під рубрикою «сце</w:t>
      </w:r>
      <w:r w:rsidRPr="00F067A9">
        <w:rPr>
          <w:sz w:val="24"/>
          <w:szCs w:val="24"/>
          <w:shd w:val="clear" w:color="auto" w:fill="FFFFFF"/>
        </w:rPr>
        <w:softHyphen/>
        <w:t>ни повсякденного життя», по</w:t>
      </w:r>
      <w:r w:rsidRPr="00F067A9">
        <w:rPr>
          <w:sz w:val="24"/>
          <w:szCs w:val="24"/>
          <w:shd w:val="clear" w:color="auto" w:fill="FFFFFF"/>
        </w:rPr>
        <w:softHyphen/>
        <w:t>слідовно і наполегливо прище</w:t>
      </w:r>
      <w:r w:rsidRPr="00F067A9">
        <w:rPr>
          <w:sz w:val="24"/>
          <w:szCs w:val="24"/>
          <w:shd w:val="clear" w:color="auto" w:fill="FFFFFF"/>
        </w:rPr>
        <w:softHyphen/>
        <w:t>плювала публіці впевненість у тому, що у «благословенній» Америці всі неприємності за</w:t>
      </w:r>
      <w:r w:rsidRPr="00F067A9">
        <w:rPr>
          <w:sz w:val="24"/>
          <w:szCs w:val="24"/>
          <w:shd w:val="clear" w:color="auto" w:fill="FFFFFF"/>
        </w:rPr>
        <w:softHyphen/>
        <w:t>кінчуються щасливо. Звідси походить і практика «хепі-енд» — щасливого завершення і поцілунку в діафрагму (див. «Поцілунок у діафрагму»). Найбільш яскраво практика «ніжного реалізму» знайшла своє відображення у фільмах за участю Мері Пікфорд. «Це ма</w:t>
      </w:r>
      <w:r w:rsidRPr="00F067A9">
        <w:rPr>
          <w:sz w:val="24"/>
          <w:szCs w:val="24"/>
          <w:shd w:val="clear" w:color="auto" w:fill="FFFFFF"/>
        </w:rPr>
        <w:softHyphen/>
        <w:t>леньке чортеня», «Нью-йорк-ський солом'яний капелюшок», «Тесе з країни бур» та багато інших неминуче завершували</w:t>
      </w:r>
      <w:r w:rsidRPr="00F067A9">
        <w:rPr>
          <w:sz w:val="24"/>
          <w:szCs w:val="24"/>
          <w:shd w:val="clear" w:color="auto" w:fill="FFFFFF"/>
        </w:rPr>
        <w:softHyphen/>
        <w:t>ся щасливим фіналом, а оби</w:t>
      </w:r>
      <w:r w:rsidRPr="00F067A9">
        <w:rPr>
          <w:sz w:val="24"/>
          <w:szCs w:val="24"/>
          <w:shd w:val="clear" w:color="auto" w:fill="FFFFFF"/>
        </w:rPr>
        <w:softHyphen/>
        <w:t>вательське благополуччя бук</w:t>
      </w:r>
      <w:r w:rsidRPr="00F067A9">
        <w:rPr>
          <w:sz w:val="24"/>
          <w:szCs w:val="24"/>
          <w:shd w:val="clear" w:color="auto" w:fill="FFFFFF"/>
        </w:rPr>
        <w:softHyphen/>
        <w:t>вально пронизувало їх. Усі фільми «рожевого реа</w:t>
      </w:r>
      <w:r w:rsidRPr="00F067A9">
        <w:rPr>
          <w:sz w:val="24"/>
          <w:szCs w:val="24"/>
          <w:shd w:val="clear" w:color="auto" w:fill="FFFFFF"/>
        </w:rPr>
        <w:softHyphen/>
        <w:t>лізму» будувалися за єдиною схемою — «з грязі — в князі». Кінематографія ділового про</w:t>
      </w:r>
      <w:r w:rsidRPr="00F067A9">
        <w:rPr>
          <w:sz w:val="24"/>
          <w:szCs w:val="24"/>
          <w:shd w:val="clear" w:color="auto" w:fill="FFFFFF"/>
        </w:rPr>
        <w:softHyphen/>
        <w:t>цвітання утверджувала ідеа</w:t>
      </w:r>
      <w:r w:rsidRPr="00F067A9">
        <w:rPr>
          <w:sz w:val="24"/>
          <w:szCs w:val="24"/>
          <w:shd w:val="clear" w:color="auto" w:fill="FFFFFF"/>
        </w:rPr>
        <w:softHyphen/>
        <w:t>лом «людину, яка сама себе зро</w:t>
      </w:r>
      <w:r w:rsidRPr="00F067A9">
        <w:rPr>
          <w:sz w:val="24"/>
          <w:szCs w:val="24"/>
          <w:shd w:val="clear" w:color="auto" w:fill="FFFFFF"/>
        </w:rPr>
        <w:softHyphen/>
        <w:t>била», тобто стовідсоткового американця. Сенсом існування такого герою була віра в амери</w:t>
      </w:r>
      <w:r w:rsidRPr="00F067A9">
        <w:rPr>
          <w:sz w:val="24"/>
          <w:szCs w:val="24"/>
          <w:shd w:val="clear" w:color="auto" w:fill="FFFFFF"/>
        </w:rPr>
        <w:softHyphen/>
        <w:t>канське процвітання, а нагоро</w:t>
      </w:r>
      <w:r w:rsidRPr="00F067A9">
        <w:rPr>
          <w:sz w:val="24"/>
          <w:szCs w:val="24"/>
          <w:shd w:val="clear" w:color="auto" w:fill="FFFFFF"/>
        </w:rPr>
        <w:softHyphen/>
        <w:t>дою за труднощі, з якими йому доводилося зустрічатися, — бажаний «щасливий кінець» (див. «Хепі-енд»). У таких фільмах діяв герой, який став прикладом для наслідування, й давалися рецепти «як можна розбагатіти, не маючи ні цента в кишені».</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Теодор Драйзер (1871-1945) зробив значний внесок у розвиток американської літератури, розширивши горизонти реалістичного мистецтва.</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Відомий американський критик і публіцист Генрі Менкен писав після смерті митця у 1945 році: "Он был великий художник, ни один другой американец его поколения не оставил такого прочного и прекрасного следа в нашей национальной словесности... Он был человеком огромной оригинальности, глубокой отзывчивости и непоколебимой храбрости. Всем нам, кто пишет, легче оттого, что он жил, работал и надеялся".</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Заслуга: Був першим в американській літературі, хто в своїй художній творчості керувався думкою про антигуманність усієї системи капіталізму.</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Теодор Герман Альберт Драйзер народився 27 серпня 1871 р. в маленькому містечку Терре Гот (штат Індіана). Він був 12-ю дитиною в родині робіт</w:t>
      </w:r>
      <w:r w:rsidR="0077244E">
        <w:rPr>
          <w:sz w:val="24"/>
          <w:szCs w:val="24"/>
          <w:shd w:val="clear" w:color="auto" w:fill="FFFFFF"/>
        </w:rPr>
        <w:t xml:space="preserve">ника місцевої ткацької фабрики </w:t>
      </w:r>
      <w:r w:rsidRPr="00F067A9">
        <w:rPr>
          <w:sz w:val="24"/>
          <w:szCs w:val="24"/>
          <w:shd w:val="clear" w:color="auto" w:fill="FFFFFF"/>
        </w:rPr>
        <w:t xml:space="preserve"> Джона Пауля Драйзера. Батько приїхав із Німеччини до Америки в 1844 р., щоб уникнути призову до армії, окрім цього тут він сподівався розбагатіти. Спочатку справи йшли непогано, він придбав власну фабрику, але до моменту народження Теодора збанкрутував. Велика родина Драйзерів жила у постійних злиднях. На ній, як писав далі Драйзер, лежав відбиток бідності та невдач: "Я народився бідняком. Були часи, коли я в листопаді і в грудні ходив босоніж. Я бачив, як страждала від злиднів моя люба мати і у відчаї заламувала руки. І мабуть, саме тому я, незалежно ні від чого, виступаю за таку соціальну систему, яка може бути й буде кращою за нашу".</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 xml:space="preserve">Скрутно і тяжко доводилося матері майбутнього письменника - Сарі Драйзер. У неї на руках було 9 дітей - 4 хлопчики і 5 дівчаток (перші 3 померли). Щоб урятувати сім'ю від голоду, вона брала прати білизну. Ще важче довелося жити, коли батько хворів. В один із таких моментів брат Поль потрапив у поліцію. Від тюремного ув'язнення його врятував </w:t>
      </w:r>
      <w:r w:rsidRPr="00F067A9">
        <w:rPr>
          <w:sz w:val="24"/>
          <w:szCs w:val="24"/>
          <w:shd w:val="clear" w:color="auto" w:fill="FFFFFF"/>
        </w:rPr>
        <w:lastRenderedPageBreak/>
        <w:t>відомий місцевий юрист і чиновник, з яким познайомилася одна із сестер майбутнього письменника (сюжет роману "Дженні Герхард").</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"В моїй пам 'яті встають довгі, сірі і холодні дні. Жалюгідна їжа - одна смажена картопля, інколи каша. Дитиною я не раз був голодний".</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Діти змушені були допомагати дорослим. Разом зі своїми братами й сестрами збирав вугілля на залізниці, а інколи просто крали його з вагонів.</w:t>
      </w:r>
    </w:p>
    <w:p w:rsidR="00914C00" w:rsidRPr="00F067A9" w:rsidRDefault="00914C00" w:rsidP="00914C00">
      <w:pPr>
        <w:spacing w:line="276" w:lineRule="auto"/>
        <w:ind w:firstLine="567"/>
        <w:jc w:val="both"/>
        <w:rPr>
          <w:sz w:val="24"/>
          <w:szCs w:val="24"/>
          <w:shd w:val="clear" w:color="auto" w:fill="FFFFFF"/>
        </w:rPr>
      </w:pPr>
      <w:r w:rsidRPr="00F067A9">
        <w:rPr>
          <w:sz w:val="24"/>
          <w:szCs w:val="24"/>
          <w:shd w:val="clear" w:color="auto" w:fill="FFFFFF"/>
        </w:rPr>
        <w:t>Батько письменника, ревносний католик у питаннях релігії, був справжнім деспотом. Саме він влаштував Теодора в католицьку школу. Релігійний фанатизм у викладанні викликали у хлопця відразу до католицизму і релігії. Мати не поділяла думки свого чоловіка у цьому відношенні, її Т. Драйзер завжди називав "мудрою і ніжною".</w:t>
      </w:r>
    </w:p>
    <w:p w:rsidR="00914C00" w:rsidRPr="00F067A9" w:rsidRDefault="00914C00" w:rsidP="00914C00">
      <w:pPr>
        <w:pStyle w:val="1"/>
        <w:spacing w:line="276" w:lineRule="auto"/>
        <w:ind w:left="0" w:firstLine="567"/>
        <w:jc w:val="both"/>
        <w:rPr>
          <w:b w:val="0"/>
          <w:sz w:val="24"/>
          <w:szCs w:val="24"/>
          <w:shd w:val="clear" w:color="auto" w:fill="FFFFFF"/>
        </w:rPr>
      </w:pPr>
      <w:r w:rsidRPr="00F067A9">
        <w:rPr>
          <w:b w:val="0"/>
          <w:sz w:val="24"/>
          <w:szCs w:val="24"/>
          <w:shd w:val="clear" w:color="auto" w:fill="FFFFFF"/>
        </w:rPr>
        <w:t xml:space="preserve">Хлопчикові довелося досить рано почати своє трудове життя. Зовсім маленьким він продавав газети. Бідне становище родини змусило Теодора думати про постійний заробіток. Йому лише виповнилося 14, як він найнявся до володаря ферми сапати город за 60 центів на день. Але робота під пекучим сонцем була занадто важкою для дуже міцного хлопця, і, заробивши 1,5 долара, покинув фермера. У віці 16 років Теодор Драйзер поїхав до Чикаго, там він працював у ресторані - прибирав столи і мив посуд; служив у торгівця скоб'яних товарів; був збирачем плати за квартири в одній із компаній, розвозив білизну у пральні. </w:t>
      </w:r>
    </w:p>
    <w:p w:rsidR="00914C00" w:rsidRPr="00F067A9" w:rsidRDefault="00914C00" w:rsidP="00914C00">
      <w:pPr>
        <w:spacing w:line="276" w:lineRule="auto"/>
        <w:ind w:firstLine="567"/>
        <w:jc w:val="both"/>
        <w:rPr>
          <w:sz w:val="24"/>
          <w:szCs w:val="24"/>
          <w:lang w:eastAsia="ru-RU"/>
        </w:rPr>
      </w:pPr>
      <w:r w:rsidRPr="00F067A9">
        <w:rPr>
          <w:i/>
          <w:iCs/>
          <w:sz w:val="24"/>
          <w:szCs w:val="24"/>
          <w:lang w:eastAsia="ru-RU"/>
        </w:rPr>
        <w:t xml:space="preserve">Драйзер (Dreiser) Теодор (27.8.1871, Терре-Хот, штат Індіана, - 28.12.1945, Голливуд), американський письменник і суспільний діяч. Син дрібного підприємця, що розорився, - іммігранта з Німеччини. </w:t>
      </w:r>
    </w:p>
    <w:p w:rsidR="00914C00" w:rsidRPr="00F067A9" w:rsidRDefault="00914C00" w:rsidP="00914C00">
      <w:pPr>
        <w:spacing w:line="276" w:lineRule="auto"/>
        <w:ind w:firstLine="567"/>
        <w:jc w:val="both"/>
        <w:rPr>
          <w:sz w:val="24"/>
          <w:szCs w:val="24"/>
          <w:lang w:val="ru-RU" w:eastAsia="ru-RU"/>
        </w:rPr>
      </w:pPr>
      <w:r w:rsidRPr="00F067A9">
        <w:rPr>
          <w:i/>
          <w:iCs/>
          <w:sz w:val="24"/>
          <w:szCs w:val="24"/>
          <w:lang w:eastAsia="ru-RU"/>
        </w:rPr>
        <w:t xml:space="preserve">З юного віку перемінив безліч професій. </w:t>
      </w:r>
      <w:r w:rsidRPr="00F067A9">
        <w:rPr>
          <w:i/>
          <w:iCs/>
          <w:sz w:val="24"/>
          <w:szCs w:val="24"/>
          <w:lang w:val="ru-RU" w:eastAsia="ru-RU"/>
        </w:rPr>
        <w:t>В 1889-90 учився в університеті в м. Блумингтон. Літературну діяльність Д. почав в 1892 як репортер газети «Чикаго дейли ньюс» (</w:t>
      </w:r>
      <w:r w:rsidRPr="00F067A9">
        <w:rPr>
          <w:i/>
          <w:iCs/>
          <w:sz w:val="24"/>
          <w:szCs w:val="24"/>
          <w:lang w:eastAsia="ru-RU"/>
        </w:rPr>
        <w:t>Chicago</w:t>
      </w:r>
      <w:r w:rsidRPr="00F067A9">
        <w:rPr>
          <w:i/>
          <w:iCs/>
          <w:sz w:val="24"/>
          <w:szCs w:val="24"/>
          <w:lang w:val="ru-RU" w:eastAsia="ru-RU"/>
        </w:rPr>
        <w:t xml:space="preserve"> </w:t>
      </w:r>
      <w:r w:rsidRPr="00F067A9">
        <w:rPr>
          <w:i/>
          <w:iCs/>
          <w:sz w:val="24"/>
          <w:szCs w:val="24"/>
          <w:lang w:eastAsia="ru-RU"/>
        </w:rPr>
        <w:t>Daily</w:t>
      </w:r>
      <w:r w:rsidRPr="00F067A9">
        <w:rPr>
          <w:i/>
          <w:iCs/>
          <w:sz w:val="24"/>
          <w:szCs w:val="24"/>
          <w:lang w:val="ru-RU" w:eastAsia="ru-RU"/>
        </w:rPr>
        <w:t xml:space="preserve"> </w:t>
      </w:r>
      <w:r w:rsidRPr="00F067A9">
        <w:rPr>
          <w:i/>
          <w:iCs/>
          <w:sz w:val="24"/>
          <w:szCs w:val="24"/>
          <w:lang w:eastAsia="ru-RU"/>
        </w:rPr>
        <w:t>News</w:t>
      </w:r>
      <w:r w:rsidRPr="00F067A9">
        <w:rPr>
          <w:i/>
          <w:iCs/>
          <w:sz w:val="24"/>
          <w:szCs w:val="24"/>
          <w:lang w:val="ru-RU" w:eastAsia="ru-RU"/>
        </w:rPr>
        <w:t>). В 1897 у журналах з'явилися його перші оповідання й нариси.</w:t>
      </w:r>
      <w:r w:rsidRPr="00F067A9">
        <w:rPr>
          <w:sz w:val="24"/>
          <w:szCs w:val="24"/>
          <w:lang w:val="ru-RU" w:eastAsia="ru-RU"/>
        </w:rPr>
        <w:t xml:space="preserve">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На відміну від батька, німецького емігранта Іоганна Пауля Драйзера, так ніколи й не навчився говорити англійською мовою, Теодор виріс американцем. У ті часи кращими свідками права на американське громадянство були доктор і сповитуха. І, що цікаво, ніяких слідів германського походження у своїй творчості Драйзер не залишив, якщо не вважати роману «Джені Герхардт», у якому всі персонажі етнічни.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Народився 27 серпня 1871 у Терре-Хоті (шт. Індіана); був дванадцятою дитиною в сім'ї. Через бідність, строгого релігійного виховання й мрійливого щиросердечного складу Драйзер був непристосований до боротьби за існування, і його досвід - з 1886 по 1891 поденщина в Чикаго, рік навчання в Індіанському університеті (1889-1890), з 1892 по 1895 робота в газетах Чикаго, Сент-Луїса, Пітсбурга й Нью-Йорка - обернувся гірким розчаруванням.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Після знайомства з роботами Г.Спенсера розчарування вилилося у філософію, відповідно до якої люди – усього лише безпомічні жертви природних сил, а відкривши для себе ще й О.Бальзака, він зрозумів, як виразити свої філософські погляди в художній формі. Працював у журналах з 1895 по 1890, написав роман Сестра Керри (</w:t>
      </w:r>
      <w:r w:rsidRPr="00F067A9">
        <w:rPr>
          <w:sz w:val="24"/>
          <w:szCs w:val="24"/>
          <w:lang w:eastAsia="ru-RU"/>
        </w:rPr>
        <w:t>Sister</w:t>
      </w:r>
      <w:r w:rsidRPr="00F067A9">
        <w:rPr>
          <w:sz w:val="24"/>
          <w:szCs w:val="24"/>
          <w:lang w:val="ru-RU" w:eastAsia="ru-RU"/>
        </w:rPr>
        <w:t xml:space="preserve"> </w:t>
      </w:r>
      <w:r w:rsidRPr="00F067A9">
        <w:rPr>
          <w:sz w:val="24"/>
          <w:szCs w:val="24"/>
          <w:lang w:eastAsia="ru-RU"/>
        </w:rPr>
        <w:t>Carrie</w:t>
      </w:r>
      <w:r w:rsidRPr="00F067A9">
        <w:rPr>
          <w:sz w:val="24"/>
          <w:szCs w:val="24"/>
          <w:lang w:val="ru-RU" w:eastAsia="ru-RU"/>
        </w:rPr>
        <w:t>, 1900)</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Після 1915 Драйзер писав оповідання, філософські есе, автобіографію, і всі ці добутки пронизує думка про гнітючий вплив громадських порядків на звичайну людину. Цій темі присвячений його самий популярний роман Американська трагедія (</w:t>
      </w:r>
      <w:r w:rsidRPr="00F067A9">
        <w:rPr>
          <w:sz w:val="24"/>
          <w:szCs w:val="24"/>
          <w:lang w:eastAsia="ru-RU"/>
        </w:rPr>
        <w:t>An</w:t>
      </w:r>
      <w:r w:rsidRPr="00F067A9">
        <w:rPr>
          <w:sz w:val="24"/>
          <w:szCs w:val="24"/>
          <w:lang w:val="ru-RU" w:eastAsia="ru-RU"/>
        </w:rPr>
        <w:t xml:space="preserve"> </w:t>
      </w:r>
      <w:r w:rsidRPr="00F067A9">
        <w:rPr>
          <w:sz w:val="24"/>
          <w:szCs w:val="24"/>
          <w:lang w:eastAsia="ru-RU"/>
        </w:rPr>
        <w:t>American</w:t>
      </w:r>
      <w:r w:rsidRPr="00F067A9">
        <w:rPr>
          <w:sz w:val="24"/>
          <w:szCs w:val="24"/>
          <w:lang w:val="ru-RU" w:eastAsia="ru-RU"/>
        </w:rPr>
        <w:t xml:space="preserve"> </w:t>
      </w:r>
      <w:r w:rsidRPr="00F067A9">
        <w:rPr>
          <w:sz w:val="24"/>
          <w:szCs w:val="24"/>
          <w:lang w:eastAsia="ru-RU"/>
        </w:rPr>
        <w:t>Tragedy</w:t>
      </w:r>
      <w:r w:rsidRPr="00F067A9">
        <w:rPr>
          <w:sz w:val="24"/>
          <w:szCs w:val="24"/>
          <w:lang w:val="ru-RU" w:eastAsia="ru-RU"/>
        </w:rPr>
        <w:t xml:space="preserve">, 1925).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Натураліст по творчому методі, мораліст і мислитель-резонер по складу натури, він створював величезні полотна американського життя з неймовірною кількістю персонажів; дія всіх його романів витягнуто в нитку, позбавлено яких-небудь просторово-тимчасових перебоїв - день за вдень, година за годиною, від народження до смерті. Змушуючи персонажів робити вчинки, Драйзер давав їм найдокладніші психологічні мотивування: «Клайд зробив це, тому що...» - далі випливають дві сторінки пояснень, чому саме.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lastRenderedPageBreak/>
        <w:t xml:space="preserve">Фінансово-економічна «Трилогія бажання» («Фінансист», «Титан», «Стоїк») і любовно-детективна епопея «Американська трагедія» - книги, що принесли Драйзеру заслужену славу й визнання. Вони просто цікаві й захоплюючі. Френк Каупервуд, нестримний чиказький ділок 1890-х рр. - типовий «новий американський», якого під ім'ям «нового російського» безуспішно намагаються описати наші прозаїки; різниця в тім, що в часи Каупервуда не було ще автомобілів і стільникового зв'язка. А Клайд Грифітс - одне із кращих втілень американця в блиску його чеснот і пороків: «Як пересічний парубок з типово американським поглядом на життя, воно вважав, що проста фізична праця нижче його достоїнства».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Драйзер не мав ті достоїнства, які йому приписували в нас, але й не мав тих пороків, у яких його обвинувачували співвітчизники. Він був каторжанином літератури, людиною, що таємно вірувала у свого Бога, моралістом і оптимістом. Інакше він не назвав би свою останню книгу публіцистики досить патріотично - «Америку варто рятувати».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У листопаді 1927 Д. за запрошенням Радянського уряду відвідав СРСР. Свої враження він виклав у книзі «Драйзер дивиться на Росію» (1928). За матеріалами поїздки в СРСР Д. написав, що ввійшла в збірник «Галерея жінок» повість «Эрнита», де вперше в американській літературі створений образ позитивного героя-комуніста.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Подібна філософія пронизує два останніх романи Драйзера – Оплот (</w:t>
      </w:r>
      <w:r w:rsidRPr="00F067A9">
        <w:rPr>
          <w:sz w:val="24"/>
          <w:szCs w:val="24"/>
          <w:lang w:eastAsia="ru-RU"/>
        </w:rPr>
        <w:t>The</w:t>
      </w:r>
      <w:r w:rsidRPr="00F067A9">
        <w:rPr>
          <w:sz w:val="24"/>
          <w:szCs w:val="24"/>
          <w:lang w:val="ru-RU" w:eastAsia="ru-RU"/>
        </w:rPr>
        <w:t xml:space="preserve"> </w:t>
      </w:r>
      <w:r w:rsidRPr="00F067A9">
        <w:rPr>
          <w:sz w:val="24"/>
          <w:szCs w:val="24"/>
          <w:lang w:eastAsia="ru-RU"/>
        </w:rPr>
        <w:t>Bulwark</w:t>
      </w:r>
      <w:r w:rsidRPr="00F067A9">
        <w:rPr>
          <w:sz w:val="24"/>
          <w:szCs w:val="24"/>
          <w:lang w:val="ru-RU" w:eastAsia="ru-RU"/>
        </w:rPr>
        <w:t>, опубл. 1946) і Стоїк (</w:t>
      </w:r>
      <w:r w:rsidRPr="00F067A9">
        <w:rPr>
          <w:sz w:val="24"/>
          <w:szCs w:val="24"/>
          <w:lang w:eastAsia="ru-RU"/>
        </w:rPr>
        <w:t>The</w:t>
      </w:r>
      <w:r w:rsidRPr="00F067A9">
        <w:rPr>
          <w:sz w:val="24"/>
          <w:szCs w:val="24"/>
          <w:lang w:val="ru-RU" w:eastAsia="ru-RU"/>
        </w:rPr>
        <w:t xml:space="preserve"> </w:t>
      </w:r>
      <w:r w:rsidRPr="00F067A9">
        <w:rPr>
          <w:sz w:val="24"/>
          <w:szCs w:val="24"/>
          <w:lang w:eastAsia="ru-RU"/>
        </w:rPr>
        <w:t>Stoic</w:t>
      </w:r>
      <w:r w:rsidRPr="00F067A9">
        <w:rPr>
          <w:sz w:val="24"/>
          <w:szCs w:val="24"/>
          <w:lang w:val="ru-RU" w:eastAsia="ru-RU"/>
        </w:rPr>
        <w:t xml:space="preserve">, опубл. 1947), що завершує трилогію про Йеркисе. </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Звичайно</w:t>
      </w:r>
      <w:r w:rsidR="0077244E">
        <w:rPr>
          <w:sz w:val="24"/>
          <w:szCs w:val="24"/>
          <w:lang w:val="ru-RU" w:eastAsia="ru-RU"/>
        </w:rPr>
        <w:t>,</w:t>
      </w:r>
      <w:r w:rsidRPr="00F067A9">
        <w:rPr>
          <w:sz w:val="24"/>
          <w:szCs w:val="24"/>
          <w:lang w:val="ru-RU" w:eastAsia="ru-RU"/>
        </w:rPr>
        <w:t xml:space="preserve"> бібліографія робіт Драйзера починається з його роману «Сестра Керри»(1900).Цим добутком Драйзер продовжував реалистические традиции письменників Америки кінця </w:t>
      </w:r>
      <w:r w:rsidRPr="00F067A9">
        <w:rPr>
          <w:sz w:val="24"/>
          <w:szCs w:val="24"/>
          <w:lang w:eastAsia="ru-RU"/>
        </w:rPr>
        <w:t>XIX</w:t>
      </w:r>
      <w:r w:rsidRPr="00F067A9">
        <w:rPr>
          <w:sz w:val="24"/>
          <w:szCs w:val="24"/>
          <w:lang w:val="ru-RU" w:eastAsia="ru-RU"/>
        </w:rPr>
        <w:t xml:space="preserve"> століття (Ф. Норрис,С. Крейн),але вже в умовах занепаду цього руху. Роман був зустрінутий критикою й суспільством украй вороже, як «аморальне» добуток. Без забобонів і звичайного в той час пуританизма Драйзер дав реалістичний образ дівчини, що виступає проти загальноприйнятих моральних поглядів. Тільки в 1911 году Драйзер опублікував свій д</w:t>
      </w:r>
      <w:r w:rsidR="000310D9">
        <w:rPr>
          <w:sz w:val="24"/>
          <w:szCs w:val="24"/>
          <w:lang w:val="ru-RU" w:eastAsia="ru-RU"/>
        </w:rPr>
        <w:t>ругий роман - «Дженни Герхардт»</w:t>
      </w:r>
      <w:r w:rsidRPr="00F067A9">
        <w:rPr>
          <w:sz w:val="24"/>
          <w:szCs w:val="24"/>
          <w:lang w:val="ru-RU" w:eastAsia="ru-RU"/>
        </w:rPr>
        <w:t>, у якому розвиває мотиви «Сестри Керри». Американська преса обійшла вихід роману мовчанням.</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Драйзер почав свою монументальну «Трилогию желания».</w:t>
      </w:r>
      <w:r w:rsidR="000310D9">
        <w:rPr>
          <w:sz w:val="24"/>
          <w:szCs w:val="24"/>
          <w:lang w:val="ru-RU" w:eastAsia="ru-RU"/>
        </w:rPr>
        <w:t xml:space="preserve"> </w:t>
      </w:r>
      <w:r w:rsidRPr="00F067A9">
        <w:rPr>
          <w:sz w:val="24"/>
          <w:szCs w:val="24"/>
          <w:lang w:val="ru-RU" w:eastAsia="ru-RU"/>
        </w:rPr>
        <w:t>У її основу покладена історія життя мільйон</w:t>
      </w:r>
      <w:r w:rsidR="0077244E">
        <w:rPr>
          <w:sz w:val="24"/>
          <w:szCs w:val="24"/>
          <w:lang w:val="ru-RU" w:eastAsia="ru-RU"/>
        </w:rPr>
        <w:t xml:space="preserve">ера Ч. Иеркса. Герой «Трилогії». </w:t>
      </w:r>
      <w:r w:rsidRPr="00F067A9">
        <w:rPr>
          <w:sz w:val="24"/>
          <w:szCs w:val="24"/>
          <w:lang w:val="ru-RU" w:eastAsia="ru-RU"/>
        </w:rPr>
        <w:t>Драйзер показує, як буржуазне й комерційне середовище, що оточувало Каупервуда, уже з дитинства формують у ньому психологію ділка й набувача, для якого всі засоби гарні, якщо вони допомагають досягти влади й багатства. Почавши із дрібних спекуляцій, Каупервуд поступово здобуває стан, підкуповує чиновників і муніципалітет, незаконно здобуває міські концессии у Филадельфии, але у фіналі зазнає поразки, попадає у в'язницю й потім змушений залишити Філадельфію. У романі «Титан» Драйзер розгортає життя Каупервуда в Чикаго, де на розширеній базі повторюється цикл його діяльності у Філадельфії.</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«Трилогія бажання» - значительнейшее добуток американської і європейської літератури </w:t>
      </w:r>
      <w:r w:rsidRPr="00F067A9">
        <w:rPr>
          <w:sz w:val="24"/>
          <w:szCs w:val="24"/>
          <w:lang w:eastAsia="ru-RU"/>
        </w:rPr>
        <w:t>XX</w:t>
      </w:r>
      <w:r w:rsidRPr="00F067A9">
        <w:rPr>
          <w:sz w:val="24"/>
          <w:szCs w:val="24"/>
          <w:lang w:val="ru-RU" w:eastAsia="ru-RU"/>
        </w:rPr>
        <w:t xml:space="preserve"> століття. З винятковою образотворчою силою обрисовує Драйзер побут і вдачі фінансового середовища, хижацький підхід до суспільства й політичну безпринципність.</w:t>
      </w:r>
    </w:p>
    <w:p w:rsidR="00914C00" w:rsidRPr="00F067A9" w:rsidRDefault="00914C00" w:rsidP="00914C00">
      <w:pPr>
        <w:spacing w:line="276" w:lineRule="auto"/>
        <w:ind w:firstLine="567"/>
        <w:jc w:val="both"/>
        <w:rPr>
          <w:sz w:val="24"/>
          <w:szCs w:val="24"/>
          <w:lang w:val="ru-RU" w:eastAsia="ru-RU"/>
        </w:rPr>
      </w:pPr>
      <w:r w:rsidRPr="00F067A9">
        <w:rPr>
          <w:sz w:val="24"/>
          <w:szCs w:val="24"/>
          <w:lang w:eastAsia="ru-RU"/>
        </w:rPr>
        <w:t> </w:t>
      </w:r>
      <w:r w:rsidRPr="00F067A9">
        <w:rPr>
          <w:sz w:val="24"/>
          <w:szCs w:val="24"/>
          <w:lang w:val="ru-RU" w:eastAsia="ru-RU"/>
        </w:rPr>
        <w:t>Нападки консервативної критики особливо підсилилися після публікації в 1916 року роману «Гений»,</w:t>
      </w:r>
      <w:r w:rsidR="0077244E">
        <w:rPr>
          <w:sz w:val="24"/>
          <w:szCs w:val="24"/>
          <w:lang w:val="ru-RU" w:eastAsia="ru-RU"/>
        </w:rPr>
        <w:t xml:space="preserve"> </w:t>
      </w:r>
      <w:r w:rsidRPr="00F067A9">
        <w:rPr>
          <w:sz w:val="24"/>
          <w:szCs w:val="24"/>
          <w:lang w:val="ru-RU" w:eastAsia="ru-RU"/>
        </w:rPr>
        <w:t>який Драйзер уважає своїм кращим добутком. На настійну вимогу «Суспільства знищення пороку» суд заборонив поширення роману, і лише пізніше ця заборона була знята. Тема роману - мертвуща влада грошей і чуттєвості над мистецтвом. Герой роману, художник Витла, ціль існування зводиться тільки до мистецтва й до жінок. Це спустошує його творчість, вона стає процвітаючим ділком, втрачає свої художні здатності; нарешті він сам починає усвідомлювати, що буржуазне суспільство знищило його як художника.</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У своєму романі «Американська трагедія»</w:t>
      </w:r>
      <w:r w:rsidR="0077244E">
        <w:rPr>
          <w:sz w:val="24"/>
          <w:szCs w:val="24"/>
          <w:lang w:val="ru-RU" w:eastAsia="ru-RU"/>
        </w:rPr>
        <w:t xml:space="preserve"> </w:t>
      </w:r>
      <w:r w:rsidRPr="00F067A9">
        <w:rPr>
          <w:sz w:val="24"/>
          <w:szCs w:val="24"/>
          <w:lang w:val="ru-RU" w:eastAsia="ru-RU"/>
        </w:rPr>
        <w:t>(1925)</w:t>
      </w:r>
      <w:r w:rsidR="000310D9">
        <w:rPr>
          <w:sz w:val="24"/>
          <w:szCs w:val="24"/>
          <w:lang w:val="ru-RU" w:eastAsia="ru-RU"/>
        </w:rPr>
        <w:t xml:space="preserve"> </w:t>
      </w:r>
      <w:r w:rsidRPr="00F067A9">
        <w:rPr>
          <w:sz w:val="24"/>
          <w:szCs w:val="24"/>
          <w:lang w:val="ru-RU" w:eastAsia="ru-RU"/>
        </w:rPr>
        <w:t xml:space="preserve">Драйзер виводить середнього американського юнака Грифитса, малоосвіченого, легковажного, слабовільного. Сутність </w:t>
      </w:r>
      <w:r w:rsidRPr="00F067A9">
        <w:rPr>
          <w:sz w:val="24"/>
          <w:szCs w:val="24"/>
          <w:lang w:val="ru-RU" w:eastAsia="ru-RU"/>
        </w:rPr>
        <w:lastRenderedPageBreak/>
        <w:t xml:space="preserve">трагедії Грифитса, що кінчає своє життя на електричному стільці, — його соціальна непристосованість до навколишньої дійсності, що сполучається із прагненням висунутися, зайняти надзвичайний стан, увійти в буржуазні кола. Грифитс — жертва американського псевдодемократизма. Як і у всіх своїх романах, Драйзер в «Американській трагедії» дає широку картину вдач і побуту зображуваної їм середовища. Роман </w:t>
      </w:r>
      <w:r w:rsidRPr="00F067A9">
        <w:rPr>
          <w:sz w:val="24"/>
          <w:szCs w:val="24"/>
          <w:lang w:eastAsia="ru-RU"/>
        </w:rPr>
        <w:t>в</w:t>
      </w:r>
      <w:r w:rsidRPr="00F067A9">
        <w:rPr>
          <w:sz w:val="24"/>
          <w:szCs w:val="24"/>
          <w:lang w:val="ru-RU" w:eastAsia="ru-RU"/>
        </w:rPr>
        <w:t xml:space="preserve">важається одним із самих успішних добутків письменника. Відразу після виходу він одержав гарні відкликання критики. В 1930 году кіностудія </w:t>
      </w:r>
      <w:r w:rsidRPr="00F067A9">
        <w:rPr>
          <w:sz w:val="24"/>
          <w:szCs w:val="24"/>
          <w:lang w:eastAsia="ru-RU"/>
        </w:rPr>
        <w:t>Paramaunt</w:t>
      </w:r>
      <w:r w:rsidRPr="00F067A9">
        <w:rPr>
          <w:sz w:val="24"/>
          <w:szCs w:val="24"/>
          <w:lang w:val="ru-RU" w:eastAsia="ru-RU"/>
        </w:rPr>
        <w:t xml:space="preserve"> </w:t>
      </w:r>
      <w:r w:rsidRPr="00F067A9">
        <w:rPr>
          <w:sz w:val="24"/>
          <w:szCs w:val="24"/>
          <w:lang w:eastAsia="ru-RU"/>
        </w:rPr>
        <w:t>Pictures</w:t>
      </w:r>
      <w:r w:rsidRPr="00F067A9">
        <w:rPr>
          <w:sz w:val="24"/>
          <w:szCs w:val="24"/>
          <w:lang w:val="ru-RU" w:eastAsia="ru-RU"/>
        </w:rPr>
        <w:t xml:space="preserve"> замовляє сценарій радянському режисерові Сергею Эйзенштейну. Однак через місяць контракт виявляється розірваним — сценарій не влаштовує студію. В 1931 году Драйзер подав у суд на студію. За словами письменника, у фільмі режисера Йозефа фон Штернберга був перекручений зміст його книги.</w:t>
      </w:r>
    </w:p>
    <w:p w:rsidR="00914C00" w:rsidRPr="00F067A9" w:rsidRDefault="0077244E" w:rsidP="00914C00">
      <w:pPr>
        <w:spacing w:line="276" w:lineRule="auto"/>
        <w:ind w:firstLine="567"/>
        <w:jc w:val="both"/>
        <w:rPr>
          <w:sz w:val="24"/>
          <w:szCs w:val="24"/>
          <w:lang w:val="ru-RU" w:eastAsia="ru-RU"/>
        </w:rPr>
      </w:pPr>
      <w:r>
        <w:rPr>
          <w:sz w:val="24"/>
          <w:szCs w:val="24"/>
          <w:lang w:val="ru-RU" w:eastAsia="ru-RU"/>
        </w:rPr>
        <w:t>Драйзер – художник-художник-натуралі</w:t>
      </w:r>
      <w:r w:rsidR="00914C00" w:rsidRPr="00F067A9">
        <w:rPr>
          <w:sz w:val="24"/>
          <w:szCs w:val="24"/>
          <w:lang w:val="ru-RU" w:eastAsia="ru-RU"/>
        </w:rPr>
        <w:t>ст.</w:t>
      </w:r>
      <w:r w:rsidR="000310D9">
        <w:rPr>
          <w:sz w:val="24"/>
          <w:szCs w:val="24"/>
          <w:lang w:val="ru-RU" w:eastAsia="ru-RU"/>
        </w:rPr>
        <w:t xml:space="preserve"> </w:t>
      </w:r>
      <w:r w:rsidR="00914C00" w:rsidRPr="00F067A9">
        <w:rPr>
          <w:sz w:val="24"/>
          <w:szCs w:val="24"/>
          <w:lang w:val="ru-RU" w:eastAsia="ru-RU"/>
        </w:rPr>
        <w:t>Він будує свої добутки на колосальному матеріалі спостережень і досвіду. Його мистецтво — це мистецтво точного до скрупульозності зображення, мистецтво фактів і речей. Драйзер передає побут у всіх його навіть дрібних подробицях, він уводить документи, іноді майже цілком узяті з дійсності (листа Грейс Браун в «Американській трагедії» приводяться майже цілком), цитує пресу, докладно пояснює біржові спекуляції своїх героїв, уважно простежує розвиток їхніх ділових підприємств і т.д. Американські критики неодноразово обвинувачували Драйзер у відсутності стилю, не розуміючи особою природи його натуралістичного стилю.</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Драйзер у всіх своїх добутках тяжіє до соціальних тем, що не заважає йому бути художником-художником-психологом.</w:t>
      </w:r>
      <w:r w:rsidR="0077244E">
        <w:rPr>
          <w:sz w:val="24"/>
          <w:szCs w:val="24"/>
          <w:lang w:val="ru-RU" w:eastAsia="ru-RU"/>
        </w:rPr>
        <w:t xml:space="preserve"> </w:t>
      </w:r>
      <w:r w:rsidRPr="00F067A9">
        <w:rPr>
          <w:sz w:val="24"/>
          <w:szCs w:val="24"/>
          <w:lang w:val="ru-RU" w:eastAsia="ru-RU"/>
        </w:rPr>
        <w:t>Беручи суспільні теми, він переміщає їх у площину індивідуальної психіки, показуючи в підсумку психологічно-індивідуальну сторону більших суспільних явищ. Обмеженню теми в обсязі супроводжує в Драйзера її поглиблення.</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 xml:space="preserve">У листопаді 1932 года Драйзер уклав контракт із </w:t>
      </w:r>
      <w:r w:rsidRPr="00F067A9">
        <w:rPr>
          <w:sz w:val="24"/>
          <w:szCs w:val="24"/>
          <w:lang w:eastAsia="ru-RU"/>
        </w:rPr>
        <w:t>Paramaunt</w:t>
      </w:r>
      <w:r w:rsidRPr="00F067A9">
        <w:rPr>
          <w:sz w:val="24"/>
          <w:szCs w:val="24"/>
          <w:lang w:val="ru-RU" w:eastAsia="ru-RU"/>
        </w:rPr>
        <w:t xml:space="preserve"> про постановку фільму по романі «Дженни Герхардт». В 1944 году Американська академія мистецтв і літератури нагороджує Драйзера почесної золотий медаллю за видатні досягнення в області мистецтва й літератури.</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В 1930 году кандидатура Драйзера була висунута на одержання Нобел</w:t>
      </w:r>
      <w:r w:rsidRPr="00F067A9">
        <w:rPr>
          <w:sz w:val="24"/>
          <w:szCs w:val="24"/>
          <w:lang w:eastAsia="ru-RU"/>
        </w:rPr>
        <w:t>і</w:t>
      </w:r>
      <w:r w:rsidRPr="00F067A9">
        <w:rPr>
          <w:sz w:val="24"/>
          <w:szCs w:val="24"/>
          <w:lang w:val="ru-RU" w:eastAsia="ru-RU"/>
        </w:rPr>
        <w:t>вс</w:t>
      </w:r>
      <w:r w:rsidRPr="00F067A9">
        <w:rPr>
          <w:sz w:val="24"/>
          <w:szCs w:val="24"/>
          <w:lang w:eastAsia="ru-RU"/>
        </w:rPr>
        <w:t>ь</w:t>
      </w:r>
      <w:r w:rsidRPr="00F067A9">
        <w:rPr>
          <w:sz w:val="24"/>
          <w:szCs w:val="24"/>
          <w:lang w:val="ru-RU" w:eastAsia="ru-RU"/>
        </w:rPr>
        <w:t>ко</w:t>
      </w:r>
      <w:r w:rsidRPr="00F067A9">
        <w:rPr>
          <w:sz w:val="24"/>
          <w:szCs w:val="24"/>
          <w:lang w:eastAsia="ru-RU"/>
        </w:rPr>
        <w:t>ї</w:t>
      </w:r>
      <w:r w:rsidRPr="00F067A9">
        <w:rPr>
          <w:sz w:val="24"/>
          <w:szCs w:val="24"/>
          <w:lang w:val="ru-RU" w:eastAsia="ru-RU"/>
        </w:rPr>
        <w:t xml:space="preserve"> прем</w:t>
      </w:r>
      <w:r w:rsidRPr="00F067A9">
        <w:rPr>
          <w:sz w:val="24"/>
          <w:szCs w:val="24"/>
          <w:lang w:eastAsia="ru-RU"/>
        </w:rPr>
        <w:t>ії</w:t>
      </w:r>
      <w:r w:rsidRPr="00F067A9">
        <w:rPr>
          <w:sz w:val="24"/>
          <w:szCs w:val="24"/>
          <w:lang w:val="ru-RU" w:eastAsia="ru-RU"/>
        </w:rPr>
        <w:t xml:space="preserve"> </w:t>
      </w:r>
      <w:r w:rsidRPr="00F067A9">
        <w:rPr>
          <w:sz w:val="24"/>
          <w:szCs w:val="24"/>
          <w:lang w:eastAsia="ru-RU"/>
        </w:rPr>
        <w:t>з літератури</w:t>
      </w:r>
      <w:r w:rsidRPr="00F067A9">
        <w:rPr>
          <w:sz w:val="24"/>
          <w:szCs w:val="24"/>
          <w:lang w:val="ru-RU" w:eastAsia="ru-RU"/>
        </w:rPr>
        <w:t>. Більшістю голосів премію присудили письменникові С</w:t>
      </w:r>
      <w:r w:rsidRPr="00F067A9">
        <w:rPr>
          <w:sz w:val="24"/>
          <w:szCs w:val="24"/>
          <w:lang w:eastAsia="ru-RU"/>
        </w:rPr>
        <w:t>і</w:t>
      </w:r>
      <w:r w:rsidRPr="00F067A9">
        <w:rPr>
          <w:sz w:val="24"/>
          <w:szCs w:val="24"/>
          <w:lang w:val="ru-RU" w:eastAsia="ru-RU"/>
        </w:rPr>
        <w:t>нклеру Лью</w:t>
      </w:r>
      <w:r w:rsidRPr="00F067A9">
        <w:rPr>
          <w:sz w:val="24"/>
          <w:szCs w:val="24"/>
          <w:lang w:eastAsia="ru-RU"/>
        </w:rPr>
        <w:t>ї</w:t>
      </w:r>
      <w:r w:rsidRPr="00F067A9">
        <w:rPr>
          <w:sz w:val="24"/>
          <w:szCs w:val="24"/>
          <w:lang w:val="ru-RU" w:eastAsia="ru-RU"/>
        </w:rPr>
        <w:t>су.</w:t>
      </w:r>
    </w:p>
    <w:p w:rsidR="00914C00" w:rsidRPr="00F067A9" w:rsidRDefault="00914C00" w:rsidP="00914C00">
      <w:pPr>
        <w:spacing w:line="276" w:lineRule="auto"/>
        <w:ind w:firstLine="567"/>
        <w:jc w:val="both"/>
        <w:rPr>
          <w:sz w:val="24"/>
          <w:szCs w:val="24"/>
          <w:lang w:eastAsia="ru-RU"/>
        </w:rPr>
      </w:pPr>
      <w:r w:rsidRPr="00F067A9">
        <w:rPr>
          <w:sz w:val="24"/>
          <w:szCs w:val="24"/>
          <w:lang w:val="ru-RU" w:eastAsia="ru-RU"/>
        </w:rPr>
        <w:t>У травні 1931 года виходить автобіографічна книга Драйзера «Зоря», де він описав своє дитинство і юність.</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t>Умер Драйзер у Голл</w:t>
      </w:r>
      <w:r w:rsidRPr="00F067A9">
        <w:rPr>
          <w:sz w:val="24"/>
          <w:szCs w:val="24"/>
          <w:lang w:eastAsia="ru-RU"/>
        </w:rPr>
        <w:t>і</w:t>
      </w:r>
      <w:r w:rsidRPr="00F067A9">
        <w:rPr>
          <w:sz w:val="24"/>
          <w:szCs w:val="24"/>
          <w:lang w:val="ru-RU" w:eastAsia="ru-RU"/>
        </w:rPr>
        <w:t>вуді (шт. Каліфорнія) 28 грудня 1945.</w:t>
      </w:r>
    </w:p>
    <w:p w:rsidR="00914C00" w:rsidRPr="00F067A9" w:rsidRDefault="00914C00" w:rsidP="00914C00">
      <w:pPr>
        <w:spacing w:line="276" w:lineRule="auto"/>
        <w:ind w:firstLine="567"/>
        <w:jc w:val="both"/>
        <w:rPr>
          <w:sz w:val="24"/>
          <w:szCs w:val="24"/>
          <w:lang w:eastAsia="ru-RU"/>
        </w:rPr>
      </w:pPr>
      <w:r w:rsidRPr="00F067A9">
        <w:rPr>
          <w:sz w:val="24"/>
          <w:szCs w:val="24"/>
          <w:lang w:eastAsia="ru-RU"/>
        </w:rPr>
        <w:t xml:space="preserve">У </w:t>
      </w:r>
      <w:r w:rsidRPr="00F067A9">
        <w:rPr>
          <w:i/>
          <w:iCs/>
          <w:sz w:val="24"/>
          <w:szCs w:val="24"/>
          <w:lang w:eastAsia="ru-RU"/>
        </w:rPr>
        <w:t>Трагічній Америці</w:t>
      </w:r>
      <w:r w:rsidRPr="00F067A9">
        <w:rPr>
          <w:sz w:val="24"/>
          <w:szCs w:val="24"/>
          <w:lang w:eastAsia="ru-RU"/>
        </w:rPr>
        <w:t xml:space="preserve"> (</w:t>
      </w:r>
      <w:r w:rsidRPr="00F067A9">
        <w:rPr>
          <w:i/>
          <w:iCs/>
          <w:sz w:val="24"/>
          <w:szCs w:val="24"/>
          <w:lang w:eastAsia="ru-RU"/>
        </w:rPr>
        <w:t>Tragic America</w:t>
      </w:r>
      <w:r w:rsidRPr="00F067A9">
        <w:rPr>
          <w:sz w:val="24"/>
          <w:szCs w:val="24"/>
          <w:lang w:eastAsia="ru-RU"/>
        </w:rPr>
        <w:t xml:space="preserve">, 1931) Драйзер призиває американців учитися в росіян рятувати демократію; надалі він по багатьом питанням підтримував комуністів: в 1941 написав антибританську публіцистичну книгу </w:t>
      </w:r>
      <w:r w:rsidRPr="00F067A9">
        <w:rPr>
          <w:i/>
          <w:iCs/>
          <w:sz w:val="24"/>
          <w:szCs w:val="24"/>
          <w:lang w:eastAsia="ru-RU"/>
        </w:rPr>
        <w:t>Америку варто рятувати</w:t>
      </w:r>
      <w:r w:rsidRPr="00F067A9">
        <w:rPr>
          <w:sz w:val="24"/>
          <w:szCs w:val="24"/>
          <w:lang w:eastAsia="ru-RU"/>
        </w:rPr>
        <w:t xml:space="preserve"> (</w:t>
      </w:r>
      <w:r w:rsidRPr="00F067A9">
        <w:rPr>
          <w:i/>
          <w:iCs/>
          <w:sz w:val="24"/>
          <w:szCs w:val="24"/>
          <w:lang w:eastAsia="ru-RU"/>
        </w:rPr>
        <w:t>America Is Worth Saving</w:t>
      </w:r>
      <w:r w:rsidRPr="00F067A9">
        <w:rPr>
          <w:sz w:val="24"/>
          <w:szCs w:val="24"/>
          <w:lang w:eastAsia="ru-RU"/>
        </w:rPr>
        <w:t xml:space="preserve">), в 1945, бажаючи підтримати програму об'єднання миру під радянсько-американською егідою, подав заяву про прийом до комуністичної партії. </w:t>
      </w:r>
    </w:p>
    <w:p w:rsidR="00914C00" w:rsidRPr="00F067A9" w:rsidRDefault="00914C00" w:rsidP="00914C00">
      <w:pPr>
        <w:spacing w:line="276" w:lineRule="auto"/>
        <w:ind w:firstLine="567"/>
        <w:jc w:val="both"/>
        <w:rPr>
          <w:sz w:val="24"/>
          <w:szCs w:val="24"/>
          <w:lang w:eastAsia="ru-RU"/>
        </w:rPr>
      </w:pPr>
      <w:r w:rsidRPr="00F067A9">
        <w:rPr>
          <w:sz w:val="24"/>
          <w:szCs w:val="24"/>
          <w:lang w:val="ru-RU" w:eastAsia="ru-RU"/>
        </w:rPr>
        <w:t>По дивному збігу, у цей момент нашої історії похмурий романіст Теодор Драйзер жахливо страждав від поганих рецензій і мізерного продажу своєї першої книги “Сестра Керри”. Він був розбитий, не міг працювати й соромився дивитися людям в очі. Він зняв меблирашку в Бруклине й сидів там на дерев'яному стільці посередині кімнати. Один раз він вирішив, що стілець дивиться в невірному напрямку. Вилучивши своє тіло зі стільця, він взяв останній двома руками й повернув вправо, тобто наблизив його до істини. На мінуту він подумав, що домігся своєї мети, але відразу жорстоко розчарувався. Він ще раз повернув стілець вправо. Посидів на ньому небагато, але знову відчув себе не у своїй тарілці. Ще один поворот. В остаточному підсумку він описав повне коло, але так і не знайшов щирого напрямку. День вгасав за брудним вікном меблирашки. Всю ніч Драйзер повертав свій стілець по колу в пошуках вірної магістралі.</w:t>
      </w:r>
    </w:p>
    <w:p w:rsidR="00914C00" w:rsidRPr="00F067A9" w:rsidRDefault="00914C00" w:rsidP="00914C00">
      <w:pPr>
        <w:spacing w:line="276" w:lineRule="auto"/>
        <w:ind w:firstLine="567"/>
        <w:jc w:val="both"/>
        <w:rPr>
          <w:sz w:val="24"/>
          <w:szCs w:val="24"/>
          <w:lang w:val="ru-RU" w:eastAsia="ru-RU"/>
        </w:rPr>
      </w:pPr>
      <w:r w:rsidRPr="00F067A9">
        <w:rPr>
          <w:sz w:val="24"/>
          <w:szCs w:val="24"/>
          <w:lang w:val="ru-RU" w:eastAsia="ru-RU"/>
        </w:rPr>
        <w:lastRenderedPageBreak/>
        <w:t>В Америці Теодора Драйзера (</w:t>
      </w:r>
      <w:r w:rsidRPr="00F067A9">
        <w:rPr>
          <w:sz w:val="24"/>
          <w:szCs w:val="24"/>
          <w:lang w:eastAsia="ru-RU"/>
        </w:rPr>
        <w:t>Theodore</w:t>
      </w:r>
      <w:r w:rsidRPr="00F067A9">
        <w:rPr>
          <w:sz w:val="24"/>
          <w:szCs w:val="24"/>
          <w:lang w:val="ru-RU" w:eastAsia="ru-RU"/>
        </w:rPr>
        <w:t xml:space="preserve"> </w:t>
      </w:r>
      <w:r w:rsidRPr="00F067A9">
        <w:rPr>
          <w:sz w:val="24"/>
          <w:szCs w:val="24"/>
          <w:lang w:eastAsia="ru-RU"/>
        </w:rPr>
        <w:t>Dreiser</w:t>
      </w:r>
      <w:r w:rsidRPr="00F067A9">
        <w:rPr>
          <w:sz w:val="24"/>
          <w:szCs w:val="24"/>
          <w:lang w:val="ru-RU" w:eastAsia="ru-RU"/>
        </w:rPr>
        <w:t>) уже майже забули. Не тому, що “ці тупі американці нічого не читають”, а тому, що він для них встиг безнадійно застаріти. Його натуралізм завжди здавався в Штатах непристойним, психологізм - плоский і натягнутим, стиль - громіздким, а персонажі - неживими. Втім, зараз, на хвилі загального інтересу до великого класичного роману (що поробити, мир утомився від постмоде</w:t>
      </w:r>
      <w:r w:rsidR="0077244E">
        <w:rPr>
          <w:sz w:val="24"/>
          <w:szCs w:val="24"/>
          <w:lang w:val="ru-RU" w:eastAsia="ru-RU"/>
        </w:rPr>
        <w:t>рністських ізисків), у Драйзера</w:t>
      </w:r>
      <w:r w:rsidRPr="00F067A9">
        <w:rPr>
          <w:sz w:val="24"/>
          <w:szCs w:val="24"/>
          <w:lang w:val="ru-RU" w:eastAsia="ru-RU"/>
        </w:rPr>
        <w:t>, здається, знову є шанс.</w:t>
      </w:r>
    </w:p>
    <w:p w:rsidR="00914C00" w:rsidRPr="00F067A9" w:rsidRDefault="00914C00" w:rsidP="00914C00">
      <w:pPr>
        <w:pStyle w:val="1"/>
        <w:spacing w:line="276" w:lineRule="auto"/>
        <w:ind w:left="0" w:firstLine="567"/>
        <w:jc w:val="both"/>
        <w:rPr>
          <w:b w:val="0"/>
          <w:sz w:val="24"/>
          <w:szCs w:val="24"/>
          <w:shd w:val="clear" w:color="auto" w:fill="FFFFFF"/>
        </w:rPr>
      </w:pPr>
      <w:r w:rsidRPr="00F067A9">
        <w:rPr>
          <w:b w:val="0"/>
          <w:sz w:val="24"/>
          <w:szCs w:val="24"/>
          <w:lang w:val="ru-RU" w:eastAsia="ru-RU"/>
        </w:rPr>
        <w:t>Він просто намагався якось пояснити ту реальність, що відкривалася очам сина бідного німецького емігранта. Пояснював як умів: впливом “середовища” і виховання, природним бажанням кожної нормальної людини жити смачно, тепло й красиво, нарешті, що поламала тисячі доль ідеєю</w:t>
      </w:r>
      <w:r w:rsidR="00807902">
        <w:rPr>
          <w:b w:val="0"/>
          <w:sz w:val="24"/>
          <w:szCs w:val="24"/>
          <w:lang w:val="ru-RU" w:eastAsia="ru-RU"/>
        </w:rPr>
        <w:t xml:space="preserve"> “Великої Американської Мрії”.</w:t>
      </w:r>
    </w:p>
    <w:p w:rsidR="00914C00" w:rsidRPr="00F067A9" w:rsidRDefault="00914C00" w:rsidP="00914C00">
      <w:pPr>
        <w:pStyle w:val="1"/>
        <w:spacing w:line="276" w:lineRule="auto"/>
        <w:ind w:left="0" w:firstLine="567"/>
        <w:jc w:val="both"/>
        <w:rPr>
          <w:sz w:val="24"/>
          <w:szCs w:val="24"/>
        </w:rPr>
      </w:pPr>
      <w:r w:rsidRPr="00F067A9">
        <w:rPr>
          <w:sz w:val="24"/>
          <w:szCs w:val="24"/>
        </w:rPr>
        <w:t>Контрольні</w:t>
      </w:r>
      <w:r w:rsidRPr="00F067A9">
        <w:rPr>
          <w:spacing w:val="-4"/>
          <w:sz w:val="24"/>
          <w:szCs w:val="24"/>
        </w:rPr>
        <w:t xml:space="preserve"> </w:t>
      </w:r>
      <w:r w:rsidRPr="00F067A9">
        <w:rPr>
          <w:sz w:val="24"/>
          <w:szCs w:val="24"/>
        </w:rPr>
        <w:t>питання</w:t>
      </w:r>
    </w:p>
    <w:p w:rsidR="00914C00" w:rsidRPr="00F067A9" w:rsidRDefault="00914C00" w:rsidP="00914C00">
      <w:pPr>
        <w:pStyle w:val="a4"/>
        <w:numPr>
          <w:ilvl w:val="0"/>
          <w:numId w:val="14"/>
        </w:numPr>
        <w:tabs>
          <w:tab w:val="left" w:pos="962"/>
        </w:tabs>
        <w:spacing w:line="276" w:lineRule="auto"/>
        <w:ind w:left="0" w:firstLine="567"/>
        <w:jc w:val="both"/>
        <w:rPr>
          <w:sz w:val="24"/>
          <w:szCs w:val="24"/>
        </w:rPr>
      </w:pPr>
      <w:r w:rsidRPr="00F067A9">
        <w:rPr>
          <w:sz w:val="24"/>
          <w:szCs w:val="24"/>
        </w:rPr>
        <w:t>Чому</w:t>
      </w:r>
      <w:r w:rsidRPr="00F067A9">
        <w:rPr>
          <w:spacing w:val="25"/>
          <w:sz w:val="24"/>
          <w:szCs w:val="24"/>
        </w:rPr>
        <w:t xml:space="preserve"> </w:t>
      </w:r>
      <w:r w:rsidRPr="00F067A9">
        <w:rPr>
          <w:sz w:val="24"/>
          <w:szCs w:val="24"/>
        </w:rPr>
        <w:t>тема</w:t>
      </w:r>
      <w:r w:rsidRPr="00F067A9">
        <w:rPr>
          <w:spacing w:val="28"/>
          <w:sz w:val="24"/>
          <w:szCs w:val="24"/>
        </w:rPr>
        <w:t xml:space="preserve"> </w:t>
      </w:r>
      <w:r w:rsidRPr="00F067A9">
        <w:rPr>
          <w:sz w:val="24"/>
          <w:szCs w:val="24"/>
        </w:rPr>
        <w:t>«американської</w:t>
      </w:r>
      <w:r w:rsidRPr="00F067A9">
        <w:rPr>
          <w:spacing w:val="30"/>
          <w:sz w:val="24"/>
          <w:szCs w:val="24"/>
        </w:rPr>
        <w:t xml:space="preserve"> </w:t>
      </w:r>
      <w:r w:rsidRPr="00F067A9">
        <w:rPr>
          <w:sz w:val="24"/>
          <w:szCs w:val="24"/>
        </w:rPr>
        <w:t>трагедії»</w:t>
      </w:r>
      <w:r w:rsidRPr="00F067A9">
        <w:rPr>
          <w:spacing w:val="28"/>
          <w:sz w:val="24"/>
          <w:szCs w:val="24"/>
        </w:rPr>
        <w:t xml:space="preserve"> </w:t>
      </w:r>
      <w:r w:rsidRPr="00F067A9">
        <w:rPr>
          <w:sz w:val="24"/>
          <w:szCs w:val="24"/>
        </w:rPr>
        <w:t>зайняла</w:t>
      </w:r>
      <w:r w:rsidRPr="00F067A9">
        <w:rPr>
          <w:spacing w:val="28"/>
          <w:sz w:val="24"/>
          <w:szCs w:val="24"/>
        </w:rPr>
        <w:t xml:space="preserve"> </w:t>
      </w:r>
      <w:r w:rsidRPr="00F067A9">
        <w:rPr>
          <w:sz w:val="24"/>
          <w:szCs w:val="24"/>
        </w:rPr>
        <w:t>провідне</w:t>
      </w:r>
      <w:r w:rsidRPr="00F067A9">
        <w:rPr>
          <w:spacing w:val="29"/>
          <w:sz w:val="24"/>
          <w:szCs w:val="24"/>
        </w:rPr>
        <w:t xml:space="preserve"> </w:t>
      </w:r>
      <w:r w:rsidRPr="00F067A9">
        <w:rPr>
          <w:sz w:val="24"/>
          <w:szCs w:val="24"/>
        </w:rPr>
        <w:t>місце</w:t>
      </w:r>
      <w:r w:rsidRPr="00F067A9">
        <w:rPr>
          <w:spacing w:val="29"/>
          <w:sz w:val="24"/>
          <w:szCs w:val="24"/>
        </w:rPr>
        <w:t xml:space="preserve"> </w:t>
      </w:r>
      <w:r w:rsidRPr="00F067A9">
        <w:rPr>
          <w:sz w:val="24"/>
          <w:szCs w:val="24"/>
        </w:rPr>
        <w:t>у</w:t>
      </w:r>
      <w:r w:rsidRPr="00F067A9">
        <w:rPr>
          <w:spacing w:val="25"/>
          <w:sz w:val="24"/>
          <w:szCs w:val="24"/>
        </w:rPr>
        <w:t xml:space="preserve"> </w:t>
      </w:r>
      <w:r w:rsidRPr="00F067A9">
        <w:rPr>
          <w:sz w:val="24"/>
          <w:szCs w:val="24"/>
        </w:rPr>
        <w:t>творчій</w:t>
      </w:r>
      <w:r w:rsidRPr="00F067A9">
        <w:rPr>
          <w:spacing w:val="-67"/>
          <w:sz w:val="24"/>
          <w:szCs w:val="24"/>
        </w:rPr>
        <w:t xml:space="preserve"> </w:t>
      </w:r>
      <w:r w:rsidRPr="00F067A9">
        <w:rPr>
          <w:sz w:val="24"/>
          <w:szCs w:val="24"/>
        </w:rPr>
        <w:t>спадщині Т.</w:t>
      </w:r>
      <w:r w:rsidRPr="00F067A9">
        <w:rPr>
          <w:spacing w:val="-1"/>
          <w:sz w:val="24"/>
          <w:szCs w:val="24"/>
        </w:rPr>
        <w:t xml:space="preserve"> </w:t>
      </w:r>
      <w:r w:rsidRPr="00F067A9">
        <w:rPr>
          <w:sz w:val="24"/>
          <w:szCs w:val="24"/>
        </w:rPr>
        <w:t>Драйзера?</w:t>
      </w:r>
    </w:p>
    <w:p w:rsidR="00914C00" w:rsidRPr="00F067A9" w:rsidRDefault="00914C00" w:rsidP="00914C00">
      <w:pPr>
        <w:pStyle w:val="a4"/>
        <w:numPr>
          <w:ilvl w:val="0"/>
          <w:numId w:val="14"/>
        </w:numPr>
        <w:tabs>
          <w:tab w:val="left" w:pos="861"/>
        </w:tabs>
        <w:spacing w:line="276" w:lineRule="auto"/>
        <w:ind w:left="0" w:firstLine="567"/>
        <w:jc w:val="both"/>
        <w:rPr>
          <w:sz w:val="24"/>
          <w:szCs w:val="24"/>
        </w:rPr>
      </w:pPr>
      <w:r w:rsidRPr="00F067A9">
        <w:rPr>
          <w:sz w:val="24"/>
          <w:szCs w:val="24"/>
        </w:rPr>
        <w:t>Як</w:t>
      </w:r>
      <w:r w:rsidRPr="00F067A9">
        <w:rPr>
          <w:spacing w:val="-3"/>
          <w:sz w:val="24"/>
          <w:szCs w:val="24"/>
        </w:rPr>
        <w:t xml:space="preserve"> </w:t>
      </w:r>
      <w:r w:rsidRPr="00F067A9">
        <w:rPr>
          <w:sz w:val="24"/>
          <w:szCs w:val="24"/>
        </w:rPr>
        <w:t>саме</w:t>
      </w:r>
      <w:r w:rsidRPr="00F067A9">
        <w:rPr>
          <w:spacing w:val="-5"/>
          <w:sz w:val="24"/>
          <w:szCs w:val="24"/>
        </w:rPr>
        <w:t xml:space="preserve"> </w:t>
      </w:r>
      <w:r w:rsidRPr="00F067A9">
        <w:rPr>
          <w:sz w:val="24"/>
          <w:szCs w:val="24"/>
        </w:rPr>
        <w:t>біографія</w:t>
      </w:r>
      <w:r w:rsidRPr="00F067A9">
        <w:rPr>
          <w:spacing w:val="-5"/>
          <w:sz w:val="24"/>
          <w:szCs w:val="24"/>
        </w:rPr>
        <w:t xml:space="preserve"> </w:t>
      </w:r>
      <w:r w:rsidRPr="00F067A9">
        <w:rPr>
          <w:sz w:val="24"/>
          <w:szCs w:val="24"/>
        </w:rPr>
        <w:t>письменника</w:t>
      </w:r>
      <w:r w:rsidRPr="00F067A9">
        <w:rPr>
          <w:spacing w:val="-3"/>
          <w:sz w:val="24"/>
          <w:szCs w:val="24"/>
        </w:rPr>
        <w:t xml:space="preserve"> </w:t>
      </w:r>
      <w:r w:rsidRPr="00F067A9">
        <w:rPr>
          <w:sz w:val="24"/>
          <w:szCs w:val="24"/>
        </w:rPr>
        <w:t>була</w:t>
      </w:r>
      <w:r w:rsidRPr="00F067A9">
        <w:rPr>
          <w:spacing w:val="-2"/>
          <w:sz w:val="24"/>
          <w:szCs w:val="24"/>
        </w:rPr>
        <w:t xml:space="preserve"> </w:t>
      </w:r>
      <w:r w:rsidRPr="00F067A9">
        <w:rPr>
          <w:sz w:val="24"/>
          <w:szCs w:val="24"/>
        </w:rPr>
        <w:t>відображена</w:t>
      </w:r>
      <w:r w:rsidRPr="00F067A9">
        <w:rPr>
          <w:spacing w:val="-2"/>
          <w:sz w:val="24"/>
          <w:szCs w:val="24"/>
        </w:rPr>
        <w:t xml:space="preserve"> </w:t>
      </w:r>
      <w:r w:rsidRPr="00F067A9">
        <w:rPr>
          <w:sz w:val="24"/>
          <w:szCs w:val="24"/>
        </w:rPr>
        <w:t>у</w:t>
      </w:r>
      <w:r w:rsidRPr="00F067A9">
        <w:rPr>
          <w:spacing w:val="-7"/>
          <w:sz w:val="24"/>
          <w:szCs w:val="24"/>
        </w:rPr>
        <w:t xml:space="preserve"> </w:t>
      </w:r>
      <w:r w:rsidRPr="00F067A9">
        <w:rPr>
          <w:sz w:val="24"/>
          <w:szCs w:val="24"/>
        </w:rPr>
        <w:t>його</w:t>
      </w:r>
      <w:r w:rsidRPr="00F067A9">
        <w:rPr>
          <w:spacing w:val="-2"/>
          <w:sz w:val="24"/>
          <w:szCs w:val="24"/>
        </w:rPr>
        <w:t xml:space="preserve"> </w:t>
      </w:r>
      <w:r w:rsidRPr="00F067A9">
        <w:rPr>
          <w:sz w:val="24"/>
          <w:szCs w:val="24"/>
        </w:rPr>
        <w:t>творчості?</w:t>
      </w:r>
    </w:p>
    <w:p w:rsidR="008508D1" w:rsidRPr="00F067A9" w:rsidRDefault="008508D1" w:rsidP="008508D1">
      <w:pPr>
        <w:spacing w:line="276" w:lineRule="auto"/>
        <w:ind w:firstLine="567"/>
        <w:jc w:val="center"/>
        <w:rPr>
          <w:b/>
          <w:bCs/>
          <w:sz w:val="24"/>
          <w:szCs w:val="24"/>
        </w:rPr>
      </w:pPr>
      <w:r w:rsidRPr="00F067A9">
        <w:rPr>
          <w:b/>
          <w:bCs/>
          <w:sz w:val="24"/>
          <w:szCs w:val="24"/>
        </w:rPr>
        <w:t xml:space="preserve">Семінарське заняття № </w:t>
      </w:r>
      <w:r w:rsidR="00096F5C">
        <w:rPr>
          <w:b/>
          <w:bCs/>
          <w:sz w:val="24"/>
          <w:szCs w:val="24"/>
        </w:rPr>
        <w:t>24</w:t>
      </w:r>
    </w:p>
    <w:p w:rsidR="008508D1" w:rsidRPr="005479A0" w:rsidRDefault="008508D1" w:rsidP="005479A0">
      <w:pPr>
        <w:spacing w:line="276" w:lineRule="auto"/>
        <w:ind w:firstLine="567"/>
        <w:jc w:val="center"/>
        <w:rPr>
          <w:sz w:val="24"/>
          <w:szCs w:val="24"/>
        </w:rPr>
      </w:pPr>
      <w:r w:rsidRPr="0077244E">
        <w:rPr>
          <w:sz w:val="24"/>
          <w:szCs w:val="24"/>
        </w:rPr>
        <w:t>Література «втраченого покоління» в американській та німецькій літературах. Творчість Е. Хемінгуея</w:t>
      </w:r>
      <w:r w:rsidR="0077244E" w:rsidRPr="0077244E">
        <w:rPr>
          <w:sz w:val="24"/>
          <w:szCs w:val="24"/>
        </w:rPr>
        <w:t>.</w:t>
      </w:r>
    </w:p>
    <w:p w:rsidR="008508D1" w:rsidRPr="00F067A9" w:rsidRDefault="008508D1" w:rsidP="008508D1">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8508D1" w:rsidRDefault="008508D1" w:rsidP="003E3BB4">
      <w:pPr>
        <w:pStyle w:val="a4"/>
        <w:numPr>
          <w:ilvl w:val="1"/>
          <w:numId w:val="41"/>
        </w:numPr>
        <w:spacing w:line="276" w:lineRule="auto"/>
        <w:ind w:left="0" w:firstLine="426"/>
        <w:jc w:val="both"/>
        <w:rPr>
          <w:iCs/>
          <w:sz w:val="24"/>
          <w:szCs w:val="24"/>
        </w:rPr>
      </w:pPr>
      <w:r w:rsidRPr="008508D1">
        <w:rPr>
          <w:iCs/>
          <w:sz w:val="24"/>
          <w:szCs w:val="24"/>
        </w:rPr>
        <w:t>Життєвий шлях Ернеста Хемінгуея.</w:t>
      </w:r>
    </w:p>
    <w:p w:rsidR="008508D1" w:rsidRDefault="008508D1" w:rsidP="003E3BB4">
      <w:pPr>
        <w:pStyle w:val="a4"/>
        <w:numPr>
          <w:ilvl w:val="1"/>
          <w:numId w:val="41"/>
        </w:numPr>
        <w:spacing w:line="276" w:lineRule="auto"/>
        <w:ind w:left="0" w:firstLine="426"/>
        <w:jc w:val="both"/>
        <w:rPr>
          <w:iCs/>
          <w:sz w:val="24"/>
          <w:szCs w:val="24"/>
        </w:rPr>
      </w:pPr>
      <w:r w:rsidRPr="008508D1">
        <w:rPr>
          <w:iCs/>
          <w:sz w:val="24"/>
          <w:szCs w:val="24"/>
        </w:rPr>
        <w:t>Характеристика творчості Ернеста Хемінгуея</w:t>
      </w:r>
      <w:r>
        <w:rPr>
          <w:iCs/>
          <w:sz w:val="24"/>
          <w:szCs w:val="24"/>
        </w:rPr>
        <w:t>.</w:t>
      </w:r>
    </w:p>
    <w:p w:rsidR="008508D1" w:rsidRDefault="008508D1" w:rsidP="003E3BB4">
      <w:pPr>
        <w:pStyle w:val="a4"/>
        <w:numPr>
          <w:ilvl w:val="1"/>
          <w:numId w:val="41"/>
        </w:numPr>
        <w:spacing w:line="276" w:lineRule="auto"/>
        <w:ind w:left="0" w:firstLine="426"/>
        <w:jc w:val="both"/>
        <w:rPr>
          <w:iCs/>
          <w:sz w:val="24"/>
          <w:szCs w:val="24"/>
        </w:rPr>
      </w:pPr>
      <w:r w:rsidRPr="008508D1">
        <w:rPr>
          <w:iCs/>
          <w:sz w:val="24"/>
          <w:szCs w:val="24"/>
        </w:rPr>
        <w:t>Новаторство прози Е. Хемінгуея</w:t>
      </w:r>
      <w:r>
        <w:rPr>
          <w:iCs/>
          <w:sz w:val="24"/>
          <w:szCs w:val="24"/>
        </w:rPr>
        <w:t>.</w:t>
      </w:r>
    </w:p>
    <w:p w:rsidR="008508D1" w:rsidRPr="008508D1" w:rsidRDefault="008508D1" w:rsidP="003E3BB4">
      <w:pPr>
        <w:pStyle w:val="a4"/>
        <w:numPr>
          <w:ilvl w:val="1"/>
          <w:numId w:val="41"/>
        </w:numPr>
        <w:spacing w:line="276" w:lineRule="auto"/>
        <w:ind w:left="0" w:firstLine="426"/>
        <w:jc w:val="both"/>
        <w:rPr>
          <w:iCs/>
          <w:sz w:val="24"/>
          <w:szCs w:val="24"/>
        </w:rPr>
      </w:pPr>
      <w:r w:rsidRPr="008508D1">
        <w:rPr>
          <w:iCs/>
          <w:sz w:val="24"/>
          <w:szCs w:val="24"/>
        </w:rPr>
        <w:t xml:space="preserve">Відображення Хемінгуея в його героях </w:t>
      </w:r>
    </w:p>
    <w:p w:rsidR="008508D1" w:rsidRPr="00F067A9" w:rsidRDefault="008508D1" w:rsidP="008508D1">
      <w:pPr>
        <w:spacing w:line="276" w:lineRule="auto"/>
        <w:ind w:firstLine="567"/>
        <w:jc w:val="center"/>
        <w:rPr>
          <w:b/>
          <w:iCs/>
          <w:sz w:val="24"/>
          <w:szCs w:val="24"/>
        </w:rPr>
      </w:pPr>
      <w:r w:rsidRPr="00F067A9">
        <w:rPr>
          <w:b/>
          <w:iCs/>
          <w:sz w:val="24"/>
          <w:szCs w:val="24"/>
        </w:rPr>
        <w:t>Практична складова</w:t>
      </w:r>
    </w:p>
    <w:p w:rsidR="008508D1" w:rsidRPr="00F067A9" w:rsidRDefault="008508D1" w:rsidP="008508D1">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8508D1" w:rsidRPr="0077244E" w:rsidRDefault="008508D1" w:rsidP="008508D1">
      <w:pPr>
        <w:spacing w:line="276" w:lineRule="auto"/>
        <w:ind w:firstLine="567"/>
        <w:jc w:val="center"/>
        <w:rPr>
          <w:b/>
          <w:sz w:val="24"/>
          <w:szCs w:val="24"/>
        </w:rPr>
      </w:pPr>
      <w:r w:rsidRPr="0077244E">
        <w:rPr>
          <w:b/>
          <w:sz w:val="24"/>
          <w:szCs w:val="24"/>
        </w:rPr>
        <w:t>Методичні вказівки</w:t>
      </w:r>
    </w:p>
    <w:p w:rsidR="008508D1" w:rsidRPr="00F067A9" w:rsidRDefault="008508D1" w:rsidP="008508D1">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B403B8" w:rsidRPr="00B403B8">
        <w:rPr>
          <w:sz w:val="24"/>
          <w:szCs w:val="24"/>
        </w:rPr>
        <w:t>основні віхи життєвого та творчого шляху Е.Хемінгуея, особливості та новаторст</w:t>
      </w:r>
      <w:r w:rsidR="00B403B8">
        <w:rPr>
          <w:sz w:val="24"/>
          <w:szCs w:val="24"/>
        </w:rPr>
        <w:t>во творчої манери письменника; повість</w:t>
      </w:r>
      <w:r w:rsidR="00B403B8" w:rsidRPr="00B403B8">
        <w:rPr>
          <w:sz w:val="24"/>
          <w:szCs w:val="24"/>
        </w:rPr>
        <w:t xml:space="preserve"> «Старий і море», образ Сантьяго</w:t>
      </w:r>
      <w:r w:rsidR="00B403B8">
        <w:rPr>
          <w:sz w:val="24"/>
          <w:szCs w:val="24"/>
        </w:rPr>
        <w:t>.</w:t>
      </w:r>
    </w:p>
    <w:p w:rsidR="008508D1" w:rsidRPr="0077244E" w:rsidRDefault="008508D1" w:rsidP="000310D9">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77244E">
        <w:rPr>
          <w:color w:val="000000"/>
          <w:lang w:val="ru-RU"/>
        </w:rPr>
        <w:t>Видатний американський письменник Ернест Хемінгуей народився 21 липня 1899 року в родині лікаря в Оук-Парку - передмісті Чикаго. В дитинстві йому доводилося разом з батьком, який практикував</w:t>
      </w:r>
      <w:r w:rsidRPr="00B403B8">
        <w:rPr>
          <w:color w:val="000000"/>
          <w:lang w:val="ru-RU"/>
        </w:rPr>
        <w:t xml:space="preserve"> у індіанській резервації, бувати у кварталах злиднів, убозтва, страждань. Дитяча пам'ять зберегла на майбутнє і зморені обличчя мешканців резервації, і побачені трагедії, і почуті сумні історії. Згодом ці враження стали основою для низки оповідань Хемінгуея -- «Індіанське стійбище», «Доктор і докторова дружина», «Десятеро індіанців».</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У вісімнадцять років Хемінгуей став журналістом і до кінця свого життя не переставав вважати себе саме журналістом. Журналістська праця розвинула в ньому гостру спостережливість, уміння писати лаконічно і змістовно. Саме ця робота допомогла йому виробити надзвичайно важливий художній принцип: писати лише про те, що знаєш сам. «Я знаю лише те, що бачив»,</w:t>
      </w:r>
      <w:r w:rsidR="0077244E">
        <w:rPr>
          <w:color w:val="000000"/>
          <w:lang w:val="ru-RU"/>
        </w:rPr>
        <w:t xml:space="preserve"> -</w:t>
      </w:r>
      <w:r w:rsidRPr="00B403B8">
        <w:rPr>
          <w:color w:val="000000"/>
          <w:lang w:val="ru-RU"/>
        </w:rPr>
        <w:t xml:space="preserve"> заявляв Хемінгуей і писав про відоме, бачен</w:t>
      </w:r>
      <w:r w:rsidR="000310D9">
        <w:rPr>
          <w:color w:val="000000"/>
          <w:lang w:val="ru-RU"/>
        </w:rPr>
        <w:t xml:space="preserve">е, звідане, пережите. У цьому </w:t>
      </w:r>
      <w:r w:rsidRPr="00B403B8">
        <w:rPr>
          <w:color w:val="000000"/>
          <w:lang w:val="ru-RU"/>
        </w:rPr>
        <w:t>чи не основний секрет надзвичайної популярності його творів.</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 xml:space="preserve">У 1917 році Хемінгуей добровільно пішов на фронт (до Європи він потрапив разом із санітарним поїздом). Був тяжко поранений: під час операції лікарі вилучили з його тіла більше двохсот осколків. Війна залишила по собі і рани душевні. Подібно до багатьох своїх </w:t>
      </w:r>
      <w:r w:rsidRPr="00B403B8">
        <w:rPr>
          <w:color w:val="000000"/>
          <w:lang w:val="ru-RU"/>
        </w:rPr>
        <w:lastRenderedPageBreak/>
        <w:t>ровесників, Хемінгуей вийшов із пекла першої світової війни внутрішньо спустошеним. Людей, які ще зовсім юними потрапили на фронт і там втратили і друзів, і віру в добро, і себе,- цих людей назвали «втраченим поколінням». Хемінгуей прийшов у літературу як представник цього покоління.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Епіграфом до свого роману «І сходить сонце» (1926) Хемінгуей взяв слова американської письменниці Гертруди Стайн: «Усі ви - втрачене покоління». Герою цього роману Джейкові Барнсу війна скалічила не лише тіло, а й душу. Він так і не знайшов тих справжніх цінностей, задля яких варто було жити.</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Слід зауважити, що не лише війна підірвала ідеали героїв Хемінгуея. Вже на самому початку свого творчого шляху письменник створює образи людей, які втратили віру в суспільство, що їх породило. Таким є Нік Адамс -- герой багатьох оповідань Хемінгуея.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До теми «втраченого покоління», викинутого війною у життя без ідеалів і надії, Хемінгуей звертається в романі «Прощавай, зброє!» (1929). Твір гнівно засуджує війну як явище антилюдяне у своїй основі, спрямоване проти всього сущого на землі, як кривавий спосіб розв'язання проблем, жодна з яких не варта нічого порівняно із життям людини. І найстрашніший наслідок війни: ті, хто лишився жити, кого війна «помилува</w:t>
      </w:r>
      <w:r w:rsidR="0077244E">
        <w:rPr>
          <w:color w:val="000000"/>
          <w:lang w:val="ru-RU"/>
        </w:rPr>
        <w:t>ла», втратили все, насамперед -</w:t>
      </w:r>
      <w:r w:rsidRPr="00B403B8">
        <w:rPr>
          <w:color w:val="000000"/>
          <w:lang w:val="ru-RU"/>
        </w:rPr>
        <w:t xml:space="preserve"> самих себе.</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Герой роману лейтенант Генрі стільки на війні пережив, побачив, утратив, що вирішив «забути про війну» й укласти «сепаратний мир»: він дезертирував з армії (причому з армії діючої). Генрі намагається знайти вихід з безвиході в особистому щасті з Кетрін, яку кохає щиро і віддано. Але смерть Кетрін позбавляє Генрі всього. Йому лишається тільки пам'ять про війну.</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Сам же Хемінгуей шукав вихід. І те, що він продовжував писати про трагедію «втраченого покоління», було пересторогою людям, які намагалися втратити пам'ять, щоб не ускладнювати свого життя.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У 1936 році в одному з кращих своїх оповідань «Сніги Кіліманджаро» письменник знову звертається до проблем, що хвилювали його в період створення роману «Прощавай, зброє!». Герой оповідання -- письменник Гаррі, помираючи, перебирає у пам'яті все, що було ним пережито і написано, й доходить сумного висновку про те, що «занапастив свій талант, бо прирік його на бездіяльність, бо зрадив себе самого і все, у що вірив, занапастив пияцтвом... лінощами, неробством, снобізмом, пихою, марнолюбством - - і сим, і тим, і ще хтозна-чим».</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Творчість Хемінгуея кінця тридцятих років тісно пов'язана з його участю в антифашистській боротьбі іспанського народу. Саме у цей період від описів бою биків і полювання на левів Хемінгуей перейшов до висвітлення проблем соціальних. Він оповідає про життя іспанського народу і зображує його вищим та моральнішим за правителів. У нарисі «Мадридські шофери» (1938) автор заявляє: «Нехай, хто хоче, ставить на Франко, чи Муссоліні, чи на Гітлера. Я роблю ставку на Іполіто» (Іполіто -- простий іспанець, мужній шофер). Хемінгуей зробив ставку на іспанський народ, бо народ безсмертний, він долає перепони і йде у майбутнє. Іспанії, її народу, її історії присвячені п'єса «П'ята колона» (1938), сценарій «Іспанська земля» (1938), роман «По кому подзвін» (1940).</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У «П'ятій колоні» йдеться про боротьбу проти агентів-франкістів у Мадриді. Хемінгуей писав її під артобстрілами, що надало їй життєвої переконливості. Письменник говорив про свою п'єсу: «Недоліки її пояснюються тим, що вона була написана під час війни, а якщо в ній є мораль, то вона полягає в тому, що у людей, які працюють у певних організаціях, лишається надто мало часу для особистого життя». Так, у п'єсі герої (контррозвідники) своє особисте життя приносять у жертву справі, якій служать.</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lastRenderedPageBreak/>
        <w:t>Ернест Хемінгуей -- учасник відомих іспанських подій: був військовим кореспондентом в Іспанії у 1937-- 1939 роках і бачив справжній героїзм народу, який бореться за свої права, за свою свободу. Ці враження багато в чому визначили авторські підходи до художнього відображення дійсності в романі «По кому подзвін». У творчому доробку письменника цей твір став помітною віхою, оскільки в ньому з'являється герой, здатний боротися за свої ідеали.</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Герой роману -- американець Роберт Джордан хоч і є традиційним хемінгуеївським героєм, інтелігентом з глибокою душевною травмою, проте поводиться інакше: не обороняється, а наступає; взявши в руки зброю, захищає свободу іспанського народу. Це ставить Джордана в нові стосунки з дійсністю, сповнює його життя новим змістом. Залишившись прикривати відхід товаришів і, поранений, готуючись не так умерти, як дорого віддати своє життя, він думає: «Дуже не хочеться покидати життя і хочеться думати, що якусь користь я тут усе-таки дав. Намагався, у всякому разі, в міру тих здібностей, що мав... Майже цілий рік я бився за те, у що вірив. Якщо ми переможемо тут, ми переможемо скрізь. Світ -- гарне місце, і за нього варто боротися...»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 xml:space="preserve">Роберт Джордан переконаний у тому, що обрав правильний шлях. «І тобі </w:t>
      </w:r>
      <w:r w:rsidR="000310D9">
        <w:rPr>
          <w:color w:val="000000"/>
          <w:lang w:val="ru-RU"/>
        </w:rPr>
        <w:t xml:space="preserve">пощастило, --сказав він собі, </w:t>
      </w:r>
      <w:r w:rsidRPr="00B403B8">
        <w:rPr>
          <w:color w:val="000000"/>
          <w:lang w:val="ru-RU"/>
        </w:rPr>
        <w:t>в тебе було дуже гарне життя».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У роки другої світової війни Ернест Хемінгуей, подібно до багатьох чесних митців, виступає проти фашизму. У 1942 році він видає антологію «Люди на війні» й у передмові до неї розкриває зрадницьку суть Мюнхенської угоди 1938 року, учасники якої зайняли позицію потурання Гітлеру. Хемінгуей живе у цей час на Кубі, але бере участь у воєнних діях: він часто виходить у море із кораблями американського військово-морського флоту перехоплювати фашистські підводні човни. Коли ж американські війська висаджуються у Нормандії, разом з ними на землю Франції сходить військовий кореспондент Хемінгуей. Із зброєю в руках він воював за визволення Парижа і разом із французькими партизанами увійшов у місто, яке так любив.</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Після закінчення другої світової війни Ернест Хемінгуей жив на Кубі. Змістом його життя лишалася літературна творчість. У 1950 році він публікує книгу «За річкою, в затінку дерев». Американський полковник Річард Кантвелл пройшов дві світові війни і, помираючи, не може собі відповісти, за що саме він воював у своєму житті.</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У 1952 році вийшла повість Хемінгуея «Старий і море» -- філософська притча про людину і світ. У характерній для Хемінгуея лаконічній, стриманій манері він створює книгу, що вражає, хвилює, змушує замислитися над сенсом буття. У 1954 році за високий гуманістичний пафос цього твору Хемінгуея нагороджено Нобелівською премією.</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Останні роки Хемінгуей багато хворів, дуже страждав -- фізично і морально... 2 липня 1961 року Ернест Хемінгуей покінчив життя самогубством.</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На перший погляд, сюжет повісті-притчі Ернеста Хемінгуея «Старий і море» не складний. Старий рибалка Сантьяго вирушає далеко у відкрите море. Йому поталанило: він упіймав рибу, але вона настільки велика і дужа, що старому доводиться довго і тяжко змагатися, щоб перемогти ЇЇ. А на зворотному шляху акули обгризли рибу, і старий приплив до берега лише з її скелетом. Поєдинок завершено. Але чи є в ньому переможець? І якщо є, то хто саме? І взагалі, про що ця повість? Про двобій людини і риби? Чи про гармонію людини і природи? Про силу чи безсилля людини? Про людську мудрість чи про людське безумство? А можливо, про трагедію самотності у світі, в якому роз'єднаність людей, відчуженість людини від суспільства і навколишньої природи сприймається як норма? І в чому, врешті, пафос повісті? В утвердженні сили людини чи, навпаки, її безсилля? У палкому письменницькому заклику до єднання людей чи у констатації їхньої роз'єднаності?</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lastRenderedPageBreak/>
        <w:t>Ще багато інших питань викликає твір Хемінгуея, який за глибиною поставлених проблем і пристрасністю їх висвітлення, за універсальністю висновків і вселюдськістю їх звучання нагадує притчу, щоправда, дещо незвичну, хоч певною мірою і традиційну за формою подачі художнього матеріалу. Адже притча ґрунтується на побутовому сюжеті, який набув символічного, узагальнюючого значення, що надає їй дидактичного характеру. Притча завжди повчає. І це повчання, як і сюжет, має позачасовий, наднаціональний, вселюдський, всеохоплюючий сенс. Можна згадати біблійні притчі, наприклад притчу про сіяча (Євангеліє від Матвія: 13, 4--23). Алегоричний зміст притчі, як правило, дістає однозначне і канонічне тлумачення безпосередньо в Біблії.</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Хемінгуей бере від біблійної притчі і повільний розвиток сюжету, і побутову основу оповіді, і її узагальнюючий смисл, і алегоричність, і конкретність, і поєднання сьогоденного та вічного, особистого та всесвітнього. Однак письменник не тлумачить змісту притчі. У нього багато залишається у підтексті (потаємний смисл твору). Хемінгуей не про все, що знає, говорить читачеві, щось він воліє не сказати, щось утаємничити, а читач завдяки асоціативності мислення немовби відновлює те, чого автор не висловив уголос. Такий художній прийом називається «ефектом айсберга». Як відомо, одна третина айсберга знаходиться над водою, а дві його третини -- під водою. Саме ці дві третини і має домислити читач. Розкриття цього підтексту означає наближення до розуміння повісті. Відсутність прямого авторського тлумачення подій позбавляє повість дидактизму. Читач сам усвідомлює суть авторської позиції, тому повчання має опосередкований характер, не такий відвертий, як у біблійних притчах. І то не дивно: «Старий і море» -- твір художньої літератури, яка відкриває можливості для суб'єктивного й неоднозначного трактування смислу зображуваного.</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Хемінгуей побудував свою повість на системі мотивів, які постійно повторюються в оповіді, переплітаються, взаємодіють.</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Чи не свідчить такий розвиток лейтмотиву про цілковиту поразку Сантьяго: адже старий виходив у море в пошуках незвичайної риби багато днів, і ось він впіймав велику рибу, а повернувся з голим риб'ячим скелетом. Автор говорить: «Старий знав, що тепер він переможений остаточно і безнадійно». Сантьяго запитує себе: «А хто ж тебе переміг, старий?»</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Поєдинок між старим та акулами -- то лише видима ча</w:t>
      </w:r>
      <w:r w:rsidR="000310D9">
        <w:rPr>
          <w:color w:val="000000"/>
          <w:lang w:val="ru-RU"/>
        </w:rPr>
        <w:t xml:space="preserve">стина «айсберга». У підтексті </w:t>
      </w:r>
      <w:r w:rsidRPr="00B403B8">
        <w:rPr>
          <w:color w:val="000000"/>
          <w:lang w:val="ru-RU"/>
        </w:rPr>
        <w:t xml:space="preserve"> роздуми про найважливіші проблеми: людина і суспільство, людина і природа, людина і Всесвіт. Письменник прагне гармонії, але досягти її у звичайному житті майже неможливо. А може, і взагалі неможливо?</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Адже Сантьяго не лише милується гармонійно прекрасною рибою, а й дивиться на неї як на товар для продажу. І не задля споглядання чудової риби вийшов Сантьяго в море, а задля того, щоб зловити і продати її. Сантьяго б'ється з акулами насамперед тому, що ці хижаки забирають в нього здобич, а отже, і можливості для існування. Старий Сантьяго «уже знов відбивався і цього разу знав, що боротьба марна. Акули наскочили цілою зграєю, і старий бачив лише стрімкі лінії на воді, прокреслені їхніми плавцями, та фосфоричне світіння їхніх тіл, коли вони накинулись на рибину. Він молотив кийком по акулячих головах і чув, як клацають їхні щелепи і як струшується човен від шарпанини під дном. Молотив одчайдушно...»</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Поведінка старого цілком психологічно й соціально вмотивована. Риба -- його. Він зловив її. Він віддав боротьбі з нею мало не всі свої сили. Вона стала його власністю. Він любить цю свою рибу, співчуває їй, навіть благає її допомогти йому. Відчувши, що сили залишають його, він звертається до неї: «Рибино, тобі ж однаково помирати. То невже ти хочеш убити й мене?»</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lastRenderedPageBreak/>
        <w:t>Для Сантьяго битися за рибу -- це значить битися за життя, причому не просто за їжу, а за своє місце в жорстокому світі, який не визнає невдах.</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Ось уже вісімдесят чотири дні він виходив у море й не піймав жодної рибини. Перші сорок днів з ним був хлопець. Та по тих сорока нещасливих днях хлопцеві батьки сказали, що старий тепер справжній невдаха, цебто геть безталанний, І звеліли синові перейти до іншого рибалки, з яким той першого ж тижня піймав три добренні рибини.</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 xml:space="preserve">Старий стає самотнім серед людей, він самотній у своєму тяжкому </w:t>
      </w:r>
      <w:r w:rsidR="000310D9">
        <w:rPr>
          <w:color w:val="000000"/>
          <w:lang w:val="ru-RU"/>
        </w:rPr>
        <w:t xml:space="preserve">двобої з морем, рибою, акулами </w:t>
      </w:r>
      <w:r w:rsidRPr="00B403B8">
        <w:rPr>
          <w:color w:val="000000"/>
          <w:lang w:val="ru-RU"/>
        </w:rPr>
        <w:t>- з долею. Мотив риби переплітається з мотивом бейсболу: «Ба</w:t>
      </w:r>
      <w:r w:rsidR="000310D9">
        <w:rPr>
          <w:color w:val="000000"/>
          <w:lang w:val="ru-RU"/>
        </w:rPr>
        <w:t xml:space="preserve">гатії, ті мають у човнах радіо </w:t>
      </w:r>
      <w:r w:rsidRPr="00B403B8">
        <w:rPr>
          <w:color w:val="000000"/>
          <w:lang w:val="ru-RU"/>
        </w:rPr>
        <w:t>- воно говорить до них, розповідає про бейсбол...» гірко думає старий у відкритому морі, мріючи про будь-яке, навіть ілюзорне спілкування. Нехай це буде транзистор чи безсловесний птах -- аби не самотність: «Він пошукав очима пташину, бо радий був хоч її товариству. Одначе пташина зникла».</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Розмірковуючи про щастя, старий постійно пов'язує його з поняттям «купити». Це соціальний, напрацьований упродовж десятиріч (а то й сторіч) стереотип мислення, це усвідомлення того, що за все треба платити: «Я б охоче купив собі хоч трохи талану</w:t>
      </w:r>
      <w:r w:rsidR="000310D9">
        <w:rPr>
          <w:color w:val="000000"/>
          <w:lang w:val="ru-RU"/>
        </w:rPr>
        <w:t>, якби знав, де його продають»,</w:t>
      </w:r>
      <w:r w:rsidRPr="00B403B8">
        <w:rPr>
          <w:color w:val="000000"/>
          <w:lang w:val="ru-RU"/>
        </w:rPr>
        <w:t>- сказав стари</w:t>
      </w:r>
      <w:r w:rsidR="000310D9">
        <w:rPr>
          <w:color w:val="000000"/>
          <w:lang w:val="ru-RU"/>
        </w:rPr>
        <w:t>й. «А за що ж би я його купив? - тут-таки спитав він себе.</w:t>
      </w:r>
      <w:r w:rsidRPr="00B403B8">
        <w:rPr>
          <w:color w:val="000000"/>
          <w:lang w:val="ru-RU"/>
        </w:rPr>
        <w:t>- Може, за загублений гарпун, чи за зламаний ніж, чи за дві негодящі руки?»</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Історія рибалки переростає в історію трагічної долі старого, приреченого життям і суспільством на самотність і жорстоку боротьбу за виживання.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Проте в мотив самотності Хемінгуей не вкладає песимістичного звучання, яким би це парадоксальним не здавалося. Письменник показує, що самотність, від сутність допомоги, необхідність розраховувати лише на себе -- саме це змушує старого бути мужнім і терпеливим, знаходити в собі резерви сил, які дають йому змогу вийти переможцем: «Ти, старий, краще сам будь безстрашний і впевнений», -- мовив він.</w:t>
      </w:r>
    </w:p>
    <w:p w:rsidR="00B403B8" w:rsidRPr="00B403B8" w:rsidRDefault="000310D9" w:rsidP="000310D9">
      <w:pPr>
        <w:pStyle w:val="ab"/>
        <w:shd w:val="clear" w:color="auto" w:fill="FFFFFF"/>
        <w:spacing w:before="0" w:beforeAutospacing="0" w:after="0" w:afterAutospacing="0" w:line="276" w:lineRule="auto"/>
        <w:ind w:firstLine="567"/>
        <w:jc w:val="both"/>
        <w:rPr>
          <w:color w:val="000000"/>
          <w:lang w:val="ru-RU"/>
        </w:rPr>
      </w:pPr>
      <w:r>
        <w:rPr>
          <w:color w:val="000000"/>
          <w:lang w:val="ru-RU"/>
        </w:rPr>
        <w:t xml:space="preserve">Хемінгуей </w:t>
      </w:r>
      <w:r w:rsidR="00B403B8" w:rsidRPr="00B403B8">
        <w:rPr>
          <w:color w:val="000000"/>
          <w:lang w:val="ru-RU"/>
        </w:rPr>
        <w:t>- прихильник активної позиції людини, позиції дії: людина має вірити у власні сили і спиратися у скрутну годину на них. Таке розв'язання мотиву самотності позбавляє повість похмурості, надає їй життєствердного звучання. «А нагорі, в своїй хатині при дорозі, старий знову спав. Він спав так само долілиць, і біля нього, пильнуючи його сон, сидів хлопець. Старому снилися леви». Так у фіналі повісті перепліта</w:t>
      </w:r>
      <w:r>
        <w:rPr>
          <w:color w:val="000000"/>
          <w:lang w:val="ru-RU"/>
        </w:rPr>
        <w:t xml:space="preserve">ються і взаємодіють два мотиви </w:t>
      </w:r>
      <w:r w:rsidR="00B403B8" w:rsidRPr="00B403B8">
        <w:rPr>
          <w:color w:val="000000"/>
          <w:lang w:val="ru-RU"/>
        </w:rPr>
        <w:t>- хлопчика і левів.</w:t>
      </w:r>
    </w:p>
    <w:p w:rsidR="00B403B8" w:rsidRPr="00B403B8" w:rsidRDefault="000310D9" w:rsidP="000310D9">
      <w:pPr>
        <w:pStyle w:val="ab"/>
        <w:shd w:val="clear" w:color="auto" w:fill="FFFFFF"/>
        <w:spacing w:before="0" w:beforeAutospacing="0" w:after="0" w:afterAutospacing="0" w:line="276" w:lineRule="auto"/>
        <w:ind w:firstLine="567"/>
        <w:jc w:val="both"/>
        <w:rPr>
          <w:color w:val="000000"/>
          <w:lang w:val="ru-RU"/>
        </w:rPr>
      </w:pPr>
      <w:r>
        <w:rPr>
          <w:color w:val="000000"/>
          <w:lang w:val="ru-RU"/>
        </w:rPr>
        <w:t xml:space="preserve">Хлопчик біля Сантьяго </w:t>
      </w:r>
      <w:r w:rsidR="00B403B8" w:rsidRPr="00B403B8">
        <w:rPr>
          <w:color w:val="000000"/>
          <w:lang w:val="ru-RU"/>
        </w:rPr>
        <w:t>- то врешті-решт визнання його, старого, перемоги, то подолання його трагічної самотності, його надія на те, що в нього</w:t>
      </w:r>
      <w:r>
        <w:rPr>
          <w:color w:val="000000"/>
          <w:lang w:val="ru-RU"/>
        </w:rPr>
        <w:t xml:space="preserve"> ще є майбутнє. А леви уві сні </w:t>
      </w:r>
      <w:r w:rsidR="00B403B8" w:rsidRPr="00B403B8">
        <w:rPr>
          <w:color w:val="000000"/>
          <w:lang w:val="ru-RU"/>
        </w:rPr>
        <w:t>- це і пам'ять про пережиту боротьбу, й готовність знову ставати до бою за життя.</w:t>
      </w:r>
    </w:p>
    <w:p w:rsidR="00B403B8" w:rsidRPr="00B403B8" w:rsidRDefault="00B403B8" w:rsidP="000310D9">
      <w:pPr>
        <w:pStyle w:val="ab"/>
        <w:shd w:val="clear" w:color="auto" w:fill="FFFFFF"/>
        <w:spacing w:before="0" w:beforeAutospacing="0" w:after="0" w:afterAutospacing="0" w:line="276" w:lineRule="auto"/>
        <w:ind w:firstLine="567"/>
        <w:jc w:val="both"/>
        <w:rPr>
          <w:color w:val="000000"/>
          <w:lang w:val="ru-RU"/>
        </w:rPr>
      </w:pPr>
      <w:r w:rsidRPr="00B403B8">
        <w:rPr>
          <w:color w:val="000000"/>
          <w:lang w:val="ru-RU"/>
        </w:rPr>
        <w:t xml:space="preserve">У такому фіналі зафіксовано справді оптимістичний, сповнений гуманізму </w:t>
      </w:r>
      <w:r w:rsidR="000310D9">
        <w:rPr>
          <w:color w:val="000000"/>
          <w:lang w:val="ru-RU"/>
        </w:rPr>
        <w:t xml:space="preserve">погляд митця на життя. У цьому </w:t>
      </w:r>
      <w:r w:rsidRPr="00B403B8">
        <w:rPr>
          <w:color w:val="000000"/>
          <w:lang w:val="ru-RU"/>
        </w:rPr>
        <w:t>- пафос повісті. І чи не в цьому суть роздумів Ернеста Хемінгуея над долями світу і людини?</w:t>
      </w:r>
    </w:p>
    <w:p w:rsidR="00914C00" w:rsidRPr="0077244E" w:rsidRDefault="00807902" w:rsidP="000310D9">
      <w:pPr>
        <w:pStyle w:val="a3"/>
        <w:spacing w:line="276" w:lineRule="auto"/>
        <w:ind w:left="0" w:firstLine="567"/>
        <w:jc w:val="both"/>
        <w:rPr>
          <w:b/>
          <w:sz w:val="24"/>
          <w:szCs w:val="24"/>
          <w:lang w:val="ru-RU"/>
        </w:rPr>
      </w:pPr>
      <w:r>
        <w:rPr>
          <w:b/>
          <w:sz w:val="24"/>
          <w:szCs w:val="24"/>
          <w:lang w:val="ru-RU"/>
        </w:rPr>
        <w:t>Контрольні п</w:t>
      </w:r>
      <w:r w:rsidR="002255F6">
        <w:rPr>
          <w:b/>
          <w:sz w:val="24"/>
          <w:szCs w:val="24"/>
          <w:lang w:val="ru-RU"/>
        </w:rPr>
        <w:t>и</w:t>
      </w:r>
      <w:r w:rsidR="00B403B8">
        <w:rPr>
          <w:b/>
          <w:sz w:val="24"/>
          <w:szCs w:val="24"/>
          <w:lang w:val="ru-RU"/>
        </w:rPr>
        <w:t>танн</w:t>
      </w:r>
      <w:r w:rsidR="00B403B8" w:rsidRPr="0077244E">
        <w:rPr>
          <w:b/>
          <w:sz w:val="24"/>
          <w:szCs w:val="24"/>
          <w:lang w:val="ru-RU"/>
        </w:rPr>
        <w:t>я</w:t>
      </w:r>
    </w:p>
    <w:p w:rsidR="00807902" w:rsidRPr="00807902" w:rsidRDefault="002255F6" w:rsidP="003E3BB4">
      <w:pPr>
        <w:pStyle w:val="a3"/>
        <w:numPr>
          <w:ilvl w:val="0"/>
          <w:numId w:val="46"/>
        </w:numPr>
        <w:tabs>
          <w:tab w:val="left" w:pos="851"/>
        </w:tabs>
        <w:spacing w:line="276" w:lineRule="auto"/>
        <w:ind w:left="0" w:firstLine="567"/>
        <w:jc w:val="both"/>
        <w:rPr>
          <w:b/>
          <w:sz w:val="24"/>
          <w:szCs w:val="24"/>
        </w:rPr>
      </w:pPr>
      <w:r w:rsidRPr="00807902">
        <w:rPr>
          <w:sz w:val="24"/>
          <w:szCs w:val="24"/>
        </w:rPr>
        <w:t>Що вплинуло на формування характеру Е. Хемінгуея?</w:t>
      </w:r>
    </w:p>
    <w:p w:rsidR="00807902" w:rsidRPr="00807902" w:rsidRDefault="002255F6" w:rsidP="003E3BB4">
      <w:pPr>
        <w:pStyle w:val="a3"/>
        <w:numPr>
          <w:ilvl w:val="0"/>
          <w:numId w:val="46"/>
        </w:numPr>
        <w:tabs>
          <w:tab w:val="left" w:pos="851"/>
        </w:tabs>
        <w:spacing w:line="276" w:lineRule="auto"/>
        <w:ind w:left="0" w:firstLine="567"/>
        <w:jc w:val="both"/>
        <w:rPr>
          <w:b/>
          <w:bCs/>
          <w:sz w:val="24"/>
          <w:szCs w:val="24"/>
        </w:rPr>
      </w:pPr>
      <w:r w:rsidRPr="00807902">
        <w:rPr>
          <w:sz w:val="24"/>
          <w:szCs w:val="24"/>
        </w:rPr>
        <w:t>Як Е. Хемінгуей ставився до війни?</w:t>
      </w:r>
    </w:p>
    <w:p w:rsidR="00807902" w:rsidRPr="00807902" w:rsidRDefault="002255F6" w:rsidP="003E3BB4">
      <w:pPr>
        <w:pStyle w:val="a3"/>
        <w:numPr>
          <w:ilvl w:val="0"/>
          <w:numId w:val="46"/>
        </w:numPr>
        <w:tabs>
          <w:tab w:val="left" w:pos="851"/>
        </w:tabs>
        <w:spacing w:line="276" w:lineRule="auto"/>
        <w:ind w:left="0" w:firstLine="567"/>
        <w:jc w:val="both"/>
        <w:rPr>
          <w:b/>
          <w:bCs/>
          <w:sz w:val="24"/>
          <w:szCs w:val="24"/>
        </w:rPr>
      </w:pPr>
      <w:r w:rsidRPr="00807902">
        <w:rPr>
          <w:sz w:val="24"/>
          <w:szCs w:val="24"/>
        </w:rPr>
        <w:t>Розповісти про історію написання повісті-притчі “Старий і море”.</w:t>
      </w:r>
    </w:p>
    <w:p w:rsidR="00807902" w:rsidRDefault="002255F6" w:rsidP="003E3BB4">
      <w:pPr>
        <w:pStyle w:val="a3"/>
        <w:numPr>
          <w:ilvl w:val="0"/>
          <w:numId w:val="46"/>
        </w:numPr>
        <w:tabs>
          <w:tab w:val="left" w:pos="851"/>
        </w:tabs>
        <w:spacing w:line="276" w:lineRule="auto"/>
        <w:jc w:val="center"/>
        <w:rPr>
          <w:b/>
          <w:bCs/>
          <w:sz w:val="24"/>
          <w:szCs w:val="24"/>
        </w:rPr>
      </w:pPr>
      <w:r w:rsidRPr="00A327EE">
        <w:rPr>
          <w:sz w:val="24"/>
          <w:szCs w:val="24"/>
        </w:rPr>
        <w:t>Чому повість “Старий і море” ще називають притчею?</w:t>
      </w:r>
      <w:r w:rsidRPr="002255F6">
        <w:br/>
      </w:r>
      <w:r w:rsidR="00807902" w:rsidRPr="00A327EE">
        <w:rPr>
          <w:b/>
          <w:bCs/>
          <w:sz w:val="24"/>
          <w:szCs w:val="24"/>
        </w:rPr>
        <w:t>Семінарське заняття № 25-26</w:t>
      </w:r>
    </w:p>
    <w:p w:rsidR="0080798D" w:rsidRPr="0080798D" w:rsidRDefault="0080798D" w:rsidP="0080798D">
      <w:pPr>
        <w:pStyle w:val="a4"/>
        <w:spacing w:line="276" w:lineRule="auto"/>
        <w:ind w:left="927" w:firstLine="0"/>
        <w:jc w:val="center"/>
        <w:rPr>
          <w:b/>
          <w:iCs/>
          <w:sz w:val="24"/>
          <w:szCs w:val="24"/>
        </w:rPr>
      </w:pPr>
      <w:r>
        <w:rPr>
          <w:bCs/>
          <w:sz w:val="24"/>
          <w:szCs w:val="24"/>
        </w:rPr>
        <w:t>\</w:t>
      </w:r>
      <w:r w:rsidRPr="0080798D">
        <w:rPr>
          <w:b/>
          <w:bCs/>
          <w:sz w:val="24"/>
          <w:szCs w:val="24"/>
        </w:rPr>
        <w:t>Нон-конформізм у американській літературі середини ХХ ст. Американська драматургія і театр після II cвітової війни.</w:t>
      </w:r>
    </w:p>
    <w:p w:rsidR="00807902" w:rsidRDefault="00807902" w:rsidP="00807902">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80798D" w:rsidRPr="0080798D" w:rsidRDefault="0080798D" w:rsidP="003E3BB4">
      <w:pPr>
        <w:pStyle w:val="a4"/>
        <w:numPr>
          <w:ilvl w:val="0"/>
          <w:numId w:val="48"/>
        </w:numPr>
        <w:spacing w:line="276" w:lineRule="auto"/>
        <w:jc w:val="both"/>
        <w:rPr>
          <w:iCs/>
          <w:sz w:val="24"/>
          <w:szCs w:val="24"/>
        </w:rPr>
      </w:pPr>
      <w:r w:rsidRPr="0080798D">
        <w:rPr>
          <w:bCs/>
          <w:sz w:val="24"/>
          <w:szCs w:val="24"/>
        </w:rPr>
        <w:t>Нон-конформізм у американській літературі се</w:t>
      </w:r>
      <w:r>
        <w:rPr>
          <w:bCs/>
          <w:sz w:val="24"/>
          <w:szCs w:val="24"/>
        </w:rPr>
        <w:t xml:space="preserve">редини ХХ ст. </w:t>
      </w:r>
    </w:p>
    <w:p w:rsidR="00120459" w:rsidRPr="00120459" w:rsidRDefault="00120459" w:rsidP="003E3BB4">
      <w:pPr>
        <w:pStyle w:val="a4"/>
        <w:numPr>
          <w:ilvl w:val="0"/>
          <w:numId w:val="48"/>
        </w:numPr>
        <w:spacing w:line="276" w:lineRule="auto"/>
        <w:jc w:val="both"/>
        <w:rPr>
          <w:iCs/>
          <w:sz w:val="24"/>
          <w:szCs w:val="24"/>
        </w:rPr>
      </w:pPr>
      <w:r>
        <w:rPr>
          <w:bCs/>
          <w:sz w:val="24"/>
          <w:szCs w:val="24"/>
        </w:rPr>
        <w:t xml:space="preserve">Дж.Стейнбек </w:t>
      </w:r>
      <w:r w:rsidR="002F1534">
        <w:rPr>
          <w:bCs/>
          <w:sz w:val="24"/>
          <w:szCs w:val="24"/>
        </w:rPr>
        <w:t xml:space="preserve">, Дж. Апдайк </w:t>
      </w:r>
      <w:r>
        <w:rPr>
          <w:bCs/>
          <w:sz w:val="24"/>
          <w:szCs w:val="24"/>
        </w:rPr>
        <w:t xml:space="preserve">- </w:t>
      </w:r>
      <w:r w:rsidR="002F1534">
        <w:rPr>
          <w:color w:val="000000"/>
          <w:sz w:val="24"/>
          <w:szCs w:val="24"/>
        </w:rPr>
        <w:t>всесвітньо відомі</w:t>
      </w:r>
      <w:r w:rsidRPr="00120459">
        <w:rPr>
          <w:color w:val="000000"/>
          <w:sz w:val="24"/>
          <w:szCs w:val="24"/>
        </w:rPr>
        <w:t xml:space="preserve"> американськ</w:t>
      </w:r>
      <w:r w:rsidR="002F1534">
        <w:rPr>
          <w:color w:val="000000"/>
          <w:sz w:val="24"/>
          <w:szCs w:val="24"/>
        </w:rPr>
        <w:t>і</w:t>
      </w:r>
      <w:r w:rsidRPr="00120459">
        <w:rPr>
          <w:color w:val="000000"/>
          <w:sz w:val="24"/>
          <w:szCs w:val="24"/>
        </w:rPr>
        <w:t xml:space="preserve"> письменник</w:t>
      </w:r>
      <w:r w:rsidR="002F1534">
        <w:rPr>
          <w:color w:val="000000"/>
          <w:sz w:val="24"/>
          <w:szCs w:val="24"/>
        </w:rPr>
        <w:t>и</w:t>
      </w:r>
      <w:r w:rsidRPr="00120459">
        <w:rPr>
          <w:color w:val="000000"/>
          <w:sz w:val="24"/>
          <w:szCs w:val="24"/>
        </w:rPr>
        <w:t>, лауреат</w:t>
      </w:r>
      <w:r w:rsidR="002F1534">
        <w:rPr>
          <w:color w:val="000000"/>
          <w:sz w:val="24"/>
          <w:szCs w:val="24"/>
        </w:rPr>
        <w:t xml:space="preserve">и </w:t>
      </w:r>
      <w:r w:rsidR="002F1534">
        <w:rPr>
          <w:color w:val="000000"/>
          <w:sz w:val="24"/>
          <w:szCs w:val="24"/>
        </w:rPr>
        <w:lastRenderedPageBreak/>
        <w:t>Пулітцерівської</w:t>
      </w:r>
      <w:r w:rsidRPr="00120459">
        <w:rPr>
          <w:color w:val="000000"/>
          <w:sz w:val="24"/>
          <w:szCs w:val="24"/>
        </w:rPr>
        <w:t xml:space="preserve"> премії</w:t>
      </w:r>
      <w:r w:rsidR="0080798D">
        <w:rPr>
          <w:bCs/>
          <w:sz w:val="24"/>
          <w:szCs w:val="24"/>
        </w:rPr>
        <w:t xml:space="preserve"> </w:t>
      </w:r>
    </w:p>
    <w:p w:rsidR="0080798D" w:rsidRPr="0080798D" w:rsidRDefault="0080798D" w:rsidP="003E3BB4">
      <w:pPr>
        <w:pStyle w:val="a4"/>
        <w:numPr>
          <w:ilvl w:val="0"/>
          <w:numId w:val="48"/>
        </w:numPr>
        <w:spacing w:line="276" w:lineRule="auto"/>
        <w:jc w:val="both"/>
        <w:rPr>
          <w:iCs/>
          <w:sz w:val="24"/>
          <w:szCs w:val="24"/>
        </w:rPr>
      </w:pPr>
      <w:r w:rsidRPr="0080798D">
        <w:rPr>
          <w:bCs/>
          <w:sz w:val="24"/>
          <w:szCs w:val="24"/>
        </w:rPr>
        <w:t>«Мовчазне покоління»</w:t>
      </w:r>
      <w:r w:rsidR="00E64034">
        <w:rPr>
          <w:bCs/>
          <w:sz w:val="24"/>
          <w:szCs w:val="24"/>
        </w:rPr>
        <w:t>:</w:t>
      </w:r>
      <w:r w:rsidRPr="0080798D">
        <w:rPr>
          <w:bCs/>
          <w:sz w:val="24"/>
          <w:szCs w:val="24"/>
        </w:rPr>
        <w:t xml:space="preserve"> </w:t>
      </w:r>
      <w:r w:rsidR="00E64034">
        <w:rPr>
          <w:bCs/>
          <w:sz w:val="24"/>
          <w:szCs w:val="24"/>
        </w:rPr>
        <w:t>Дж.Селінджер як його представник.</w:t>
      </w:r>
      <w:r w:rsidRPr="0080798D">
        <w:rPr>
          <w:bCs/>
          <w:sz w:val="24"/>
          <w:szCs w:val="24"/>
        </w:rPr>
        <w:t xml:space="preserve"> </w:t>
      </w:r>
    </w:p>
    <w:p w:rsidR="0080798D" w:rsidRPr="0080798D" w:rsidRDefault="0080798D" w:rsidP="003E3BB4">
      <w:pPr>
        <w:pStyle w:val="a4"/>
        <w:numPr>
          <w:ilvl w:val="0"/>
          <w:numId w:val="48"/>
        </w:numPr>
        <w:spacing w:line="276" w:lineRule="auto"/>
        <w:jc w:val="both"/>
        <w:rPr>
          <w:iCs/>
          <w:sz w:val="24"/>
          <w:szCs w:val="24"/>
        </w:rPr>
      </w:pPr>
      <w:r w:rsidRPr="0080798D">
        <w:rPr>
          <w:bCs/>
          <w:sz w:val="24"/>
          <w:szCs w:val="24"/>
        </w:rPr>
        <w:t xml:space="preserve">Творчість К. Кізі та К. Воннегута – приклад літератури «чорного гумору». </w:t>
      </w:r>
    </w:p>
    <w:p w:rsidR="0080798D" w:rsidRPr="00120459" w:rsidRDefault="0080798D" w:rsidP="003E3BB4">
      <w:pPr>
        <w:pStyle w:val="a4"/>
        <w:numPr>
          <w:ilvl w:val="0"/>
          <w:numId w:val="48"/>
        </w:numPr>
        <w:spacing w:line="276" w:lineRule="auto"/>
        <w:jc w:val="both"/>
        <w:rPr>
          <w:iCs/>
          <w:sz w:val="24"/>
          <w:szCs w:val="24"/>
        </w:rPr>
      </w:pPr>
      <w:r w:rsidRPr="00120459">
        <w:rPr>
          <w:bCs/>
          <w:sz w:val="24"/>
          <w:szCs w:val="24"/>
        </w:rPr>
        <w:t>Американська драматургія і театр після II cвітової війни</w:t>
      </w:r>
      <w:r w:rsidR="00120459" w:rsidRPr="00120459">
        <w:rPr>
          <w:bCs/>
          <w:sz w:val="24"/>
          <w:szCs w:val="24"/>
        </w:rPr>
        <w:t xml:space="preserve">: </w:t>
      </w:r>
      <w:r w:rsidRPr="00120459">
        <w:rPr>
          <w:bCs/>
          <w:sz w:val="24"/>
          <w:szCs w:val="24"/>
        </w:rPr>
        <w:t xml:space="preserve">Г.Уільямс, А. Міллер. </w:t>
      </w:r>
    </w:p>
    <w:p w:rsidR="0080798D" w:rsidRPr="0080798D" w:rsidRDefault="00375293" w:rsidP="003E3BB4">
      <w:pPr>
        <w:pStyle w:val="a4"/>
        <w:numPr>
          <w:ilvl w:val="0"/>
          <w:numId w:val="48"/>
        </w:numPr>
        <w:spacing w:line="276" w:lineRule="auto"/>
        <w:jc w:val="both"/>
        <w:rPr>
          <w:iCs/>
          <w:sz w:val="24"/>
          <w:szCs w:val="24"/>
        </w:rPr>
      </w:pPr>
      <w:r w:rsidRPr="0080798D">
        <w:rPr>
          <w:bCs/>
          <w:sz w:val="24"/>
          <w:szCs w:val="24"/>
        </w:rPr>
        <w:t xml:space="preserve">Жанр філософської казки-притчі </w:t>
      </w:r>
      <w:r w:rsidR="0080798D" w:rsidRPr="0080798D">
        <w:rPr>
          <w:bCs/>
          <w:sz w:val="24"/>
          <w:szCs w:val="24"/>
        </w:rPr>
        <w:t>у творчості Р. Баха.</w:t>
      </w:r>
    </w:p>
    <w:p w:rsidR="00807902" w:rsidRPr="00F067A9" w:rsidRDefault="00807902" w:rsidP="00807902">
      <w:pPr>
        <w:spacing w:line="276" w:lineRule="auto"/>
        <w:ind w:firstLine="567"/>
        <w:jc w:val="center"/>
        <w:rPr>
          <w:b/>
          <w:iCs/>
          <w:sz w:val="24"/>
          <w:szCs w:val="24"/>
        </w:rPr>
      </w:pPr>
      <w:r w:rsidRPr="00F067A9">
        <w:rPr>
          <w:b/>
          <w:iCs/>
          <w:sz w:val="24"/>
          <w:szCs w:val="24"/>
        </w:rPr>
        <w:t>Практична складова</w:t>
      </w:r>
    </w:p>
    <w:p w:rsidR="00807902" w:rsidRPr="00F067A9" w:rsidRDefault="00807902" w:rsidP="00807902">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807902" w:rsidRPr="0077244E" w:rsidRDefault="00807902" w:rsidP="00807902">
      <w:pPr>
        <w:spacing w:line="276" w:lineRule="auto"/>
        <w:ind w:firstLine="567"/>
        <w:jc w:val="center"/>
        <w:rPr>
          <w:b/>
          <w:sz w:val="24"/>
          <w:szCs w:val="24"/>
        </w:rPr>
      </w:pPr>
      <w:r w:rsidRPr="0077244E">
        <w:rPr>
          <w:b/>
          <w:sz w:val="24"/>
          <w:szCs w:val="24"/>
        </w:rPr>
        <w:t>Методичні вказівки</w:t>
      </w:r>
    </w:p>
    <w:p w:rsidR="00807902" w:rsidRPr="00F067A9" w:rsidRDefault="00807902" w:rsidP="00807902">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375293">
        <w:rPr>
          <w:spacing w:val="-2"/>
          <w:sz w:val="24"/>
          <w:szCs w:val="24"/>
        </w:rPr>
        <w:t>н</w:t>
      </w:r>
      <w:r w:rsidR="00375293" w:rsidRPr="0080798D">
        <w:rPr>
          <w:bCs/>
          <w:sz w:val="24"/>
          <w:szCs w:val="24"/>
        </w:rPr>
        <w:t>он-конформізм</w:t>
      </w:r>
      <w:r w:rsidR="00375293">
        <w:rPr>
          <w:bCs/>
          <w:sz w:val="24"/>
          <w:szCs w:val="24"/>
        </w:rPr>
        <w:t xml:space="preserve">, </w:t>
      </w:r>
      <w:r w:rsidR="00375293" w:rsidRPr="0080798D">
        <w:rPr>
          <w:bCs/>
          <w:sz w:val="24"/>
          <w:szCs w:val="24"/>
        </w:rPr>
        <w:t>«</w:t>
      </w:r>
      <w:r w:rsidR="00375293">
        <w:rPr>
          <w:bCs/>
          <w:sz w:val="24"/>
          <w:szCs w:val="24"/>
        </w:rPr>
        <w:t>м</w:t>
      </w:r>
      <w:r w:rsidR="00375293" w:rsidRPr="0080798D">
        <w:rPr>
          <w:bCs/>
          <w:sz w:val="24"/>
          <w:szCs w:val="24"/>
        </w:rPr>
        <w:t>овчазне покоління»</w:t>
      </w:r>
      <w:r w:rsidR="00375293" w:rsidRPr="00375293">
        <w:rPr>
          <w:bCs/>
          <w:sz w:val="24"/>
          <w:szCs w:val="24"/>
        </w:rPr>
        <w:t xml:space="preserve"> </w:t>
      </w:r>
      <w:r w:rsidR="00375293">
        <w:rPr>
          <w:bCs/>
          <w:sz w:val="24"/>
          <w:szCs w:val="24"/>
        </w:rPr>
        <w:t>література</w:t>
      </w:r>
      <w:r w:rsidR="00375293" w:rsidRPr="0080798D">
        <w:rPr>
          <w:bCs/>
          <w:sz w:val="24"/>
          <w:szCs w:val="24"/>
        </w:rPr>
        <w:t xml:space="preserve"> «чорного гумору»</w:t>
      </w:r>
      <w:r w:rsidR="00375293">
        <w:rPr>
          <w:bCs/>
          <w:sz w:val="24"/>
          <w:szCs w:val="24"/>
        </w:rPr>
        <w:t>, ж</w:t>
      </w:r>
      <w:r w:rsidR="00375293" w:rsidRPr="0080798D">
        <w:rPr>
          <w:bCs/>
          <w:sz w:val="24"/>
          <w:szCs w:val="24"/>
        </w:rPr>
        <w:t>анр філософської казки-притчі</w:t>
      </w:r>
      <w:r w:rsidR="00375293">
        <w:rPr>
          <w:bCs/>
          <w:sz w:val="24"/>
          <w:szCs w:val="24"/>
        </w:rPr>
        <w:t xml:space="preserve">. </w:t>
      </w:r>
    </w:p>
    <w:p w:rsidR="00807902" w:rsidRDefault="00807902" w:rsidP="00807902">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13762B" w:rsidRDefault="0013762B" w:rsidP="0013762B">
      <w:pPr>
        <w:widowControl/>
        <w:autoSpaceDE/>
        <w:autoSpaceDN/>
        <w:ind w:firstLine="600"/>
        <w:jc w:val="both"/>
        <w:rPr>
          <w:color w:val="000000"/>
          <w:sz w:val="24"/>
          <w:szCs w:val="24"/>
        </w:rPr>
      </w:pPr>
      <w:r w:rsidRPr="0013762B">
        <w:rPr>
          <w:color w:val="000000"/>
          <w:sz w:val="24"/>
          <w:szCs w:val="24"/>
        </w:rPr>
        <w:t>Нонконформізм в американській літературі середини XX століття — це протест проти конформістського, стандартизованого «суспільства масового споживання», «американської мрії» та її лицемірства, що виявився у критиці соціальних норм, пошуку автентичності, антивоєнних настроях та екзистенційному розчаруванні. Ключовими авторами стали Дж. Д. Селінджер («Над прірвою в житі»), який показав нонконформізм підлітків, та Курт Воннегут (із його сатирою на війну і суспільство), а також письменники «Чорного гумору». Це був вибір на користь індивідуалізму, правди й гуманності проти «варварських норм суспільства» та конформістського пристосуванства.</w:t>
      </w:r>
    </w:p>
    <w:p w:rsidR="0013762B" w:rsidRPr="0013762B" w:rsidRDefault="0013762B" w:rsidP="0013762B">
      <w:pPr>
        <w:widowControl/>
        <w:autoSpaceDE/>
        <w:autoSpaceDN/>
        <w:ind w:firstLine="600"/>
        <w:jc w:val="both"/>
        <w:rPr>
          <w:color w:val="000000"/>
          <w:sz w:val="24"/>
          <w:szCs w:val="24"/>
          <w:lang w:val="ru-RU"/>
        </w:rPr>
      </w:pPr>
      <w:r w:rsidRPr="0013762B">
        <w:rPr>
          <w:color w:val="000000"/>
          <w:sz w:val="24"/>
          <w:szCs w:val="24"/>
          <w:lang w:val="ru-RU"/>
        </w:rPr>
        <w:t>Основні теми та прояви:</w:t>
      </w:r>
    </w:p>
    <w:p w:rsidR="0013762B" w:rsidRPr="0013762B" w:rsidRDefault="008864CE" w:rsidP="0013762B">
      <w:pPr>
        <w:widowControl/>
        <w:autoSpaceDE/>
        <w:autoSpaceDN/>
        <w:ind w:firstLine="600"/>
        <w:jc w:val="both"/>
        <w:rPr>
          <w:color w:val="000000"/>
          <w:sz w:val="24"/>
          <w:szCs w:val="24"/>
          <w:lang w:val="ru-RU"/>
        </w:rPr>
      </w:pPr>
      <w:r>
        <w:rPr>
          <w:color w:val="000000"/>
          <w:sz w:val="24"/>
          <w:szCs w:val="24"/>
          <w:lang w:val="ru-RU"/>
        </w:rPr>
        <w:t>1.</w:t>
      </w:r>
      <w:r w:rsidR="0013762B" w:rsidRPr="0013762B">
        <w:rPr>
          <w:color w:val="000000"/>
          <w:sz w:val="24"/>
          <w:szCs w:val="24"/>
          <w:lang w:val="ru-RU"/>
        </w:rPr>
        <w:t xml:space="preserve">Відмова від </w:t>
      </w:r>
      <w:r w:rsidR="00D250C1">
        <w:rPr>
          <w:color w:val="000000"/>
          <w:sz w:val="24"/>
          <w:szCs w:val="24"/>
          <w:lang w:val="ru-RU"/>
        </w:rPr>
        <w:t>«а</w:t>
      </w:r>
      <w:r w:rsidR="0013762B" w:rsidRPr="0013762B">
        <w:rPr>
          <w:color w:val="000000"/>
          <w:sz w:val="24"/>
          <w:szCs w:val="24"/>
          <w:lang w:val="ru-RU"/>
        </w:rPr>
        <w:t>мериканської мрії</w:t>
      </w:r>
      <w:r w:rsidR="00D250C1">
        <w:rPr>
          <w:color w:val="000000"/>
          <w:sz w:val="24"/>
          <w:szCs w:val="24"/>
          <w:lang w:val="ru-RU"/>
        </w:rPr>
        <w:t>»</w:t>
      </w:r>
      <w:r w:rsidR="0013762B" w:rsidRPr="0013762B">
        <w:rPr>
          <w:color w:val="000000"/>
          <w:sz w:val="24"/>
          <w:szCs w:val="24"/>
          <w:lang w:val="ru-RU"/>
        </w:rPr>
        <w:t xml:space="preserve">: </w:t>
      </w:r>
      <w:r>
        <w:rPr>
          <w:color w:val="000000"/>
          <w:sz w:val="24"/>
          <w:szCs w:val="24"/>
          <w:lang w:val="ru-RU"/>
        </w:rPr>
        <w:t>к</w:t>
      </w:r>
      <w:r w:rsidR="0013762B" w:rsidRPr="0013762B">
        <w:rPr>
          <w:color w:val="000000"/>
          <w:sz w:val="24"/>
          <w:szCs w:val="24"/>
          <w:lang w:val="ru-RU"/>
        </w:rPr>
        <w:t xml:space="preserve">ритика матеріалізму, поверхневості та фальші </w:t>
      </w:r>
      <w:r>
        <w:rPr>
          <w:color w:val="000000"/>
          <w:sz w:val="24"/>
          <w:szCs w:val="24"/>
          <w:lang w:val="ru-RU"/>
        </w:rPr>
        <w:t>«</w:t>
      </w:r>
      <w:r w:rsidR="0013762B" w:rsidRPr="0013762B">
        <w:rPr>
          <w:color w:val="000000"/>
          <w:sz w:val="24"/>
          <w:szCs w:val="24"/>
          <w:lang w:val="ru-RU"/>
        </w:rPr>
        <w:t>суспільства успіху</w:t>
      </w:r>
      <w:r>
        <w:rPr>
          <w:color w:val="000000"/>
          <w:sz w:val="24"/>
          <w:szCs w:val="24"/>
          <w:lang w:val="ru-RU"/>
        </w:rPr>
        <w:t>»</w:t>
      </w:r>
      <w:r w:rsidR="0013762B" w:rsidRPr="0013762B">
        <w:rPr>
          <w:color w:val="000000"/>
          <w:sz w:val="24"/>
          <w:szCs w:val="24"/>
          <w:lang w:val="ru-RU"/>
        </w:rPr>
        <w:t>.</w:t>
      </w:r>
    </w:p>
    <w:p w:rsidR="0013762B" w:rsidRPr="0013762B" w:rsidRDefault="008864CE" w:rsidP="0013762B">
      <w:pPr>
        <w:widowControl/>
        <w:autoSpaceDE/>
        <w:autoSpaceDN/>
        <w:ind w:firstLine="600"/>
        <w:jc w:val="both"/>
        <w:rPr>
          <w:color w:val="000000"/>
          <w:sz w:val="24"/>
          <w:szCs w:val="24"/>
          <w:lang w:val="ru-RU"/>
        </w:rPr>
      </w:pPr>
      <w:r>
        <w:rPr>
          <w:color w:val="000000"/>
          <w:sz w:val="24"/>
          <w:szCs w:val="24"/>
          <w:lang w:val="ru-RU"/>
        </w:rPr>
        <w:t>2.</w:t>
      </w:r>
      <w:r w:rsidR="0013762B" w:rsidRPr="0013762B">
        <w:rPr>
          <w:color w:val="000000"/>
          <w:sz w:val="24"/>
          <w:szCs w:val="24"/>
          <w:lang w:val="ru-RU"/>
        </w:rPr>
        <w:t xml:space="preserve">Бунт підлітків та юнацтва: </w:t>
      </w:r>
      <w:r>
        <w:rPr>
          <w:color w:val="000000"/>
          <w:sz w:val="24"/>
          <w:szCs w:val="24"/>
          <w:lang w:val="ru-RU"/>
        </w:rPr>
        <w:t>г</w:t>
      </w:r>
      <w:r w:rsidR="0013762B" w:rsidRPr="0013762B">
        <w:rPr>
          <w:color w:val="000000"/>
          <w:sz w:val="24"/>
          <w:szCs w:val="24"/>
          <w:lang w:val="ru-RU"/>
        </w:rPr>
        <w:t>ерої, як Холден Колфілд, відкидають лицемірний світ дорослих, шукаючи щирості та ідеалів.</w:t>
      </w:r>
    </w:p>
    <w:p w:rsidR="0013762B" w:rsidRPr="0013762B" w:rsidRDefault="008864CE" w:rsidP="0013762B">
      <w:pPr>
        <w:widowControl/>
        <w:autoSpaceDE/>
        <w:autoSpaceDN/>
        <w:ind w:firstLine="600"/>
        <w:jc w:val="both"/>
        <w:rPr>
          <w:color w:val="000000"/>
          <w:sz w:val="24"/>
          <w:szCs w:val="24"/>
          <w:lang w:val="ru-RU"/>
        </w:rPr>
      </w:pPr>
      <w:r>
        <w:rPr>
          <w:color w:val="000000"/>
          <w:sz w:val="24"/>
          <w:szCs w:val="24"/>
          <w:lang w:val="ru-RU"/>
        </w:rPr>
        <w:t>3.</w:t>
      </w:r>
      <w:r w:rsidR="0013762B" w:rsidRPr="0013762B">
        <w:rPr>
          <w:color w:val="000000"/>
          <w:sz w:val="24"/>
          <w:szCs w:val="24"/>
          <w:lang w:val="ru-RU"/>
        </w:rPr>
        <w:t xml:space="preserve">Антивоєнні настрої: </w:t>
      </w:r>
      <w:r>
        <w:rPr>
          <w:color w:val="000000"/>
          <w:sz w:val="24"/>
          <w:szCs w:val="24"/>
          <w:lang w:val="ru-RU"/>
        </w:rPr>
        <w:t>в</w:t>
      </w:r>
      <w:r w:rsidR="0013762B" w:rsidRPr="0013762B">
        <w:rPr>
          <w:color w:val="000000"/>
          <w:sz w:val="24"/>
          <w:szCs w:val="24"/>
          <w:lang w:val="ru-RU"/>
        </w:rPr>
        <w:t>ображення жахливої реальності війни, особливо Другої світової, та її вплив на людську психіку (Воннегут).</w:t>
      </w:r>
    </w:p>
    <w:p w:rsidR="0013762B" w:rsidRPr="0013762B" w:rsidRDefault="008864CE" w:rsidP="0013762B">
      <w:pPr>
        <w:widowControl/>
        <w:autoSpaceDE/>
        <w:autoSpaceDN/>
        <w:ind w:firstLine="600"/>
        <w:jc w:val="both"/>
        <w:rPr>
          <w:color w:val="000000"/>
          <w:sz w:val="24"/>
          <w:szCs w:val="24"/>
          <w:lang w:val="ru-RU"/>
        </w:rPr>
      </w:pPr>
      <w:r>
        <w:rPr>
          <w:color w:val="000000"/>
          <w:sz w:val="24"/>
          <w:szCs w:val="24"/>
          <w:lang w:val="ru-RU"/>
        </w:rPr>
        <w:t>4.</w:t>
      </w:r>
      <w:r w:rsidR="0013762B" w:rsidRPr="0013762B">
        <w:rPr>
          <w:color w:val="000000"/>
          <w:sz w:val="24"/>
          <w:szCs w:val="24"/>
          <w:lang w:val="ru-RU"/>
        </w:rPr>
        <w:t xml:space="preserve">Пошук ідентичності: </w:t>
      </w:r>
      <w:r>
        <w:rPr>
          <w:color w:val="000000"/>
          <w:sz w:val="24"/>
          <w:szCs w:val="24"/>
          <w:lang w:val="ru-RU"/>
        </w:rPr>
        <w:t>р</w:t>
      </w:r>
      <w:r w:rsidR="0013762B" w:rsidRPr="0013762B">
        <w:rPr>
          <w:color w:val="000000"/>
          <w:sz w:val="24"/>
          <w:szCs w:val="24"/>
          <w:lang w:val="ru-RU"/>
        </w:rPr>
        <w:t xml:space="preserve">озчарування в загальноприйнятих цінностях та прагнення знайти справжнє </w:t>
      </w:r>
      <w:r>
        <w:rPr>
          <w:color w:val="000000"/>
          <w:sz w:val="24"/>
          <w:szCs w:val="24"/>
          <w:lang w:val="ru-RU"/>
        </w:rPr>
        <w:t>«</w:t>
      </w:r>
      <w:r w:rsidR="0013762B" w:rsidRPr="0013762B">
        <w:rPr>
          <w:color w:val="000000"/>
          <w:sz w:val="24"/>
          <w:szCs w:val="24"/>
          <w:lang w:val="ru-RU"/>
        </w:rPr>
        <w:t>Я</w:t>
      </w:r>
      <w:r>
        <w:rPr>
          <w:color w:val="000000"/>
          <w:sz w:val="24"/>
          <w:szCs w:val="24"/>
          <w:lang w:val="ru-RU"/>
        </w:rPr>
        <w:t>»</w:t>
      </w:r>
      <w:r w:rsidR="0013762B" w:rsidRPr="0013762B">
        <w:rPr>
          <w:color w:val="000000"/>
          <w:sz w:val="24"/>
          <w:szCs w:val="24"/>
          <w:lang w:val="ru-RU"/>
        </w:rPr>
        <w:t xml:space="preserve"> і сенс життя.</w:t>
      </w:r>
    </w:p>
    <w:p w:rsidR="0013762B" w:rsidRPr="0013762B" w:rsidRDefault="008864CE" w:rsidP="0013762B">
      <w:pPr>
        <w:widowControl/>
        <w:autoSpaceDE/>
        <w:autoSpaceDN/>
        <w:ind w:firstLine="600"/>
        <w:jc w:val="both"/>
        <w:rPr>
          <w:color w:val="000000"/>
          <w:sz w:val="24"/>
          <w:szCs w:val="24"/>
          <w:lang w:val="ru-RU"/>
        </w:rPr>
      </w:pPr>
      <w:r>
        <w:rPr>
          <w:color w:val="000000"/>
          <w:sz w:val="24"/>
          <w:szCs w:val="24"/>
          <w:lang w:val="ru-RU"/>
        </w:rPr>
        <w:t>5.</w:t>
      </w:r>
      <w:r w:rsidR="0013762B" w:rsidRPr="0013762B">
        <w:rPr>
          <w:color w:val="000000"/>
          <w:sz w:val="24"/>
          <w:szCs w:val="24"/>
          <w:lang w:val="ru-RU"/>
        </w:rPr>
        <w:t xml:space="preserve">Екзистенційні мотиви: </w:t>
      </w:r>
      <w:r>
        <w:rPr>
          <w:color w:val="000000"/>
          <w:sz w:val="24"/>
          <w:szCs w:val="24"/>
          <w:lang w:val="ru-RU"/>
        </w:rPr>
        <w:t>в</w:t>
      </w:r>
      <w:r w:rsidR="0013762B" w:rsidRPr="0013762B">
        <w:rPr>
          <w:color w:val="000000"/>
          <w:sz w:val="24"/>
          <w:szCs w:val="24"/>
          <w:lang w:val="ru-RU"/>
        </w:rPr>
        <w:t>ідчуття відчуженості, абсурдності існування, розгляд тем самотності.</w:t>
      </w:r>
    </w:p>
    <w:p w:rsidR="00136F45" w:rsidRDefault="00120459" w:rsidP="00120459">
      <w:pPr>
        <w:widowControl/>
        <w:autoSpaceDE/>
        <w:autoSpaceDN/>
        <w:ind w:firstLine="600"/>
        <w:jc w:val="both"/>
        <w:rPr>
          <w:color w:val="000000"/>
          <w:sz w:val="24"/>
          <w:szCs w:val="24"/>
        </w:rPr>
      </w:pPr>
      <w:r w:rsidRPr="00120459">
        <w:rPr>
          <w:b/>
          <w:color w:val="000000"/>
          <w:sz w:val="24"/>
          <w:szCs w:val="24"/>
        </w:rPr>
        <w:t>Джон Стейнбек</w:t>
      </w:r>
      <w:r w:rsidRPr="00120459">
        <w:rPr>
          <w:color w:val="000000"/>
          <w:sz w:val="24"/>
          <w:szCs w:val="24"/>
        </w:rPr>
        <w:t xml:space="preserve"> (1902-1968) — всесвітньо відомий американський письменник, лауреат Нобелівської премії (1962) за реалістичну прозу з елементами гумору, що відображає життя простих людей, їхні мрії та соціальні проблеми, особливо в часи Великої депресії. Його найвідоміші твори: «Грона гніву» (1939), «Про мишей і людей» (1937), «К сходу від Едему» (1952). Він майстерно показував боротьбу людей за виживання, їхню людяність і незламність. </w:t>
      </w:r>
    </w:p>
    <w:p w:rsidR="00136F45" w:rsidRDefault="00136F45" w:rsidP="00120459">
      <w:pPr>
        <w:widowControl/>
        <w:autoSpaceDE/>
        <w:autoSpaceDN/>
        <w:ind w:firstLine="600"/>
        <w:jc w:val="both"/>
        <w:rPr>
          <w:color w:val="000000"/>
          <w:sz w:val="24"/>
          <w:szCs w:val="24"/>
        </w:rPr>
      </w:pPr>
      <w:r w:rsidRPr="00136F45">
        <w:rPr>
          <w:color w:val="000000"/>
          <w:sz w:val="24"/>
          <w:szCs w:val="24"/>
        </w:rPr>
        <w:t>Дитинство Стейнбек провів у Салінаській долині в Каліфорнії, регіоном культурно різноманітним та багатим мігрантською та іммігрантською історією, що й вплинуло на його творчість, надавши творам регіональної своєрідності. Переїхав до Нью-Йорку та невдовзі, повернувшись у Каліфорнію, розпочав свою літературну кар'єру. Більшість ранніх творів молодого автора в основі мають сюжети й мотиви, пов'язані з його раннім життям — винятком становить його перший роман «Чаша золота» (Cup of Gold), який розповідає про пірата Генрі Морґана, пригоди котрого вразили дитячу уяву Стейнбека.</w:t>
      </w:r>
      <w:r>
        <w:rPr>
          <w:color w:val="000000"/>
          <w:sz w:val="24"/>
          <w:szCs w:val="24"/>
        </w:rPr>
        <w:t xml:space="preserve"> </w:t>
      </w:r>
      <w:r w:rsidRPr="00136F45">
        <w:rPr>
          <w:color w:val="000000"/>
          <w:sz w:val="24"/>
          <w:szCs w:val="24"/>
        </w:rPr>
        <w:t>голлівудських фільмів лягли 17 його творів (деякі з них знімалися неодноразово), включно з «Cannery Row» (1945), «The Pearl» (1947), та «East of Eden» (1952) — завдяки успіху яких Стейнбек завоював собі славу голлівудського письменника.</w:t>
      </w:r>
    </w:p>
    <w:p w:rsidR="00136F45" w:rsidRPr="00136F45" w:rsidRDefault="00136F45" w:rsidP="00136F45">
      <w:pPr>
        <w:widowControl/>
        <w:autoSpaceDE/>
        <w:autoSpaceDN/>
        <w:ind w:firstLine="600"/>
        <w:jc w:val="both"/>
        <w:rPr>
          <w:color w:val="000000"/>
          <w:sz w:val="24"/>
          <w:szCs w:val="24"/>
        </w:rPr>
      </w:pPr>
      <w:r w:rsidRPr="00136F45">
        <w:rPr>
          <w:color w:val="000000"/>
          <w:sz w:val="24"/>
          <w:szCs w:val="24"/>
        </w:rPr>
        <w:t xml:space="preserve">У 1947 році Джон Стейнбек відвідав Україну. Про свої враження він написав у своєму «Russian Journal»[9], виданому з фотографіями. Про Україну 11 серпня 1947 року з Києва він писав так: «Ми перебуваємо тут уже тиждень і лишатимемося тут до наступної п'ятниці. Чудова країна і чудове місто, але воно було так жорстоко, дико зруйноване німцями. Відбудова йде всюди, однак великі труднощі через відсутність механізмів та машин. Мій </w:t>
      </w:r>
      <w:r w:rsidRPr="00136F45">
        <w:rPr>
          <w:color w:val="000000"/>
          <w:sz w:val="24"/>
          <w:szCs w:val="24"/>
        </w:rPr>
        <w:lastRenderedPageBreak/>
        <w:t>записник швидко заповнюється, а Капа багато фотографує, більшість знімків, на мою думку, прекрасні. Ми збираємо відмінний матеріал, але боюся, що газетам Херета він не сподобається. Ці українці — прекрасні приязні люди, з чудовим почуттям гумору. Я ретельно записую довгі розмови з селянами й робітниками, щоби не забути. Нам просто пощастило, що ми змогли сюди приїхати. Ми так багато побачили».</w:t>
      </w:r>
    </w:p>
    <w:p w:rsidR="00136F45" w:rsidRPr="00136F45" w:rsidRDefault="00136F45" w:rsidP="00136F45">
      <w:pPr>
        <w:widowControl/>
        <w:autoSpaceDE/>
        <w:autoSpaceDN/>
        <w:ind w:firstLine="600"/>
        <w:jc w:val="both"/>
        <w:rPr>
          <w:color w:val="000000"/>
          <w:sz w:val="24"/>
          <w:szCs w:val="24"/>
        </w:rPr>
      </w:pPr>
      <w:r w:rsidRPr="00136F45">
        <w:rPr>
          <w:color w:val="000000"/>
          <w:sz w:val="24"/>
          <w:szCs w:val="24"/>
        </w:rPr>
        <w:t>В Києві Стейнбек зустрічався з літераторами: Олександром Корнійчуком, Вандою Василевською, Натаном Рибаком, Юрієм Смоличем та Олексієм Полторацьким.</w:t>
      </w:r>
      <w:r>
        <w:rPr>
          <w:color w:val="000000"/>
          <w:sz w:val="24"/>
          <w:szCs w:val="24"/>
        </w:rPr>
        <w:t xml:space="preserve"> </w:t>
      </w:r>
      <w:r w:rsidRPr="00136F45">
        <w:rPr>
          <w:color w:val="000000"/>
          <w:sz w:val="24"/>
          <w:szCs w:val="24"/>
        </w:rPr>
        <w:t>Жоден день перебування Стейнбека в Україні не обходився без контролю з боку Міністерства держбезпеки. В архівах СБУ знаходится повідомлення про візит Стейнбека,</w:t>
      </w:r>
    </w:p>
    <w:p w:rsidR="00120459" w:rsidRPr="00120459" w:rsidRDefault="00A51C14" w:rsidP="00120459">
      <w:pPr>
        <w:widowControl/>
        <w:autoSpaceDE/>
        <w:autoSpaceDN/>
        <w:ind w:firstLine="600"/>
        <w:jc w:val="both"/>
        <w:rPr>
          <w:color w:val="000000"/>
          <w:sz w:val="24"/>
          <w:szCs w:val="24"/>
        </w:rPr>
      </w:pPr>
      <w:r w:rsidRPr="00120459">
        <w:rPr>
          <w:b/>
          <w:color w:val="000000"/>
          <w:sz w:val="24"/>
          <w:szCs w:val="24"/>
        </w:rPr>
        <w:t>Джон Апдайк</w:t>
      </w:r>
      <w:r w:rsidRPr="00A51C14">
        <w:rPr>
          <w:color w:val="000000"/>
          <w:sz w:val="24"/>
          <w:szCs w:val="24"/>
        </w:rPr>
        <w:t xml:space="preserve"> (</w:t>
      </w:r>
      <w:r w:rsidRPr="00A51C14">
        <w:rPr>
          <w:color w:val="000000"/>
          <w:sz w:val="24"/>
          <w:szCs w:val="24"/>
          <w:lang w:val="en-US"/>
        </w:rPr>
        <w:t>Updike</w:t>
      </w:r>
      <w:r w:rsidRPr="00A51C14">
        <w:rPr>
          <w:color w:val="000000"/>
          <w:sz w:val="24"/>
          <w:szCs w:val="24"/>
        </w:rPr>
        <w:t xml:space="preserve">, </w:t>
      </w:r>
      <w:r w:rsidRPr="00A51C14">
        <w:rPr>
          <w:color w:val="000000"/>
          <w:sz w:val="24"/>
          <w:szCs w:val="24"/>
          <w:lang w:val="en-US"/>
        </w:rPr>
        <w:t>John</w:t>
      </w:r>
      <w:r w:rsidRPr="00A51C14">
        <w:rPr>
          <w:color w:val="000000"/>
          <w:sz w:val="24"/>
          <w:szCs w:val="24"/>
        </w:rPr>
        <w:t xml:space="preserve"> — нар. 18.03.1932, Шиллінґтон, Пенсильванія) — американський письменник.</w:t>
      </w:r>
      <w:r w:rsidR="00120459">
        <w:rPr>
          <w:color w:val="000000"/>
          <w:sz w:val="24"/>
          <w:szCs w:val="24"/>
        </w:rPr>
        <w:t xml:space="preserve"> </w:t>
      </w:r>
      <w:r w:rsidR="00120459" w:rsidRPr="00120459">
        <w:rPr>
          <w:color w:val="000000"/>
          <w:sz w:val="24"/>
          <w:szCs w:val="24"/>
        </w:rPr>
        <w:t>Пов'язаний з журналом «Нью-Йоркер» від 1955 року, він заробив свій авторитет завдяки відточеній прозі, поезії та критичним статтям. Його роботи включають «Кентавр» (1963), «Подружні пари» (1968), «Кролик розбагатів» (1981), «Версія Роджера» (1986), «S.» (1988), у них описується життя сучасного середнього класу Америки і його психологічні нюанси.</w:t>
      </w:r>
    </w:p>
    <w:p w:rsidR="00120459" w:rsidRDefault="00120459" w:rsidP="00120459">
      <w:pPr>
        <w:widowControl/>
        <w:autoSpaceDE/>
        <w:autoSpaceDN/>
        <w:ind w:firstLine="600"/>
        <w:jc w:val="both"/>
        <w:rPr>
          <w:color w:val="000000"/>
          <w:sz w:val="24"/>
          <w:szCs w:val="24"/>
        </w:rPr>
      </w:pPr>
      <w:r w:rsidRPr="00120459">
        <w:rPr>
          <w:color w:val="000000"/>
          <w:sz w:val="24"/>
          <w:szCs w:val="24"/>
        </w:rPr>
        <w:t>За своє життя Апдайк отримав дві Пулітцерівські премії і безліч інших нагород. Попри те, що він вважався «інтелектуальним» письменником, його книги завжди були бестселерами.</w:t>
      </w:r>
    </w:p>
    <w:p w:rsidR="00A51C14" w:rsidRPr="00A51C14" w:rsidRDefault="00A51C14" w:rsidP="00A51C14">
      <w:pPr>
        <w:widowControl/>
        <w:autoSpaceDE/>
        <w:autoSpaceDN/>
        <w:ind w:firstLine="600"/>
        <w:jc w:val="both"/>
        <w:rPr>
          <w:color w:val="000000"/>
          <w:sz w:val="24"/>
          <w:szCs w:val="24"/>
          <w:lang w:val="ru-RU"/>
        </w:rPr>
      </w:pPr>
      <w:r w:rsidRPr="00A51C14">
        <w:rPr>
          <w:color w:val="000000"/>
          <w:sz w:val="24"/>
          <w:szCs w:val="24"/>
        </w:rPr>
        <w:t xml:space="preserve">Народився в сім'ї вчителя, нідерландського емігранта, його матір за походженням була німкою. </w:t>
      </w:r>
      <w:r w:rsidRPr="00A51C14">
        <w:rPr>
          <w:color w:val="000000"/>
          <w:sz w:val="24"/>
          <w:szCs w:val="24"/>
          <w:lang w:val="ru-RU"/>
        </w:rPr>
        <w:t>Після закінчення школи в рідному містечку Апдайк студіював англійську літературу в Гарвардському університеті, який закінчив у 1954 році.</w:t>
      </w:r>
    </w:p>
    <w:p w:rsidR="00A51C14" w:rsidRPr="00A51C14" w:rsidRDefault="00A51C14" w:rsidP="00A51C14">
      <w:pPr>
        <w:widowControl/>
        <w:autoSpaceDE/>
        <w:autoSpaceDN/>
        <w:ind w:firstLine="600"/>
        <w:jc w:val="both"/>
        <w:rPr>
          <w:color w:val="000000"/>
          <w:sz w:val="24"/>
          <w:szCs w:val="24"/>
          <w:lang w:val="ru-RU"/>
        </w:rPr>
      </w:pPr>
      <w:r w:rsidRPr="00A51C14">
        <w:rPr>
          <w:color w:val="000000"/>
          <w:sz w:val="24"/>
          <w:szCs w:val="24"/>
          <w:lang w:val="ru-RU"/>
        </w:rPr>
        <w:t>За рік до цього він одружився з Мері Ентвістл Пеннігтон, з якою проживе 14 років і матиме четверо дітей (другий шлюб — у 1977 р. з Мартою Раглз Бернард). У 1954 році Апдайк з успіхом склав випускні іспити на річних курсах живопису в Оксфордській школі мистецтв (Англія), проте свою давню мрію стати художником у компанії Волта Діснея так і не здійснив.</w:t>
      </w:r>
    </w:p>
    <w:p w:rsidR="00120459" w:rsidRPr="00120459" w:rsidRDefault="00120459" w:rsidP="00120459">
      <w:pPr>
        <w:spacing w:line="276" w:lineRule="auto"/>
        <w:ind w:firstLine="567"/>
        <w:jc w:val="both"/>
        <w:rPr>
          <w:bCs/>
          <w:iCs/>
          <w:sz w:val="24"/>
          <w:szCs w:val="24"/>
          <w:lang w:val="ru-RU"/>
        </w:rPr>
      </w:pPr>
      <w:r w:rsidRPr="00120459">
        <w:rPr>
          <w:bCs/>
          <w:iCs/>
          <w:sz w:val="24"/>
          <w:szCs w:val="24"/>
          <w:lang w:val="ru-RU"/>
        </w:rPr>
        <w:t>1953 року Апдайк одружився з Мері Ентвістл Пеннінгтон. 1954 року отримав у Гарварді ступінь з англійської літератури і, по закінченню, відвідував однорічні курси живопису в Оксфордській школі Рескіна. 1955 року отримав місце співробітника в журналі New Yorker, де публікувалися його перші розповіді, а за 2 роки Апдайк очолив у журналі відділ критики.</w:t>
      </w:r>
    </w:p>
    <w:p w:rsidR="00A51C14" w:rsidRDefault="00120459" w:rsidP="00120459">
      <w:pPr>
        <w:spacing w:line="276" w:lineRule="auto"/>
        <w:ind w:firstLine="567"/>
        <w:jc w:val="both"/>
        <w:rPr>
          <w:bCs/>
          <w:iCs/>
          <w:sz w:val="24"/>
          <w:szCs w:val="24"/>
          <w:lang w:val="ru-RU"/>
        </w:rPr>
      </w:pPr>
      <w:r w:rsidRPr="00120459">
        <w:rPr>
          <w:bCs/>
          <w:iCs/>
          <w:sz w:val="24"/>
          <w:szCs w:val="24"/>
          <w:lang w:val="ru-RU"/>
        </w:rPr>
        <w:t>1957 року Апдайк стає професійним письменником, переїжджає під Бостон і публікує по твору на рік. Видає першу збірку віршів «Міцно збита курка та інші приборкані тварюки» (1958), а далі збірку «Ті ж двері» (1959) і перший роман «Ярмарок у божевільні» (1959).</w:t>
      </w:r>
    </w:p>
    <w:p w:rsidR="00120459" w:rsidRDefault="00120459" w:rsidP="00120459">
      <w:pPr>
        <w:spacing w:line="276" w:lineRule="auto"/>
        <w:ind w:firstLine="567"/>
        <w:jc w:val="both"/>
        <w:rPr>
          <w:bCs/>
          <w:iCs/>
          <w:sz w:val="24"/>
          <w:szCs w:val="24"/>
          <w:lang w:val="ru-RU"/>
        </w:rPr>
      </w:pPr>
      <w:r w:rsidRPr="00120459">
        <w:rPr>
          <w:bCs/>
          <w:iCs/>
          <w:sz w:val="24"/>
          <w:szCs w:val="24"/>
          <w:lang w:val="ru-RU"/>
        </w:rPr>
        <w:t>У 1960 році виходить перший том «Тетралогії про Кролика». У ній описується життя Геррі Енгстрема (на прізвисько «Кролик») — типового провінційного громадянина.</w:t>
      </w:r>
    </w:p>
    <w:p w:rsidR="00120459" w:rsidRDefault="00120459" w:rsidP="00120459">
      <w:pPr>
        <w:spacing w:line="276" w:lineRule="auto"/>
        <w:ind w:firstLine="567"/>
        <w:jc w:val="both"/>
        <w:rPr>
          <w:bCs/>
          <w:iCs/>
          <w:sz w:val="24"/>
          <w:szCs w:val="24"/>
          <w:lang w:val="ru-RU"/>
        </w:rPr>
      </w:pPr>
      <w:r w:rsidRPr="00120459">
        <w:rPr>
          <w:bCs/>
          <w:iCs/>
          <w:sz w:val="24"/>
          <w:szCs w:val="24"/>
          <w:lang w:val="ru-RU"/>
        </w:rPr>
        <w:t>У 1972—1975 роках займав пост Почесного консультанта Бібліотеки Конгресу. 1974 року розлучився з дружиною, згодом переїхав до Джорджтауну і одружився (1977 рік) на Марті Раглз Бернард.</w:t>
      </w:r>
    </w:p>
    <w:p w:rsidR="00120459" w:rsidRDefault="00E64034" w:rsidP="00E64034">
      <w:pPr>
        <w:spacing w:line="276" w:lineRule="auto"/>
        <w:ind w:firstLine="567"/>
        <w:jc w:val="both"/>
        <w:rPr>
          <w:bCs/>
          <w:iCs/>
          <w:sz w:val="24"/>
          <w:szCs w:val="24"/>
          <w:lang w:val="ru-RU"/>
        </w:rPr>
      </w:pPr>
      <w:r w:rsidRPr="00E64034">
        <w:rPr>
          <w:bCs/>
          <w:iCs/>
          <w:sz w:val="24"/>
          <w:szCs w:val="24"/>
          <w:lang w:val="ru-RU"/>
        </w:rPr>
        <w:t xml:space="preserve">«Мовчазне покоління» (The Silent Generation) — це термін для покоління, народженого приблизно між 1925 і 1945 роками, яке пережило Велику депресію та Другу світову війну, характеризується конформізмом, роботою в установах та прагненням до стабільності; у літературі, особливо в США, це покоління виявилося в творах </w:t>
      </w:r>
      <w:r w:rsidRPr="00A04358">
        <w:rPr>
          <w:b/>
          <w:bCs/>
          <w:iCs/>
          <w:sz w:val="24"/>
          <w:szCs w:val="24"/>
          <w:lang w:val="ru-RU"/>
        </w:rPr>
        <w:t>Дж. Д. Селінджера,</w:t>
      </w:r>
      <w:r w:rsidRPr="00E64034">
        <w:rPr>
          <w:bCs/>
          <w:iCs/>
          <w:sz w:val="24"/>
          <w:szCs w:val="24"/>
          <w:lang w:val="ru-RU"/>
        </w:rPr>
        <w:t xml:space="preserve"> який зображував підлітків-нонконформістів, розчарованих у матеріалістичному суспільстві, зокрема в його найвідомішому романі «Над прірвою у житі» (The Catcher in the Rye).</w:t>
      </w:r>
    </w:p>
    <w:p w:rsidR="00E64034" w:rsidRPr="00E64034" w:rsidRDefault="00E64034" w:rsidP="00E64034">
      <w:pPr>
        <w:spacing w:line="276" w:lineRule="auto"/>
        <w:ind w:firstLine="567"/>
        <w:jc w:val="both"/>
        <w:rPr>
          <w:bCs/>
          <w:iCs/>
          <w:sz w:val="24"/>
          <w:szCs w:val="24"/>
        </w:rPr>
      </w:pPr>
      <w:r w:rsidRPr="00E64034">
        <w:rPr>
          <w:bCs/>
          <w:iCs/>
          <w:sz w:val="24"/>
          <w:szCs w:val="24"/>
        </w:rPr>
        <w:t>Ключові характеристики «Мовчазного покоління»</w:t>
      </w:r>
      <w:r w:rsidR="00E62401">
        <w:rPr>
          <w:bCs/>
          <w:iCs/>
          <w:sz w:val="24"/>
          <w:szCs w:val="24"/>
        </w:rPr>
        <w:t>:</w:t>
      </w:r>
    </w:p>
    <w:p w:rsidR="00E64034" w:rsidRPr="00E64034" w:rsidRDefault="00E64034" w:rsidP="00E64034">
      <w:pPr>
        <w:spacing w:line="276" w:lineRule="auto"/>
        <w:ind w:firstLine="567"/>
        <w:jc w:val="both"/>
        <w:rPr>
          <w:bCs/>
          <w:iCs/>
          <w:sz w:val="24"/>
          <w:szCs w:val="24"/>
        </w:rPr>
      </w:pPr>
      <w:r w:rsidRPr="00E64034">
        <w:rPr>
          <w:bCs/>
          <w:iCs/>
          <w:sz w:val="24"/>
          <w:szCs w:val="24"/>
        </w:rPr>
        <w:t xml:space="preserve">Історичний контекст: </w:t>
      </w:r>
      <w:r w:rsidR="00E62401">
        <w:rPr>
          <w:bCs/>
          <w:iCs/>
          <w:sz w:val="24"/>
          <w:szCs w:val="24"/>
        </w:rPr>
        <w:t>н</w:t>
      </w:r>
      <w:r w:rsidRPr="00E64034">
        <w:rPr>
          <w:bCs/>
          <w:iCs/>
          <w:sz w:val="24"/>
          <w:szCs w:val="24"/>
        </w:rPr>
        <w:t>ародилися та формувалися в період економічної кризи (Велика депресія) та глобального конфлікту (Друга світова війна), що сприяло прагненню до безпеки та стабільності.</w:t>
      </w:r>
    </w:p>
    <w:p w:rsidR="00E64034" w:rsidRPr="00E64034" w:rsidRDefault="00E64034" w:rsidP="00E64034">
      <w:pPr>
        <w:spacing w:line="276" w:lineRule="auto"/>
        <w:ind w:firstLine="567"/>
        <w:jc w:val="both"/>
        <w:rPr>
          <w:bCs/>
          <w:iCs/>
          <w:sz w:val="24"/>
          <w:szCs w:val="24"/>
        </w:rPr>
      </w:pPr>
      <w:r w:rsidRPr="00E64034">
        <w:rPr>
          <w:bCs/>
          <w:iCs/>
          <w:sz w:val="24"/>
          <w:szCs w:val="24"/>
        </w:rPr>
        <w:t xml:space="preserve">Соціальна поведінка: </w:t>
      </w:r>
      <w:r w:rsidR="00E62401">
        <w:rPr>
          <w:bCs/>
          <w:iCs/>
          <w:sz w:val="24"/>
          <w:szCs w:val="24"/>
        </w:rPr>
        <w:t>ч</w:t>
      </w:r>
      <w:r w:rsidRPr="00E64034">
        <w:rPr>
          <w:bCs/>
          <w:iCs/>
          <w:sz w:val="24"/>
          <w:szCs w:val="24"/>
        </w:rPr>
        <w:t>асто описуються як конформні, не схильні до протестів, прагнуть «вписатися» у суспільство, будувати кар'єру та сім'ю.</w:t>
      </w:r>
    </w:p>
    <w:p w:rsidR="00E64034" w:rsidRPr="00E64034" w:rsidRDefault="00E64034" w:rsidP="00E64034">
      <w:pPr>
        <w:spacing w:line="276" w:lineRule="auto"/>
        <w:ind w:firstLine="567"/>
        <w:jc w:val="both"/>
        <w:rPr>
          <w:bCs/>
          <w:iCs/>
          <w:sz w:val="24"/>
          <w:szCs w:val="24"/>
        </w:rPr>
      </w:pPr>
      <w:r w:rsidRPr="00E64034">
        <w:rPr>
          <w:bCs/>
          <w:iCs/>
          <w:sz w:val="24"/>
          <w:szCs w:val="24"/>
        </w:rPr>
        <w:t>Літературне відображення (Дж. Д. Селінджер):</w:t>
      </w:r>
      <w:r w:rsidR="00E62401">
        <w:rPr>
          <w:bCs/>
          <w:iCs/>
          <w:sz w:val="24"/>
          <w:szCs w:val="24"/>
        </w:rPr>
        <w:t xml:space="preserve"> г</w:t>
      </w:r>
      <w:r w:rsidRPr="00E64034">
        <w:rPr>
          <w:bCs/>
          <w:iCs/>
          <w:sz w:val="24"/>
          <w:szCs w:val="24"/>
        </w:rPr>
        <w:t xml:space="preserve">оловний герой Холден Колфілд: Представник młodszego «мовчазного» покоління, який відчуває відчуження від фальші та </w:t>
      </w:r>
      <w:r w:rsidRPr="00E64034">
        <w:rPr>
          <w:bCs/>
          <w:iCs/>
          <w:sz w:val="24"/>
          <w:szCs w:val="24"/>
        </w:rPr>
        <w:lastRenderedPageBreak/>
        <w:t>лицемірства дорослого світу («світ дорослих – це «фальшивка»).</w:t>
      </w:r>
    </w:p>
    <w:p w:rsidR="00E64034" w:rsidRPr="00E64034" w:rsidRDefault="00E64034" w:rsidP="00E64034">
      <w:pPr>
        <w:spacing w:line="276" w:lineRule="auto"/>
        <w:ind w:firstLine="567"/>
        <w:jc w:val="both"/>
        <w:rPr>
          <w:bCs/>
          <w:iCs/>
          <w:sz w:val="24"/>
          <w:szCs w:val="24"/>
        </w:rPr>
      </w:pPr>
      <w:r w:rsidRPr="00E64034">
        <w:rPr>
          <w:bCs/>
          <w:iCs/>
          <w:sz w:val="24"/>
          <w:szCs w:val="24"/>
        </w:rPr>
        <w:t xml:space="preserve">Нонконформізм: </w:t>
      </w:r>
      <w:r w:rsidR="00E62401">
        <w:rPr>
          <w:bCs/>
          <w:iCs/>
          <w:sz w:val="24"/>
          <w:szCs w:val="24"/>
        </w:rPr>
        <w:t>п</w:t>
      </w:r>
      <w:r w:rsidRPr="00E64034">
        <w:rPr>
          <w:bCs/>
          <w:iCs/>
          <w:sz w:val="24"/>
          <w:szCs w:val="24"/>
        </w:rPr>
        <w:t>опри загальну тенденцію, герої Селінджера бунтують проти соціальних норм, шукають автентичність і щирість.</w:t>
      </w:r>
    </w:p>
    <w:p w:rsidR="00E64034" w:rsidRDefault="00E64034" w:rsidP="00E64034">
      <w:pPr>
        <w:spacing w:line="276" w:lineRule="auto"/>
        <w:ind w:firstLine="567"/>
        <w:jc w:val="both"/>
        <w:rPr>
          <w:bCs/>
          <w:iCs/>
          <w:sz w:val="24"/>
          <w:szCs w:val="24"/>
        </w:rPr>
      </w:pPr>
      <w:r w:rsidRPr="00E64034">
        <w:rPr>
          <w:bCs/>
          <w:iCs/>
          <w:sz w:val="24"/>
          <w:szCs w:val="24"/>
        </w:rPr>
        <w:t xml:space="preserve">Теми творів: </w:t>
      </w:r>
      <w:r w:rsidR="00E62401">
        <w:rPr>
          <w:bCs/>
          <w:iCs/>
          <w:sz w:val="24"/>
          <w:szCs w:val="24"/>
        </w:rPr>
        <w:t>в</w:t>
      </w:r>
      <w:r w:rsidRPr="00E64034">
        <w:rPr>
          <w:bCs/>
          <w:iCs/>
          <w:sz w:val="24"/>
          <w:szCs w:val="24"/>
        </w:rPr>
        <w:t>ідчуження, втрата невинності, пошук істини, нерозуміння та конфлікт поколінь.</w:t>
      </w:r>
    </w:p>
    <w:p w:rsidR="00A04358" w:rsidRDefault="00A04358" w:rsidP="00A04358">
      <w:pPr>
        <w:spacing w:line="276" w:lineRule="auto"/>
        <w:ind w:firstLine="567"/>
        <w:jc w:val="both"/>
        <w:rPr>
          <w:bCs/>
          <w:iCs/>
          <w:sz w:val="24"/>
          <w:szCs w:val="24"/>
        </w:rPr>
      </w:pPr>
      <w:r w:rsidRPr="00A04358">
        <w:rPr>
          <w:bCs/>
          <w:iCs/>
          <w:sz w:val="24"/>
          <w:szCs w:val="24"/>
        </w:rPr>
        <w:t xml:space="preserve">Так, творчість </w:t>
      </w:r>
      <w:r w:rsidRPr="00A04358">
        <w:rPr>
          <w:b/>
          <w:bCs/>
          <w:iCs/>
          <w:sz w:val="24"/>
          <w:szCs w:val="24"/>
        </w:rPr>
        <w:t>Кена Кізі</w:t>
      </w:r>
      <w:r w:rsidRPr="00A04358">
        <w:rPr>
          <w:bCs/>
          <w:iCs/>
          <w:sz w:val="24"/>
          <w:szCs w:val="24"/>
        </w:rPr>
        <w:t xml:space="preserve"> («Політ над гніздом зозулі») та </w:t>
      </w:r>
      <w:r w:rsidRPr="00A04358">
        <w:rPr>
          <w:b/>
          <w:bCs/>
          <w:iCs/>
          <w:sz w:val="24"/>
          <w:szCs w:val="24"/>
        </w:rPr>
        <w:t>Курта Воннегута</w:t>
      </w:r>
      <w:r w:rsidRPr="00A04358">
        <w:rPr>
          <w:bCs/>
          <w:iCs/>
          <w:sz w:val="24"/>
          <w:szCs w:val="24"/>
        </w:rPr>
        <w:t xml:space="preserve"> («Бійня №5») є яскравими прикладами літератури «чорного гумору» – течії, що використовує гротеск, іронію та абсурд для осмислення жахливих реалій війни, мілітаризму та абсурдності буття через призму комічного і трагічного, показуючи кризу цінностей та відчуження людини. Вони висміюють «американську мрію», владу, конформізм, показуючи світ як хаотичний і нераціональний, де людина – маріонетка обставин, а їхні твори сповнені пародії та філософського протесту.</w:t>
      </w:r>
    </w:p>
    <w:p w:rsidR="00A04358" w:rsidRPr="00A04358" w:rsidRDefault="00A04358" w:rsidP="00A04358">
      <w:pPr>
        <w:spacing w:line="276" w:lineRule="auto"/>
        <w:ind w:firstLine="567"/>
        <w:jc w:val="both"/>
        <w:rPr>
          <w:bCs/>
          <w:iCs/>
          <w:sz w:val="24"/>
          <w:szCs w:val="24"/>
        </w:rPr>
      </w:pPr>
      <w:r w:rsidRPr="00A04358">
        <w:rPr>
          <w:bCs/>
          <w:iCs/>
          <w:sz w:val="24"/>
          <w:szCs w:val="24"/>
        </w:rPr>
        <w:t>Ключові риси «чорного гумору» в їхніх творах:</w:t>
      </w:r>
    </w:p>
    <w:p w:rsidR="00A04358" w:rsidRPr="00A04358" w:rsidRDefault="00A04358" w:rsidP="00A04358">
      <w:pPr>
        <w:spacing w:line="276" w:lineRule="auto"/>
        <w:ind w:firstLine="567"/>
        <w:jc w:val="both"/>
        <w:rPr>
          <w:bCs/>
          <w:iCs/>
          <w:sz w:val="24"/>
          <w:szCs w:val="24"/>
        </w:rPr>
      </w:pPr>
      <w:r w:rsidRPr="00A04358">
        <w:rPr>
          <w:bCs/>
          <w:iCs/>
          <w:sz w:val="24"/>
          <w:szCs w:val="24"/>
        </w:rPr>
        <w:t>Поєднання трагічного та комічного: Воннегут показує жахи бомбардування Дрездена через призму незвичайної подорожі Біллі Пілігрима, а Кізі зображує психіатричну лікарню як модель тоталітарного суспільства через бунт індивідуаліста МакМерфі.</w:t>
      </w:r>
    </w:p>
    <w:p w:rsidR="00A04358" w:rsidRPr="00A04358" w:rsidRDefault="00A04358" w:rsidP="00A04358">
      <w:pPr>
        <w:spacing w:line="276" w:lineRule="auto"/>
        <w:ind w:firstLine="567"/>
        <w:jc w:val="both"/>
        <w:rPr>
          <w:bCs/>
          <w:iCs/>
          <w:sz w:val="24"/>
          <w:szCs w:val="24"/>
        </w:rPr>
      </w:pPr>
      <w:r w:rsidRPr="00A04358">
        <w:rPr>
          <w:bCs/>
          <w:iCs/>
          <w:sz w:val="24"/>
          <w:szCs w:val="24"/>
        </w:rPr>
        <w:t xml:space="preserve">Іронія та гротеск: </w:t>
      </w:r>
      <w:r>
        <w:rPr>
          <w:bCs/>
          <w:iCs/>
          <w:sz w:val="24"/>
          <w:szCs w:val="24"/>
        </w:rPr>
        <w:t>в</w:t>
      </w:r>
      <w:r w:rsidRPr="00A04358">
        <w:rPr>
          <w:bCs/>
          <w:iCs/>
          <w:sz w:val="24"/>
          <w:szCs w:val="24"/>
        </w:rPr>
        <w:t>икористання сатири, пародії на міфи та стереотипи, химерні образи, що підкреслюють абсурдність реальності.</w:t>
      </w:r>
    </w:p>
    <w:p w:rsidR="00A04358" w:rsidRPr="00A04358" w:rsidRDefault="00A04358" w:rsidP="00A04358">
      <w:pPr>
        <w:spacing w:line="276" w:lineRule="auto"/>
        <w:ind w:firstLine="567"/>
        <w:jc w:val="both"/>
        <w:rPr>
          <w:bCs/>
          <w:iCs/>
          <w:sz w:val="24"/>
          <w:szCs w:val="24"/>
        </w:rPr>
      </w:pPr>
      <w:r w:rsidRPr="00A04358">
        <w:rPr>
          <w:bCs/>
          <w:iCs/>
          <w:sz w:val="24"/>
          <w:szCs w:val="24"/>
        </w:rPr>
        <w:t>Теми війни та безглуздя: Воннегут осмислює Другу світову війну, показуючи її не як героїчний епос, а як безглузду бійню. Кізі досліджує придушення особистості та втрату свободи, що є реакцією на соціальні кризи, пише Zarlit.com і Наурок.</w:t>
      </w:r>
    </w:p>
    <w:p w:rsidR="00A04358" w:rsidRDefault="00A04358" w:rsidP="00A04358">
      <w:pPr>
        <w:spacing w:line="276" w:lineRule="auto"/>
        <w:ind w:firstLine="567"/>
        <w:jc w:val="both"/>
        <w:rPr>
          <w:bCs/>
          <w:iCs/>
          <w:sz w:val="24"/>
          <w:szCs w:val="24"/>
        </w:rPr>
      </w:pPr>
      <w:r w:rsidRPr="00A04358">
        <w:rPr>
          <w:bCs/>
          <w:iCs/>
          <w:sz w:val="24"/>
          <w:szCs w:val="24"/>
        </w:rPr>
        <w:t xml:space="preserve">Критика суспільства: </w:t>
      </w:r>
      <w:r>
        <w:rPr>
          <w:bCs/>
          <w:iCs/>
          <w:sz w:val="24"/>
          <w:szCs w:val="24"/>
        </w:rPr>
        <w:t>а</w:t>
      </w:r>
      <w:r w:rsidRPr="00A04358">
        <w:rPr>
          <w:bCs/>
          <w:iCs/>
          <w:sz w:val="24"/>
          <w:szCs w:val="24"/>
        </w:rPr>
        <w:t>бидва автори критикують інституції (військо, медицину, владу) та «американську мрію», показуючи їхню неспроможність надати сенс життю.</w:t>
      </w:r>
    </w:p>
    <w:p w:rsidR="00A04358" w:rsidRDefault="00A74465" w:rsidP="00A74465">
      <w:pPr>
        <w:spacing w:line="276" w:lineRule="auto"/>
        <w:ind w:firstLine="567"/>
        <w:jc w:val="both"/>
        <w:rPr>
          <w:bCs/>
          <w:iCs/>
          <w:sz w:val="24"/>
          <w:szCs w:val="24"/>
        </w:rPr>
      </w:pPr>
      <w:r w:rsidRPr="00A74465">
        <w:rPr>
          <w:bCs/>
          <w:iCs/>
          <w:sz w:val="24"/>
          <w:szCs w:val="24"/>
        </w:rPr>
        <w:t xml:space="preserve">Американська драматургія після Другої світової війни пережила </w:t>
      </w:r>
      <w:r>
        <w:rPr>
          <w:bCs/>
          <w:iCs/>
          <w:sz w:val="24"/>
          <w:szCs w:val="24"/>
        </w:rPr>
        <w:t>«</w:t>
      </w:r>
      <w:r w:rsidRPr="00A74465">
        <w:rPr>
          <w:bCs/>
          <w:iCs/>
          <w:sz w:val="24"/>
          <w:szCs w:val="24"/>
        </w:rPr>
        <w:t>золоту добу</w:t>
      </w:r>
      <w:r>
        <w:rPr>
          <w:bCs/>
          <w:iCs/>
          <w:sz w:val="24"/>
          <w:szCs w:val="24"/>
        </w:rPr>
        <w:t>»</w:t>
      </w:r>
      <w:r w:rsidRPr="00A74465">
        <w:rPr>
          <w:bCs/>
          <w:iCs/>
          <w:sz w:val="24"/>
          <w:szCs w:val="24"/>
        </w:rPr>
        <w:t xml:space="preserve">, де ключовими постатями стали </w:t>
      </w:r>
      <w:r w:rsidRPr="00A74465">
        <w:rPr>
          <w:b/>
          <w:bCs/>
          <w:iCs/>
          <w:sz w:val="24"/>
          <w:szCs w:val="24"/>
        </w:rPr>
        <w:t>Теннессі Вільямс</w:t>
      </w:r>
      <w:r w:rsidRPr="00A74465">
        <w:rPr>
          <w:bCs/>
          <w:iCs/>
          <w:sz w:val="24"/>
          <w:szCs w:val="24"/>
        </w:rPr>
        <w:t xml:space="preserve"> (майстер психологічної драми, що досліджував «американську мрію» та її розпад, як-от у «Трамвай «Бажання»», «Скляний звіринець») та </w:t>
      </w:r>
      <w:r w:rsidRPr="00A74465">
        <w:rPr>
          <w:b/>
          <w:bCs/>
          <w:iCs/>
          <w:sz w:val="24"/>
          <w:szCs w:val="24"/>
        </w:rPr>
        <w:t>Артур Міллер</w:t>
      </w:r>
      <w:r w:rsidRPr="00A74465">
        <w:rPr>
          <w:bCs/>
          <w:iCs/>
          <w:sz w:val="24"/>
          <w:szCs w:val="24"/>
        </w:rPr>
        <w:t xml:space="preserve"> (соціальний критик, автор «Смерті комівояжера», «Всі мої сини», що зображували крах ілюзій, моральні дилеми та американський міф). Їхні п'єси, сповнені реалізму, психологізму та соціальної критики, відображали розчарування повоєнним суспільством, втрату ідеалів та конфлікт особистості з реальністю, ставши класикою світового театру.</w:t>
      </w:r>
    </w:p>
    <w:p w:rsidR="00A74465" w:rsidRPr="00A74465" w:rsidRDefault="00A74465" w:rsidP="00A74465">
      <w:pPr>
        <w:spacing w:line="276" w:lineRule="auto"/>
        <w:ind w:firstLine="567"/>
        <w:jc w:val="both"/>
        <w:rPr>
          <w:bCs/>
          <w:iCs/>
          <w:sz w:val="24"/>
          <w:szCs w:val="24"/>
        </w:rPr>
      </w:pPr>
      <w:r w:rsidRPr="00A74465">
        <w:rPr>
          <w:bCs/>
          <w:iCs/>
          <w:sz w:val="24"/>
          <w:szCs w:val="24"/>
        </w:rPr>
        <w:t>Теннессі Вільямс (</w:t>
      </w:r>
      <w:r w:rsidRPr="00A74465">
        <w:rPr>
          <w:bCs/>
          <w:iCs/>
          <w:sz w:val="24"/>
          <w:szCs w:val="24"/>
          <w:lang w:val="en-US"/>
        </w:rPr>
        <w:t>Tennessee</w:t>
      </w:r>
      <w:r w:rsidRPr="00A74465">
        <w:rPr>
          <w:bCs/>
          <w:iCs/>
          <w:sz w:val="24"/>
          <w:szCs w:val="24"/>
        </w:rPr>
        <w:t xml:space="preserve"> </w:t>
      </w:r>
      <w:r w:rsidRPr="00A74465">
        <w:rPr>
          <w:bCs/>
          <w:iCs/>
          <w:sz w:val="24"/>
          <w:szCs w:val="24"/>
          <w:lang w:val="en-US"/>
        </w:rPr>
        <w:t>Williams</w:t>
      </w:r>
      <w:r w:rsidRPr="00A74465">
        <w:rPr>
          <w:bCs/>
          <w:iCs/>
          <w:sz w:val="24"/>
          <w:szCs w:val="24"/>
        </w:rPr>
        <w:t>, 1911–1983)</w:t>
      </w:r>
      <w:r>
        <w:rPr>
          <w:bCs/>
          <w:iCs/>
          <w:sz w:val="24"/>
          <w:szCs w:val="24"/>
        </w:rPr>
        <w:t>, с</w:t>
      </w:r>
      <w:r w:rsidRPr="00A74465">
        <w:rPr>
          <w:bCs/>
          <w:iCs/>
          <w:sz w:val="24"/>
          <w:szCs w:val="24"/>
        </w:rPr>
        <w:t>тиль сихол</w:t>
      </w:r>
      <w:r>
        <w:rPr>
          <w:bCs/>
          <w:iCs/>
          <w:sz w:val="24"/>
          <w:szCs w:val="24"/>
        </w:rPr>
        <w:t>огічна драма, «пластичний театр»</w:t>
      </w:r>
      <w:r w:rsidRPr="00A74465">
        <w:rPr>
          <w:bCs/>
          <w:iCs/>
          <w:sz w:val="24"/>
          <w:szCs w:val="24"/>
        </w:rPr>
        <w:t>, символізм, натуралізм.</w:t>
      </w:r>
      <w:r>
        <w:rPr>
          <w:bCs/>
          <w:iCs/>
          <w:sz w:val="24"/>
          <w:szCs w:val="24"/>
        </w:rPr>
        <w:t xml:space="preserve"> </w:t>
      </w:r>
      <w:r w:rsidRPr="00A74465">
        <w:rPr>
          <w:bCs/>
          <w:iCs/>
          <w:sz w:val="24"/>
          <w:szCs w:val="24"/>
        </w:rPr>
        <w:t>Тем</w:t>
      </w:r>
      <w:r>
        <w:rPr>
          <w:bCs/>
          <w:iCs/>
          <w:sz w:val="24"/>
          <w:szCs w:val="24"/>
        </w:rPr>
        <w:t>ами творчості є</w:t>
      </w:r>
      <w:r w:rsidRPr="00A74465">
        <w:rPr>
          <w:bCs/>
          <w:iCs/>
          <w:sz w:val="24"/>
          <w:szCs w:val="24"/>
        </w:rPr>
        <w:t xml:space="preserve"> </w:t>
      </w:r>
      <w:r>
        <w:rPr>
          <w:bCs/>
          <w:iCs/>
          <w:sz w:val="24"/>
          <w:szCs w:val="24"/>
        </w:rPr>
        <w:t>р</w:t>
      </w:r>
      <w:r w:rsidRPr="00A74465">
        <w:rPr>
          <w:bCs/>
          <w:iCs/>
          <w:sz w:val="24"/>
          <w:szCs w:val="24"/>
        </w:rPr>
        <w:t>озпад «американської мрії», зіткнення чуттєвого ідеалізму з жорстокою реальністю, самотність, втеча від дійсності, вплив минулого.</w:t>
      </w:r>
      <w:r>
        <w:rPr>
          <w:bCs/>
          <w:iCs/>
          <w:sz w:val="24"/>
          <w:szCs w:val="24"/>
        </w:rPr>
        <w:t xml:space="preserve"> </w:t>
      </w:r>
      <w:r w:rsidRPr="00A74465">
        <w:rPr>
          <w:bCs/>
          <w:iCs/>
          <w:sz w:val="24"/>
          <w:szCs w:val="24"/>
        </w:rPr>
        <w:t>Ключові твори:</w:t>
      </w:r>
      <w:r>
        <w:rPr>
          <w:bCs/>
          <w:iCs/>
          <w:sz w:val="24"/>
          <w:szCs w:val="24"/>
        </w:rPr>
        <w:t xml:space="preserve"> </w:t>
      </w:r>
      <w:r w:rsidRPr="00A74465">
        <w:rPr>
          <w:bCs/>
          <w:iCs/>
          <w:sz w:val="24"/>
          <w:szCs w:val="24"/>
        </w:rPr>
        <w:t>«Трамвай «Бажання»» (</w:t>
      </w:r>
      <w:r w:rsidRPr="00A74465">
        <w:rPr>
          <w:bCs/>
          <w:iCs/>
          <w:sz w:val="24"/>
          <w:szCs w:val="24"/>
          <w:lang w:val="en-US"/>
        </w:rPr>
        <w:t>A</w:t>
      </w:r>
      <w:r w:rsidRPr="00A74465">
        <w:rPr>
          <w:bCs/>
          <w:iCs/>
          <w:sz w:val="24"/>
          <w:szCs w:val="24"/>
        </w:rPr>
        <w:t xml:space="preserve"> </w:t>
      </w:r>
      <w:r w:rsidRPr="00A74465">
        <w:rPr>
          <w:bCs/>
          <w:iCs/>
          <w:sz w:val="24"/>
          <w:szCs w:val="24"/>
          <w:lang w:val="en-US"/>
        </w:rPr>
        <w:t>Streetcar</w:t>
      </w:r>
      <w:r w:rsidRPr="00A74465">
        <w:rPr>
          <w:bCs/>
          <w:iCs/>
          <w:sz w:val="24"/>
          <w:szCs w:val="24"/>
        </w:rPr>
        <w:t xml:space="preserve"> </w:t>
      </w:r>
      <w:r w:rsidRPr="00A74465">
        <w:rPr>
          <w:bCs/>
          <w:iCs/>
          <w:sz w:val="24"/>
          <w:szCs w:val="24"/>
          <w:lang w:val="en-US"/>
        </w:rPr>
        <w:t>Named</w:t>
      </w:r>
      <w:r w:rsidRPr="00A74465">
        <w:rPr>
          <w:bCs/>
          <w:iCs/>
          <w:sz w:val="24"/>
          <w:szCs w:val="24"/>
        </w:rPr>
        <w:t xml:space="preserve"> </w:t>
      </w:r>
      <w:r w:rsidRPr="00A74465">
        <w:rPr>
          <w:bCs/>
          <w:iCs/>
          <w:sz w:val="24"/>
          <w:szCs w:val="24"/>
          <w:lang w:val="en-US"/>
        </w:rPr>
        <w:t>Desire</w:t>
      </w:r>
      <w:r w:rsidRPr="00A74465">
        <w:rPr>
          <w:bCs/>
          <w:iCs/>
          <w:sz w:val="24"/>
          <w:szCs w:val="24"/>
        </w:rPr>
        <w:t>, 1947) – про зіткнення тендітної красуні Бланш Дюбуа з брутальною дійсністю.</w:t>
      </w:r>
      <w:r w:rsidR="002B2005">
        <w:rPr>
          <w:bCs/>
          <w:iCs/>
          <w:sz w:val="24"/>
          <w:szCs w:val="24"/>
        </w:rPr>
        <w:t xml:space="preserve"> </w:t>
      </w:r>
      <w:r w:rsidRPr="00A74465">
        <w:rPr>
          <w:bCs/>
          <w:iCs/>
          <w:sz w:val="24"/>
          <w:szCs w:val="24"/>
        </w:rPr>
        <w:t>«Скляний звіринець» (</w:t>
      </w:r>
      <w:r w:rsidRPr="00A74465">
        <w:rPr>
          <w:bCs/>
          <w:iCs/>
          <w:sz w:val="24"/>
          <w:szCs w:val="24"/>
          <w:lang w:val="en-US"/>
        </w:rPr>
        <w:t>The</w:t>
      </w:r>
      <w:r w:rsidRPr="00A74465">
        <w:rPr>
          <w:bCs/>
          <w:iCs/>
          <w:sz w:val="24"/>
          <w:szCs w:val="24"/>
        </w:rPr>
        <w:t xml:space="preserve"> </w:t>
      </w:r>
      <w:r w:rsidRPr="00A74465">
        <w:rPr>
          <w:bCs/>
          <w:iCs/>
          <w:sz w:val="24"/>
          <w:szCs w:val="24"/>
          <w:lang w:val="en-US"/>
        </w:rPr>
        <w:t>Glass</w:t>
      </w:r>
      <w:r w:rsidRPr="00A74465">
        <w:rPr>
          <w:bCs/>
          <w:iCs/>
          <w:sz w:val="24"/>
          <w:szCs w:val="24"/>
        </w:rPr>
        <w:t xml:space="preserve"> </w:t>
      </w:r>
      <w:r w:rsidRPr="00A74465">
        <w:rPr>
          <w:bCs/>
          <w:iCs/>
          <w:sz w:val="24"/>
          <w:szCs w:val="24"/>
          <w:lang w:val="en-US"/>
        </w:rPr>
        <w:t>Menagerie</w:t>
      </w:r>
      <w:r w:rsidRPr="00A74465">
        <w:rPr>
          <w:bCs/>
          <w:iCs/>
          <w:sz w:val="24"/>
          <w:szCs w:val="24"/>
        </w:rPr>
        <w:t xml:space="preserve">, 1944) – частково автобіографічна п'єса про сім'ю, що живе в ілюзіях під час Великої депресії. </w:t>
      </w:r>
    </w:p>
    <w:p w:rsidR="00A74465" w:rsidRPr="002B2005" w:rsidRDefault="00A74465" w:rsidP="002B2005">
      <w:pPr>
        <w:spacing w:line="276" w:lineRule="auto"/>
        <w:ind w:firstLine="567"/>
        <w:jc w:val="both"/>
        <w:rPr>
          <w:sz w:val="24"/>
          <w:szCs w:val="24"/>
        </w:rPr>
      </w:pPr>
      <w:r w:rsidRPr="00A74465">
        <w:rPr>
          <w:bCs/>
          <w:iCs/>
          <w:sz w:val="24"/>
          <w:szCs w:val="24"/>
        </w:rPr>
        <w:t>Артур Міллер (</w:t>
      </w:r>
      <w:r w:rsidRPr="00A74465">
        <w:rPr>
          <w:bCs/>
          <w:iCs/>
          <w:sz w:val="24"/>
          <w:szCs w:val="24"/>
          <w:lang w:val="en-US"/>
        </w:rPr>
        <w:t>Arthur</w:t>
      </w:r>
      <w:r w:rsidRPr="00A74465">
        <w:rPr>
          <w:bCs/>
          <w:iCs/>
          <w:sz w:val="24"/>
          <w:szCs w:val="24"/>
        </w:rPr>
        <w:t xml:space="preserve"> </w:t>
      </w:r>
      <w:r w:rsidRPr="00A74465">
        <w:rPr>
          <w:bCs/>
          <w:iCs/>
          <w:sz w:val="24"/>
          <w:szCs w:val="24"/>
          <w:lang w:val="en-US"/>
        </w:rPr>
        <w:t>Miller</w:t>
      </w:r>
      <w:r w:rsidRPr="00A74465">
        <w:rPr>
          <w:bCs/>
          <w:iCs/>
          <w:sz w:val="24"/>
          <w:szCs w:val="24"/>
        </w:rPr>
        <w:t>, 1915–2005)</w:t>
      </w:r>
      <w:r>
        <w:rPr>
          <w:bCs/>
          <w:iCs/>
          <w:sz w:val="24"/>
          <w:szCs w:val="24"/>
        </w:rPr>
        <w:t>, його с</w:t>
      </w:r>
      <w:r w:rsidR="002B2005">
        <w:rPr>
          <w:bCs/>
          <w:iCs/>
          <w:sz w:val="24"/>
          <w:szCs w:val="24"/>
        </w:rPr>
        <w:t>тилем є</w:t>
      </w:r>
      <w:r w:rsidRPr="00A74465">
        <w:rPr>
          <w:bCs/>
          <w:iCs/>
          <w:sz w:val="24"/>
          <w:szCs w:val="24"/>
        </w:rPr>
        <w:t xml:space="preserve"> </w:t>
      </w:r>
      <w:r w:rsidR="002B2005">
        <w:rPr>
          <w:bCs/>
          <w:iCs/>
          <w:sz w:val="24"/>
          <w:szCs w:val="24"/>
        </w:rPr>
        <w:t>с</w:t>
      </w:r>
      <w:r w:rsidRPr="00A74465">
        <w:rPr>
          <w:bCs/>
          <w:iCs/>
          <w:sz w:val="24"/>
          <w:szCs w:val="24"/>
        </w:rPr>
        <w:t>оціал</w:t>
      </w:r>
      <w:r w:rsidR="002B2005">
        <w:rPr>
          <w:bCs/>
          <w:iCs/>
          <w:sz w:val="24"/>
          <w:szCs w:val="24"/>
        </w:rPr>
        <w:t>ьно-психологічна драма, реалізм, теми з</w:t>
      </w:r>
      <w:r w:rsidRPr="00A74465">
        <w:rPr>
          <w:bCs/>
          <w:iCs/>
          <w:sz w:val="24"/>
          <w:szCs w:val="24"/>
        </w:rPr>
        <w:t>губний вплив капіталізму, «американська мрія» як міф, зрада, відповідальність перед суспільством, криза середнього класу.</w:t>
      </w:r>
      <w:r w:rsidR="002B2005">
        <w:rPr>
          <w:bCs/>
          <w:iCs/>
          <w:sz w:val="24"/>
          <w:szCs w:val="24"/>
        </w:rPr>
        <w:t xml:space="preserve"> </w:t>
      </w:r>
      <w:r w:rsidRPr="002B2005">
        <w:rPr>
          <w:bCs/>
          <w:iCs/>
          <w:sz w:val="24"/>
          <w:szCs w:val="24"/>
        </w:rPr>
        <w:t>Ключові твори:</w:t>
      </w:r>
      <w:r w:rsidR="002B2005">
        <w:rPr>
          <w:bCs/>
          <w:iCs/>
          <w:sz w:val="24"/>
          <w:szCs w:val="24"/>
        </w:rPr>
        <w:t xml:space="preserve"> </w:t>
      </w:r>
      <w:r w:rsidRPr="002B2005">
        <w:rPr>
          <w:bCs/>
          <w:iCs/>
          <w:sz w:val="24"/>
          <w:szCs w:val="24"/>
        </w:rPr>
        <w:t>«Смерть комівояжера» (</w:t>
      </w:r>
      <w:r w:rsidRPr="00A74465">
        <w:rPr>
          <w:bCs/>
          <w:iCs/>
          <w:sz w:val="24"/>
          <w:szCs w:val="24"/>
          <w:lang w:val="en-US"/>
        </w:rPr>
        <w:t>Death</w:t>
      </w:r>
      <w:r w:rsidRPr="002B2005">
        <w:rPr>
          <w:bCs/>
          <w:iCs/>
          <w:sz w:val="24"/>
          <w:szCs w:val="24"/>
        </w:rPr>
        <w:t xml:space="preserve"> </w:t>
      </w:r>
      <w:r w:rsidRPr="00A74465">
        <w:rPr>
          <w:bCs/>
          <w:iCs/>
          <w:sz w:val="24"/>
          <w:szCs w:val="24"/>
          <w:lang w:val="en-US"/>
        </w:rPr>
        <w:t>of</w:t>
      </w:r>
      <w:r w:rsidRPr="002B2005">
        <w:rPr>
          <w:bCs/>
          <w:iCs/>
          <w:sz w:val="24"/>
          <w:szCs w:val="24"/>
        </w:rPr>
        <w:t xml:space="preserve"> </w:t>
      </w:r>
      <w:r w:rsidRPr="00A74465">
        <w:rPr>
          <w:bCs/>
          <w:iCs/>
          <w:sz w:val="24"/>
          <w:szCs w:val="24"/>
          <w:lang w:val="en-US"/>
        </w:rPr>
        <w:t>a</w:t>
      </w:r>
      <w:r w:rsidRPr="002B2005">
        <w:rPr>
          <w:bCs/>
          <w:iCs/>
          <w:sz w:val="24"/>
          <w:szCs w:val="24"/>
        </w:rPr>
        <w:t xml:space="preserve"> </w:t>
      </w:r>
      <w:r w:rsidRPr="00A74465">
        <w:rPr>
          <w:bCs/>
          <w:iCs/>
          <w:sz w:val="24"/>
          <w:szCs w:val="24"/>
          <w:lang w:val="en-US"/>
        </w:rPr>
        <w:t>Salesman</w:t>
      </w:r>
      <w:r w:rsidRPr="002B2005">
        <w:rPr>
          <w:bCs/>
          <w:iCs/>
          <w:sz w:val="24"/>
          <w:szCs w:val="24"/>
        </w:rPr>
        <w:t>, 1949) – трагічна історія Віллі</w:t>
      </w:r>
      <w:r w:rsidR="002B2005">
        <w:rPr>
          <w:bCs/>
          <w:iCs/>
          <w:sz w:val="24"/>
          <w:szCs w:val="24"/>
        </w:rPr>
        <w:t xml:space="preserve"> </w:t>
      </w:r>
      <w:r w:rsidR="002B2005" w:rsidRPr="002B2005">
        <w:rPr>
          <w:sz w:val="24"/>
          <w:szCs w:val="24"/>
        </w:rPr>
        <w:t>Ломана, який не зміг досягти успіху, «Всі мої сини» (</w:t>
      </w:r>
      <w:r w:rsidR="002B2005" w:rsidRPr="002B2005">
        <w:rPr>
          <w:sz w:val="24"/>
          <w:szCs w:val="24"/>
          <w:lang w:val="ru-RU"/>
        </w:rPr>
        <w:t>All</w:t>
      </w:r>
      <w:r w:rsidR="002B2005" w:rsidRPr="002B2005">
        <w:rPr>
          <w:sz w:val="24"/>
          <w:szCs w:val="24"/>
        </w:rPr>
        <w:t xml:space="preserve"> </w:t>
      </w:r>
      <w:r w:rsidR="002B2005" w:rsidRPr="002B2005">
        <w:rPr>
          <w:sz w:val="24"/>
          <w:szCs w:val="24"/>
          <w:lang w:val="ru-RU"/>
        </w:rPr>
        <w:t>My</w:t>
      </w:r>
      <w:r w:rsidR="002B2005" w:rsidRPr="002B2005">
        <w:rPr>
          <w:sz w:val="24"/>
          <w:szCs w:val="24"/>
        </w:rPr>
        <w:t xml:space="preserve"> </w:t>
      </w:r>
      <w:r w:rsidR="002B2005" w:rsidRPr="002B2005">
        <w:rPr>
          <w:sz w:val="24"/>
          <w:szCs w:val="24"/>
          <w:lang w:val="ru-RU"/>
        </w:rPr>
        <w:t>Sons</w:t>
      </w:r>
      <w:r w:rsidR="002B2005" w:rsidRPr="002B2005">
        <w:rPr>
          <w:sz w:val="24"/>
          <w:szCs w:val="24"/>
        </w:rPr>
        <w:t>, 1947) – про батьківську відповідальність, ілюзії та зраду під час війни</w:t>
      </w:r>
      <w:r w:rsidR="002B2005">
        <w:rPr>
          <w:sz w:val="24"/>
          <w:szCs w:val="24"/>
        </w:rPr>
        <w:t xml:space="preserve">, </w:t>
      </w:r>
      <w:r w:rsidR="002B2005" w:rsidRPr="002B2005">
        <w:rPr>
          <w:sz w:val="24"/>
          <w:szCs w:val="24"/>
        </w:rPr>
        <w:t>«Випробування» (</w:t>
      </w:r>
      <w:r w:rsidR="002B2005" w:rsidRPr="002B2005">
        <w:rPr>
          <w:sz w:val="24"/>
          <w:szCs w:val="24"/>
          <w:lang w:val="ru-RU"/>
        </w:rPr>
        <w:t>The</w:t>
      </w:r>
      <w:r w:rsidR="002B2005" w:rsidRPr="002B2005">
        <w:rPr>
          <w:sz w:val="24"/>
          <w:szCs w:val="24"/>
        </w:rPr>
        <w:t xml:space="preserve"> </w:t>
      </w:r>
      <w:r w:rsidR="002B2005" w:rsidRPr="002B2005">
        <w:rPr>
          <w:sz w:val="24"/>
          <w:szCs w:val="24"/>
          <w:lang w:val="ru-RU"/>
        </w:rPr>
        <w:t>Crucible</w:t>
      </w:r>
      <w:r w:rsidR="002B2005" w:rsidRPr="002B2005">
        <w:rPr>
          <w:sz w:val="24"/>
          <w:szCs w:val="24"/>
        </w:rPr>
        <w:t>, 1953) – алегорія на маккартизм через події «полювання на відьом» в Салемі.</w:t>
      </w:r>
    </w:p>
    <w:p w:rsidR="00A74465" w:rsidRDefault="000D5387" w:rsidP="000D5387">
      <w:pPr>
        <w:pStyle w:val="a3"/>
        <w:tabs>
          <w:tab w:val="left" w:pos="851"/>
        </w:tabs>
        <w:spacing w:line="276" w:lineRule="auto"/>
        <w:ind w:left="0"/>
        <w:jc w:val="both"/>
        <w:rPr>
          <w:sz w:val="24"/>
          <w:szCs w:val="24"/>
        </w:rPr>
      </w:pPr>
      <w:r w:rsidRPr="000D5387">
        <w:rPr>
          <w:sz w:val="24"/>
          <w:szCs w:val="24"/>
        </w:rPr>
        <w:t xml:space="preserve">Жанр у творчості </w:t>
      </w:r>
      <w:r w:rsidRPr="000D5387">
        <w:rPr>
          <w:b/>
          <w:sz w:val="24"/>
          <w:szCs w:val="24"/>
        </w:rPr>
        <w:t>Р. Баха,</w:t>
      </w:r>
      <w:r w:rsidRPr="000D5387">
        <w:rPr>
          <w:sz w:val="24"/>
          <w:szCs w:val="24"/>
        </w:rPr>
        <w:t xml:space="preserve"> особливо у найвідомішому творі «Чайка Джонатан Лівінгстон», – це філософська повість-притча, що поєднує алегоричність (зображення людського життя та </w:t>
      </w:r>
      <w:r w:rsidRPr="000D5387">
        <w:rPr>
          <w:sz w:val="24"/>
          <w:szCs w:val="24"/>
        </w:rPr>
        <w:lastRenderedPageBreak/>
        <w:t>прагнень через образи чайок) з глибоким повчальним змістом (сенс життя, самовдосконалення, свобода, духовний розвиток). Особливості жанру: відсутність конкретних деталей (час, місце, зовнішності), схематичність персонажів, конфлікт особистості та маси, філософський підтекст та мораль, що спонукає до роздумів про призначення людини.</w:t>
      </w:r>
      <w:r>
        <w:rPr>
          <w:sz w:val="24"/>
          <w:szCs w:val="24"/>
        </w:rPr>
        <w:t xml:space="preserve"> Основними </w:t>
      </w:r>
      <w:r w:rsidRPr="000D5387">
        <w:rPr>
          <w:sz w:val="24"/>
          <w:szCs w:val="24"/>
        </w:rPr>
        <w:t>ознак</w:t>
      </w:r>
      <w:r>
        <w:rPr>
          <w:sz w:val="24"/>
          <w:szCs w:val="24"/>
        </w:rPr>
        <w:t>ам</w:t>
      </w:r>
      <w:r w:rsidRPr="000D5387">
        <w:rPr>
          <w:sz w:val="24"/>
          <w:szCs w:val="24"/>
        </w:rPr>
        <w:t>и жанру у творчості Р. Баха</w:t>
      </w:r>
      <w:r>
        <w:rPr>
          <w:sz w:val="24"/>
          <w:szCs w:val="24"/>
        </w:rPr>
        <w:t xml:space="preserve"> є алегорія та метафора: а</w:t>
      </w:r>
      <w:r w:rsidRPr="000D5387">
        <w:rPr>
          <w:sz w:val="24"/>
          <w:szCs w:val="24"/>
        </w:rPr>
        <w:t xml:space="preserve">брази чайок символізують людей та суспільство, політ – прагнення до досконалості та свободи, а </w:t>
      </w:r>
      <w:r>
        <w:rPr>
          <w:sz w:val="24"/>
          <w:szCs w:val="24"/>
        </w:rPr>
        <w:t>зграя – сірість буденного життя; філософська глибина: т</w:t>
      </w:r>
      <w:r w:rsidRPr="000D5387">
        <w:rPr>
          <w:sz w:val="24"/>
          <w:szCs w:val="24"/>
        </w:rPr>
        <w:t>вір досліджує універсальні теми людського існування, сенсу буття,</w:t>
      </w:r>
      <w:r>
        <w:rPr>
          <w:sz w:val="24"/>
          <w:szCs w:val="24"/>
        </w:rPr>
        <w:t xml:space="preserve"> боротьби за ідеал, віри в себе; повчальний зміст (мораль): я</w:t>
      </w:r>
      <w:r w:rsidRPr="000D5387">
        <w:rPr>
          <w:sz w:val="24"/>
          <w:szCs w:val="24"/>
        </w:rPr>
        <w:t>к і класичні притчі, твір несе істини про прагнення до досконалості, не зупинятися на</w:t>
      </w:r>
      <w:r>
        <w:rPr>
          <w:sz w:val="24"/>
          <w:szCs w:val="24"/>
        </w:rPr>
        <w:t xml:space="preserve"> досягнутому і шукати свій шлях; с</w:t>
      </w:r>
      <w:r w:rsidRPr="000D5387">
        <w:rPr>
          <w:sz w:val="24"/>
          <w:szCs w:val="24"/>
        </w:rPr>
        <w:t xml:space="preserve">хематичність та узагальнення: </w:t>
      </w:r>
      <w:r>
        <w:rPr>
          <w:sz w:val="24"/>
          <w:szCs w:val="24"/>
        </w:rPr>
        <w:t>в</w:t>
      </w:r>
      <w:r w:rsidRPr="000D5387">
        <w:rPr>
          <w:sz w:val="24"/>
          <w:szCs w:val="24"/>
        </w:rPr>
        <w:t>ідсутність детальних описів створює універсальний простір, що дозволяє кожному читачев</w:t>
      </w:r>
      <w:r>
        <w:rPr>
          <w:sz w:val="24"/>
          <w:szCs w:val="24"/>
        </w:rPr>
        <w:t>і ідентифікувати себе з героями; к</w:t>
      </w:r>
      <w:r w:rsidRPr="000D5387">
        <w:rPr>
          <w:sz w:val="24"/>
          <w:szCs w:val="24"/>
        </w:rPr>
        <w:t xml:space="preserve">онфлікт: </w:t>
      </w:r>
      <w:r>
        <w:rPr>
          <w:sz w:val="24"/>
          <w:szCs w:val="24"/>
        </w:rPr>
        <w:t>п</w:t>
      </w:r>
      <w:r w:rsidRPr="000D5387">
        <w:rPr>
          <w:sz w:val="24"/>
          <w:szCs w:val="24"/>
        </w:rPr>
        <w:t>ротистояння індивідуаліста (Джонатан), який прагне вийти за межі буденності, та консервативної «Зграї», я</w:t>
      </w:r>
      <w:r>
        <w:rPr>
          <w:sz w:val="24"/>
          <w:szCs w:val="24"/>
        </w:rPr>
        <w:t>ка живе за усталеними правилами; с</w:t>
      </w:r>
      <w:r w:rsidRPr="000D5387">
        <w:rPr>
          <w:sz w:val="24"/>
          <w:szCs w:val="24"/>
        </w:rPr>
        <w:t xml:space="preserve">тиль: </w:t>
      </w:r>
      <w:r>
        <w:rPr>
          <w:sz w:val="24"/>
          <w:szCs w:val="24"/>
        </w:rPr>
        <w:t>м</w:t>
      </w:r>
      <w:r w:rsidRPr="000D5387">
        <w:rPr>
          <w:sz w:val="24"/>
          <w:szCs w:val="24"/>
        </w:rPr>
        <w:t>інімалістичний, лаконічний, часто з буддійськими мотивами, що підкреслюють духовний пошук та єдність зі світом.</w:t>
      </w:r>
    </w:p>
    <w:p w:rsidR="00FA46B9" w:rsidRPr="00FA46B9" w:rsidRDefault="00FA46B9" w:rsidP="00FA46B9">
      <w:pPr>
        <w:pStyle w:val="a3"/>
        <w:tabs>
          <w:tab w:val="left" w:pos="851"/>
        </w:tabs>
        <w:spacing w:line="276" w:lineRule="auto"/>
        <w:ind w:left="0"/>
        <w:jc w:val="both"/>
        <w:rPr>
          <w:sz w:val="24"/>
          <w:szCs w:val="24"/>
        </w:rPr>
      </w:pPr>
      <w:r w:rsidRPr="00FA46B9">
        <w:rPr>
          <w:sz w:val="24"/>
          <w:szCs w:val="24"/>
        </w:rPr>
        <w:t>Р. Бах використовує жанр повісті-притчі як інструмент для дослідження глибинних екзистенційних питань через просту, але потужну метафору, роблячи свої твори зрозумілими та актуальними для широкого кола читачів.</w:t>
      </w:r>
    </w:p>
    <w:p w:rsidR="00FA46B9" w:rsidRDefault="00791333" w:rsidP="00A327EE">
      <w:pPr>
        <w:pStyle w:val="a3"/>
        <w:tabs>
          <w:tab w:val="left" w:pos="851"/>
        </w:tabs>
        <w:spacing w:line="276" w:lineRule="auto"/>
        <w:ind w:left="720"/>
        <w:rPr>
          <w:b/>
          <w:sz w:val="24"/>
          <w:szCs w:val="24"/>
        </w:rPr>
      </w:pPr>
      <w:r w:rsidRPr="00791333">
        <w:rPr>
          <w:b/>
          <w:sz w:val="24"/>
          <w:szCs w:val="24"/>
        </w:rPr>
        <w:t>Контрольні питання</w:t>
      </w:r>
    </w:p>
    <w:p w:rsidR="00A24D87" w:rsidRPr="00A24D87" w:rsidRDefault="00A24D87" w:rsidP="003E3BB4">
      <w:pPr>
        <w:pStyle w:val="a3"/>
        <w:numPr>
          <w:ilvl w:val="0"/>
          <w:numId w:val="49"/>
        </w:numPr>
        <w:tabs>
          <w:tab w:val="left" w:pos="851"/>
        </w:tabs>
        <w:spacing w:line="276" w:lineRule="auto"/>
        <w:rPr>
          <w:b/>
          <w:bCs/>
          <w:sz w:val="24"/>
          <w:szCs w:val="24"/>
        </w:rPr>
      </w:pPr>
      <w:r>
        <w:rPr>
          <w:bCs/>
          <w:iCs/>
          <w:sz w:val="24"/>
          <w:szCs w:val="24"/>
        </w:rPr>
        <w:t>Які особливості а</w:t>
      </w:r>
      <w:r w:rsidRPr="00A74465">
        <w:rPr>
          <w:bCs/>
          <w:iCs/>
          <w:sz w:val="24"/>
          <w:szCs w:val="24"/>
        </w:rPr>
        <w:t>мериканськ</w:t>
      </w:r>
      <w:r>
        <w:rPr>
          <w:bCs/>
          <w:iCs/>
          <w:sz w:val="24"/>
          <w:szCs w:val="24"/>
        </w:rPr>
        <w:t>ої</w:t>
      </w:r>
      <w:r w:rsidRPr="00A74465">
        <w:rPr>
          <w:bCs/>
          <w:iCs/>
          <w:sz w:val="24"/>
          <w:szCs w:val="24"/>
        </w:rPr>
        <w:t xml:space="preserve"> драматургі</w:t>
      </w:r>
      <w:r>
        <w:rPr>
          <w:bCs/>
          <w:iCs/>
          <w:sz w:val="24"/>
          <w:szCs w:val="24"/>
        </w:rPr>
        <w:t>ї</w:t>
      </w:r>
      <w:r w:rsidRPr="00A74465">
        <w:rPr>
          <w:bCs/>
          <w:iCs/>
          <w:sz w:val="24"/>
          <w:szCs w:val="24"/>
        </w:rPr>
        <w:t xml:space="preserve"> після Другої світової війни</w:t>
      </w:r>
      <w:r>
        <w:rPr>
          <w:bCs/>
          <w:iCs/>
          <w:sz w:val="24"/>
          <w:szCs w:val="24"/>
        </w:rPr>
        <w:t>?</w:t>
      </w:r>
    </w:p>
    <w:p w:rsidR="00A327EE" w:rsidRDefault="00FA46B9" w:rsidP="003E3BB4">
      <w:pPr>
        <w:pStyle w:val="a3"/>
        <w:numPr>
          <w:ilvl w:val="0"/>
          <w:numId w:val="49"/>
        </w:numPr>
        <w:tabs>
          <w:tab w:val="left" w:pos="851"/>
        </w:tabs>
        <w:spacing w:line="276" w:lineRule="auto"/>
        <w:rPr>
          <w:b/>
          <w:bCs/>
          <w:sz w:val="24"/>
          <w:szCs w:val="24"/>
        </w:rPr>
      </w:pPr>
      <w:r>
        <w:rPr>
          <w:sz w:val="24"/>
          <w:szCs w:val="24"/>
        </w:rPr>
        <w:t xml:space="preserve">Як </w:t>
      </w:r>
      <w:r w:rsidRPr="00FA46B9">
        <w:rPr>
          <w:sz w:val="24"/>
          <w:szCs w:val="24"/>
        </w:rPr>
        <w:t>Р. Бах використовує жанр повісті-притчі</w:t>
      </w:r>
      <w:r>
        <w:rPr>
          <w:sz w:val="24"/>
          <w:szCs w:val="24"/>
        </w:rPr>
        <w:t>?</w:t>
      </w:r>
      <w:r w:rsidR="00A327EE" w:rsidRPr="00A327EE">
        <w:rPr>
          <w:b/>
          <w:bCs/>
          <w:sz w:val="24"/>
          <w:szCs w:val="24"/>
        </w:rPr>
        <w:t xml:space="preserve"> </w:t>
      </w:r>
    </w:p>
    <w:p w:rsidR="009568AB" w:rsidRPr="009568AB" w:rsidRDefault="009568AB" w:rsidP="003E3BB4">
      <w:pPr>
        <w:pStyle w:val="a3"/>
        <w:numPr>
          <w:ilvl w:val="0"/>
          <w:numId w:val="49"/>
        </w:numPr>
        <w:tabs>
          <w:tab w:val="left" w:pos="851"/>
        </w:tabs>
        <w:spacing w:line="276" w:lineRule="auto"/>
        <w:rPr>
          <w:b/>
          <w:bCs/>
          <w:sz w:val="24"/>
          <w:szCs w:val="24"/>
        </w:rPr>
      </w:pPr>
      <w:r>
        <w:rPr>
          <w:bCs/>
          <w:iCs/>
          <w:sz w:val="24"/>
          <w:szCs w:val="24"/>
        </w:rPr>
        <w:t>Які к</w:t>
      </w:r>
      <w:r w:rsidRPr="00A04358">
        <w:rPr>
          <w:bCs/>
          <w:iCs/>
          <w:sz w:val="24"/>
          <w:szCs w:val="24"/>
        </w:rPr>
        <w:t>лючо</w:t>
      </w:r>
      <w:r>
        <w:rPr>
          <w:bCs/>
          <w:iCs/>
          <w:sz w:val="24"/>
          <w:szCs w:val="24"/>
        </w:rPr>
        <w:t xml:space="preserve">ві риси «чорного гумору» в </w:t>
      </w:r>
      <w:r w:rsidRPr="00A04358">
        <w:rPr>
          <w:bCs/>
          <w:iCs/>
          <w:sz w:val="24"/>
          <w:szCs w:val="24"/>
        </w:rPr>
        <w:t>творах</w:t>
      </w:r>
      <w:r>
        <w:rPr>
          <w:bCs/>
          <w:iCs/>
          <w:sz w:val="24"/>
          <w:szCs w:val="24"/>
        </w:rPr>
        <w:t xml:space="preserve"> </w:t>
      </w:r>
      <w:r w:rsidRPr="009568AB">
        <w:rPr>
          <w:bCs/>
          <w:iCs/>
          <w:sz w:val="24"/>
          <w:szCs w:val="24"/>
        </w:rPr>
        <w:t>Кена Кізі та та Курта Воннегута?</w:t>
      </w:r>
    </w:p>
    <w:p w:rsidR="009568AB" w:rsidRDefault="0087204C" w:rsidP="003E3BB4">
      <w:pPr>
        <w:pStyle w:val="a3"/>
        <w:numPr>
          <w:ilvl w:val="0"/>
          <w:numId w:val="49"/>
        </w:numPr>
        <w:tabs>
          <w:tab w:val="left" w:pos="851"/>
        </w:tabs>
        <w:spacing w:line="276" w:lineRule="auto"/>
        <w:rPr>
          <w:b/>
          <w:bCs/>
          <w:sz w:val="24"/>
          <w:szCs w:val="24"/>
        </w:rPr>
      </w:pPr>
      <w:r>
        <w:rPr>
          <w:bCs/>
          <w:iCs/>
          <w:sz w:val="24"/>
          <w:szCs w:val="24"/>
          <w:lang w:val="ru-RU"/>
        </w:rPr>
        <w:t xml:space="preserve">Як «мовчазне </w:t>
      </w:r>
      <w:r w:rsidRPr="00E64034">
        <w:rPr>
          <w:bCs/>
          <w:iCs/>
          <w:sz w:val="24"/>
          <w:szCs w:val="24"/>
          <w:lang w:val="ru-RU"/>
        </w:rPr>
        <w:t>покоління</w:t>
      </w:r>
      <w:r>
        <w:rPr>
          <w:bCs/>
          <w:iCs/>
          <w:sz w:val="24"/>
          <w:szCs w:val="24"/>
          <w:lang w:val="ru-RU"/>
        </w:rPr>
        <w:t>»</w:t>
      </w:r>
      <w:r w:rsidRPr="00E64034">
        <w:rPr>
          <w:bCs/>
          <w:iCs/>
          <w:sz w:val="24"/>
          <w:szCs w:val="24"/>
          <w:lang w:val="ru-RU"/>
        </w:rPr>
        <w:t xml:space="preserve"> виявилося в творах </w:t>
      </w:r>
      <w:r w:rsidRPr="0087204C">
        <w:rPr>
          <w:bCs/>
          <w:iCs/>
          <w:sz w:val="24"/>
          <w:szCs w:val="24"/>
          <w:lang w:val="ru-RU"/>
        </w:rPr>
        <w:t>Дж. Д. Селінджера</w:t>
      </w:r>
      <w:r>
        <w:rPr>
          <w:bCs/>
          <w:iCs/>
          <w:sz w:val="24"/>
          <w:szCs w:val="24"/>
          <w:lang w:val="ru-RU"/>
        </w:rPr>
        <w:t>?</w:t>
      </w:r>
    </w:p>
    <w:p w:rsidR="00A327EE" w:rsidRDefault="00A327EE" w:rsidP="00A327EE">
      <w:pPr>
        <w:pStyle w:val="a3"/>
        <w:tabs>
          <w:tab w:val="left" w:pos="851"/>
        </w:tabs>
        <w:spacing w:line="276" w:lineRule="auto"/>
        <w:ind w:left="720"/>
        <w:jc w:val="center"/>
        <w:rPr>
          <w:b/>
          <w:bCs/>
          <w:sz w:val="24"/>
          <w:szCs w:val="24"/>
        </w:rPr>
      </w:pPr>
      <w:r w:rsidRPr="00A327EE">
        <w:rPr>
          <w:b/>
          <w:bCs/>
          <w:sz w:val="24"/>
          <w:szCs w:val="24"/>
        </w:rPr>
        <w:t>Семінарське заняття № 2</w:t>
      </w:r>
      <w:r w:rsidR="0080798D">
        <w:rPr>
          <w:b/>
          <w:bCs/>
          <w:sz w:val="24"/>
          <w:szCs w:val="24"/>
        </w:rPr>
        <w:t>7</w:t>
      </w:r>
    </w:p>
    <w:p w:rsidR="00A7632C" w:rsidRPr="00A7632C" w:rsidRDefault="00A7632C" w:rsidP="00A7632C">
      <w:pPr>
        <w:pStyle w:val="a3"/>
        <w:tabs>
          <w:tab w:val="left" w:pos="851"/>
        </w:tabs>
        <w:spacing w:line="276" w:lineRule="auto"/>
        <w:ind w:left="720"/>
        <w:jc w:val="center"/>
        <w:rPr>
          <w:b/>
          <w:bCs/>
          <w:sz w:val="24"/>
          <w:szCs w:val="24"/>
        </w:rPr>
      </w:pPr>
      <w:r w:rsidRPr="00A7632C">
        <w:rPr>
          <w:b/>
          <w:bCs/>
          <w:sz w:val="24"/>
          <w:szCs w:val="24"/>
        </w:rPr>
        <w:t>Творчість найвідоміших канадських письменників.</w:t>
      </w:r>
    </w:p>
    <w:p w:rsidR="00A327EE"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4D29D2" w:rsidRPr="004D29D2" w:rsidRDefault="004D29D2" w:rsidP="004D29D2">
      <w:pPr>
        <w:rPr>
          <w:sz w:val="24"/>
          <w:szCs w:val="24"/>
          <w:lang w:val="ru-RU"/>
        </w:rPr>
      </w:pPr>
      <w:r w:rsidRPr="004D29D2">
        <w:rPr>
          <w:sz w:val="24"/>
          <w:szCs w:val="24"/>
          <w:lang w:val="ru-RU"/>
        </w:rPr>
        <w:t xml:space="preserve">1. Поняття про «нові англійські літератури». </w:t>
      </w:r>
    </w:p>
    <w:p w:rsidR="004D29D2" w:rsidRPr="004D29D2" w:rsidRDefault="00AC16A6" w:rsidP="004D29D2">
      <w:pPr>
        <w:rPr>
          <w:sz w:val="24"/>
          <w:szCs w:val="24"/>
          <w:lang w:val="ru-RU"/>
        </w:rPr>
      </w:pPr>
      <w:r>
        <w:rPr>
          <w:sz w:val="24"/>
          <w:szCs w:val="24"/>
          <w:lang w:val="ru-RU"/>
        </w:rPr>
        <w:t>2.</w:t>
      </w:r>
      <w:r w:rsidR="004D29D2" w:rsidRPr="004D29D2">
        <w:rPr>
          <w:sz w:val="24"/>
          <w:szCs w:val="24"/>
          <w:lang w:val="ru-RU"/>
        </w:rPr>
        <w:t xml:space="preserve">Розвиток та головні етапи становлення канадської літератури. </w:t>
      </w:r>
    </w:p>
    <w:p w:rsidR="004D29D2" w:rsidRPr="004D29D2" w:rsidRDefault="00AC16A6" w:rsidP="004D29D2">
      <w:pPr>
        <w:rPr>
          <w:sz w:val="24"/>
          <w:szCs w:val="24"/>
          <w:lang w:val="ru-RU"/>
        </w:rPr>
      </w:pPr>
      <w:r>
        <w:rPr>
          <w:sz w:val="24"/>
          <w:szCs w:val="24"/>
          <w:lang w:val="ru-RU"/>
        </w:rPr>
        <w:t>3.</w:t>
      </w:r>
      <w:r w:rsidR="004D29D2" w:rsidRPr="004D29D2">
        <w:rPr>
          <w:sz w:val="24"/>
          <w:szCs w:val="24"/>
          <w:lang w:val="ru-RU"/>
        </w:rPr>
        <w:t xml:space="preserve">Жанр дистопії в канадській літературі. </w:t>
      </w:r>
    </w:p>
    <w:p w:rsidR="004D29D2" w:rsidRPr="004D29D2" w:rsidRDefault="004D29D2" w:rsidP="004D29D2">
      <w:pPr>
        <w:rPr>
          <w:sz w:val="24"/>
          <w:szCs w:val="24"/>
          <w:lang w:val="ru-RU"/>
        </w:rPr>
      </w:pPr>
      <w:r w:rsidRPr="004D29D2">
        <w:rPr>
          <w:sz w:val="24"/>
          <w:szCs w:val="24"/>
          <w:lang w:val="ru-RU"/>
        </w:rPr>
        <w:t>4. Творчість Маргарет Етвуд. Аналіз твору «Розповідь служниці».</w:t>
      </w:r>
    </w:p>
    <w:p w:rsidR="004D29D2" w:rsidRPr="004D29D2" w:rsidRDefault="004D29D2" w:rsidP="004D29D2">
      <w:pPr>
        <w:rPr>
          <w:sz w:val="24"/>
          <w:szCs w:val="24"/>
          <w:lang w:val="ru-RU"/>
        </w:rPr>
      </w:pPr>
      <w:r w:rsidRPr="004D29D2">
        <w:rPr>
          <w:sz w:val="24"/>
          <w:szCs w:val="24"/>
          <w:lang w:val="ru-RU"/>
        </w:rPr>
        <w:t xml:space="preserve">5. Еліс Манро як новатор жанру оповідання в канадській літературі. Особливості індивідуального авторського стилю в оповіданні «Пристрасть». </w:t>
      </w:r>
    </w:p>
    <w:p w:rsidR="004D29D2" w:rsidRPr="004D29D2" w:rsidRDefault="004D29D2" w:rsidP="004D29D2">
      <w:pPr>
        <w:rPr>
          <w:sz w:val="24"/>
          <w:szCs w:val="24"/>
          <w:lang w:val="ru-RU"/>
        </w:rPr>
      </w:pPr>
      <w:r w:rsidRPr="004D29D2">
        <w:rPr>
          <w:sz w:val="24"/>
          <w:szCs w:val="24"/>
          <w:lang w:val="ru-RU"/>
        </w:rPr>
        <w:t>6. Архітектоніка творів Майкла Ондатже на матеріалі твору «Англійський пацієнт».</w:t>
      </w:r>
    </w:p>
    <w:p w:rsidR="004D29D2" w:rsidRPr="004D29D2" w:rsidRDefault="004D29D2" w:rsidP="004D29D2">
      <w:pPr>
        <w:rPr>
          <w:sz w:val="24"/>
          <w:szCs w:val="24"/>
          <w:lang w:val="ru-RU"/>
        </w:rPr>
      </w:pPr>
      <w:r w:rsidRPr="004D29D2">
        <w:rPr>
          <w:sz w:val="24"/>
          <w:szCs w:val="24"/>
          <w:lang w:val="ru-RU"/>
        </w:rPr>
        <w:t xml:space="preserve">7. Система образів романів Артура </w:t>
      </w:r>
      <w:r w:rsidR="00B153F4">
        <w:rPr>
          <w:sz w:val="24"/>
          <w:szCs w:val="24"/>
          <w:lang w:val="ru-RU"/>
        </w:rPr>
        <w:t>Г</w:t>
      </w:r>
      <w:r w:rsidRPr="004D29D2">
        <w:rPr>
          <w:sz w:val="24"/>
          <w:szCs w:val="24"/>
          <w:lang w:val="ru-RU"/>
        </w:rPr>
        <w:t>ейлі.</w:t>
      </w:r>
    </w:p>
    <w:p w:rsidR="004D29D2" w:rsidRPr="004D29D2" w:rsidRDefault="004D29D2" w:rsidP="004D29D2">
      <w:pPr>
        <w:rPr>
          <w:sz w:val="24"/>
          <w:szCs w:val="24"/>
          <w:lang w:val="ru-RU"/>
        </w:rPr>
      </w:pPr>
      <w:r w:rsidRPr="004D29D2">
        <w:rPr>
          <w:sz w:val="24"/>
          <w:szCs w:val="24"/>
          <w:lang w:val="ru-RU"/>
        </w:rPr>
        <w:t xml:space="preserve">8. Використання термінів у романах Артура </w:t>
      </w:r>
      <w:r w:rsidR="00B153F4">
        <w:rPr>
          <w:sz w:val="24"/>
          <w:szCs w:val="24"/>
          <w:lang w:val="ru-RU"/>
        </w:rPr>
        <w:t>Г</w:t>
      </w:r>
      <w:r w:rsidRPr="004D29D2">
        <w:rPr>
          <w:sz w:val="24"/>
          <w:szCs w:val="24"/>
          <w:lang w:val="ru-RU"/>
        </w:rPr>
        <w:t>ейлі «Аеропорт», «Готель».</w:t>
      </w: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486C45" w:rsidRDefault="00A327EE" w:rsidP="00A327EE">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4D29D2">
        <w:rPr>
          <w:spacing w:val="-2"/>
          <w:sz w:val="24"/>
          <w:szCs w:val="24"/>
        </w:rPr>
        <w:t>п</w:t>
      </w:r>
      <w:r w:rsidR="004D29D2" w:rsidRPr="00486C45">
        <w:rPr>
          <w:sz w:val="24"/>
          <w:szCs w:val="24"/>
        </w:rPr>
        <w:t xml:space="preserve">оняття про «нові англійські літератури», жанр дистопії, </w:t>
      </w:r>
      <w:r w:rsidR="00486C45">
        <w:rPr>
          <w:sz w:val="24"/>
          <w:szCs w:val="24"/>
        </w:rPr>
        <w:t>а</w:t>
      </w:r>
      <w:r w:rsidR="00486C45" w:rsidRPr="00486C45">
        <w:rPr>
          <w:sz w:val="24"/>
          <w:szCs w:val="24"/>
        </w:rPr>
        <w:t>рхітектоніка творів</w:t>
      </w:r>
      <w:r w:rsidR="00486C45">
        <w:rPr>
          <w:sz w:val="24"/>
          <w:szCs w:val="24"/>
        </w:rPr>
        <w:t>, в</w:t>
      </w:r>
      <w:r w:rsidR="00486C45" w:rsidRPr="00486C45">
        <w:rPr>
          <w:sz w:val="24"/>
          <w:szCs w:val="24"/>
        </w:rPr>
        <w:t>икористання термінів у романах</w:t>
      </w:r>
      <w:r w:rsidR="00486C45">
        <w:rPr>
          <w:sz w:val="24"/>
          <w:szCs w:val="24"/>
        </w:rPr>
        <w:t>.</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22597F" w:rsidRDefault="0022597F" w:rsidP="0022597F">
      <w:pPr>
        <w:spacing w:line="276" w:lineRule="auto"/>
        <w:ind w:firstLine="567"/>
        <w:jc w:val="both"/>
        <w:rPr>
          <w:bCs/>
          <w:iCs/>
          <w:sz w:val="24"/>
          <w:szCs w:val="24"/>
        </w:rPr>
      </w:pPr>
      <w:r w:rsidRPr="00040FF4">
        <w:rPr>
          <w:b/>
          <w:bCs/>
          <w:iCs/>
          <w:sz w:val="24"/>
          <w:szCs w:val="24"/>
        </w:rPr>
        <w:t>«Нові англійські літератури»</w:t>
      </w:r>
      <w:r w:rsidRPr="0022597F">
        <w:rPr>
          <w:bCs/>
          <w:iCs/>
          <w:sz w:val="24"/>
          <w:szCs w:val="24"/>
        </w:rPr>
        <w:t xml:space="preserve"> – це не стільки новий окремий напрям, скільки сукупність сучасних тенденцій, жанрів (як-от чікліт, фентезі, наукова фантастика) та неологізмів, що відображають динаміку англійської мови та культури, особливо у постмодернізмі та цифрову епоху, включаючи книги для вивчення мови з адаптованим текстом для різних рівнів володіння англійською.</w:t>
      </w:r>
    </w:p>
    <w:p w:rsidR="00437A02" w:rsidRDefault="00913119" w:rsidP="00437A02">
      <w:pPr>
        <w:spacing w:line="276" w:lineRule="auto"/>
        <w:ind w:firstLine="567"/>
        <w:jc w:val="both"/>
        <w:rPr>
          <w:bCs/>
          <w:iCs/>
          <w:sz w:val="24"/>
          <w:szCs w:val="24"/>
        </w:rPr>
      </w:pPr>
      <w:r>
        <w:rPr>
          <w:bCs/>
          <w:iCs/>
          <w:sz w:val="24"/>
          <w:szCs w:val="24"/>
        </w:rPr>
        <w:lastRenderedPageBreak/>
        <w:t>Основними</w:t>
      </w:r>
      <w:r w:rsidR="00437A02" w:rsidRPr="00437A02">
        <w:rPr>
          <w:bCs/>
          <w:iCs/>
          <w:sz w:val="24"/>
          <w:szCs w:val="24"/>
        </w:rPr>
        <w:t xml:space="preserve"> аспект</w:t>
      </w:r>
      <w:r>
        <w:rPr>
          <w:bCs/>
          <w:iCs/>
          <w:sz w:val="24"/>
          <w:szCs w:val="24"/>
        </w:rPr>
        <w:t>ам</w:t>
      </w:r>
      <w:r w:rsidR="00437A02" w:rsidRPr="00437A02">
        <w:rPr>
          <w:bCs/>
          <w:iCs/>
          <w:sz w:val="24"/>
          <w:szCs w:val="24"/>
        </w:rPr>
        <w:t>и</w:t>
      </w:r>
      <w:r w:rsidR="00437A02">
        <w:rPr>
          <w:bCs/>
          <w:iCs/>
          <w:sz w:val="24"/>
          <w:szCs w:val="24"/>
        </w:rPr>
        <w:t xml:space="preserve"> </w:t>
      </w:r>
      <w:r w:rsidR="008317D1" w:rsidRPr="0022597F">
        <w:rPr>
          <w:bCs/>
          <w:iCs/>
          <w:sz w:val="24"/>
          <w:szCs w:val="24"/>
        </w:rPr>
        <w:t>«</w:t>
      </w:r>
      <w:r w:rsidR="008317D1">
        <w:rPr>
          <w:bCs/>
          <w:iCs/>
          <w:sz w:val="24"/>
          <w:szCs w:val="24"/>
        </w:rPr>
        <w:t>н</w:t>
      </w:r>
      <w:r w:rsidR="008317D1" w:rsidRPr="0022597F">
        <w:rPr>
          <w:bCs/>
          <w:iCs/>
          <w:sz w:val="24"/>
          <w:szCs w:val="24"/>
        </w:rPr>
        <w:t>ов</w:t>
      </w:r>
      <w:r w:rsidR="008317D1">
        <w:rPr>
          <w:bCs/>
          <w:iCs/>
          <w:sz w:val="24"/>
          <w:szCs w:val="24"/>
        </w:rPr>
        <w:t>ої</w:t>
      </w:r>
      <w:r w:rsidR="003D2E91">
        <w:rPr>
          <w:bCs/>
          <w:iCs/>
          <w:sz w:val="24"/>
          <w:szCs w:val="24"/>
        </w:rPr>
        <w:t xml:space="preserve"> англійської</w:t>
      </w:r>
      <w:r w:rsidR="008317D1" w:rsidRPr="0022597F">
        <w:rPr>
          <w:bCs/>
          <w:iCs/>
          <w:sz w:val="24"/>
          <w:szCs w:val="24"/>
        </w:rPr>
        <w:t xml:space="preserve"> літератури»</w:t>
      </w:r>
      <w:r>
        <w:rPr>
          <w:bCs/>
          <w:iCs/>
          <w:sz w:val="24"/>
          <w:szCs w:val="24"/>
        </w:rPr>
        <w:t xml:space="preserve"> є різноманітність жанрів, оскільки</w:t>
      </w:r>
      <w:r w:rsidR="00437A02" w:rsidRPr="00437A02">
        <w:rPr>
          <w:bCs/>
          <w:iCs/>
          <w:sz w:val="24"/>
          <w:szCs w:val="24"/>
        </w:rPr>
        <w:t xml:space="preserve"> </w:t>
      </w:r>
      <w:r>
        <w:rPr>
          <w:bCs/>
          <w:iCs/>
          <w:sz w:val="24"/>
          <w:szCs w:val="24"/>
        </w:rPr>
        <w:t>с</w:t>
      </w:r>
      <w:r w:rsidR="00437A02" w:rsidRPr="00437A02">
        <w:rPr>
          <w:bCs/>
          <w:iCs/>
          <w:sz w:val="24"/>
          <w:szCs w:val="24"/>
        </w:rPr>
        <w:t>учасна англомовна література охоплює широке поле, від елітарних до популярних жанрі</w:t>
      </w:r>
      <w:r>
        <w:rPr>
          <w:bCs/>
          <w:iCs/>
          <w:sz w:val="24"/>
          <w:szCs w:val="24"/>
        </w:rPr>
        <w:t>в (чікліт, фентезі, антиутопії). Розвиток мови є характерним, так як</w:t>
      </w:r>
      <w:r w:rsidR="00437A02" w:rsidRPr="00437A02">
        <w:rPr>
          <w:bCs/>
          <w:iCs/>
          <w:sz w:val="24"/>
          <w:szCs w:val="24"/>
        </w:rPr>
        <w:t xml:space="preserve"> </w:t>
      </w:r>
      <w:r>
        <w:rPr>
          <w:bCs/>
          <w:iCs/>
          <w:sz w:val="24"/>
          <w:szCs w:val="24"/>
        </w:rPr>
        <w:t>з</w:t>
      </w:r>
      <w:r w:rsidR="00437A02" w:rsidRPr="00437A02">
        <w:rPr>
          <w:bCs/>
          <w:iCs/>
          <w:sz w:val="24"/>
          <w:szCs w:val="24"/>
        </w:rPr>
        <w:t xml:space="preserve">’являються нові слова (неологізми), особливо пов’язані з технологіями, інтернетом, соціальними мережами (наприклад, </w:t>
      </w:r>
      <w:r w:rsidR="00437A02" w:rsidRPr="00437A02">
        <w:rPr>
          <w:bCs/>
          <w:iCs/>
          <w:sz w:val="24"/>
          <w:szCs w:val="24"/>
          <w:lang w:val="ru-RU"/>
        </w:rPr>
        <w:t>infomania</w:t>
      </w:r>
      <w:r w:rsidR="00437A02" w:rsidRPr="00437A02">
        <w:rPr>
          <w:bCs/>
          <w:iCs/>
          <w:sz w:val="24"/>
          <w:szCs w:val="24"/>
        </w:rPr>
        <w:t xml:space="preserve">, </w:t>
      </w:r>
      <w:r w:rsidR="00437A02" w:rsidRPr="00437A02">
        <w:rPr>
          <w:bCs/>
          <w:iCs/>
          <w:sz w:val="24"/>
          <w:szCs w:val="24"/>
          <w:lang w:val="ru-RU"/>
        </w:rPr>
        <w:t>netiquette</w:t>
      </w:r>
      <w:r w:rsidR="00437A02" w:rsidRPr="00437A02">
        <w:rPr>
          <w:bCs/>
          <w:iCs/>
          <w:sz w:val="24"/>
          <w:szCs w:val="24"/>
        </w:rPr>
        <w:t>).</w:t>
      </w:r>
      <w:r>
        <w:rPr>
          <w:bCs/>
          <w:iCs/>
          <w:sz w:val="24"/>
          <w:szCs w:val="24"/>
        </w:rPr>
        <w:t xml:space="preserve"> Пишеться так звана адаптована література д</w:t>
      </w:r>
      <w:r w:rsidR="00437A02" w:rsidRPr="00437A02">
        <w:rPr>
          <w:bCs/>
          <w:iCs/>
          <w:sz w:val="24"/>
          <w:szCs w:val="24"/>
        </w:rPr>
        <w:t xml:space="preserve">ля тих, хто вивчає мову, створюються адаптовані версії класичних та сучасних творів зі спрощеною лексикою та граматикою (серії </w:t>
      </w:r>
      <w:r w:rsidR="00437A02" w:rsidRPr="00437A02">
        <w:rPr>
          <w:bCs/>
          <w:iCs/>
          <w:sz w:val="24"/>
          <w:szCs w:val="24"/>
          <w:lang w:val="ru-RU"/>
        </w:rPr>
        <w:t>Penguin</w:t>
      </w:r>
      <w:r w:rsidR="00437A02" w:rsidRPr="00437A02">
        <w:rPr>
          <w:bCs/>
          <w:iCs/>
          <w:sz w:val="24"/>
          <w:szCs w:val="24"/>
        </w:rPr>
        <w:t xml:space="preserve"> </w:t>
      </w:r>
      <w:r w:rsidR="00437A02" w:rsidRPr="00437A02">
        <w:rPr>
          <w:bCs/>
          <w:iCs/>
          <w:sz w:val="24"/>
          <w:szCs w:val="24"/>
          <w:lang w:val="ru-RU"/>
        </w:rPr>
        <w:t>Readers</w:t>
      </w:r>
      <w:r w:rsidR="00437A02" w:rsidRPr="00437A02">
        <w:rPr>
          <w:bCs/>
          <w:iCs/>
          <w:sz w:val="24"/>
          <w:szCs w:val="24"/>
        </w:rPr>
        <w:t xml:space="preserve">, </w:t>
      </w:r>
      <w:r w:rsidR="00437A02" w:rsidRPr="00437A02">
        <w:rPr>
          <w:bCs/>
          <w:iCs/>
          <w:sz w:val="24"/>
          <w:szCs w:val="24"/>
          <w:lang w:val="ru-RU"/>
        </w:rPr>
        <w:t>Oxford</w:t>
      </w:r>
      <w:r w:rsidR="00437A02" w:rsidRPr="00437A02">
        <w:rPr>
          <w:bCs/>
          <w:iCs/>
          <w:sz w:val="24"/>
          <w:szCs w:val="24"/>
        </w:rPr>
        <w:t xml:space="preserve"> </w:t>
      </w:r>
      <w:r w:rsidR="00437A02" w:rsidRPr="00437A02">
        <w:rPr>
          <w:bCs/>
          <w:iCs/>
          <w:sz w:val="24"/>
          <w:szCs w:val="24"/>
          <w:lang w:val="ru-RU"/>
        </w:rPr>
        <w:t>Bookworms</w:t>
      </w:r>
      <w:r w:rsidR="00437A02" w:rsidRPr="00437A02">
        <w:rPr>
          <w:bCs/>
          <w:iCs/>
          <w:sz w:val="24"/>
          <w:szCs w:val="24"/>
        </w:rPr>
        <w:t>).</w:t>
      </w:r>
      <w:r>
        <w:rPr>
          <w:bCs/>
          <w:iCs/>
          <w:sz w:val="24"/>
          <w:szCs w:val="24"/>
        </w:rPr>
        <w:t xml:space="preserve"> Спостерігаються в</w:t>
      </w:r>
      <w:r w:rsidR="00437A02" w:rsidRPr="00437A02">
        <w:rPr>
          <w:bCs/>
          <w:iCs/>
          <w:sz w:val="24"/>
          <w:szCs w:val="24"/>
        </w:rPr>
        <w:t>ідмінності від традиційної</w:t>
      </w:r>
      <w:r>
        <w:rPr>
          <w:bCs/>
          <w:iCs/>
          <w:sz w:val="24"/>
          <w:szCs w:val="24"/>
        </w:rPr>
        <w:t xml:space="preserve"> літератури</w:t>
      </w:r>
      <w:r w:rsidR="00437A02" w:rsidRPr="00437A02">
        <w:rPr>
          <w:bCs/>
          <w:iCs/>
          <w:sz w:val="24"/>
          <w:szCs w:val="24"/>
        </w:rPr>
        <w:t>: Це не завжди про «новий» стиль, а скоріше про те, що відображає сучасний світ, нові реалії, думки, тренди та психологію людей.</w:t>
      </w:r>
      <w:r>
        <w:rPr>
          <w:bCs/>
          <w:iCs/>
          <w:sz w:val="24"/>
          <w:szCs w:val="24"/>
        </w:rPr>
        <w:t xml:space="preserve"> Відчувається вплив культури, адже відбувається в</w:t>
      </w:r>
      <w:r w:rsidR="00437A02" w:rsidRPr="00913119">
        <w:rPr>
          <w:bCs/>
          <w:iCs/>
          <w:sz w:val="24"/>
          <w:szCs w:val="24"/>
        </w:rPr>
        <w:t>ключення елементів віртуального світу, впливу суспільної думки та залежності від модних тенденцій.</w:t>
      </w:r>
    </w:p>
    <w:p w:rsidR="00AC16A6" w:rsidRDefault="00AC16A6" w:rsidP="00AC16A6">
      <w:pPr>
        <w:spacing w:line="276" w:lineRule="auto"/>
        <w:ind w:firstLine="567"/>
        <w:jc w:val="both"/>
        <w:rPr>
          <w:bCs/>
          <w:iCs/>
          <w:sz w:val="24"/>
          <w:szCs w:val="24"/>
        </w:rPr>
      </w:pPr>
      <w:r w:rsidRPr="00AC16A6">
        <w:rPr>
          <w:bCs/>
          <w:iCs/>
          <w:sz w:val="24"/>
          <w:szCs w:val="24"/>
        </w:rPr>
        <w:t xml:space="preserve">Канадська література розвивалась від колоніальної до самобутньої, проходячи етапи від «Поетів </w:t>
      </w:r>
      <w:r w:rsidR="00040FF4">
        <w:rPr>
          <w:bCs/>
          <w:iCs/>
          <w:sz w:val="24"/>
          <w:szCs w:val="24"/>
        </w:rPr>
        <w:t>к</w:t>
      </w:r>
      <w:r w:rsidRPr="00AC16A6">
        <w:rPr>
          <w:bCs/>
          <w:iCs/>
          <w:sz w:val="24"/>
          <w:szCs w:val="24"/>
        </w:rPr>
        <w:t>онфедерації» (1880-90-ті), зосереджених на природі (Чарльз Робертс, Арчібальд Лампман), до пошуку національної ідентичності після 1960-х, коли яскраві постаті, як-от Margaret Atwood (Маргарет Етвуд), почали формувати унікальний канадський голос, що відображав досвід нації, відмінний від британського.</w:t>
      </w:r>
    </w:p>
    <w:p w:rsidR="00AC16A6" w:rsidRPr="00AC16A6" w:rsidRDefault="00AC16A6" w:rsidP="00AC16A6">
      <w:pPr>
        <w:spacing w:line="276" w:lineRule="auto"/>
        <w:ind w:firstLine="567"/>
        <w:jc w:val="both"/>
        <w:rPr>
          <w:bCs/>
          <w:iCs/>
          <w:sz w:val="24"/>
          <w:szCs w:val="24"/>
        </w:rPr>
      </w:pPr>
      <w:r w:rsidRPr="00040FF4">
        <w:rPr>
          <w:b/>
          <w:bCs/>
          <w:iCs/>
          <w:sz w:val="24"/>
          <w:szCs w:val="24"/>
        </w:rPr>
        <w:t>Головні етапи становлення</w:t>
      </w:r>
      <w:r w:rsidR="00040FF4">
        <w:rPr>
          <w:b/>
          <w:bCs/>
          <w:iCs/>
          <w:sz w:val="24"/>
          <w:szCs w:val="24"/>
        </w:rPr>
        <w:t xml:space="preserve"> </w:t>
      </w:r>
      <w:r w:rsidR="00040FF4" w:rsidRPr="00040FF4">
        <w:rPr>
          <w:b/>
          <w:bCs/>
          <w:iCs/>
          <w:sz w:val="24"/>
          <w:szCs w:val="24"/>
        </w:rPr>
        <w:t>канадської літератури</w:t>
      </w:r>
      <w:r w:rsidRPr="00AC16A6">
        <w:rPr>
          <w:bCs/>
          <w:iCs/>
          <w:sz w:val="24"/>
          <w:szCs w:val="24"/>
        </w:rPr>
        <w:t>:</w:t>
      </w:r>
    </w:p>
    <w:p w:rsidR="00AC16A6" w:rsidRPr="00AC16A6" w:rsidRDefault="00AC16A6" w:rsidP="003E3BB4">
      <w:pPr>
        <w:pStyle w:val="a4"/>
        <w:numPr>
          <w:ilvl w:val="0"/>
          <w:numId w:val="50"/>
        </w:numPr>
        <w:spacing w:line="276" w:lineRule="auto"/>
        <w:jc w:val="both"/>
        <w:rPr>
          <w:bCs/>
          <w:iCs/>
          <w:sz w:val="24"/>
          <w:szCs w:val="24"/>
        </w:rPr>
      </w:pPr>
      <w:r>
        <w:rPr>
          <w:bCs/>
          <w:iCs/>
          <w:sz w:val="24"/>
          <w:szCs w:val="24"/>
        </w:rPr>
        <w:t xml:space="preserve">Колоніальний період (до 1867). </w:t>
      </w:r>
    </w:p>
    <w:p w:rsidR="00AC16A6" w:rsidRPr="00AC16A6" w:rsidRDefault="00AC16A6" w:rsidP="00AC16A6">
      <w:pPr>
        <w:spacing w:line="276" w:lineRule="auto"/>
        <w:ind w:firstLine="567"/>
        <w:jc w:val="both"/>
        <w:rPr>
          <w:bCs/>
          <w:iCs/>
          <w:sz w:val="24"/>
          <w:szCs w:val="24"/>
        </w:rPr>
      </w:pPr>
      <w:r w:rsidRPr="00AC16A6">
        <w:rPr>
          <w:bCs/>
          <w:iCs/>
          <w:sz w:val="24"/>
          <w:szCs w:val="24"/>
        </w:rPr>
        <w:t>Література вважалася частиною англійської, але вже з'являлися теми канадської природи та життя.</w:t>
      </w:r>
    </w:p>
    <w:p w:rsidR="00AC16A6" w:rsidRPr="00AC16A6" w:rsidRDefault="00AC16A6" w:rsidP="003E3BB4">
      <w:pPr>
        <w:pStyle w:val="a4"/>
        <w:numPr>
          <w:ilvl w:val="0"/>
          <w:numId w:val="50"/>
        </w:numPr>
        <w:spacing w:line="276" w:lineRule="auto"/>
        <w:jc w:val="both"/>
        <w:rPr>
          <w:bCs/>
          <w:iCs/>
          <w:sz w:val="24"/>
          <w:szCs w:val="24"/>
        </w:rPr>
      </w:pPr>
      <w:r w:rsidRPr="00AC16A6">
        <w:rPr>
          <w:bCs/>
          <w:iCs/>
          <w:sz w:val="24"/>
          <w:szCs w:val="24"/>
        </w:rPr>
        <w:t xml:space="preserve">«Поети </w:t>
      </w:r>
      <w:r>
        <w:rPr>
          <w:bCs/>
          <w:iCs/>
          <w:sz w:val="24"/>
          <w:szCs w:val="24"/>
        </w:rPr>
        <w:t>к</w:t>
      </w:r>
      <w:r w:rsidRPr="00AC16A6">
        <w:rPr>
          <w:bCs/>
          <w:iCs/>
          <w:sz w:val="24"/>
          <w:szCs w:val="24"/>
        </w:rPr>
        <w:t xml:space="preserve">онфедерації» та </w:t>
      </w:r>
      <w:r w:rsidR="003F2926">
        <w:rPr>
          <w:bCs/>
          <w:iCs/>
          <w:sz w:val="24"/>
          <w:szCs w:val="24"/>
        </w:rPr>
        <w:t>п</w:t>
      </w:r>
      <w:r w:rsidRPr="00AC16A6">
        <w:rPr>
          <w:bCs/>
          <w:iCs/>
          <w:sz w:val="24"/>
          <w:szCs w:val="24"/>
        </w:rPr>
        <w:t xml:space="preserve">очаток </w:t>
      </w:r>
      <w:r w:rsidR="003F2926">
        <w:rPr>
          <w:bCs/>
          <w:iCs/>
          <w:sz w:val="24"/>
          <w:szCs w:val="24"/>
        </w:rPr>
        <w:t>с</w:t>
      </w:r>
      <w:r w:rsidRPr="00AC16A6">
        <w:rPr>
          <w:bCs/>
          <w:iCs/>
          <w:sz w:val="24"/>
          <w:szCs w:val="24"/>
        </w:rPr>
        <w:t>амостійности</w:t>
      </w:r>
      <w:r w:rsidR="003F2926">
        <w:rPr>
          <w:bCs/>
          <w:iCs/>
          <w:sz w:val="24"/>
          <w:szCs w:val="24"/>
        </w:rPr>
        <w:t xml:space="preserve"> (1867-початок XX ст.)</w:t>
      </w:r>
    </w:p>
    <w:p w:rsidR="00AC16A6" w:rsidRPr="00AC16A6" w:rsidRDefault="00AC16A6" w:rsidP="00AC16A6">
      <w:pPr>
        <w:spacing w:line="276" w:lineRule="auto"/>
        <w:ind w:firstLine="567"/>
        <w:jc w:val="both"/>
        <w:rPr>
          <w:bCs/>
          <w:iCs/>
          <w:sz w:val="24"/>
          <w:szCs w:val="24"/>
        </w:rPr>
      </w:pPr>
      <w:r w:rsidRPr="00AC16A6">
        <w:rPr>
          <w:bCs/>
          <w:iCs/>
          <w:sz w:val="24"/>
          <w:szCs w:val="24"/>
        </w:rPr>
        <w:t>Після Конфедерації 1867 року література почала утверджуватись як національна. Поети (Ч. Р. Робертс, А. Лампман, Б. Кермен) черпали натхнення з канадського ландшафту та історій, а також з'являлися голоси корінних народів (Полін Джонсон) та діалектна література (В. Генрі Дрюмонд).</w:t>
      </w:r>
    </w:p>
    <w:p w:rsidR="00AC16A6" w:rsidRPr="00AC16A6" w:rsidRDefault="003F2926" w:rsidP="00AC16A6">
      <w:pPr>
        <w:spacing w:line="276" w:lineRule="auto"/>
        <w:ind w:firstLine="567"/>
        <w:jc w:val="both"/>
        <w:rPr>
          <w:bCs/>
          <w:iCs/>
          <w:sz w:val="24"/>
          <w:szCs w:val="24"/>
        </w:rPr>
      </w:pPr>
      <w:r>
        <w:rPr>
          <w:bCs/>
          <w:iCs/>
          <w:sz w:val="24"/>
          <w:szCs w:val="24"/>
        </w:rPr>
        <w:t>3.</w:t>
      </w:r>
      <w:r w:rsidR="00AC16A6" w:rsidRPr="00AC16A6">
        <w:rPr>
          <w:bCs/>
          <w:iCs/>
          <w:sz w:val="24"/>
          <w:szCs w:val="24"/>
        </w:rPr>
        <w:t xml:space="preserve">Міжвоєнний </w:t>
      </w:r>
      <w:r>
        <w:rPr>
          <w:bCs/>
          <w:iCs/>
          <w:sz w:val="24"/>
          <w:szCs w:val="24"/>
        </w:rPr>
        <w:t>п</w:t>
      </w:r>
      <w:r w:rsidR="00AC16A6" w:rsidRPr="00AC16A6">
        <w:rPr>
          <w:bCs/>
          <w:iCs/>
          <w:sz w:val="24"/>
          <w:szCs w:val="24"/>
        </w:rPr>
        <w:t xml:space="preserve">еріод та </w:t>
      </w:r>
      <w:r>
        <w:rPr>
          <w:bCs/>
          <w:iCs/>
          <w:sz w:val="24"/>
          <w:szCs w:val="24"/>
        </w:rPr>
        <w:t>п</w:t>
      </w:r>
      <w:r w:rsidR="00AC16A6" w:rsidRPr="00AC16A6">
        <w:rPr>
          <w:bCs/>
          <w:iCs/>
          <w:sz w:val="24"/>
          <w:szCs w:val="24"/>
        </w:rPr>
        <w:t xml:space="preserve">ошуки </w:t>
      </w:r>
      <w:r>
        <w:rPr>
          <w:bCs/>
          <w:iCs/>
          <w:sz w:val="24"/>
          <w:szCs w:val="24"/>
        </w:rPr>
        <w:t>і</w:t>
      </w:r>
      <w:r w:rsidR="00AC16A6" w:rsidRPr="00AC16A6">
        <w:rPr>
          <w:bCs/>
          <w:iCs/>
          <w:sz w:val="24"/>
          <w:szCs w:val="24"/>
        </w:rPr>
        <w:t>дентичности (XX ст.):</w:t>
      </w:r>
    </w:p>
    <w:p w:rsidR="00AC16A6" w:rsidRPr="00AC16A6" w:rsidRDefault="00AC16A6" w:rsidP="00AC16A6">
      <w:pPr>
        <w:spacing w:line="276" w:lineRule="auto"/>
        <w:ind w:firstLine="567"/>
        <w:jc w:val="both"/>
        <w:rPr>
          <w:bCs/>
          <w:iCs/>
          <w:sz w:val="24"/>
          <w:szCs w:val="24"/>
        </w:rPr>
      </w:pPr>
      <w:r w:rsidRPr="00AC16A6">
        <w:rPr>
          <w:bCs/>
          <w:iCs/>
          <w:sz w:val="24"/>
          <w:szCs w:val="24"/>
        </w:rPr>
        <w:t>Література розвивала модерністські тенденції, але головною темою залишався пошук канадської ідентичности.</w:t>
      </w:r>
    </w:p>
    <w:p w:rsidR="00AC16A6" w:rsidRPr="00AC16A6" w:rsidRDefault="003F2926" w:rsidP="00AC16A6">
      <w:pPr>
        <w:spacing w:line="276" w:lineRule="auto"/>
        <w:ind w:firstLine="567"/>
        <w:jc w:val="both"/>
        <w:rPr>
          <w:bCs/>
          <w:iCs/>
          <w:sz w:val="24"/>
          <w:szCs w:val="24"/>
        </w:rPr>
      </w:pPr>
      <w:r>
        <w:rPr>
          <w:bCs/>
          <w:iCs/>
          <w:sz w:val="24"/>
          <w:szCs w:val="24"/>
        </w:rPr>
        <w:t>4.</w:t>
      </w:r>
      <w:r w:rsidR="00AC16A6" w:rsidRPr="00AC16A6">
        <w:rPr>
          <w:bCs/>
          <w:iCs/>
          <w:sz w:val="24"/>
          <w:szCs w:val="24"/>
        </w:rPr>
        <w:t xml:space="preserve">«Золота </w:t>
      </w:r>
      <w:r>
        <w:rPr>
          <w:bCs/>
          <w:iCs/>
          <w:sz w:val="24"/>
          <w:szCs w:val="24"/>
        </w:rPr>
        <w:t>д</w:t>
      </w:r>
      <w:r w:rsidR="00AC16A6" w:rsidRPr="00AC16A6">
        <w:rPr>
          <w:bCs/>
          <w:iCs/>
          <w:sz w:val="24"/>
          <w:szCs w:val="24"/>
        </w:rPr>
        <w:t xml:space="preserve">оба» та </w:t>
      </w:r>
      <w:r>
        <w:rPr>
          <w:bCs/>
          <w:iCs/>
          <w:sz w:val="24"/>
          <w:szCs w:val="24"/>
        </w:rPr>
        <w:t>постколоніальний р</w:t>
      </w:r>
      <w:r w:rsidR="00AC16A6" w:rsidRPr="00AC16A6">
        <w:rPr>
          <w:bCs/>
          <w:iCs/>
          <w:sz w:val="24"/>
          <w:szCs w:val="24"/>
        </w:rPr>
        <w:t>озквіт (1960-ті – наш час):</w:t>
      </w:r>
    </w:p>
    <w:p w:rsidR="00040FF4" w:rsidRPr="00040FF4" w:rsidRDefault="00AC16A6" w:rsidP="00040FF4">
      <w:pPr>
        <w:spacing w:line="276" w:lineRule="auto"/>
        <w:ind w:firstLine="567"/>
        <w:jc w:val="both"/>
        <w:rPr>
          <w:bCs/>
          <w:iCs/>
          <w:sz w:val="24"/>
          <w:szCs w:val="24"/>
        </w:rPr>
      </w:pPr>
      <w:r w:rsidRPr="00AC16A6">
        <w:rPr>
          <w:bCs/>
          <w:iCs/>
          <w:sz w:val="24"/>
          <w:szCs w:val="24"/>
        </w:rPr>
        <w:t>Після Другої світової війни, особливо з 1960-х років, посилився інтерес до власної культури.</w:t>
      </w:r>
      <w:r w:rsidR="00040FF4">
        <w:rPr>
          <w:bCs/>
          <w:iCs/>
          <w:sz w:val="24"/>
          <w:szCs w:val="24"/>
        </w:rPr>
        <w:t xml:space="preserve"> </w:t>
      </w:r>
      <w:r w:rsidR="00040FF4" w:rsidRPr="00040FF4">
        <w:rPr>
          <w:bCs/>
          <w:iCs/>
          <w:sz w:val="24"/>
          <w:szCs w:val="24"/>
        </w:rPr>
        <w:t>Збільшення державного фінансування сприяло видавничій справі.</w:t>
      </w:r>
      <w:r w:rsidR="00040FF4">
        <w:rPr>
          <w:bCs/>
          <w:iCs/>
          <w:sz w:val="24"/>
          <w:szCs w:val="24"/>
        </w:rPr>
        <w:t xml:space="preserve"> </w:t>
      </w:r>
      <w:r w:rsidR="00040FF4" w:rsidRPr="00040FF4">
        <w:rPr>
          <w:bCs/>
          <w:iCs/>
          <w:sz w:val="24"/>
          <w:szCs w:val="24"/>
        </w:rPr>
        <w:t>З'явилися потужні голоси (М. Етвуд, «Канадські поети 1960-х»), які досліджували теми виживання, «канадськості», національної психології та звільнення від імперського минулого.</w:t>
      </w:r>
      <w:r w:rsidR="00040FF4">
        <w:rPr>
          <w:bCs/>
          <w:iCs/>
          <w:sz w:val="24"/>
          <w:szCs w:val="24"/>
        </w:rPr>
        <w:t xml:space="preserve"> </w:t>
      </w:r>
      <w:r w:rsidR="00040FF4" w:rsidRPr="00040FF4">
        <w:rPr>
          <w:bCs/>
          <w:iCs/>
          <w:sz w:val="24"/>
          <w:szCs w:val="24"/>
        </w:rPr>
        <w:t>Формується модерна канадська література, яка стає помітною на світовій арені.</w:t>
      </w:r>
    </w:p>
    <w:p w:rsidR="00AC16A6" w:rsidRDefault="00040FF4" w:rsidP="00040FF4">
      <w:pPr>
        <w:spacing w:line="276" w:lineRule="auto"/>
        <w:ind w:firstLine="567"/>
        <w:jc w:val="both"/>
        <w:rPr>
          <w:bCs/>
          <w:iCs/>
          <w:sz w:val="24"/>
          <w:szCs w:val="24"/>
        </w:rPr>
      </w:pPr>
      <w:r>
        <w:rPr>
          <w:bCs/>
          <w:iCs/>
          <w:sz w:val="24"/>
          <w:szCs w:val="24"/>
        </w:rPr>
        <w:t>У наш час л</w:t>
      </w:r>
      <w:r w:rsidRPr="00040FF4">
        <w:rPr>
          <w:bCs/>
          <w:iCs/>
          <w:sz w:val="24"/>
          <w:szCs w:val="24"/>
        </w:rPr>
        <w:t>ітература продовжує розвивати теми різноманітності, мультикультуралізму та постмодерну, з велико</w:t>
      </w:r>
      <w:r>
        <w:rPr>
          <w:bCs/>
          <w:iCs/>
          <w:sz w:val="24"/>
          <w:szCs w:val="24"/>
        </w:rPr>
        <w:t>ю увагою до канадського досвіду.</w:t>
      </w:r>
    </w:p>
    <w:p w:rsidR="00040FF4" w:rsidRDefault="00040FF4" w:rsidP="00040FF4">
      <w:pPr>
        <w:spacing w:line="276" w:lineRule="auto"/>
        <w:ind w:firstLine="567"/>
        <w:jc w:val="both"/>
        <w:rPr>
          <w:bCs/>
          <w:iCs/>
          <w:sz w:val="24"/>
          <w:szCs w:val="24"/>
        </w:rPr>
      </w:pPr>
      <w:r w:rsidRPr="00040FF4">
        <w:rPr>
          <w:b/>
          <w:bCs/>
          <w:iCs/>
          <w:sz w:val="24"/>
          <w:szCs w:val="24"/>
        </w:rPr>
        <w:t>Жанр дистопії</w:t>
      </w:r>
      <w:r w:rsidRPr="00040FF4">
        <w:rPr>
          <w:bCs/>
          <w:iCs/>
          <w:sz w:val="24"/>
          <w:szCs w:val="24"/>
        </w:rPr>
        <w:t xml:space="preserve"> в канадській літературі є значущим, особливо відомий завдяки Маргарет Етвуд («Оповідь служниці», «Орикс і Крейк»), яка поєднує його з феміністичною критикою та альтернативно-історичними елементами, а також відрізняється фокусом на соціальних, політичних та екологічних проблемах, часто з унікальною канадською перспективою (наприклад, через призму історії та ідентичності).</w:t>
      </w:r>
    </w:p>
    <w:p w:rsidR="00040FF4" w:rsidRPr="00040FF4" w:rsidRDefault="00040FF4" w:rsidP="00040FF4">
      <w:pPr>
        <w:spacing w:line="276" w:lineRule="auto"/>
        <w:ind w:firstLine="567"/>
        <w:jc w:val="both"/>
        <w:rPr>
          <w:bCs/>
          <w:iCs/>
          <w:sz w:val="24"/>
          <w:szCs w:val="24"/>
        </w:rPr>
      </w:pPr>
      <w:r w:rsidRPr="00040FF4">
        <w:rPr>
          <w:bCs/>
          <w:iCs/>
          <w:sz w:val="24"/>
          <w:szCs w:val="24"/>
        </w:rPr>
        <w:t>Ключові аспекти канадської дистопії:</w:t>
      </w:r>
    </w:p>
    <w:p w:rsidR="00040FF4" w:rsidRPr="00040FF4" w:rsidRDefault="0045574D" w:rsidP="00040FF4">
      <w:pPr>
        <w:spacing w:line="276" w:lineRule="auto"/>
        <w:ind w:firstLine="567"/>
        <w:jc w:val="both"/>
        <w:rPr>
          <w:bCs/>
          <w:iCs/>
          <w:sz w:val="24"/>
          <w:szCs w:val="24"/>
        </w:rPr>
      </w:pPr>
      <w:r>
        <w:rPr>
          <w:bCs/>
          <w:iCs/>
          <w:sz w:val="24"/>
          <w:szCs w:val="24"/>
        </w:rPr>
        <w:t>Феміністичний вимір, де</w:t>
      </w:r>
      <w:r w:rsidR="00040FF4" w:rsidRPr="00040FF4">
        <w:rPr>
          <w:bCs/>
          <w:iCs/>
          <w:sz w:val="24"/>
          <w:szCs w:val="24"/>
        </w:rPr>
        <w:t xml:space="preserve"> Етвуд є ключовою фігурою, досліджуючи теми репродуктивних прав, підкорення жінок та суспільного контролю.</w:t>
      </w:r>
    </w:p>
    <w:p w:rsidR="00040FF4" w:rsidRPr="00040FF4" w:rsidRDefault="0045574D" w:rsidP="00040FF4">
      <w:pPr>
        <w:spacing w:line="276" w:lineRule="auto"/>
        <w:ind w:firstLine="567"/>
        <w:jc w:val="both"/>
        <w:rPr>
          <w:bCs/>
          <w:iCs/>
          <w:sz w:val="24"/>
          <w:szCs w:val="24"/>
        </w:rPr>
      </w:pPr>
      <w:r>
        <w:rPr>
          <w:bCs/>
          <w:iCs/>
          <w:sz w:val="24"/>
          <w:szCs w:val="24"/>
        </w:rPr>
        <w:t>Альтернативна історія, при якій к</w:t>
      </w:r>
      <w:r w:rsidR="00040FF4" w:rsidRPr="00040FF4">
        <w:rPr>
          <w:bCs/>
          <w:iCs/>
          <w:sz w:val="24"/>
          <w:szCs w:val="24"/>
        </w:rPr>
        <w:t>анадські дистопії часто переосмислюють історію та політичний розвиток країни, створюючи "що, якби" сценарії.</w:t>
      </w:r>
    </w:p>
    <w:p w:rsidR="00040FF4" w:rsidRPr="00040FF4" w:rsidRDefault="00040FF4" w:rsidP="00040FF4">
      <w:pPr>
        <w:spacing w:line="276" w:lineRule="auto"/>
        <w:ind w:firstLine="567"/>
        <w:jc w:val="both"/>
        <w:rPr>
          <w:bCs/>
          <w:iCs/>
          <w:sz w:val="24"/>
          <w:szCs w:val="24"/>
        </w:rPr>
      </w:pPr>
      <w:r w:rsidRPr="00040FF4">
        <w:rPr>
          <w:bCs/>
          <w:iCs/>
          <w:sz w:val="24"/>
          <w:szCs w:val="24"/>
        </w:rPr>
        <w:t xml:space="preserve">Зв'язок з реальністю: </w:t>
      </w:r>
      <w:r w:rsidR="0045574D">
        <w:rPr>
          <w:bCs/>
          <w:iCs/>
          <w:sz w:val="24"/>
          <w:szCs w:val="24"/>
        </w:rPr>
        <w:t>я</w:t>
      </w:r>
      <w:r w:rsidRPr="00040FF4">
        <w:rPr>
          <w:bCs/>
          <w:iCs/>
          <w:sz w:val="24"/>
          <w:szCs w:val="24"/>
        </w:rPr>
        <w:t xml:space="preserve">к і в світовій антиутопії, канадські автори використовують жанр </w:t>
      </w:r>
      <w:r w:rsidRPr="00040FF4">
        <w:rPr>
          <w:bCs/>
          <w:iCs/>
          <w:sz w:val="24"/>
          <w:szCs w:val="24"/>
        </w:rPr>
        <w:lastRenderedPageBreak/>
        <w:t>як попередження, акцентуючи на сучасних загрозах (технологія, екологія, політика).</w:t>
      </w:r>
    </w:p>
    <w:p w:rsidR="00040FF4" w:rsidRPr="00040FF4" w:rsidRDefault="00040FF4" w:rsidP="00040FF4">
      <w:pPr>
        <w:spacing w:line="276" w:lineRule="auto"/>
        <w:ind w:firstLine="567"/>
        <w:jc w:val="both"/>
        <w:rPr>
          <w:bCs/>
          <w:iCs/>
          <w:sz w:val="24"/>
          <w:szCs w:val="24"/>
        </w:rPr>
      </w:pPr>
      <w:r w:rsidRPr="00040FF4">
        <w:rPr>
          <w:bCs/>
          <w:iCs/>
          <w:sz w:val="24"/>
          <w:szCs w:val="24"/>
        </w:rPr>
        <w:t xml:space="preserve">Ідентичність та простір: </w:t>
      </w:r>
      <w:r w:rsidR="0045574D">
        <w:rPr>
          <w:bCs/>
          <w:iCs/>
          <w:sz w:val="24"/>
          <w:szCs w:val="24"/>
        </w:rPr>
        <w:t>д</w:t>
      </w:r>
      <w:r w:rsidRPr="00040FF4">
        <w:rPr>
          <w:bCs/>
          <w:iCs/>
          <w:sz w:val="24"/>
          <w:szCs w:val="24"/>
        </w:rPr>
        <w:t>ослідження канадської ідентичності та унікальності канадського досвіду в ум</w:t>
      </w:r>
      <w:r w:rsidR="0045574D">
        <w:rPr>
          <w:bCs/>
          <w:iCs/>
          <w:sz w:val="24"/>
          <w:szCs w:val="24"/>
        </w:rPr>
        <w:t>овах антиутопічного суспільства</w:t>
      </w:r>
      <w:r w:rsidRPr="00040FF4">
        <w:rPr>
          <w:bCs/>
          <w:iCs/>
          <w:sz w:val="24"/>
          <w:szCs w:val="24"/>
        </w:rPr>
        <w:t xml:space="preserve">. </w:t>
      </w:r>
    </w:p>
    <w:p w:rsidR="00040FF4" w:rsidRPr="00040FF4" w:rsidRDefault="00040FF4" w:rsidP="00040FF4">
      <w:pPr>
        <w:spacing w:line="276" w:lineRule="auto"/>
        <w:ind w:firstLine="567"/>
        <w:jc w:val="both"/>
        <w:rPr>
          <w:bCs/>
          <w:iCs/>
          <w:sz w:val="24"/>
          <w:szCs w:val="24"/>
        </w:rPr>
      </w:pPr>
      <w:r w:rsidRPr="00040FF4">
        <w:rPr>
          <w:bCs/>
          <w:iCs/>
          <w:sz w:val="24"/>
          <w:szCs w:val="24"/>
        </w:rPr>
        <w:t>Видатні представники:</w:t>
      </w:r>
    </w:p>
    <w:p w:rsidR="00040FF4" w:rsidRPr="00040FF4" w:rsidRDefault="0045574D" w:rsidP="00040FF4">
      <w:pPr>
        <w:spacing w:line="276" w:lineRule="auto"/>
        <w:ind w:firstLine="567"/>
        <w:jc w:val="both"/>
        <w:rPr>
          <w:bCs/>
          <w:iCs/>
          <w:sz w:val="24"/>
          <w:szCs w:val="24"/>
        </w:rPr>
      </w:pPr>
      <w:r>
        <w:rPr>
          <w:bCs/>
          <w:iCs/>
          <w:sz w:val="24"/>
          <w:szCs w:val="24"/>
        </w:rPr>
        <w:t>Маргарет Етвуд -</w:t>
      </w:r>
      <w:r w:rsidR="00040FF4" w:rsidRPr="00040FF4">
        <w:rPr>
          <w:bCs/>
          <w:iCs/>
          <w:sz w:val="24"/>
          <w:szCs w:val="24"/>
        </w:rPr>
        <w:t xml:space="preserve"> «Оповідь служниці» (The Handmaid's Tale), «Орикс і Крейк» (Oryx and Crake).</w:t>
      </w:r>
    </w:p>
    <w:p w:rsidR="00040FF4" w:rsidRPr="00040FF4" w:rsidRDefault="0045574D" w:rsidP="00040FF4">
      <w:pPr>
        <w:spacing w:line="276" w:lineRule="auto"/>
        <w:ind w:firstLine="567"/>
        <w:jc w:val="both"/>
        <w:rPr>
          <w:bCs/>
          <w:iCs/>
          <w:sz w:val="24"/>
          <w:szCs w:val="24"/>
        </w:rPr>
      </w:pPr>
      <w:r>
        <w:rPr>
          <w:bCs/>
          <w:iCs/>
          <w:sz w:val="24"/>
          <w:szCs w:val="24"/>
        </w:rPr>
        <w:t>К.Н. Вейр - а</w:t>
      </w:r>
      <w:r w:rsidR="00040FF4" w:rsidRPr="00040FF4">
        <w:rPr>
          <w:bCs/>
          <w:iCs/>
          <w:sz w:val="24"/>
          <w:szCs w:val="24"/>
        </w:rPr>
        <w:t>втор науково-фантастичних, часто дистопійних творів, таких як «Марсіанин» (The Martian) та «Артеміда» (Artemis), які розглядають виживання в екстремальних умовах.</w:t>
      </w:r>
    </w:p>
    <w:p w:rsidR="00040FF4" w:rsidRPr="00040FF4" w:rsidRDefault="00040FF4" w:rsidP="00040FF4">
      <w:pPr>
        <w:spacing w:line="276" w:lineRule="auto"/>
        <w:ind w:firstLine="567"/>
        <w:jc w:val="both"/>
        <w:rPr>
          <w:bCs/>
          <w:iCs/>
          <w:sz w:val="24"/>
          <w:szCs w:val="24"/>
        </w:rPr>
      </w:pPr>
      <w:r w:rsidRPr="00040FF4">
        <w:rPr>
          <w:bCs/>
          <w:iCs/>
          <w:sz w:val="24"/>
          <w:szCs w:val="24"/>
        </w:rPr>
        <w:t>Лоуренс Ле «Пост-наці</w:t>
      </w:r>
      <w:r>
        <w:rPr>
          <w:bCs/>
          <w:iCs/>
          <w:sz w:val="24"/>
          <w:szCs w:val="24"/>
        </w:rPr>
        <w:t xml:space="preserve">ональний» </w:t>
      </w:r>
      <w:r w:rsidR="0045574D">
        <w:rPr>
          <w:bCs/>
          <w:iCs/>
          <w:sz w:val="24"/>
          <w:szCs w:val="24"/>
        </w:rPr>
        <w:t>у</w:t>
      </w:r>
      <w:r w:rsidRPr="00040FF4">
        <w:rPr>
          <w:bCs/>
          <w:iCs/>
          <w:sz w:val="24"/>
          <w:szCs w:val="24"/>
        </w:rPr>
        <w:t xml:space="preserve"> своїх роботах досліджує питання національної ідентичності та майбутнього Канади.</w:t>
      </w:r>
    </w:p>
    <w:p w:rsidR="00040FF4" w:rsidRPr="00040FF4" w:rsidRDefault="00040FF4" w:rsidP="00040FF4">
      <w:pPr>
        <w:spacing w:line="276" w:lineRule="auto"/>
        <w:ind w:firstLine="567"/>
        <w:jc w:val="both"/>
        <w:rPr>
          <w:bCs/>
          <w:iCs/>
          <w:sz w:val="24"/>
          <w:szCs w:val="24"/>
        </w:rPr>
      </w:pPr>
      <w:r>
        <w:rPr>
          <w:bCs/>
          <w:iCs/>
          <w:sz w:val="24"/>
          <w:szCs w:val="24"/>
        </w:rPr>
        <w:t>К</w:t>
      </w:r>
      <w:r w:rsidRPr="00040FF4">
        <w:rPr>
          <w:bCs/>
          <w:iCs/>
          <w:sz w:val="24"/>
          <w:szCs w:val="24"/>
        </w:rPr>
        <w:t>анадська дистопія - це жанр, що поєднує глобальні тренди антиутопії з місцевою специфікою, фокусуючись на питаннях влади, тіла, історії та навколишнього середовища.</w:t>
      </w:r>
    </w:p>
    <w:p w:rsidR="00040FF4" w:rsidRDefault="00E14A3B" w:rsidP="00040FF4">
      <w:pPr>
        <w:spacing w:line="276" w:lineRule="auto"/>
        <w:ind w:firstLine="567"/>
        <w:jc w:val="both"/>
        <w:rPr>
          <w:rStyle w:val="vkekvd"/>
          <w:rFonts w:ascii="Roboto" w:hAnsi="Roboto"/>
          <w:color w:val="0A0A0A"/>
          <w:shd w:val="clear" w:color="auto" w:fill="FFFFFF"/>
        </w:rPr>
      </w:pPr>
      <w:r>
        <w:t xml:space="preserve">Творчість </w:t>
      </w:r>
      <w:r w:rsidRPr="00E14A3B">
        <w:rPr>
          <w:b/>
        </w:rPr>
        <w:t>Маргарет Етвуд</w:t>
      </w:r>
      <w:r>
        <w:t xml:space="preserve"> — це багатогранний доробок, що охоплює романи (зокрема антиутопії «Оповідь служниці», «Орикс і Деркач»), поезію та нон-фікшн, зосереджуючись на темах фемінізму, соціальної критики, екології, влади та ідентичності, де реальність переплітається з міфами та спекулятивною фантастикою, що принесло їй світове визнання та численні премії, включаючи Букерівську</w:t>
      </w:r>
      <w:r>
        <w:rPr>
          <w:rFonts w:ascii="Roboto" w:hAnsi="Roboto"/>
          <w:color w:val="0A0A0A"/>
          <w:shd w:val="clear" w:color="auto" w:fill="FFFFFF"/>
        </w:rPr>
        <w:t>.</w:t>
      </w:r>
      <w:r>
        <w:rPr>
          <w:rStyle w:val="vkekvd"/>
          <w:rFonts w:ascii="Roboto" w:hAnsi="Roboto"/>
          <w:color w:val="0A0A0A"/>
          <w:shd w:val="clear" w:color="auto" w:fill="FFFFFF"/>
        </w:rPr>
        <w:t> </w:t>
      </w:r>
    </w:p>
    <w:p w:rsidR="00CB50A0" w:rsidRDefault="00E14A3B" w:rsidP="00CB50A0">
      <w:pPr>
        <w:spacing w:line="276" w:lineRule="auto"/>
        <w:ind w:firstLine="567"/>
        <w:jc w:val="both"/>
        <w:rPr>
          <w:bCs/>
          <w:iCs/>
          <w:sz w:val="24"/>
          <w:szCs w:val="24"/>
        </w:rPr>
      </w:pPr>
      <w:r w:rsidRPr="00E14A3B">
        <w:rPr>
          <w:b/>
          <w:bCs/>
          <w:iCs/>
          <w:sz w:val="24"/>
          <w:szCs w:val="24"/>
        </w:rPr>
        <w:t>Еліс Манро</w:t>
      </w:r>
      <w:r w:rsidRPr="00E14A3B">
        <w:rPr>
          <w:bCs/>
          <w:iCs/>
          <w:sz w:val="24"/>
          <w:szCs w:val="24"/>
        </w:rPr>
        <w:t xml:space="preserve"> — новаторка </w:t>
      </w:r>
      <w:r>
        <w:rPr>
          <w:bCs/>
          <w:iCs/>
          <w:sz w:val="24"/>
          <w:szCs w:val="24"/>
        </w:rPr>
        <w:t>канадсько</w:t>
      </w:r>
      <w:r w:rsidRPr="00E14A3B">
        <w:rPr>
          <w:bCs/>
          <w:iCs/>
          <w:sz w:val="24"/>
          <w:szCs w:val="24"/>
        </w:rPr>
        <w:t>ї та світової літератури, яка піднесла жанр оповідання до рівня великої прози, показавши, що в короткій формі можна вмістити глибину роману, зосередившись на складній психології "звичайних" людей, особливо жінок, з їхніми спогадами, стосунками та внутрішніми "прозріннями", а її "канадський" погляд, точність і чесність зробили її «майстринею сучасного оповідання», як її назвав Нобелівський комітет. Вона не писала романи, а філігранно розвивала техніку короткої прози, розкриваючи життя в його несподіваних і тонких деталях.</w:t>
      </w:r>
      <w:r w:rsidR="00CB50A0">
        <w:rPr>
          <w:bCs/>
          <w:iCs/>
          <w:sz w:val="24"/>
          <w:szCs w:val="24"/>
        </w:rPr>
        <w:t xml:space="preserve"> </w:t>
      </w:r>
    </w:p>
    <w:p w:rsidR="00CB50A0" w:rsidRDefault="00FF7826" w:rsidP="00CB50A0">
      <w:pPr>
        <w:spacing w:line="276" w:lineRule="auto"/>
        <w:ind w:firstLine="567"/>
        <w:jc w:val="both"/>
        <w:rPr>
          <w:bCs/>
          <w:iCs/>
          <w:sz w:val="24"/>
          <w:szCs w:val="24"/>
        </w:rPr>
      </w:pPr>
      <w:r w:rsidRPr="00FF7826">
        <w:rPr>
          <w:b/>
          <w:bCs/>
          <w:iCs/>
          <w:sz w:val="24"/>
          <w:szCs w:val="24"/>
        </w:rPr>
        <w:t>Майкл Ондатже</w:t>
      </w:r>
      <w:r w:rsidRPr="00FF7826">
        <w:rPr>
          <w:bCs/>
          <w:iCs/>
          <w:sz w:val="24"/>
          <w:szCs w:val="24"/>
        </w:rPr>
        <w:t xml:space="preserve"> (англ. Philip Michael Ondaatje) — канадський прозаїк і поет, що народився у Шрі-Ланці. Найбільш відомий через роман «Англійський пацієнт», за який отримав Букерівську премію 1992 року, і за яким було знято однойменний фільм, нагороджений Оскаром. Володар Ордену Канади.</w:t>
      </w:r>
      <w:r>
        <w:rPr>
          <w:bCs/>
          <w:iCs/>
          <w:sz w:val="24"/>
          <w:szCs w:val="24"/>
        </w:rPr>
        <w:t xml:space="preserve"> </w:t>
      </w:r>
      <w:r w:rsidRPr="00FF7826">
        <w:rPr>
          <w:bCs/>
          <w:iCs/>
          <w:sz w:val="24"/>
          <w:szCs w:val="24"/>
        </w:rPr>
        <w:t>Найбільше відомий своїми романами, яких у нього шість, але має також великий поетичний доробок, випустив уже 13 збірок поезій. Також письменник разом із своєю дружиною Ліндою Сполдінг входить до складу редакції журналу «Brick».</w:t>
      </w:r>
    </w:p>
    <w:p w:rsidR="00FF7826" w:rsidRDefault="00CB50A0" w:rsidP="00CB50A0">
      <w:pPr>
        <w:spacing w:line="276" w:lineRule="auto"/>
        <w:ind w:firstLine="567"/>
        <w:jc w:val="both"/>
        <w:rPr>
          <w:bCs/>
          <w:iCs/>
          <w:sz w:val="24"/>
          <w:szCs w:val="24"/>
        </w:rPr>
      </w:pPr>
      <w:r w:rsidRPr="00CB50A0">
        <w:rPr>
          <w:b/>
          <w:bCs/>
          <w:iCs/>
          <w:sz w:val="24"/>
          <w:szCs w:val="24"/>
        </w:rPr>
        <w:t>А́ртур Ге́йлі</w:t>
      </w:r>
      <w:r w:rsidR="00BD7D58">
        <w:rPr>
          <w:bCs/>
          <w:iCs/>
          <w:sz w:val="24"/>
          <w:szCs w:val="24"/>
        </w:rPr>
        <w:t xml:space="preserve"> (</w:t>
      </w:r>
      <w:r w:rsidRPr="00CB50A0">
        <w:rPr>
          <w:bCs/>
          <w:iCs/>
          <w:sz w:val="24"/>
          <w:szCs w:val="24"/>
        </w:rPr>
        <w:t xml:space="preserve">5 квітня 1920, Лутон, Велика Британія — 24 листопада 2004) </w:t>
      </w:r>
      <w:r w:rsidRPr="00CB50A0">
        <w:rPr>
          <w:bCs/>
          <w:i/>
          <w:iCs/>
          <w:sz w:val="24"/>
          <w:szCs w:val="24"/>
        </w:rPr>
        <w:t xml:space="preserve">— </w:t>
      </w:r>
      <w:r w:rsidRPr="00CB50A0">
        <w:rPr>
          <w:bCs/>
          <w:iCs/>
          <w:sz w:val="24"/>
          <w:szCs w:val="24"/>
        </w:rPr>
        <w:t>канадський прозаїк британського походження, який створив ряд бестселерів в жанрі виробничого роману.</w:t>
      </w:r>
      <w:r>
        <w:rPr>
          <w:bCs/>
          <w:iCs/>
          <w:sz w:val="24"/>
          <w:szCs w:val="24"/>
        </w:rPr>
        <w:t xml:space="preserve"> </w:t>
      </w:r>
      <w:r w:rsidRPr="00CB50A0">
        <w:rPr>
          <w:bCs/>
          <w:iCs/>
          <w:sz w:val="24"/>
          <w:szCs w:val="24"/>
        </w:rPr>
        <w:t>Артур Гейлі народився в англійському містечку Лутоні (графство Бедфордшир), розташованому за 30 миль від Лондона. Мати до шлюбу працювала служницею у заможній родині, батько був ветераном Другої англо-бурської та Першої світової воєн. Батьки мріяли про вище соціальне положення для сина, ніж займали самі, тому віддали його до школи. У вільний від навчання час Артур читав багато книжок і вже з дитинства закохався в літературу. Втім через скрутне фінансове становище у віці 14 років хлопцю все ж таки довелося покинути школу і влаштуватися кур'єром у рієлторську компанію</w:t>
      </w:r>
      <w:r>
        <w:rPr>
          <w:bCs/>
          <w:iCs/>
          <w:sz w:val="24"/>
          <w:szCs w:val="24"/>
        </w:rPr>
        <w:t xml:space="preserve">. </w:t>
      </w:r>
      <w:r w:rsidRPr="00CB50A0">
        <w:rPr>
          <w:bCs/>
          <w:iCs/>
          <w:sz w:val="24"/>
          <w:szCs w:val="24"/>
        </w:rPr>
        <w:t>1939 року юний Артур Гейлі вступив добровольцем до лав військово-повітряних сил Британського королівства</w:t>
      </w:r>
      <w:r>
        <w:rPr>
          <w:bCs/>
          <w:iCs/>
          <w:sz w:val="24"/>
          <w:szCs w:val="24"/>
        </w:rPr>
        <w:t xml:space="preserve">. </w:t>
      </w:r>
      <w:r w:rsidRPr="00CB50A0">
        <w:rPr>
          <w:bCs/>
          <w:iCs/>
          <w:sz w:val="24"/>
          <w:szCs w:val="24"/>
        </w:rPr>
        <w:t>Багато книг Артура Гейлі ставали бестселерами № 1 у списку «Нью-Йорк таймс». У світі було продано понад 170 мільйонів примірників 40 мовами. Багато творів було екранізовано, а за книгою «Готель» був знятий телесеріал. Екранізація роману «Аеропорт» з чудовими, як на той час, спецефектами, став справжнім блокбастером.</w:t>
      </w:r>
    </w:p>
    <w:p w:rsidR="00A327EE" w:rsidRPr="00BD7D58" w:rsidRDefault="00A327EE" w:rsidP="00A327EE">
      <w:pPr>
        <w:pStyle w:val="a3"/>
        <w:tabs>
          <w:tab w:val="left" w:pos="851"/>
        </w:tabs>
        <w:spacing w:line="276" w:lineRule="auto"/>
        <w:ind w:left="567"/>
        <w:jc w:val="both"/>
        <w:rPr>
          <w:sz w:val="24"/>
          <w:szCs w:val="24"/>
        </w:rPr>
      </w:pPr>
      <w:r w:rsidRPr="00791333">
        <w:rPr>
          <w:b/>
          <w:sz w:val="24"/>
          <w:szCs w:val="24"/>
        </w:rPr>
        <w:t>Контрольні питання</w:t>
      </w:r>
    </w:p>
    <w:p w:rsidR="00BD7D58" w:rsidRPr="00BD7D58" w:rsidRDefault="00BD7D58" w:rsidP="003E3BB4">
      <w:pPr>
        <w:pStyle w:val="a3"/>
        <w:numPr>
          <w:ilvl w:val="0"/>
          <w:numId w:val="51"/>
        </w:numPr>
        <w:tabs>
          <w:tab w:val="left" w:pos="851"/>
        </w:tabs>
        <w:spacing w:line="276" w:lineRule="auto"/>
        <w:jc w:val="both"/>
        <w:rPr>
          <w:sz w:val="24"/>
          <w:szCs w:val="24"/>
        </w:rPr>
      </w:pPr>
      <w:r>
        <w:rPr>
          <w:bCs/>
          <w:iCs/>
          <w:sz w:val="24"/>
          <w:szCs w:val="24"/>
        </w:rPr>
        <w:lastRenderedPageBreak/>
        <w:t xml:space="preserve">Що включає в себе поняття </w:t>
      </w:r>
      <w:r w:rsidRPr="00BD7D58">
        <w:rPr>
          <w:bCs/>
          <w:iCs/>
          <w:sz w:val="24"/>
          <w:szCs w:val="24"/>
        </w:rPr>
        <w:t>«</w:t>
      </w:r>
      <w:r>
        <w:rPr>
          <w:bCs/>
          <w:iCs/>
          <w:sz w:val="24"/>
          <w:szCs w:val="24"/>
        </w:rPr>
        <w:t>н</w:t>
      </w:r>
      <w:r w:rsidRPr="00BD7D58">
        <w:rPr>
          <w:bCs/>
          <w:iCs/>
          <w:sz w:val="24"/>
          <w:szCs w:val="24"/>
        </w:rPr>
        <w:t>ові англійські літератури»</w:t>
      </w:r>
      <w:r>
        <w:rPr>
          <w:bCs/>
          <w:iCs/>
          <w:sz w:val="24"/>
          <w:szCs w:val="24"/>
        </w:rPr>
        <w:t>?</w:t>
      </w:r>
    </w:p>
    <w:p w:rsidR="00BD7D58" w:rsidRPr="00BD7D58" w:rsidRDefault="00BD7D58" w:rsidP="003E3BB4">
      <w:pPr>
        <w:pStyle w:val="a3"/>
        <w:numPr>
          <w:ilvl w:val="0"/>
          <w:numId w:val="51"/>
        </w:numPr>
        <w:tabs>
          <w:tab w:val="left" w:pos="851"/>
        </w:tabs>
        <w:spacing w:line="276" w:lineRule="auto"/>
        <w:jc w:val="both"/>
        <w:rPr>
          <w:sz w:val="24"/>
          <w:szCs w:val="24"/>
        </w:rPr>
      </w:pPr>
      <w:r>
        <w:rPr>
          <w:sz w:val="24"/>
          <w:szCs w:val="24"/>
        </w:rPr>
        <w:t>Які г</w:t>
      </w:r>
      <w:r w:rsidRPr="00BD7D58">
        <w:rPr>
          <w:sz w:val="24"/>
          <w:szCs w:val="24"/>
        </w:rPr>
        <w:t>оловні етапи становлення канадської літератури</w:t>
      </w:r>
      <w:r>
        <w:rPr>
          <w:sz w:val="24"/>
          <w:szCs w:val="24"/>
        </w:rPr>
        <w:t>?</w:t>
      </w:r>
    </w:p>
    <w:p w:rsidR="00BD7D58" w:rsidRPr="00BD7D58" w:rsidRDefault="00BD7D58" w:rsidP="003E3BB4">
      <w:pPr>
        <w:pStyle w:val="a3"/>
        <w:numPr>
          <w:ilvl w:val="0"/>
          <w:numId w:val="51"/>
        </w:numPr>
        <w:tabs>
          <w:tab w:val="left" w:pos="851"/>
        </w:tabs>
        <w:spacing w:line="276" w:lineRule="auto"/>
        <w:jc w:val="both"/>
        <w:rPr>
          <w:sz w:val="24"/>
          <w:szCs w:val="24"/>
        </w:rPr>
      </w:pPr>
      <w:r>
        <w:rPr>
          <w:bCs/>
          <w:iCs/>
          <w:sz w:val="24"/>
          <w:szCs w:val="24"/>
        </w:rPr>
        <w:t>Назвіть к</w:t>
      </w:r>
      <w:r w:rsidRPr="00040FF4">
        <w:rPr>
          <w:bCs/>
          <w:iCs/>
          <w:sz w:val="24"/>
          <w:szCs w:val="24"/>
        </w:rPr>
        <w:t>лючові аспекти канадської дистопії</w:t>
      </w:r>
      <w:r>
        <w:rPr>
          <w:bCs/>
          <w:iCs/>
          <w:sz w:val="24"/>
          <w:szCs w:val="24"/>
        </w:rPr>
        <w:t>.</w:t>
      </w:r>
    </w:p>
    <w:p w:rsidR="00BD7D58" w:rsidRPr="00BD7D58" w:rsidRDefault="00BD7D58" w:rsidP="003E3BB4">
      <w:pPr>
        <w:pStyle w:val="a3"/>
        <w:numPr>
          <w:ilvl w:val="0"/>
          <w:numId w:val="51"/>
        </w:numPr>
        <w:tabs>
          <w:tab w:val="left" w:pos="851"/>
        </w:tabs>
        <w:spacing w:line="276" w:lineRule="auto"/>
        <w:jc w:val="both"/>
        <w:rPr>
          <w:sz w:val="24"/>
          <w:szCs w:val="24"/>
        </w:rPr>
      </w:pPr>
      <w:r>
        <w:rPr>
          <w:bCs/>
          <w:iCs/>
          <w:sz w:val="24"/>
          <w:szCs w:val="24"/>
        </w:rPr>
        <w:t xml:space="preserve">Які твори </w:t>
      </w:r>
      <w:r w:rsidRPr="00CB50A0">
        <w:rPr>
          <w:bCs/>
          <w:iCs/>
          <w:sz w:val="24"/>
          <w:szCs w:val="24"/>
        </w:rPr>
        <w:t>Артур</w:t>
      </w:r>
      <w:r>
        <w:rPr>
          <w:bCs/>
          <w:iCs/>
          <w:sz w:val="24"/>
          <w:szCs w:val="24"/>
        </w:rPr>
        <w:t>а</w:t>
      </w:r>
      <w:r w:rsidRPr="00CB50A0">
        <w:rPr>
          <w:bCs/>
          <w:iCs/>
          <w:sz w:val="24"/>
          <w:szCs w:val="24"/>
        </w:rPr>
        <w:t xml:space="preserve"> Гейлі</w:t>
      </w:r>
      <w:r>
        <w:rPr>
          <w:bCs/>
          <w:iCs/>
          <w:sz w:val="24"/>
          <w:szCs w:val="24"/>
        </w:rPr>
        <w:t xml:space="preserve"> екранізовані?</w:t>
      </w:r>
    </w:p>
    <w:p w:rsidR="00A327EE" w:rsidRDefault="00A327EE" w:rsidP="0080798D">
      <w:pPr>
        <w:pStyle w:val="a3"/>
        <w:tabs>
          <w:tab w:val="left" w:pos="851"/>
        </w:tabs>
        <w:spacing w:line="276" w:lineRule="auto"/>
        <w:ind w:left="720"/>
        <w:jc w:val="center"/>
        <w:rPr>
          <w:b/>
          <w:bCs/>
          <w:sz w:val="24"/>
          <w:szCs w:val="24"/>
        </w:rPr>
      </w:pPr>
      <w:r w:rsidRPr="00A327EE">
        <w:rPr>
          <w:b/>
          <w:bCs/>
          <w:sz w:val="24"/>
          <w:szCs w:val="24"/>
        </w:rPr>
        <w:t>Семінарське заняття № 2</w:t>
      </w:r>
      <w:r w:rsidR="0080798D">
        <w:rPr>
          <w:b/>
          <w:bCs/>
          <w:sz w:val="24"/>
          <w:szCs w:val="24"/>
        </w:rPr>
        <w:t>8</w:t>
      </w:r>
    </w:p>
    <w:p w:rsidR="00167854" w:rsidRPr="00A327EE" w:rsidRDefault="000539B8" w:rsidP="0080798D">
      <w:pPr>
        <w:pStyle w:val="a3"/>
        <w:tabs>
          <w:tab w:val="left" w:pos="851"/>
        </w:tabs>
        <w:spacing w:line="276" w:lineRule="auto"/>
        <w:ind w:left="720"/>
        <w:jc w:val="center"/>
        <w:rPr>
          <w:b/>
          <w:bCs/>
          <w:sz w:val="24"/>
          <w:szCs w:val="24"/>
        </w:rPr>
      </w:pPr>
      <w:r w:rsidRPr="000539B8">
        <w:rPr>
          <w:b/>
          <w:bCs/>
          <w:sz w:val="24"/>
          <w:szCs w:val="24"/>
        </w:rPr>
        <w:t>Основні концепти канадської поезії та прози</w:t>
      </w:r>
    </w:p>
    <w:p w:rsidR="00A327EE"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0539B8" w:rsidRPr="000539B8" w:rsidRDefault="000539B8" w:rsidP="000539B8">
      <w:pPr>
        <w:spacing w:line="276" w:lineRule="auto"/>
        <w:ind w:firstLine="567"/>
        <w:jc w:val="both"/>
        <w:rPr>
          <w:iCs/>
          <w:sz w:val="24"/>
          <w:szCs w:val="24"/>
        </w:rPr>
      </w:pPr>
      <w:r>
        <w:rPr>
          <w:iCs/>
          <w:sz w:val="24"/>
          <w:szCs w:val="24"/>
        </w:rPr>
        <w:t xml:space="preserve">1. </w:t>
      </w:r>
      <w:r w:rsidRPr="000539B8">
        <w:rPr>
          <w:iCs/>
          <w:sz w:val="24"/>
          <w:szCs w:val="24"/>
        </w:rPr>
        <w:t>Витоки канадської поезії.</w:t>
      </w:r>
    </w:p>
    <w:p w:rsidR="000539B8" w:rsidRPr="000539B8" w:rsidRDefault="000539B8" w:rsidP="000539B8">
      <w:pPr>
        <w:spacing w:line="276" w:lineRule="auto"/>
        <w:ind w:firstLine="567"/>
        <w:jc w:val="both"/>
        <w:rPr>
          <w:iCs/>
          <w:sz w:val="24"/>
          <w:szCs w:val="24"/>
        </w:rPr>
      </w:pPr>
      <w:r w:rsidRPr="000539B8">
        <w:rPr>
          <w:iCs/>
          <w:sz w:val="24"/>
          <w:szCs w:val="24"/>
        </w:rPr>
        <w:t>2.Творчість поетеси Полін Джонсон (індіанське ім’я Техагіонвейк).</w:t>
      </w:r>
    </w:p>
    <w:p w:rsidR="000539B8" w:rsidRPr="000539B8" w:rsidRDefault="000539B8" w:rsidP="000539B8">
      <w:pPr>
        <w:spacing w:line="276" w:lineRule="auto"/>
        <w:ind w:firstLine="567"/>
        <w:jc w:val="both"/>
        <w:rPr>
          <w:iCs/>
          <w:sz w:val="24"/>
          <w:szCs w:val="24"/>
        </w:rPr>
      </w:pPr>
      <w:r w:rsidRPr="000539B8">
        <w:rPr>
          <w:iCs/>
          <w:sz w:val="24"/>
          <w:szCs w:val="24"/>
        </w:rPr>
        <w:t>3. Специфічні поетичні форми канадської поезії: вілланель, мірель та вайатор.</w:t>
      </w:r>
    </w:p>
    <w:p w:rsidR="000539B8" w:rsidRPr="000539B8" w:rsidRDefault="000539B8" w:rsidP="000539B8">
      <w:pPr>
        <w:spacing w:line="276" w:lineRule="auto"/>
        <w:ind w:firstLine="567"/>
        <w:jc w:val="both"/>
        <w:rPr>
          <w:iCs/>
          <w:sz w:val="24"/>
          <w:szCs w:val="24"/>
          <w:lang w:val="ru-RU"/>
        </w:rPr>
      </w:pPr>
      <w:r w:rsidRPr="000539B8">
        <w:rPr>
          <w:iCs/>
          <w:sz w:val="24"/>
          <w:szCs w:val="24"/>
          <w:lang w:val="ru-RU"/>
        </w:rPr>
        <w:t>4. Концепція ксенотекстув поеззіях Крістіана Бока.</w:t>
      </w:r>
    </w:p>
    <w:p w:rsidR="000539B8" w:rsidRPr="000539B8" w:rsidRDefault="000539B8" w:rsidP="000539B8">
      <w:pPr>
        <w:spacing w:line="276" w:lineRule="auto"/>
        <w:ind w:firstLine="567"/>
        <w:jc w:val="both"/>
        <w:rPr>
          <w:iCs/>
          <w:sz w:val="24"/>
          <w:szCs w:val="24"/>
          <w:lang w:val="ru-RU"/>
        </w:rPr>
      </w:pPr>
      <w:r w:rsidRPr="000539B8">
        <w:rPr>
          <w:iCs/>
          <w:sz w:val="24"/>
          <w:szCs w:val="24"/>
          <w:lang w:val="ru-RU"/>
        </w:rPr>
        <w:t>5. Головні наративи Маргарет Етвуд.</w:t>
      </w:r>
    </w:p>
    <w:p w:rsidR="000539B8" w:rsidRPr="000539B8" w:rsidRDefault="000539B8" w:rsidP="000539B8">
      <w:pPr>
        <w:spacing w:line="276" w:lineRule="auto"/>
        <w:ind w:firstLine="567"/>
        <w:jc w:val="both"/>
        <w:rPr>
          <w:iCs/>
          <w:sz w:val="24"/>
          <w:szCs w:val="24"/>
          <w:lang w:val="ru-RU"/>
        </w:rPr>
      </w:pPr>
      <w:r w:rsidRPr="000539B8">
        <w:rPr>
          <w:iCs/>
          <w:sz w:val="24"/>
          <w:szCs w:val="24"/>
          <w:lang w:val="ru-RU"/>
        </w:rPr>
        <w:t>6. Творчість Мирни Косташ як журналістки та письменниці.</w:t>
      </w:r>
    </w:p>
    <w:p w:rsidR="000539B8" w:rsidRPr="000539B8" w:rsidRDefault="000539B8" w:rsidP="000539B8">
      <w:pPr>
        <w:spacing w:line="276" w:lineRule="auto"/>
        <w:ind w:firstLine="567"/>
        <w:jc w:val="both"/>
        <w:rPr>
          <w:iCs/>
          <w:sz w:val="24"/>
          <w:szCs w:val="24"/>
          <w:lang w:val="ru-RU"/>
        </w:rPr>
      </w:pPr>
      <w:r w:rsidRPr="000539B8">
        <w:rPr>
          <w:iCs/>
          <w:sz w:val="24"/>
          <w:szCs w:val="24"/>
          <w:lang w:val="ru-RU"/>
        </w:rPr>
        <w:t>7. Джордж Риг як поет, драматург.</w:t>
      </w: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F067A9" w:rsidRDefault="00A327EE" w:rsidP="00A327EE">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0E66C6">
        <w:rPr>
          <w:spacing w:val="-2"/>
          <w:sz w:val="24"/>
          <w:szCs w:val="24"/>
        </w:rPr>
        <w:t>канадська поезія, поетичні форми, вілланель, мірель, вайатор, головні наративи.</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275AE4" w:rsidRPr="00275AE4" w:rsidRDefault="00275AE4" w:rsidP="00275AE4">
      <w:pPr>
        <w:spacing w:line="276" w:lineRule="auto"/>
        <w:ind w:firstLine="567"/>
        <w:jc w:val="both"/>
        <w:rPr>
          <w:bCs/>
          <w:iCs/>
          <w:sz w:val="24"/>
          <w:szCs w:val="24"/>
        </w:rPr>
      </w:pPr>
      <w:r w:rsidRPr="00275AE4">
        <w:rPr>
          <w:bCs/>
          <w:iCs/>
          <w:sz w:val="24"/>
          <w:szCs w:val="24"/>
        </w:rPr>
        <w:t>Канадська поезія народжувалася в умовах «культурного і</w:t>
      </w:r>
      <w:r>
        <w:rPr>
          <w:bCs/>
          <w:iCs/>
          <w:sz w:val="24"/>
          <w:szCs w:val="24"/>
        </w:rPr>
        <w:t xml:space="preserve">мпорту». Перші поети, такі як </w:t>
      </w:r>
      <w:r w:rsidRPr="00275AE4">
        <w:rPr>
          <w:bCs/>
          <w:iCs/>
          <w:sz w:val="24"/>
          <w:szCs w:val="24"/>
        </w:rPr>
        <w:t>Олівер Голдсміт (тезка відомого британця), намагалися описувати канадські прерії та ліси мовою англійського класицизму XVIII століття. Це створювало дивний дисонанс: сувора, дика реальність втискалася у вишукані героїчні куплети.</w:t>
      </w:r>
    </w:p>
    <w:p w:rsidR="00275AE4" w:rsidRPr="00275AE4" w:rsidRDefault="00275AE4" w:rsidP="00275AE4">
      <w:pPr>
        <w:spacing w:line="276" w:lineRule="auto"/>
        <w:ind w:firstLine="567"/>
        <w:jc w:val="both"/>
        <w:rPr>
          <w:bCs/>
          <w:iCs/>
          <w:sz w:val="24"/>
          <w:szCs w:val="24"/>
        </w:rPr>
      </w:pPr>
      <w:r w:rsidRPr="00275AE4">
        <w:rPr>
          <w:bCs/>
          <w:iCs/>
          <w:sz w:val="24"/>
          <w:szCs w:val="24"/>
        </w:rPr>
        <w:t>Ключовим етапом став 1867 рік (рік створення Домініону), коли з’явилася група «Поетів Конфедерації» (Чарльз Г. Д. Робертс, Арчібальд Лемпман, Блісс Карман). Вони зрозуміли, що природа Канади — це не англійський сад. Виник термін «гарнізонна ментальність» (Garrison Mentality), сформульований критиком Нортропом Фраєм. Це відчуття страху перед неосяжним простором («The Great Lone Land»), де людина будує «гарнізон» (реальний чи психологічний), щоб захиститися від байдужого всесвіту. Таким чином, витоки канадської поезії — це перехід від копіювання британських зразків до пошуку власної мови, здатної описати холод, самотність і велич північного ландшафту.</w:t>
      </w:r>
    </w:p>
    <w:p w:rsidR="00275AE4" w:rsidRPr="00275AE4" w:rsidRDefault="00275AE4" w:rsidP="00275AE4">
      <w:pPr>
        <w:spacing w:line="276" w:lineRule="auto"/>
        <w:ind w:firstLine="567"/>
        <w:jc w:val="both"/>
        <w:rPr>
          <w:bCs/>
          <w:iCs/>
          <w:sz w:val="24"/>
          <w:szCs w:val="24"/>
        </w:rPr>
      </w:pPr>
      <w:r w:rsidRPr="00275AE4">
        <w:rPr>
          <w:bCs/>
          <w:iCs/>
          <w:sz w:val="24"/>
          <w:szCs w:val="24"/>
        </w:rPr>
        <w:t>Полін Джонсон (Техагіонвейк) була першою справді «мультикультурною» постаттю в літературі. Її батько був вождем народу могавків, а мати — англійкою. Це роздвоєння стало основою її творчості. У 1890-х роках вона стала сенсацією завдяки своїм виступам: у першому відділенні вона читала вірші в елегантній вікторіанській сукні, а в другому — переодягалася в традиційний одяг з оленячої шкіри.</w:t>
      </w:r>
      <w:r w:rsidR="006D4FE8">
        <w:rPr>
          <w:bCs/>
          <w:iCs/>
          <w:sz w:val="24"/>
          <w:szCs w:val="24"/>
        </w:rPr>
        <w:t xml:space="preserve"> </w:t>
      </w:r>
      <w:r w:rsidRPr="00275AE4">
        <w:rPr>
          <w:bCs/>
          <w:iCs/>
          <w:sz w:val="24"/>
          <w:szCs w:val="24"/>
        </w:rPr>
        <w:t>Її збірка «Flint and Feather» (Кремінь і перо) демонструє цей дуалізм. «Кремінь» символізує боротьбу та незламність індіанців, а «перо» — європейську ліричність. У поезії «The Song My Paddle Sings» вона використовує ономатопею, щоб передати звук води, що вдаряється об каное, створюючи динамічний образ канадської природи. Джонсон не просто писала вірші — вона боролася за право корінних народів бути почутими, критикуючи колоніальну політику через образи легенд та природи.</w:t>
      </w:r>
    </w:p>
    <w:p w:rsidR="00275AE4" w:rsidRPr="00275AE4" w:rsidRDefault="00275AE4" w:rsidP="00275AE4">
      <w:pPr>
        <w:spacing w:line="276" w:lineRule="auto"/>
        <w:ind w:firstLine="567"/>
        <w:jc w:val="both"/>
        <w:rPr>
          <w:bCs/>
          <w:iCs/>
          <w:sz w:val="24"/>
          <w:szCs w:val="24"/>
        </w:rPr>
      </w:pPr>
      <w:r w:rsidRPr="00275AE4">
        <w:rPr>
          <w:bCs/>
          <w:iCs/>
          <w:sz w:val="24"/>
          <w:szCs w:val="24"/>
        </w:rPr>
        <w:t>Канадська поезія XX-XXI століть часто звертається до жорстких форм, щоб структурувати хаос навколишнього світу.</w:t>
      </w:r>
    </w:p>
    <w:p w:rsidR="00275AE4" w:rsidRPr="00275AE4" w:rsidRDefault="00275AE4" w:rsidP="00275AE4">
      <w:pPr>
        <w:spacing w:line="276" w:lineRule="auto"/>
        <w:ind w:firstLine="567"/>
        <w:jc w:val="both"/>
        <w:rPr>
          <w:bCs/>
          <w:iCs/>
          <w:sz w:val="24"/>
          <w:szCs w:val="24"/>
        </w:rPr>
      </w:pPr>
      <w:r w:rsidRPr="00275AE4">
        <w:rPr>
          <w:bCs/>
          <w:iCs/>
          <w:sz w:val="24"/>
          <w:szCs w:val="24"/>
        </w:rPr>
        <w:t>Вілланель</w:t>
      </w:r>
      <w:r>
        <w:rPr>
          <w:bCs/>
          <w:iCs/>
          <w:sz w:val="24"/>
          <w:szCs w:val="24"/>
        </w:rPr>
        <w:t xml:space="preserve"> - ц</w:t>
      </w:r>
      <w:r w:rsidRPr="00275AE4">
        <w:rPr>
          <w:bCs/>
          <w:iCs/>
          <w:sz w:val="24"/>
          <w:szCs w:val="24"/>
        </w:rPr>
        <w:t xml:space="preserve">е форма, що складається з 19 рядків (п’ять терцетів та один заключний </w:t>
      </w:r>
      <w:r w:rsidRPr="00275AE4">
        <w:rPr>
          <w:bCs/>
          <w:iCs/>
          <w:sz w:val="24"/>
          <w:szCs w:val="24"/>
        </w:rPr>
        <w:lastRenderedPageBreak/>
        <w:t>катрен). Вона базується на двох римах та двох рефренах. Канадські поети (наприклад, Елізабет Бішоп) використовували її, щоб передати стан одержимості або туги, де повторення рядків підкреслює неможливість виходу з емоційного кола.</w:t>
      </w:r>
    </w:p>
    <w:p w:rsidR="00275AE4" w:rsidRPr="00275AE4" w:rsidRDefault="00275AE4" w:rsidP="00275AE4">
      <w:pPr>
        <w:spacing w:line="276" w:lineRule="auto"/>
        <w:ind w:firstLine="567"/>
        <w:jc w:val="both"/>
        <w:rPr>
          <w:bCs/>
          <w:iCs/>
          <w:sz w:val="24"/>
          <w:szCs w:val="24"/>
        </w:rPr>
      </w:pPr>
      <w:r w:rsidRPr="00275AE4">
        <w:rPr>
          <w:bCs/>
          <w:iCs/>
          <w:sz w:val="24"/>
          <w:szCs w:val="24"/>
        </w:rPr>
        <w:t>Мірель (Mirele)</w:t>
      </w:r>
      <w:r>
        <w:rPr>
          <w:bCs/>
          <w:iCs/>
          <w:sz w:val="24"/>
          <w:szCs w:val="24"/>
        </w:rPr>
        <w:t xml:space="preserve"> -</w:t>
      </w:r>
      <w:r w:rsidRPr="00275AE4">
        <w:rPr>
          <w:bCs/>
          <w:iCs/>
          <w:sz w:val="24"/>
          <w:szCs w:val="24"/>
        </w:rPr>
        <w:t xml:space="preserve"> </w:t>
      </w:r>
      <w:r>
        <w:rPr>
          <w:bCs/>
          <w:iCs/>
          <w:sz w:val="24"/>
          <w:szCs w:val="24"/>
        </w:rPr>
        <w:t>с</w:t>
      </w:r>
      <w:r w:rsidRPr="00275AE4">
        <w:rPr>
          <w:bCs/>
          <w:iCs/>
          <w:sz w:val="24"/>
          <w:szCs w:val="24"/>
        </w:rPr>
        <w:t>пецифічна строфічна форма, де кожен рядок має суворо визначену кількість складів (зазвичай 7) і складну систему внутрішніх рим. Вона вимагає від поета ювелірної точності, нагадуючи математичне рівняння.</w:t>
      </w:r>
    </w:p>
    <w:p w:rsidR="00275AE4" w:rsidRPr="00275AE4" w:rsidRDefault="00275AE4" w:rsidP="00275AE4">
      <w:pPr>
        <w:spacing w:line="276" w:lineRule="auto"/>
        <w:ind w:firstLine="567"/>
        <w:jc w:val="both"/>
        <w:rPr>
          <w:bCs/>
          <w:iCs/>
          <w:sz w:val="24"/>
          <w:szCs w:val="24"/>
        </w:rPr>
      </w:pPr>
      <w:r w:rsidRPr="00275AE4">
        <w:rPr>
          <w:bCs/>
          <w:iCs/>
          <w:sz w:val="24"/>
          <w:szCs w:val="24"/>
        </w:rPr>
        <w:t>Вайатор (Viator)</w:t>
      </w:r>
      <w:r>
        <w:rPr>
          <w:bCs/>
          <w:iCs/>
          <w:sz w:val="24"/>
          <w:szCs w:val="24"/>
        </w:rPr>
        <w:t xml:space="preserve"> -</w:t>
      </w:r>
      <w:r w:rsidRPr="00275AE4">
        <w:rPr>
          <w:bCs/>
          <w:iCs/>
          <w:sz w:val="24"/>
          <w:szCs w:val="24"/>
        </w:rPr>
        <w:t xml:space="preserve"> </w:t>
      </w:r>
      <w:r>
        <w:rPr>
          <w:bCs/>
          <w:iCs/>
          <w:sz w:val="24"/>
          <w:szCs w:val="24"/>
        </w:rPr>
        <w:t>ф</w:t>
      </w:r>
      <w:r w:rsidRPr="00275AE4">
        <w:rPr>
          <w:bCs/>
          <w:iCs/>
          <w:sz w:val="24"/>
          <w:szCs w:val="24"/>
        </w:rPr>
        <w:t>орма, винайдена Робін Скелтон. «Мандрівний рядок» проходить крізь увесь вірш: у першій строфі це 1-й рядок, у другій — 2-й, і так далі, поки він не завершить поезію останнім рядком. Це створює ефект «зміни фокусу», коли одна й та сама думка набуває нового значення в різних контекстах.</w:t>
      </w:r>
    </w:p>
    <w:p w:rsidR="00275AE4" w:rsidRPr="00275AE4" w:rsidRDefault="00275AE4" w:rsidP="00275AE4">
      <w:pPr>
        <w:spacing w:line="276" w:lineRule="auto"/>
        <w:ind w:firstLine="567"/>
        <w:jc w:val="both"/>
        <w:rPr>
          <w:bCs/>
          <w:iCs/>
          <w:sz w:val="24"/>
          <w:szCs w:val="24"/>
        </w:rPr>
      </w:pPr>
      <w:r w:rsidRPr="00275AE4">
        <w:rPr>
          <w:bCs/>
          <w:iCs/>
          <w:sz w:val="24"/>
          <w:szCs w:val="24"/>
        </w:rPr>
        <w:t>Крістіан Бок — один із найбільш радикальних експериментаторів сучасності. Його проект «The Xenotext» — це синтез біології та літератури. Бок витратив роки на те, щоб зашифрувати короткий вірш («Orpheus») у послідовність нуклеотидів ДНК бактерії Deinococcus radiodurans, яка здатна виживати в екстремальних умовах (навіть у космосі).</w:t>
      </w:r>
      <w:r w:rsidR="006D4FE8">
        <w:rPr>
          <w:bCs/>
          <w:iCs/>
          <w:sz w:val="24"/>
          <w:szCs w:val="24"/>
        </w:rPr>
        <w:t xml:space="preserve"> </w:t>
      </w:r>
      <w:r w:rsidRPr="00275AE4">
        <w:rPr>
          <w:bCs/>
          <w:iCs/>
          <w:sz w:val="24"/>
          <w:szCs w:val="24"/>
        </w:rPr>
        <w:t>Суть «ксенотексту» в тому, що коли бактерія «зчитує» цей код, вона, відповідно до законів генетики, синтезує білок, послідовність амінокислот якого є *іншим* віршем («Eurydice»). Це концептуальне мистецтво найвищого рівня: поет стає творцем життя, а текст — вічним. Бок стверджує, що якщо людство зникне, його поезія продовжуватиме існувати та реплікуватися в біологічних клітинах мільйони років. Це радикальний вихід за межі паперу та цифрових носіїв.</w:t>
      </w:r>
    </w:p>
    <w:p w:rsidR="00275AE4" w:rsidRPr="00275AE4" w:rsidRDefault="00275AE4" w:rsidP="00275AE4">
      <w:pPr>
        <w:spacing w:line="276" w:lineRule="auto"/>
        <w:ind w:firstLine="567"/>
        <w:jc w:val="both"/>
        <w:rPr>
          <w:bCs/>
          <w:iCs/>
          <w:sz w:val="24"/>
          <w:szCs w:val="24"/>
        </w:rPr>
      </w:pPr>
      <w:r w:rsidRPr="00275AE4">
        <w:rPr>
          <w:bCs/>
          <w:iCs/>
          <w:sz w:val="24"/>
          <w:szCs w:val="24"/>
        </w:rPr>
        <w:t xml:space="preserve">Маргарет Етвуд — не лише авторка «Оповіді служниці», а й видатний теоретик літератури. У своїй праці «Survival» (1972) вона визначила центральний символ канадської культури — </w:t>
      </w:r>
      <w:r>
        <w:rPr>
          <w:bCs/>
          <w:iCs/>
          <w:sz w:val="24"/>
          <w:szCs w:val="24"/>
        </w:rPr>
        <w:t>в</w:t>
      </w:r>
      <w:r w:rsidRPr="00275AE4">
        <w:rPr>
          <w:bCs/>
          <w:iCs/>
          <w:sz w:val="24"/>
          <w:szCs w:val="24"/>
        </w:rPr>
        <w:t>иживання. На відміну від американського символу «Фронтиру» (завоювання) або британського «Острова» (традиція), канадець — це той, хто просто намагається вціліти в суворих умовах.</w:t>
      </w:r>
      <w:r w:rsidR="006D4FE8">
        <w:rPr>
          <w:bCs/>
          <w:iCs/>
          <w:sz w:val="24"/>
          <w:szCs w:val="24"/>
        </w:rPr>
        <w:t xml:space="preserve"> </w:t>
      </w:r>
      <w:r w:rsidRPr="00275AE4">
        <w:rPr>
          <w:bCs/>
          <w:iCs/>
          <w:sz w:val="24"/>
          <w:szCs w:val="24"/>
        </w:rPr>
        <w:t>Її поезія (наприклад, збірка «The Circle Game») досліджує тему пасток: соціальних, гендерних та мовних. Вона розглядає стосунки між чоловіком і жінкою як гру за територію, де кожен намагається не стати жертвою. Етвуд часто використовує міфологічні образи (Цирцея, сирени), переносячи їх у сучасний побутовий контекст, щоб викрити приховані механізми влади та насилля.</w:t>
      </w:r>
    </w:p>
    <w:p w:rsidR="00275AE4" w:rsidRPr="00275AE4" w:rsidRDefault="00275AE4" w:rsidP="00275AE4">
      <w:pPr>
        <w:spacing w:line="276" w:lineRule="auto"/>
        <w:ind w:firstLine="567"/>
        <w:jc w:val="both"/>
        <w:rPr>
          <w:bCs/>
          <w:iCs/>
          <w:sz w:val="24"/>
          <w:szCs w:val="24"/>
        </w:rPr>
      </w:pPr>
      <w:r w:rsidRPr="00275AE4">
        <w:rPr>
          <w:bCs/>
          <w:iCs/>
          <w:sz w:val="24"/>
          <w:szCs w:val="24"/>
        </w:rPr>
        <w:t>Мирна Косташ — ключова фігура для розуміння канадського мультикультуралізму через призму української діаспори. Її найвідоміша праця «All of Baba's Children» (Всі бабині діти) стала революційною. Вона відмовилася від романтизованого образу «піонера в кожусі» і чесно описала труднощі, бідність та системний расизм, з якими стикалися українці в канадських преріях на початку XX століття.</w:t>
      </w:r>
      <w:r>
        <w:rPr>
          <w:bCs/>
          <w:iCs/>
          <w:sz w:val="24"/>
          <w:szCs w:val="24"/>
        </w:rPr>
        <w:t xml:space="preserve"> </w:t>
      </w:r>
      <w:r w:rsidRPr="00275AE4">
        <w:rPr>
          <w:bCs/>
          <w:iCs/>
          <w:sz w:val="24"/>
          <w:szCs w:val="24"/>
        </w:rPr>
        <w:t xml:space="preserve">Як журналістка, Косташ використовує метод </w:t>
      </w:r>
      <w:r>
        <w:rPr>
          <w:bCs/>
          <w:iCs/>
          <w:sz w:val="24"/>
          <w:szCs w:val="24"/>
        </w:rPr>
        <w:t>«creative non-fiction»</w:t>
      </w:r>
      <w:r w:rsidRPr="00275AE4">
        <w:rPr>
          <w:bCs/>
          <w:iCs/>
          <w:sz w:val="24"/>
          <w:szCs w:val="24"/>
        </w:rPr>
        <w:t>. Вона поєднує глибоке архівне дослідження з особистими роздумами. Її творчість — це пошук відповіді на питання: як бути «етнічним» канадцем у країні, що тривалий час орієнтувалася лише на англо-французькі стандарти. Вона перетворила історію своєї родини на загальнонаціональний наратив про гідність і право на власну пам'ять.</w:t>
      </w:r>
    </w:p>
    <w:p w:rsidR="00275AE4" w:rsidRPr="00275AE4" w:rsidRDefault="00275AE4" w:rsidP="00275AE4">
      <w:pPr>
        <w:spacing w:line="276" w:lineRule="auto"/>
        <w:ind w:firstLine="567"/>
        <w:jc w:val="both"/>
        <w:rPr>
          <w:bCs/>
          <w:iCs/>
          <w:sz w:val="24"/>
          <w:szCs w:val="24"/>
        </w:rPr>
      </w:pPr>
      <w:r w:rsidRPr="00275AE4">
        <w:rPr>
          <w:bCs/>
          <w:iCs/>
          <w:sz w:val="24"/>
          <w:szCs w:val="24"/>
        </w:rPr>
        <w:t xml:space="preserve">Джордж Рига народився в родині українських іммігрантів у Альберті, і цей досвід життя «на межі» сформував його гостре почуття справедливості. Його п’єса </w:t>
      </w:r>
      <w:r>
        <w:rPr>
          <w:bCs/>
          <w:iCs/>
          <w:sz w:val="24"/>
          <w:szCs w:val="24"/>
        </w:rPr>
        <w:t>«The Ecstasy of Rita Joe»</w:t>
      </w:r>
      <w:r w:rsidRPr="00275AE4">
        <w:rPr>
          <w:bCs/>
          <w:iCs/>
          <w:sz w:val="24"/>
          <w:szCs w:val="24"/>
        </w:rPr>
        <w:t xml:space="preserve"> (Екстаз Ріти Джо, 1967) вважається моментом народження сучасної канадської драми. У ній розповідається про індіанську дівчину, яка приїжджає до міста в пошуках кращого життя, але гине під тиском байдужої правової системи.</w:t>
      </w:r>
      <w:r>
        <w:rPr>
          <w:bCs/>
          <w:iCs/>
          <w:sz w:val="24"/>
          <w:szCs w:val="24"/>
        </w:rPr>
        <w:t xml:space="preserve"> </w:t>
      </w:r>
      <w:r w:rsidRPr="00275AE4">
        <w:rPr>
          <w:bCs/>
          <w:iCs/>
          <w:sz w:val="24"/>
          <w:szCs w:val="24"/>
        </w:rPr>
        <w:t>Рига поєднує у своїх творах реалізм з поетичною метафоричністю. Він використовує пісні, спогади та нелінійний час, щоб показати, що трагедія особистості — це завжди наслідок хвороби суспільства. Як поет, він наповнює свої п’єси ліризмом, що робить його критику капіталізму та колоніалізму ще більш болючою та проникливою. Його творчість — це маніфест гуманізму.</w:t>
      </w:r>
    </w:p>
    <w:p w:rsidR="00A327EE" w:rsidRDefault="00A327EE" w:rsidP="00A327EE">
      <w:pPr>
        <w:pStyle w:val="a3"/>
        <w:tabs>
          <w:tab w:val="left" w:pos="851"/>
        </w:tabs>
        <w:spacing w:line="276" w:lineRule="auto"/>
        <w:ind w:left="567"/>
        <w:jc w:val="both"/>
        <w:rPr>
          <w:b/>
          <w:sz w:val="24"/>
          <w:szCs w:val="24"/>
        </w:rPr>
      </w:pPr>
      <w:r w:rsidRPr="00791333">
        <w:rPr>
          <w:b/>
          <w:sz w:val="24"/>
          <w:szCs w:val="24"/>
        </w:rPr>
        <w:lastRenderedPageBreak/>
        <w:t>Контрольні питання</w:t>
      </w:r>
    </w:p>
    <w:p w:rsidR="00275AE4" w:rsidRPr="00275AE4" w:rsidRDefault="00112551" w:rsidP="00275AE4">
      <w:pPr>
        <w:pStyle w:val="a3"/>
        <w:tabs>
          <w:tab w:val="left" w:pos="851"/>
        </w:tabs>
        <w:spacing w:line="276" w:lineRule="auto"/>
        <w:ind w:left="567"/>
        <w:jc w:val="both"/>
        <w:rPr>
          <w:sz w:val="24"/>
          <w:szCs w:val="24"/>
        </w:rPr>
      </w:pPr>
      <w:r>
        <w:rPr>
          <w:sz w:val="24"/>
          <w:szCs w:val="24"/>
        </w:rPr>
        <w:t xml:space="preserve">1. </w:t>
      </w:r>
      <w:r w:rsidR="00275AE4" w:rsidRPr="00275AE4">
        <w:rPr>
          <w:sz w:val="24"/>
          <w:szCs w:val="24"/>
        </w:rPr>
        <w:t>У чому полягає культурна та політична значущість творчості</w:t>
      </w:r>
      <w:r>
        <w:rPr>
          <w:sz w:val="24"/>
          <w:szCs w:val="24"/>
        </w:rPr>
        <w:t xml:space="preserve"> Полін Джонсон (Техагіонвейк)?</w:t>
      </w:r>
      <w:r w:rsidR="00275AE4" w:rsidRPr="00275AE4">
        <w:rPr>
          <w:sz w:val="24"/>
          <w:szCs w:val="24"/>
        </w:rPr>
        <w:t xml:space="preserve"> </w:t>
      </w:r>
      <w:r>
        <w:rPr>
          <w:sz w:val="24"/>
          <w:szCs w:val="24"/>
        </w:rPr>
        <w:t>Я</w:t>
      </w:r>
      <w:r w:rsidR="00275AE4" w:rsidRPr="00275AE4">
        <w:rPr>
          <w:sz w:val="24"/>
          <w:szCs w:val="24"/>
        </w:rPr>
        <w:t>к використовувала</w:t>
      </w:r>
      <w:r>
        <w:rPr>
          <w:sz w:val="24"/>
          <w:szCs w:val="24"/>
        </w:rPr>
        <w:t>сь нею</w:t>
      </w:r>
      <w:r w:rsidR="00275AE4" w:rsidRPr="00275AE4">
        <w:rPr>
          <w:sz w:val="24"/>
          <w:szCs w:val="24"/>
        </w:rPr>
        <w:t xml:space="preserve"> класичн</w:t>
      </w:r>
      <w:r>
        <w:rPr>
          <w:sz w:val="24"/>
          <w:szCs w:val="24"/>
        </w:rPr>
        <w:t>а</w:t>
      </w:r>
      <w:r w:rsidR="00275AE4" w:rsidRPr="00275AE4">
        <w:rPr>
          <w:sz w:val="24"/>
          <w:szCs w:val="24"/>
        </w:rPr>
        <w:t xml:space="preserve"> англійськ</w:t>
      </w:r>
      <w:r>
        <w:rPr>
          <w:sz w:val="24"/>
          <w:szCs w:val="24"/>
        </w:rPr>
        <w:t>а</w:t>
      </w:r>
      <w:r w:rsidR="00275AE4" w:rsidRPr="00275AE4">
        <w:rPr>
          <w:sz w:val="24"/>
          <w:szCs w:val="24"/>
        </w:rPr>
        <w:t xml:space="preserve"> форм</w:t>
      </w:r>
      <w:r>
        <w:rPr>
          <w:sz w:val="24"/>
          <w:szCs w:val="24"/>
        </w:rPr>
        <w:t>а</w:t>
      </w:r>
      <w:r w:rsidR="00275AE4" w:rsidRPr="00275AE4">
        <w:rPr>
          <w:sz w:val="24"/>
          <w:szCs w:val="24"/>
        </w:rPr>
        <w:t xml:space="preserve"> вірша для просування ідей корінних народів.</w:t>
      </w:r>
    </w:p>
    <w:p w:rsidR="00275AE4" w:rsidRPr="00275AE4" w:rsidRDefault="00112551" w:rsidP="00275AE4">
      <w:pPr>
        <w:pStyle w:val="a3"/>
        <w:tabs>
          <w:tab w:val="left" w:pos="851"/>
        </w:tabs>
        <w:spacing w:line="276" w:lineRule="auto"/>
        <w:ind w:left="567"/>
        <w:jc w:val="both"/>
        <w:rPr>
          <w:sz w:val="24"/>
          <w:szCs w:val="24"/>
        </w:rPr>
      </w:pPr>
      <w:r>
        <w:rPr>
          <w:sz w:val="24"/>
          <w:szCs w:val="24"/>
        </w:rPr>
        <w:t xml:space="preserve">2. </w:t>
      </w:r>
      <w:r w:rsidR="00275AE4" w:rsidRPr="00275AE4">
        <w:rPr>
          <w:sz w:val="24"/>
          <w:szCs w:val="24"/>
        </w:rPr>
        <w:t>Порівняйте специфічні поетичні форми: вілланель, мірель та вайатор. Які технічні обмеження накладає кожна з них на автора і якого емоційного або інтелектуального ефекту допомагає досягти повторення рядків у вілланелі та вайаторі?</w:t>
      </w:r>
    </w:p>
    <w:p w:rsidR="00275AE4" w:rsidRPr="00275AE4" w:rsidRDefault="00112551" w:rsidP="00275AE4">
      <w:pPr>
        <w:pStyle w:val="a3"/>
        <w:tabs>
          <w:tab w:val="left" w:pos="851"/>
        </w:tabs>
        <w:spacing w:line="276" w:lineRule="auto"/>
        <w:ind w:left="567"/>
        <w:jc w:val="both"/>
        <w:rPr>
          <w:sz w:val="24"/>
          <w:szCs w:val="24"/>
        </w:rPr>
      </w:pPr>
      <w:r>
        <w:rPr>
          <w:sz w:val="24"/>
          <w:szCs w:val="24"/>
        </w:rPr>
        <w:t xml:space="preserve">3. </w:t>
      </w:r>
      <w:r w:rsidR="00275AE4" w:rsidRPr="00275AE4">
        <w:rPr>
          <w:sz w:val="24"/>
          <w:szCs w:val="24"/>
        </w:rPr>
        <w:t xml:space="preserve">Чому проект «Ксенотекст» Крістіана Бока можна вважати радикальним переосмисленням поняття «літературний архів»? </w:t>
      </w:r>
    </w:p>
    <w:p w:rsidR="00112551" w:rsidRDefault="00112551" w:rsidP="00275AE4">
      <w:pPr>
        <w:pStyle w:val="a3"/>
        <w:tabs>
          <w:tab w:val="left" w:pos="851"/>
        </w:tabs>
        <w:spacing w:line="276" w:lineRule="auto"/>
        <w:ind w:left="567"/>
        <w:jc w:val="both"/>
        <w:rPr>
          <w:sz w:val="24"/>
          <w:szCs w:val="24"/>
        </w:rPr>
      </w:pPr>
      <w:r>
        <w:rPr>
          <w:sz w:val="24"/>
          <w:szCs w:val="24"/>
        </w:rPr>
        <w:t>4</w:t>
      </w:r>
      <w:r w:rsidR="00275AE4" w:rsidRPr="00275AE4">
        <w:rPr>
          <w:sz w:val="24"/>
          <w:szCs w:val="24"/>
        </w:rPr>
        <w:t>. Розкрийте зміст наративу «</w:t>
      </w:r>
      <w:r>
        <w:rPr>
          <w:sz w:val="24"/>
          <w:szCs w:val="24"/>
        </w:rPr>
        <w:t>в</w:t>
      </w:r>
      <w:r w:rsidR="00275AE4" w:rsidRPr="00275AE4">
        <w:rPr>
          <w:sz w:val="24"/>
          <w:szCs w:val="24"/>
        </w:rPr>
        <w:t>иживання» (Survival) у творчості Маргарет Етвуд.</w:t>
      </w:r>
    </w:p>
    <w:p w:rsidR="00275AE4" w:rsidRPr="00275AE4" w:rsidRDefault="00112551" w:rsidP="00275AE4">
      <w:pPr>
        <w:pStyle w:val="a3"/>
        <w:tabs>
          <w:tab w:val="left" w:pos="851"/>
        </w:tabs>
        <w:spacing w:line="276" w:lineRule="auto"/>
        <w:ind w:left="567"/>
        <w:jc w:val="both"/>
        <w:rPr>
          <w:sz w:val="24"/>
          <w:szCs w:val="24"/>
        </w:rPr>
      </w:pPr>
      <w:r>
        <w:rPr>
          <w:sz w:val="24"/>
          <w:szCs w:val="24"/>
        </w:rPr>
        <w:t xml:space="preserve">5. </w:t>
      </w:r>
      <w:r w:rsidR="00275AE4" w:rsidRPr="00275AE4">
        <w:rPr>
          <w:sz w:val="24"/>
          <w:szCs w:val="24"/>
        </w:rPr>
        <w:t>Яку роль відіграє українська ідентичність у творчості</w:t>
      </w:r>
      <w:r>
        <w:rPr>
          <w:sz w:val="24"/>
          <w:szCs w:val="24"/>
        </w:rPr>
        <w:t xml:space="preserve"> Мирни Косташ та Джорджа Риги?</w:t>
      </w:r>
    </w:p>
    <w:p w:rsidR="00A327EE" w:rsidRDefault="00A327EE" w:rsidP="00A327EE">
      <w:pPr>
        <w:pStyle w:val="a3"/>
        <w:tabs>
          <w:tab w:val="left" w:pos="851"/>
        </w:tabs>
        <w:spacing w:line="276" w:lineRule="auto"/>
        <w:ind w:left="720"/>
        <w:jc w:val="center"/>
        <w:rPr>
          <w:b/>
          <w:bCs/>
          <w:sz w:val="24"/>
          <w:szCs w:val="24"/>
        </w:rPr>
      </w:pPr>
      <w:r w:rsidRPr="00A327EE">
        <w:rPr>
          <w:b/>
          <w:bCs/>
          <w:sz w:val="24"/>
          <w:szCs w:val="24"/>
        </w:rPr>
        <w:t xml:space="preserve">Семінарське заняття № </w:t>
      </w:r>
      <w:r w:rsidR="0080798D">
        <w:rPr>
          <w:b/>
          <w:bCs/>
          <w:sz w:val="24"/>
          <w:szCs w:val="24"/>
        </w:rPr>
        <w:t>29</w:t>
      </w:r>
    </w:p>
    <w:p w:rsidR="00614C96" w:rsidRPr="00A327EE" w:rsidRDefault="00614C96" w:rsidP="00A327EE">
      <w:pPr>
        <w:pStyle w:val="a3"/>
        <w:tabs>
          <w:tab w:val="left" w:pos="851"/>
        </w:tabs>
        <w:spacing w:line="276" w:lineRule="auto"/>
        <w:ind w:left="720"/>
        <w:jc w:val="center"/>
        <w:rPr>
          <w:b/>
          <w:bCs/>
          <w:sz w:val="24"/>
          <w:szCs w:val="24"/>
        </w:rPr>
      </w:pPr>
      <w:r w:rsidRPr="00614C96">
        <w:rPr>
          <w:b/>
          <w:bCs/>
          <w:sz w:val="24"/>
          <w:szCs w:val="24"/>
        </w:rPr>
        <w:t>Сучасна англомовна література Австралії.</w:t>
      </w:r>
    </w:p>
    <w:p w:rsidR="00A327EE"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614C96" w:rsidRPr="00614C96" w:rsidRDefault="00614C96" w:rsidP="00614C96">
      <w:pPr>
        <w:jc w:val="both"/>
        <w:rPr>
          <w:sz w:val="24"/>
          <w:szCs w:val="24"/>
        </w:rPr>
      </w:pPr>
      <w:r w:rsidRPr="00614C96">
        <w:rPr>
          <w:sz w:val="24"/>
          <w:szCs w:val="24"/>
        </w:rPr>
        <w:t xml:space="preserve">1. Становлення та розвиток літератури Австралії. </w:t>
      </w:r>
    </w:p>
    <w:p w:rsidR="00614C96" w:rsidRPr="00614C96" w:rsidRDefault="00614C96" w:rsidP="00614C96">
      <w:pPr>
        <w:jc w:val="both"/>
        <w:rPr>
          <w:sz w:val="24"/>
          <w:szCs w:val="24"/>
        </w:rPr>
      </w:pPr>
      <w:r w:rsidRPr="00614C96">
        <w:rPr>
          <w:sz w:val="24"/>
          <w:szCs w:val="24"/>
        </w:rPr>
        <w:t xml:space="preserve">2. Томас Кеніллі – австралійський письменник, драматург та автор документальної прози. </w:t>
      </w:r>
    </w:p>
    <w:p w:rsidR="00614C96" w:rsidRPr="00614C96" w:rsidRDefault="00614C96" w:rsidP="00614C96">
      <w:pPr>
        <w:jc w:val="both"/>
        <w:rPr>
          <w:sz w:val="24"/>
          <w:szCs w:val="24"/>
        </w:rPr>
      </w:pPr>
      <w:r w:rsidRPr="00614C96">
        <w:rPr>
          <w:sz w:val="24"/>
          <w:szCs w:val="24"/>
        </w:rPr>
        <w:t>3 Аналіз роману «Ковчег Шиндлера» як документальної прози.</w:t>
      </w:r>
    </w:p>
    <w:p w:rsidR="00614C96" w:rsidRPr="00614C96" w:rsidRDefault="00614C96" w:rsidP="00614C96">
      <w:pPr>
        <w:jc w:val="both"/>
        <w:rPr>
          <w:sz w:val="24"/>
          <w:szCs w:val="24"/>
        </w:rPr>
      </w:pPr>
      <w:r w:rsidRPr="00614C96">
        <w:rPr>
          <w:sz w:val="24"/>
          <w:szCs w:val="24"/>
        </w:rPr>
        <w:t xml:space="preserve">4.Творчість Нобелівського лауреата з літератури Патріка Вайта. </w:t>
      </w:r>
    </w:p>
    <w:p w:rsidR="00614C96" w:rsidRPr="00614C96" w:rsidRDefault="00614C96" w:rsidP="00614C96">
      <w:pPr>
        <w:jc w:val="both"/>
        <w:rPr>
          <w:sz w:val="24"/>
          <w:szCs w:val="24"/>
        </w:rPr>
      </w:pPr>
      <w:r w:rsidRPr="00614C96">
        <w:rPr>
          <w:sz w:val="24"/>
          <w:szCs w:val="24"/>
        </w:rPr>
        <w:t>5. Екранізація романів Патріка Вайта «Око шторму», «Прокляття пікової дами».</w:t>
      </w:r>
    </w:p>
    <w:p w:rsidR="00614C96" w:rsidRPr="00614C96" w:rsidRDefault="00614C96" w:rsidP="00614C96">
      <w:pPr>
        <w:jc w:val="both"/>
        <w:rPr>
          <w:sz w:val="24"/>
          <w:szCs w:val="24"/>
        </w:rPr>
      </w:pPr>
      <w:r w:rsidRPr="00614C96">
        <w:rPr>
          <w:sz w:val="24"/>
          <w:szCs w:val="24"/>
        </w:rPr>
        <w:t>6. Хелен Гарнер – австралійська письменниця, сценаристка, акторка, журналістка.</w:t>
      </w:r>
    </w:p>
    <w:p w:rsidR="00614C96" w:rsidRPr="00614C96" w:rsidRDefault="00614C96" w:rsidP="00614C96">
      <w:pPr>
        <w:jc w:val="both"/>
        <w:rPr>
          <w:sz w:val="24"/>
          <w:szCs w:val="24"/>
        </w:rPr>
      </w:pPr>
      <w:r w:rsidRPr="00614C96">
        <w:rPr>
          <w:sz w:val="24"/>
          <w:szCs w:val="24"/>
        </w:rPr>
        <w:t>7. «Мавпяча хватка» –класичний твір  Х. Гернер.</w:t>
      </w:r>
    </w:p>
    <w:p w:rsidR="00614C96" w:rsidRPr="00614C96" w:rsidRDefault="00614C96" w:rsidP="00614C96">
      <w:pPr>
        <w:spacing w:line="276" w:lineRule="auto"/>
        <w:ind w:firstLine="567"/>
        <w:jc w:val="both"/>
        <w:rPr>
          <w:iCs/>
          <w:sz w:val="24"/>
          <w:szCs w:val="24"/>
        </w:rPr>
      </w:pP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F067A9" w:rsidRDefault="00A327EE" w:rsidP="00A327EE">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614C96">
        <w:rPr>
          <w:spacing w:val="-2"/>
          <w:sz w:val="24"/>
          <w:szCs w:val="24"/>
        </w:rPr>
        <w:t xml:space="preserve">документальна проза, </w:t>
      </w:r>
      <w:r w:rsidR="0092736D">
        <w:rPr>
          <w:spacing w:val="-2"/>
          <w:sz w:val="24"/>
          <w:szCs w:val="24"/>
        </w:rPr>
        <w:t>екранізація роману, сценарист, аналіз роману.</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DB52E2" w:rsidRPr="00DB52E2" w:rsidRDefault="00DB52E2" w:rsidP="00DB52E2">
      <w:pPr>
        <w:spacing w:line="276" w:lineRule="auto"/>
        <w:ind w:firstLine="567"/>
        <w:jc w:val="both"/>
        <w:rPr>
          <w:bCs/>
          <w:iCs/>
          <w:sz w:val="24"/>
          <w:szCs w:val="24"/>
        </w:rPr>
      </w:pPr>
      <w:r w:rsidRPr="00DB52E2">
        <w:rPr>
          <w:bCs/>
          <w:iCs/>
          <w:sz w:val="24"/>
          <w:szCs w:val="24"/>
        </w:rPr>
        <w:t xml:space="preserve">Становлення австралійської літератури — це процес переходу від «ментальності каторжанина» до зрілої національної свідомості. Початковий період (кінець XVIII — середина XIX ст.) характеризується </w:t>
      </w:r>
      <w:r>
        <w:rPr>
          <w:bCs/>
          <w:iCs/>
          <w:sz w:val="24"/>
          <w:szCs w:val="24"/>
        </w:rPr>
        <w:t>документалізмом</w:t>
      </w:r>
      <w:r w:rsidRPr="00DB52E2">
        <w:rPr>
          <w:bCs/>
          <w:iCs/>
          <w:sz w:val="24"/>
          <w:szCs w:val="24"/>
        </w:rPr>
        <w:t>: це були щоденники капітанів (наприклад, Джеймса Кука) та спогади засланих злочинців. Перші літературні спроби часто мали форму «скарг» або звітів про виживання.</w:t>
      </w:r>
    </w:p>
    <w:p w:rsidR="00DB52E2" w:rsidRPr="00DB52E2" w:rsidRDefault="00DB52E2" w:rsidP="00DB52E2">
      <w:pPr>
        <w:spacing w:line="276" w:lineRule="auto"/>
        <w:ind w:firstLine="567"/>
        <w:jc w:val="both"/>
        <w:rPr>
          <w:bCs/>
          <w:iCs/>
          <w:sz w:val="24"/>
          <w:szCs w:val="24"/>
        </w:rPr>
      </w:pPr>
      <w:r w:rsidRPr="00DB52E2">
        <w:rPr>
          <w:bCs/>
          <w:iCs/>
          <w:sz w:val="24"/>
          <w:szCs w:val="24"/>
        </w:rPr>
        <w:t>Справжній прорив стався наприкінці XIX століття з виникненням «легенди бушу» (The Bush Legend). Поети, такі як Ендрю Бартон «Банджо» Патерсон та Генрі Лоусон, ідеалізували внутрішні райони Австралії (аутбек). Патерсон у баладі «Вальс Матильди» створив образ вільного духом австралійця, а Лоусон у своїх реалістичних оповіданнях показав сувору правду життя жінок і чоловіків у пустелі. У XX столітті література стає більш урбаністичною та психологічною, відходячи від романтизації природи до дослідження травм колонізації та багатокультурності.</w:t>
      </w:r>
    </w:p>
    <w:p w:rsidR="00DB52E2" w:rsidRPr="00DB52E2" w:rsidRDefault="00DB52E2" w:rsidP="00DB52E2">
      <w:pPr>
        <w:spacing w:line="276" w:lineRule="auto"/>
        <w:ind w:firstLine="567"/>
        <w:jc w:val="both"/>
        <w:rPr>
          <w:bCs/>
          <w:iCs/>
          <w:sz w:val="24"/>
          <w:szCs w:val="24"/>
        </w:rPr>
      </w:pPr>
      <w:r w:rsidRPr="00DB52E2">
        <w:rPr>
          <w:bCs/>
          <w:iCs/>
          <w:sz w:val="24"/>
          <w:szCs w:val="24"/>
        </w:rPr>
        <w:t>Томас Кеніллі є одним із найбільш плідних та титулованих австралійських авторів. Його творчий шлях почався з вивчення теології (він навіть готувався стати священником), що наклало відбиток на його постійний інтерес до питань морального вибору та страждань. Кеніллі володіє унікальним хистом — він бере сухі історичні факти й перетворює їх на живий, пульсуючий наратив.</w:t>
      </w:r>
      <w:r>
        <w:rPr>
          <w:bCs/>
          <w:iCs/>
          <w:sz w:val="24"/>
          <w:szCs w:val="24"/>
        </w:rPr>
        <w:t xml:space="preserve"> </w:t>
      </w:r>
      <w:r w:rsidRPr="00DB52E2">
        <w:rPr>
          <w:bCs/>
          <w:iCs/>
          <w:sz w:val="24"/>
          <w:szCs w:val="24"/>
        </w:rPr>
        <w:t xml:space="preserve">Він не обмежується лише австралійською тематикою. Його романи охоплюють події Громадянської війни в США, Першої світової війни та Голокосту. Кеніллі </w:t>
      </w:r>
      <w:r w:rsidRPr="00DB52E2">
        <w:rPr>
          <w:bCs/>
          <w:iCs/>
          <w:sz w:val="24"/>
          <w:szCs w:val="24"/>
        </w:rPr>
        <w:lastRenderedPageBreak/>
        <w:t>часто критикували за те, що він занадто вільно поводиться з фактами у художній прозі, але сам він називає свій метод «актом свідчення». Для нього важливо не просто переказати подію, а змусити читача відчути вагу етичної дилеми, в якій опиняється герой перед обличчям катастрофи.</w:t>
      </w:r>
    </w:p>
    <w:p w:rsidR="00DB52E2" w:rsidRPr="00DB52E2" w:rsidRDefault="00DB52E2" w:rsidP="00DB52E2">
      <w:pPr>
        <w:spacing w:line="276" w:lineRule="auto"/>
        <w:ind w:firstLine="567"/>
        <w:jc w:val="both"/>
        <w:rPr>
          <w:bCs/>
          <w:iCs/>
          <w:sz w:val="24"/>
          <w:szCs w:val="24"/>
        </w:rPr>
      </w:pPr>
      <w:r w:rsidRPr="00DB52E2">
        <w:rPr>
          <w:bCs/>
          <w:iCs/>
          <w:sz w:val="24"/>
          <w:szCs w:val="24"/>
        </w:rPr>
        <w:t>Роман «Ковчег Шиндлера» (1982) — це еталон жанру non-fiction novel. Кеніллі почув цю історію випадково в магазині шкіряних виробів у Лос-Анджелесі від Пола Пейджа (Леопольда Пфефферберга), одного з врятованих євреїв. Автор провів колосальну роботу: опитав 50 вцілілих у різних країнах і відвідав Краків та Плашув.</w:t>
      </w:r>
      <w:r>
        <w:rPr>
          <w:bCs/>
          <w:iCs/>
          <w:sz w:val="24"/>
          <w:szCs w:val="24"/>
        </w:rPr>
        <w:t xml:space="preserve"> </w:t>
      </w:r>
      <w:r w:rsidRPr="00DB52E2">
        <w:rPr>
          <w:bCs/>
          <w:iCs/>
          <w:sz w:val="24"/>
          <w:szCs w:val="24"/>
        </w:rPr>
        <w:t>Документальність твору проявляється у відсутності вигаданих імен та суворому дотриманні хронології. Кеніллі не ідеалізує Оскара Шиндлера: він показує його як гравця, алкоголіка, жінколюбця та члена нацистської партії. Проте саме через ці людські слабкості подвиг Шиндлера стає ще більш значущим. Використання назви «Ковчег» (Ark) замість «Список» у британському та австралійському виданнях підкреслює біблійний підтекст: Шиндлер будує «ковчег» посеред океану смерті, рятуючи не лише людей, а й саму ідею людяності.</w:t>
      </w:r>
    </w:p>
    <w:p w:rsidR="00DB52E2" w:rsidRPr="00DB52E2" w:rsidRDefault="00DB52E2" w:rsidP="00DB52E2">
      <w:pPr>
        <w:spacing w:line="276" w:lineRule="auto"/>
        <w:ind w:firstLine="567"/>
        <w:jc w:val="both"/>
        <w:rPr>
          <w:bCs/>
          <w:iCs/>
          <w:sz w:val="24"/>
          <w:szCs w:val="24"/>
        </w:rPr>
      </w:pPr>
      <w:r w:rsidRPr="00DB52E2">
        <w:rPr>
          <w:bCs/>
          <w:iCs/>
          <w:sz w:val="24"/>
          <w:szCs w:val="24"/>
        </w:rPr>
        <w:t>Патрік Вайт — це «важка артилерія» австралійського модернізму. Отримавши Нобелівську премію у 1973 році, він фактично поставив Австралію на літературну мапу світу. Вайт був аутсайдером: повернувшись із Британії до Австралії, він відчував себе чужим у суспільстві, яке вважав інтелектуально обмеженим.</w:t>
      </w:r>
      <w:r>
        <w:rPr>
          <w:bCs/>
          <w:iCs/>
          <w:sz w:val="24"/>
          <w:szCs w:val="24"/>
        </w:rPr>
        <w:t xml:space="preserve"> </w:t>
      </w:r>
      <w:r w:rsidRPr="00DB52E2">
        <w:rPr>
          <w:bCs/>
          <w:iCs/>
          <w:sz w:val="24"/>
          <w:szCs w:val="24"/>
        </w:rPr>
        <w:t>Його творчість — це боротьба проти «реалістичного живопису словами». У таких романах, як «Voss» (Восс) або «Tree of Man» (Дерево людське), він досліджує містичний досвід самотності. Вайт вірив, що лише в екстремальних умовах (у пустелі чи через божевілля) людина може досягти духовного прозріння. Його мова насичена складними метафорами, вона часто гротескна та іронічна. Він не просто описував Австралію, він створював її внутрішню, психологічну географію.</w:t>
      </w:r>
    </w:p>
    <w:p w:rsidR="00DB52E2" w:rsidRPr="00DB52E2" w:rsidRDefault="00DB52E2" w:rsidP="00DB52E2">
      <w:pPr>
        <w:spacing w:line="276" w:lineRule="auto"/>
        <w:ind w:firstLine="567"/>
        <w:jc w:val="both"/>
        <w:rPr>
          <w:bCs/>
          <w:iCs/>
          <w:sz w:val="24"/>
          <w:szCs w:val="24"/>
        </w:rPr>
      </w:pPr>
      <w:r w:rsidRPr="00DB52E2">
        <w:rPr>
          <w:bCs/>
          <w:iCs/>
          <w:sz w:val="24"/>
          <w:szCs w:val="24"/>
        </w:rPr>
        <w:t>Перенесення текстів Вайта на екран — це завжди виклик через їхню насиченість внутрішніми монологами.</w:t>
      </w:r>
      <w:r>
        <w:rPr>
          <w:bCs/>
          <w:iCs/>
          <w:sz w:val="24"/>
          <w:szCs w:val="24"/>
        </w:rPr>
        <w:t xml:space="preserve"> «Око шторму» (2011), його</w:t>
      </w:r>
      <w:r w:rsidRPr="00DB52E2">
        <w:rPr>
          <w:bCs/>
          <w:iCs/>
          <w:sz w:val="24"/>
          <w:szCs w:val="24"/>
        </w:rPr>
        <w:t xml:space="preserve"> </w:t>
      </w:r>
      <w:r>
        <w:rPr>
          <w:bCs/>
          <w:iCs/>
          <w:sz w:val="24"/>
          <w:szCs w:val="24"/>
        </w:rPr>
        <w:t>р</w:t>
      </w:r>
      <w:r w:rsidRPr="00DB52E2">
        <w:rPr>
          <w:bCs/>
          <w:iCs/>
          <w:sz w:val="24"/>
          <w:szCs w:val="24"/>
        </w:rPr>
        <w:t>ежисер Фред Скепісі зумів передати складну структуру роману про вмирання Елізабет Хантер. Фільм фокусується на темі влади всередині сім’ї та на тому, як егоїзм матріарха руйнує життя її дітей. Візуально фільм відтворює атмосферу 1970-х років, контрастуючи зовнішній блиск багатства з внутрішньою порожнечею.</w:t>
      </w:r>
      <w:r>
        <w:rPr>
          <w:bCs/>
          <w:iCs/>
          <w:sz w:val="24"/>
          <w:szCs w:val="24"/>
        </w:rPr>
        <w:t xml:space="preserve"> «Прокляття пікової дами» в</w:t>
      </w:r>
      <w:r w:rsidRPr="00DB52E2">
        <w:rPr>
          <w:bCs/>
          <w:iCs/>
          <w:sz w:val="24"/>
          <w:szCs w:val="24"/>
        </w:rPr>
        <w:t xml:space="preserve"> контексті Вайта часто згадують його короткі твори та п’єси, які мають елементи готики. Екранізації його творів намагаються вловити цей «вайтівський» гротеск — коли повсякденна побутова сцена раптом перетворюється на сюрреалістичний кошмар, оголюючи справжню природу героїв.</w:t>
      </w:r>
    </w:p>
    <w:p w:rsidR="00DB52E2" w:rsidRPr="00DB52E2" w:rsidRDefault="00DB52E2" w:rsidP="00DB52E2">
      <w:pPr>
        <w:spacing w:line="276" w:lineRule="auto"/>
        <w:ind w:firstLine="567"/>
        <w:jc w:val="both"/>
        <w:rPr>
          <w:bCs/>
          <w:iCs/>
          <w:sz w:val="24"/>
          <w:szCs w:val="24"/>
        </w:rPr>
      </w:pPr>
      <w:r w:rsidRPr="00DB52E2">
        <w:rPr>
          <w:bCs/>
          <w:iCs/>
          <w:sz w:val="24"/>
          <w:szCs w:val="24"/>
        </w:rPr>
        <w:t>Хелен Гарнер — постать контроверсійна і надзвичайно впливова. Вона починала як вчителька, але була звільнена за відверті розмови з учнями про секс, що стало поштовхом до її журналістської та літературної кар’єри. Її часто називають майстром «мінімалізму».</w:t>
      </w:r>
      <w:r>
        <w:rPr>
          <w:bCs/>
          <w:iCs/>
          <w:sz w:val="24"/>
          <w:szCs w:val="24"/>
        </w:rPr>
        <w:t xml:space="preserve"> </w:t>
      </w:r>
      <w:r w:rsidRPr="00DB52E2">
        <w:rPr>
          <w:bCs/>
          <w:iCs/>
          <w:sz w:val="24"/>
          <w:szCs w:val="24"/>
        </w:rPr>
        <w:t>Гарнер володіє здатністю писати про складні етичні питання без жодного пафосу. Її пізні</w:t>
      </w:r>
      <w:r>
        <w:rPr>
          <w:bCs/>
          <w:iCs/>
          <w:sz w:val="24"/>
          <w:szCs w:val="24"/>
        </w:rPr>
        <w:t>ші роботи у жанрі true crime</w:t>
      </w:r>
      <w:r w:rsidRPr="00DB52E2">
        <w:rPr>
          <w:bCs/>
          <w:iCs/>
          <w:sz w:val="24"/>
          <w:szCs w:val="24"/>
        </w:rPr>
        <w:t xml:space="preserve"> (наприклад, «First Stone» або «Joe Cinque's Consolation») викликали бурхливі дискусії, бо вона відмовлялася ставати на чийсь бік, натомість досліджуючи «сірі зони» людської поведінки. Вона є голосом міської Австралії, яка стикається з кризою традиційних цінностей та пошуком нових життєвих орієнтирів.</w:t>
      </w:r>
    </w:p>
    <w:p w:rsidR="00DB52E2" w:rsidRPr="00DB52E2" w:rsidRDefault="00DB52E2" w:rsidP="00DB52E2">
      <w:pPr>
        <w:spacing w:line="276" w:lineRule="auto"/>
        <w:ind w:firstLine="567"/>
        <w:jc w:val="both"/>
        <w:rPr>
          <w:bCs/>
          <w:iCs/>
          <w:sz w:val="24"/>
          <w:szCs w:val="24"/>
        </w:rPr>
      </w:pPr>
      <w:r w:rsidRPr="00DB52E2">
        <w:rPr>
          <w:bCs/>
          <w:iCs/>
          <w:sz w:val="24"/>
          <w:szCs w:val="24"/>
        </w:rPr>
        <w:t>Роман «Мавпяча хватка» (1977) став справжнім вибухом у австралійській літературі. Написаний у формі щоденника жінки на ім’я Нора, він описує її виснажливі стосунки з героїнозалежним Яво. Назва твору — це сленговий термін для позначення наркотичної залежності, яка тримає людину мертвою хваткою.</w:t>
      </w:r>
      <w:r>
        <w:rPr>
          <w:bCs/>
          <w:iCs/>
          <w:sz w:val="24"/>
          <w:szCs w:val="24"/>
        </w:rPr>
        <w:t xml:space="preserve"> </w:t>
      </w:r>
      <w:r w:rsidRPr="00DB52E2">
        <w:rPr>
          <w:bCs/>
          <w:iCs/>
          <w:sz w:val="24"/>
          <w:szCs w:val="24"/>
        </w:rPr>
        <w:t xml:space="preserve">Проте «мавпяча хватка» в романі — це також і емоційна залежність самої Нори. Це текст про Мельбурн 70-х: комуни, вільне кохання, рок-музика та зворотний бік цієї свободи — бруд, біль і саморуйнування. Гарнер вперше в австралійській літературі так відверто і без оцінок показала життя жінки, яка намагається </w:t>
      </w:r>
      <w:r w:rsidRPr="00DB52E2">
        <w:rPr>
          <w:bCs/>
          <w:iCs/>
          <w:sz w:val="24"/>
          <w:szCs w:val="24"/>
        </w:rPr>
        <w:lastRenderedPageBreak/>
        <w:t>зберегти свою цілісність, люблячи людину, що повільно зникає.</w:t>
      </w:r>
    </w:p>
    <w:p w:rsidR="00A327EE" w:rsidRDefault="00A327EE" w:rsidP="00A327EE">
      <w:pPr>
        <w:pStyle w:val="a3"/>
        <w:tabs>
          <w:tab w:val="left" w:pos="851"/>
        </w:tabs>
        <w:spacing w:line="276" w:lineRule="auto"/>
        <w:ind w:left="567"/>
        <w:jc w:val="both"/>
        <w:rPr>
          <w:b/>
          <w:sz w:val="24"/>
          <w:szCs w:val="24"/>
        </w:rPr>
      </w:pPr>
      <w:r w:rsidRPr="00791333">
        <w:rPr>
          <w:b/>
          <w:sz w:val="24"/>
          <w:szCs w:val="24"/>
        </w:rPr>
        <w:t>Контрольні питання</w:t>
      </w:r>
    </w:p>
    <w:p w:rsidR="00176D2C" w:rsidRPr="00176D2C" w:rsidRDefault="00176D2C" w:rsidP="00176D2C">
      <w:pPr>
        <w:pStyle w:val="a3"/>
        <w:tabs>
          <w:tab w:val="left" w:pos="851"/>
        </w:tabs>
        <w:spacing w:line="276" w:lineRule="auto"/>
        <w:ind w:left="567"/>
        <w:jc w:val="both"/>
        <w:rPr>
          <w:sz w:val="24"/>
          <w:szCs w:val="24"/>
        </w:rPr>
      </w:pPr>
      <w:r w:rsidRPr="00176D2C">
        <w:rPr>
          <w:sz w:val="24"/>
          <w:szCs w:val="24"/>
        </w:rPr>
        <w:t>1. Як «легенда бушу» (The Bush Legend) вплинула на формування австралійської національної ідентичності?</w:t>
      </w:r>
    </w:p>
    <w:p w:rsidR="00176D2C" w:rsidRPr="00176D2C" w:rsidRDefault="00176D2C" w:rsidP="00176D2C">
      <w:pPr>
        <w:pStyle w:val="a3"/>
        <w:tabs>
          <w:tab w:val="left" w:pos="851"/>
        </w:tabs>
        <w:spacing w:line="276" w:lineRule="auto"/>
        <w:ind w:left="567"/>
        <w:jc w:val="both"/>
        <w:rPr>
          <w:sz w:val="24"/>
          <w:szCs w:val="24"/>
        </w:rPr>
      </w:pPr>
      <w:r w:rsidRPr="00176D2C">
        <w:rPr>
          <w:sz w:val="24"/>
          <w:szCs w:val="24"/>
        </w:rPr>
        <w:t xml:space="preserve">2. У чому полягає специфіка жанру "non-fiction novel" у романі Томаса Кеніллі «Ковчег Шиндлера»? </w:t>
      </w:r>
    </w:p>
    <w:p w:rsidR="00176D2C" w:rsidRPr="00176D2C" w:rsidRDefault="00176D2C" w:rsidP="00176D2C">
      <w:pPr>
        <w:pStyle w:val="a3"/>
        <w:tabs>
          <w:tab w:val="left" w:pos="851"/>
        </w:tabs>
        <w:spacing w:line="276" w:lineRule="auto"/>
        <w:ind w:left="567"/>
        <w:jc w:val="both"/>
        <w:rPr>
          <w:sz w:val="24"/>
          <w:szCs w:val="24"/>
        </w:rPr>
      </w:pPr>
      <w:r w:rsidRPr="00176D2C">
        <w:rPr>
          <w:sz w:val="24"/>
          <w:szCs w:val="24"/>
        </w:rPr>
        <w:t>3. Чому Патріка Вайта вважають революціонером в австралійській літературі?</w:t>
      </w:r>
    </w:p>
    <w:p w:rsidR="00176D2C" w:rsidRPr="00176D2C" w:rsidRDefault="00176D2C" w:rsidP="00176D2C">
      <w:pPr>
        <w:pStyle w:val="a3"/>
        <w:tabs>
          <w:tab w:val="left" w:pos="851"/>
        </w:tabs>
        <w:spacing w:line="276" w:lineRule="auto"/>
        <w:ind w:left="567"/>
        <w:jc w:val="both"/>
        <w:rPr>
          <w:sz w:val="24"/>
          <w:szCs w:val="24"/>
        </w:rPr>
      </w:pPr>
      <w:r w:rsidRPr="00176D2C">
        <w:rPr>
          <w:sz w:val="24"/>
          <w:szCs w:val="24"/>
        </w:rPr>
        <w:t xml:space="preserve">4. Як екранізація роману «Око шторму» передає специфіку стилю Патріка Вайта? 5. У чому полягає етична позиція Хелен Гарнер як письменниці та журналістки? </w:t>
      </w:r>
    </w:p>
    <w:p w:rsidR="00176D2C" w:rsidRPr="00176D2C" w:rsidRDefault="00176D2C" w:rsidP="00176D2C">
      <w:pPr>
        <w:pStyle w:val="a3"/>
        <w:tabs>
          <w:tab w:val="left" w:pos="851"/>
        </w:tabs>
        <w:spacing w:line="276" w:lineRule="auto"/>
        <w:ind w:left="567"/>
        <w:jc w:val="both"/>
        <w:rPr>
          <w:sz w:val="24"/>
          <w:szCs w:val="24"/>
        </w:rPr>
      </w:pPr>
      <w:r w:rsidRPr="00176D2C">
        <w:rPr>
          <w:sz w:val="24"/>
          <w:szCs w:val="24"/>
        </w:rPr>
        <w:t>6. Які два типи залежності досліджуються в рома</w:t>
      </w:r>
      <w:r>
        <w:rPr>
          <w:sz w:val="24"/>
          <w:szCs w:val="24"/>
        </w:rPr>
        <w:t>ні Х. Гарнер «Мавпяча хватка»?</w:t>
      </w:r>
      <w:r w:rsidRPr="00176D2C">
        <w:rPr>
          <w:sz w:val="24"/>
          <w:szCs w:val="24"/>
        </w:rPr>
        <w:t xml:space="preserve"> </w:t>
      </w:r>
    </w:p>
    <w:p w:rsidR="00A327EE" w:rsidRDefault="00A327EE" w:rsidP="00A327EE">
      <w:pPr>
        <w:pStyle w:val="a3"/>
        <w:tabs>
          <w:tab w:val="left" w:pos="851"/>
        </w:tabs>
        <w:spacing w:line="276" w:lineRule="auto"/>
        <w:ind w:left="720"/>
        <w:jc w:val="center"/>
        <w:rPr>
          <w:b/>
          <w:bCs/>
          <w:sz w:val="24"/>
          <w:szCs w:val="24"/>
        </w:rPr>
      </w:pPr>
      <w:r w:rsidRPr="00A327EE">
        <w:rPr>
          <w:b/>
          <w:bCs/>
          <w:sz w:val="24"/>
          <w:szCs w:val="24"/>
        </w:rPr>
        <w:t xml:space="preserve">Семінарське заняття № </w:t>
      </w:r>
      <w:r w:rsidR="0080798D">
        <w:rPr>
          <w:b/>
          <w:bCs/>
          <w:sz w:val="24"/>
          <w:szCs w:val="24"/>
        </w:rPr>
        <w:t>30</w:t>
      </w:r>
    </w:p>
    <w:p w:rsidR="00BF0A24" w:rsidRPr="00A327EE" w:rsidRDefault="00BF0A24" w:rsidP="00A327EE">
      <w:pPr>
        <w:pStyle w:val="a3"/>
        <w:tabs>
          <w:tab w:val="left" w:pos="851"/>
        </w:tabs>
        <w:spacing w:line="276" w:lineRule="auto"/>
        <w:ind w:left="720"/>
        <w:jc w:val="center"/>
        <w:rPr>
          <w:b/>
          <w:bCs/>
          <w:sz w:val="24"/>
          <w:szCs w:val="24"/>
        </w:rPr>
      </w:pPr>
      <w:r w:rsidRPr="00BF0A24">
        <w:rPr>
          <w:b/>
          <w:bCs/>
          <w:sz w:val="24"/>
          <w:szCs w:val="24"/>
        </w:rPr>
        <w:t>Англомовна література Нової Зеландії.</w:t>
      </w:r>
    </w:p>
    <w:p w:rsidR="00A327EE"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BF0A24" w:rsidRPr="00BF0A24" w:rsidRDefault="00BF0A24" w:rsidP="00BF0A24">
      <w:pPr>
        <w:jc w:val="both"/>
        <w:rPr>
          <w:sz w:val="24"/>
          <w:szCs w:val="24"/>
        </w:rPr>
      </w:pPr>
      <w:r w:rsidRPr="00BF0A24">
        <w:rPr>
          <w:sz w:val="24"/>
          <w:szCs w:val="24"/>
        </w:rPr>
        <w:t>1.Кері Г'юм  — новозеландська письменниця, авторка роману «The Bone People», що отримав Букерівську премію у 1985 р.</w:t>
      </w:r>
    </w:p>
    <w:p w:rsidR="00BF0A24" w:rsidRPr="00BF0A24" w:rsidRDefault="00BF0A24" w:rsidP="00BF0A24">
      <w:pPr>
        <w:jc w:val="both"/>
        <w:rPr>
          <w:sz w:val="24"/>
          <w:szCs w:val="24"/>
        </w:rPr>
      </w:pPr>
      <w:r w:rsidRPr="00BF0A24">
        <w:rPr>
          <w:sz w:val="24"/>
          <w:szCs w:val="24"/>
        </w:rPr>
        <w:t xml:space="preserve">2. Кетрін Менсфілд Бічем — новозеландська і англійська письменниця-новелістка, найзнаменитіша серед письменниць Нової Зеландії. </w:t>
      </w:r>
    </w:p>
    <w:p w:rsidR="00BF0A24" w:rsidRPr="00BF0A24" w:rsidRDefault="00BF0A24" w:rsidP="00BF0A24">
      <w:pPr>
        <w:jc w:val="both"/>
        <w:rPr>
          <w:sz w:val="24"/>
          <w:szCs w:val="24"/>
        </w:rPr>
      </w:pPr>
      <w:r w:rsidRPr="00BF0A24">
        <w:rPr>
          <w:sz w:val="24"/>
          <w:szCs w:val="24"/>
        </w:rPr>
        <w:t xml:space="preserve">3. Оуен Маршалл – найкращий прозаїк сучасної англомовної літератури Нової Зеландії. </w:t>
      </w:r>
    </w:p>
    <w:p w:rsidR="00BF0A24" w:rsidRPr="00BF0A24" w:rsidRDefault="00BF0A24" w:rsidP="00BF0A24">
      <w:pPr>
        <w:jc w:val="both"/>
        <w:rPr>
          <w:sz w:val="24"/>
          <w:szCs w:val="24"/>
        </w:rPr>
      </w:pPr>
      <w:r w:rsidRPr="00BF0A24">
        <w:rPr>
          <w:sz w:val="24"/>
          <w:szCs w:val="24"/>
        </w:rPr>
        <w:t xml:space="preserve">4. Про оповідання Оуена Маршалла «Cabernet Sauvignon with my Brother». </w:t>
      </w:r>
    </w:p>
    <w:p w:rsidR="00BF0A24" w:rsidRPr="00BF0A24" w:rsidRDefault="00BF0A24" w:rsidP="00BF0A24">
      <w:pPr>
        <w:jc w:val="both"/>
        <w:rPr>
          <w:sz w:val="24"/>
          <w:szCs w:val="24"/>
        </w:rPr>
      </w:pPr>
      <w:r w:rsidRPr="00BF0A24">
        <w:rPr>
          <w:sz w:val="24"/>
          <w:szCs w:val="24"/>
        </w:rPr>
        <w:t>5.Поезія Дженет Фрейм та її гостропсихологічна проза.</w:t>
      </w:r>
    </w:p>
    <w:p w:rsidR="00BF0A24" w:rsidRPr="00BF0A24" w:rsidRDefault="00BF0A24" w:rsidP="00BF0A24">
      <w:pPr>
        <w:jc w:val="both"/>
        <w:rPr>
          <w:sz w:val="24"/>
          <w:szCs w:val="24"/>
        </w:rPr>
      </w:pPr>
      <w:r w:rsidRPr="00BF0A24">
        <w:rPr>
          <w:sz w:val="24"/>
          <w:szCs w:val="24"/>
        </w:rPr>
        <w:t>6. «Містер Піп» - світовий бестселер новозеландського письменника Лойда Джонса.</w:t>
      </w:r>
    </w:p>
    <w:p w:rsidR="00BF0A24" w:rsidRPr="00F067A9" w:rsidRDefault="00BF0A24" w:rsidP="00A327EE">
      <w:pPr>
        <w:spacing w:line="276" w:lineRule="auto"/>
        <w:ind w:firstLine="567"/>
        <w:jc w:val="center"/>
        <w:rPr>
          <w:b/>
          <w:iCs/>
          <w:sz w:val="24"/>
          <w:szCs w:val="24"/>
        </w:rPr>
      </w:pP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F067A9" w:rsidRDefault="00A327EE" w:rsidP="00A327EE">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BF0A24">
        <w:rPr>
          <w:spacing w:val="-2"/>
          <w:sz w:val="24"/>
          <w:szCs w:val="24"/>
        </w:rPr>
        <w:t xml:space="preserve">Букерівська премія, письменниця – новелістка, прозаїк, </w:t>
      </w:r>
      <w:r w:rsidR="00AF327E">
        <w:rPr>
          <w:spacing w:val="-2"/>
          <w:sz w:val="24"/>
          <w:szCs w:val="24"/>
        </w:rPr>
        <w:t>гостропсихологічна проза, світовий бестселер.</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Роман Кері Г'юм — це не просто бестселер, це текст-маніфест. Його шлях до публікації був тернистим: декілька видавництв відмовилися друкувати рукопис, вимагаючи скорочень та спрощення мови. Г’юм відстояла свою візію, і результат перевершив очікування. У центрі сюжету — три аутсайдери: Керевін (художниця-самітниця), Джо (маорі, що бореться з внутрішньою агресією) та Саймон (німий білий хлопчик).</w:t>
      </w:r>
      <w:r>
        <w:rPr>
          <w:bCs/>
          <w:iCs/>
          <w:sz w:val="24"/>
          <w:szCs w:val="24"/>
          <w:lang w:val="ru-RU"/>
        </w:rPr>
        <w:t xml:space="preserve"> </w:t>
      </w:r>
      <w:r w:rsidRPr="00673433">
        <w:rPr>
          <w:bCs/>
          <w:iCs/>
          <w:sz w:val="24"/>
          <w:szCs w:val="24"/>
          <w:lang w:val="ru-RU"/>
        </w:rPr>
        <w:t xml:space="preserve">Г’юм використовує термін </w:t>
      </w:r>
      <w:r>
        <w:rPr>
          <w:bCs/>
          <w:iCs/>
          <w:sz w:val="24"/>
          <w:szCs w:val="24"/>
          <w:lang w:val="ru-RU"/>
        </w:rPr>
        <w:t>«The Bone People»</w:t>
      </w:r>
      <w:r w:rsidRPr="00673433">
        <w:rPr>
          <w:bCs/>
          <w:iCs/>
          <w:sz w:val="24"/>
          <w:szCs w:val="24"/>
          <w:lang w:val="ru-RU"/>
        </w:rPr>
        <w:t>, що має подвійне значення: це і «люди кісток» (ті, що повернулися до залишків своєї культури), і «люди початку» (згідно з міфологією маорі). Авторка майстерно вплітає маорійс</w:t>
      </w:r>
      <w:r>
        <w:rPr>
          <w:bCs/>
          <w:iCs/>
          <w:sz w:val="24"/>
          <w:szCs w:val="24"/>
          <w:lang w:val="ru-RU"/>
        </w:rPr>
        <w:t xml:space="preserve">ьку мову (te reo) та поняття </w:t>
      </w:r>
      <w:r w:rsidRPr="00673433">
        <w:rPr>
          <w:bCs/>
          <w:iCs/>
          <w:sz w:val="24"/>
          <w:szCs w:val="24"/>
          <w:lang w:val="ru-RU"/>
        </w:rPr>
        <w:t>whanau (розширена сім’я) у структуру англомовного роману. Твір досліджує тему насильства над дітьми та духовного розпаду, пропонуючи зцілення через відновлення зв’язку з землею та предками. Це був перший випадок, коли новозеландський роман настільки відверто і водночас поетично заговорив про міжрасові та психологічні травми нації.</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 xml:space="preserve">Кетрін Менсфілд є </w:t>
      </w:r>
      <w:r>
        <w:rPr>
          <w:bCs/>
          <w:iCs/>
          <w:sz w:val="24"/>
          <w:szCs w:val="24"/>
          <w:lang w:val="ru-RU"/>
        </w:rPr>
        <w:t>«</w:t>
      </w:r>
      <w:r w:rsidRPr="00673433">
        <w:rPr>
          <w:bCs/>
          <w:iCs/>
          <w:sz w:val="24"/>
          <w:szCs w:val="24"/>
          <w:lang w:val="ru-RU"/>
        </w:rPr>
        <w:t>святою покровителькою</w:t>
      </w:r>
      <w:r>
        <w:rPr>
          <w:bCs/>
          <w:iCs/>
          <w:sz w:val="24"/>
          <w:szCs w:val="24"/>
          <w:lang w:val="ru-RU"/>
        </w:rPr>
        <w:t>»</w:t>
      </w:r>
      <w:r w:rsidRPr="00673433">
        <w:rPr>
          <w:bCs/>
          <w:iCs/>
          <w:sz w:val="24"/>
          <w:szCs w:val="24"/>
          <w:lang w:val="ru-RU"/>
        </w:rPr>
        <w:t xml:space="preserve"> новозеландської літератури. Хоча вона прожила більшу частину життя в Європі, Нова Зеландія назавжди залиш</w:t>
      </w:r>
      <w:r>
        <w:rPr>
          <w:bCs/>
          <w:iCs/>
          <w:sz w:val="24"/>
          <w:szCs w:val="24"/>
          <w:lang w:val="ru-RU"/>
        </w:rPr>
        <w:t>илася її «внутрішнім ландшафтом»</w:t>
      </w:r>
      <w:r w:rsidRPr="00673433">
        <w:rPr>
          <w:bCs/>
          <w:iCs/>
          <w:sz w:val="24"/>
          <w:szCs w:val="24"/>
          <w:lang w:val="ru-RU"/>
        </w:rPr>
        <w:t>. Менсфілд радикально змінила форму оповідання: вона відмовилася від лінійної розповіді та чітких розв'язок. Її проза — це потік вражень, звуків та запахів.</w:t>
      </w:r>
      <w:r>
        <w:rPr>
          <w:bCs/>
          <w:iCs/>
          <w:sz w:val="24"/>
          <w:szCs w:val="24"/>
          <w:lang w:val="ru-RU"/>
        </w:rPr>
        <w:t xml:space="preserve"> </w:t>
      </w:r>
      <w:r w:rsidRPr="00673433">
        <w:rPr>
          <w:bCs/>
          <w:iCs/>
          <w:sz w:val="24"/>
          <w:szCs w:val="24"/>
          <w:lang w:val="ru-RU"/>
        </w:rPr>
        <w:t xml:space="preserve">Вона ввела в літературу поняття </w:t>
      </w:r>
      <w:r>
        <w:rPr>
          <w:bCs/>
          <w:iCs/>
          <w:sz w:val="24"/>
          <w:szCs w:val="24"/>
          <w:lang w:val="ru-RU"/>
        </w:rPr>
        <w:t>«</w:t>
      </w:r>
      <w:r w:rsidRPr="00673433">
        <w:rPr>
          <w:bCs/>
          <w:iCs/>
          <w:sz w:val="24"/>
          <w:szCs w:val="24"/>
          <w:lang w:val="ru-RU"/>
        </w:rPr>
        <w:t>епіфанії</w:t>
      </w:r>
      <w:r>
        <w:rPr>
          <w:bCs/>
          <w:iCs/>
          <w:sz w:val="24"/>
          <w:szCs w:val="24"/>
          <w:lang w:val="ru-RU"/>
        </w:rPr>
        <w:t>»</w:t>
      </w:r>
      <w:r w:rsidRPr="00673433">
        <w:rPr>
          <w:bCs/>
          <w:iCs/>
          <w:sz w:val="24"/>
          <w:szCs w:val="24"/>
          <w:lang w:val="ru-RU"/>
        </w:rPr>
        <w:t xml:space="preserve"> (раптового духовного осяяння). В оповіданні «The Garden Party» (Прийняття в саду) головна героїня Лаура переживає еволюцію почуттів: від радості свята до </w:t>
      </w:r>
      <w:r w:rsidRPr="00673433">
        <w:rPr>
          <w:bCs/>
          <w:iCs/>
          <w:sz w:val="24"/>
          <w:szCs w:val="24"/>
          <w:lang w:val="ru-RU"/>
        </w:rPr>
        <w:lastRenderedPageBreak/>
        <w:t>усвідомлення несправедливості класового поділу та загадковості смерті. Менсфілд була майстром психологічного підтексту — вона вміла показати цілу драму через опис капелюшка або погляду на квіти. Її вплив на світовий модернізм стоїть в одному ряду з Джеймсом Джойсом та Вірджинією Вулф.</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Оуен Маршалл — визнаний майстер, чиї твори є обов'язковими для вивчення у новозеландських школах. Його називають "справжнім новозеландцем" за те, що він не шукає екзотики, а знаходить глибину в буднях маленьких містечок Отаго та Кентербері. Маршалл фокусується на темах дорослішання, втрачених ілюзій та стриманої чоловічої дружби.</w:t>
      </w:r>
      <w:r>
        <w:rPr>
          <w:bCs/>
          <w:iCs/>
          <w:sz w:val="24"/>
          <w:szCs w:val="24"/>
          <w:lang w:val="ru-RU"/>
        </w:rPr>
        <w:t xml:space="preserve"> </w:t>
      </w:r>
      <w:r w:rsidRPr="00673433">
        <w:rPr>
          <w:bCs/>
          <w:iCs/>
          <w:sz w:val="24"/>
          <w:szCs w:val="24"/>
          <w:lang w:val="ru-RU"/>
        </w:rPr>
        <w:t>Його стиль часто порівнюють з живописом: він чіткий, деталізований і дуже чесний. Маршалл уникає мелодраматизму; його герої — це звичайні фермери, вчителі або офісні працівники, чиє життя здається монотонним, поки автор не підсвічує їхні внутрішні моральні конфлікти. Він довів, що новозеландська англійська мова має свій неповторний ритм і лексичне багатство, здатне передати найтонші порухи людської душі.</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 xml:space="preserve">Це оповідання є квінтесенцією стилю Маршалла. Зустріч двох братів за пляшкою каберне совіньйон — це класичний сюжет про повернення </w:t>
      </w:r>
      <w:r>
        <w:rPr>
          <w:bCs/>
          <w:iCs/>
          <w:sz w:val="24"/>
          <w:szCs w:val="24"/>
          <w:lang w:val="ru-RU"/>
        </w:rPr>
        <w:t>«блудного сина»</w:t>
      </w:r>
      <w:r w:rsidRPr="00673433">
        <w:rPr>
          <w:bCs/>
          <w:iCs/>
          <w:sz w:val="24"/>
          <w:szCs w:val="24"/>
          <w:lang w:val="ru-RU"/>
        </w:rPr>
        <w:t>. Один брат залишився на фермі, успадкувавши традиційний спосіб життя, інший — шукав щастя в місті. Вино тут виступає не лише фоном, а складним символом.</w:t>
      </w:r>
      <w:r>
        <w:rPr>
          <w:bCs/>
          <w:iCs/>
          <w:sz w:val="24"/>
          <w:szCs w:val="24"/>
          <w:lang w:val="ru-RU"/>
        </w:rPr>
        <w:t xml:space="preserve"> </w:t>
      </w:r>
      <w:r w:rsidRPr="00673433">
        <w:rPr>
          <w:bCs/>
          <w:iCs/>
          <w:sz w:val="24"/>
          <w:szCs w:val="24"/>
          <w:lang w:val="ru-RU"/>
        </w:rPr>
        <w:t>Процес дегустації вина стає метафорою розмови: спочатку терпкість і холодність зустрічі, потім розкриття "букета" спогадів, і наприкінці — гіркий посмак неминучих змін. Маршалл показує, як важко близьким людям знайти спільну мову, коли їхній життєвий досвід став занадто різним. Оповідання тримається на діалогах та описах жестів, де те, що *не сказано*, важить набагато більше за слова.</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Творчість Дженет Фрейм — це подорож у самі глибини людської психіки. Після помилкового діагнозу "шизофренія" вона пережила понад 200 сеансів електрошоку, і лише отримання літературної премії за дебютну збірку оповідань врятувало її від запланованої лоботомії. Цей травматичний досвід став основою її творчості.</w:t>
      </w:r>
      <w:r>
        <w:rPr>
          <w:bCs/>
          <w:iCs/>
          <w:sz w:val="24"/>
          <w:szCs w:val="24"/>
          <w:lang w:val="ru-RU"/>
        </w:rPr>
        <w:t xml:space="preserve"> </w:t>
      </w:r>
      <w:r w:rsidRPr="00673433">
        <w:rPr>
          <w:bCs/>
          <w:iCs/>
          <w:sz w:val="24"/>
          <w:szCs w:val="24"/>
          <w:lang w:val="ru-RU"/>
        </w:rPr>
        <w:t xml:space="preserve">Її поезія та проза (наприклад, роман «Faces in the Water») — це спроба описати досвід людини, яку суспільство визнало </w:t>
      </w:r>
      <w:r>
        <w:rPr>
          <w:bCs/>
          <w:iCs/>
          <w:sz w:val="24"/>
          <w:szCs w:val="24"/>
          <w:lang w:val="ru-RU"/>
        </w:rPr>
        <w:t>«іншою»</w:t>
      </w:r>
      <w:r w:rsidRPr="00673433">
        <w:rPr>
          <w:bCs/>
          <w:iCs/>
          <w:sz w:val="24"/>
          <w:szCs w:val="24"/>
          <w:lang w:val="ru-RU"/>
        </w:rPr>
        <w:t>. Фрейм сприймала мову як єдиний надійний засіб захисту від хаосу. Її тексти наповнені сюрреалістичними метафорами: вона часто порівнює світ з дзеркалом або лабіринтом. Фрейм не просто писала про психологію, вона створювала "мову болю", яка водночас є надзвичайно красивою та інклюзивною для кожного, хто відчуває себе ізольованим.</w:t>
      </w:r>
    </w:p>
    <w:p w:rsidR="00673433" w:rsidRPr="00673433" w:rsidRDefault="00673433" w:rsidP="00673433">
      <w:pPr>
        <w:spacing w:line="276" w:lineRule="auto"/>
        <w:ind w:firstLine="567"/>
        <w:jc w:val="both"/>
        <w:rPr>
          <w:bCs/>
          <w:iCs/>
          <w:sz w:val="24"/>
          <w:szCs w:val="24"/>
          <w:lang w:val="ru-RU"/>
        </w:rPr>
      </w:pPr>
      <w:r w:rsidRPr="00673433">
        <w:rPr>
          <w:bCs/>
          <w:iCs/>
          <w:sz w:val="24"/>
          <w:szCs w:val="24"/>
          <w:lang w:val="ru-RU"/>
        </w:rPr>
        <w:t>Роман «Містер Піп» (2006) — це потужна рефлексія на тему колоніального впливу та сили уяви. Дія відбувається в 1990-х роках на острові Бугенвіль, охопленому війною. Єдиний вчитель, містер Воттс, читає дітям «Великі сподівання» Діккенса. Для дівчинки Матильди герой Піп стає реальнішим за воїнів у джунглях.</w:t>
      </w:r>
      <w:r>
        <w:rPr>
          <w:bCs/>
          <w:iCs/>
          <w:sz w:val="24"/>
          <w:szCs w:val="24"/>
          <w:lang w:val="ru-RU"/>
        </w:rPr>
        <w:t xml:space="preserve"> </w:t>
      </w:r>
      <w:r w:rsidRPr="00673433">
        <w:rPr>
          <w:bCs/>
          <w:iCs/>
          <w:sz w:val="24"/>
          <w:szCs w:val="24"/>
          <w:lang w:val="ru-RU"/>
        </w:rPr>
        <w:t xml:space="preserve">Джонс досліджує, як класичний текст трансформується в іншому культурному середовищі. Коли солдати приходять до села і вимагають показати їм </w:t>
      </w:r>
      <w:r w:rsidR="001B791C">
        <w:rPr>
          <w:bCs/>
          <w:iCs/>
          <w:sz w:val="24"/>
          <w:szCs w:val="24"/>
          <w:lang w:val="ru-RU"/>
        </w:rPr>
        <w:t>«</w:t>
      </w:r>
      <w:r w:rsidRPr="00673433">
        <w:rPr>
          <w:bCs/>
          <w:iCs/>
          <w:sz w:val="24"/>
          <w:szCs w:val="24"/>
          <w:lang w:val="ru-RU"/>
        </w:rPr>
        <w:t>містера Піпа</w:t>
      </w:r>
      <w:r w:rsidR="001B791C">
        <w:rPr>
          <w:bCs/>
          <w:iCs/>
          <w:sz w:val="24"/>
          <w:szCs w:val="24"/>
          <w:lang w:val="ru-RU"/>
        </w:rPr>
        <w:t>»</w:t>
      </w:r>
      <w:r w:rsidRPr="00673433">
        <w:rPr>
          <w:bCs/>
          <w:iCs/>
          <w:sz w:val="24"/>
          <w:szCs w:val="24"/>
          <w:lang w:val="ru-RU"/>
        </w:rPr>
        <w:t xml:space="preserve"> (думаючи, що це реальна людина), література стикається з жорстокою реальністю. Це книга про право людини мати власну внутрішню свободу, яку дарує книга. Вона ставить складне питання: чи може західна культура врятувати людину в умовах локального пекла, чи вона лише приносить додаткові страждання через нерозуміння контексту.</w:t>
      </w:r>
    </w:p>
    <w:p w:rsidR="00A327EE" w:rsidRDefault="00A327EE" w:rsidP="00A327EE">
      <w:pPr>
        <w:pStyle w:val="a3"/>
        <w:tabs>
          <w:tab w:val="left" w:pos="851"/>
        </w:tabs>
        <w:spacing w:line="276" w:lineRule="auto"/>
        <w:ind w:left="567"/>
        <w:jc w:val="both"/>
        <w:rPr>
          <w:b/>
          <w:sz w:val="24"/>
          <w:szCs w:val="24"/>
        </w:rPr>
      </w:pPr>
      <w:r w:rsidRPr="00791333">
        <w:rPr>
          <w:b/>
          <w:sz w:val="24"/>
          <w:szCs w:val="24"/>
        </w:rPr>
        <w:t>Контрольні питання</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t>Як Кері Г'юм використовує міфологію маорі для створення структури роману «The Bone People»?</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t>У чому полягає новаторство Кетрін Менсфілд у жанрі новели порівняно з класичною традицією?</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lastRenderedPageBreak/>
        <w:t xml:space="preserve">Чому Оуена Маршалла називають хронікером </w:t>
      </w:r>
      <w:r>
        <w:rPr>
          <w:sz w:val="24"/>
          <w:szCs w:val="24"/>
        </w:rPr>
        <w:t>«новозеландської душі»</w:t>
      </w:r>
      <w:r w:rsidRPr="00E102C0">
        <w:rPr>
          <w:sz w:val="24"/>
          <w:szCs w:val="24"/>
        </w:rPr>
        <w:t>?</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t>Яку символічну роль відіграє вино в оповіданні «Cabernet Sauvignon with my Brother»?</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t>Як особистий досвід Дженет Фрейм вплинув на її сприйняття теми ізоляції в літературі?</w:t>
      </w:r>
    </w:p>
    <w:p w:rsidR="00E102C0" w:rsidRPr="00E102C0" w:rsidRDefault="00E102C0" w:rsidP="00E102C0">
      <w:pPr>
        <w:pStyle w:val="a3"/>
        <w:numPr>
          <w:ilvl w:val="0"/>
          <w:numId w:val="52"/>
        </w:numPr>
        <w:tabs>
          <w:tab w:val="left" w:pos="851"/>
        </w:tabs>
        <w:spacing w:line="276" w:lineRule="auto"/>
        <w:jc w:val="both"/>
        <w:rPr>
          <w:sz w:val="24"/>
          <w:szCs w:val="24"/>
        </w:rPr>
      </w:pPr>
      <w:r w:rsidRPr="00E102C0">
        <w:rPr>
          <w:sz w:val="24"/>
          <w:szCs w:val="24"/>
        </w:rPr>
        <w:t xml:space="preserve">Проаналізуйте роль роману Діккенса як </w:t>
      </w:r>
      <w:r>
        <w:rPr>
          <w:sz w:val="24"/>
          <w:szCs w:val="24"/>
        </w:rPr>
        <w:t>«</w:t>
      </w:r>
      <w:r w:rsidRPr="00E102C0">
        <w:rPr>
          <w:sz w:val="24"/>
          <w:szCs w:val="24"/>
        </w:rPr>
        <w:t>тексту в тексті</w:t>
      </w:r>
      <w:r>
        <w:rPr>
          <w:sz w:val="24"/>
          <w:szCs w:val="24"/>
        </w:rPr>
        <w:t>»</w:t>
      </w:r>
      <w:r w:rsidRPr="00E102C0">
        <w:rPr>
          <w:sz w:val="24"/>
          <w:szCs w:val="24"/>
        </w:rPr>
        <w:t xml:space="preserve"> у творі Лойда Джонса «Містер Піп».</w:t>
      </w:r>
    </w:p>
    <w:p w:rsidR="00A327EE" w:rsidRDefault="00A327EE" w:rsidP="00A327EE">
      <w:pPr>
        <w:pStyle w:val="a3"/>
        <w:tabs>
          <w:tab w:val="left" w:pos="851"/>
        </w:tabs>
        <w:spacing w:line="276" w:lineRule="auto"/>
        <w:ind w:left="720"/>
        <w:jc w:val="center"/>
        <w:rPr>
          <w:b/>
          <w:bCs/>
          <w:sz w:val="24"/>
          <w:szCs w:val="24"/>
        </w:rPr>
      </w:pPr>
      <w:r w:rsidRPr="00A327EE">
        <w:rPr>
          <w:b/>
          <w:bCs/>
          <w:sz w:val="24"/>
          <w:szCs w:val="24"/>
        </w:rPr>
        <w:t xml:space="preserve">Семінарське заняття № </w:t>
      </w:r>
      <w:r w:rsidR="0080798D">
        <w:rPr>
          <w:b/>
          <w:bCs/>
          <w:sz w:val="24"/>
          <w:szCs w:val="24"/>
        </w:rPr>
        <w:t>31</w:t>
      </w:r>
    </w:p>
    <w:p w:rsidR="005640A3" w:rsidRPr="00A327EE" w:rsidRDefault="005640A3" w:rsidP="00A327EE">
      <w:pPr>
        <w:pStyle w:val="a3"/>
        <w:tabs>
          <w:tab w:val="left" w:pos="851"/>
        </w:tabs>
        <w:spacing w:line="276" w:lineRule="auto"/>
        <w:ind w:left="720"/>
        <w:jc w:val="center"/>
        <w:rPr>
          <w:b/>
          <w:bCs/>
          <w:sz w:val="24"/>
          <w:szCs w:val="24"/>
        </w:rPr>
      </w:pPr>
      <w:r w:rsidRPr="005640A3">
        <w:rPr>
          <w:b/>
          <w:bCs/>
          <w:sz w:val="24"/>
          <w:szCs w:val="24"/>
        </w:rPr>
        <w:t>Сучасна англомовна література Індії.</w:t>
      </w:r>
    </w:p>
    <w:p w:rsidR="00A327EE" w:rsidRPr="00F067A9"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Індійська література як одна з найдавніших світових літератур. Усна народна творчість.</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 xml:space="preserve">Основні етапи розвитку індійської літератури. </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Індуїстська література як важлива складова індійської літератури.</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Рабіндранат Тагор – Нобелівський лауреат 1913 року.</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Творчість Салмана Рушді. Аналіз твору «Діти опівночі».</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Джумпа Лахіріяк як автор роману «Низина».</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Відіадхар Найпол та роман «Територія темряви».</w:t>
      </w:r>
    </w:p>
    <w:p w:rsidR="00C72947" w:rsidRPr="00C72947" w:rsidRDefault="00C72947" w:rsidP="00C72947">
      <w:pPr>
        <w:pStyle w:val="a4"/>
        <w:widowControl/>
        <w:numPr>
          <w:ilvl w:val="0"/>
          <w:numId w:val="53"/>
        </w:numPr>
        <w:autoSpaceDE/>
        <w:autoSpaceDN/>
        <w:spacing w:after="160" w:line="259" w:lineRule="auto"/>
        <w:contextualSpacing/>
        <w:jc w:val="both"/>
        <w:rPr>
          <w:sz w:val="24"/>
          <w:szCs w:val="24"/>
        </w:rPr>
      </w:pPr>
      <w:r w:rsidRPr="00C72947">
        <w:rPr>
          <w:sz w:val="24"/>
          <w:szCs w:val="24"/>
        </w:rPr>
        <w:t>Експериментальні літературні форми. Жанр графічного роману Вішвайоті Гоша, його специфіка на матеріалі роману «Delhi Calm».</w:t>
      </w: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F067A9" w:rsidRDefault="00A327EE" w:rsidP="00C72947">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r w:rsidR="00C72947">
        <w:rPr>
          <w:spacing w:val="-2"/>
          <w:sz w:val="24"/>
          <w:szCs w:val="24"/>
        </w:rPr>
        <w:t>і</w:t>
      </w:r>
      <w:r w:rsidR="00C72947" w:rsidRPr="00C72947">
        <w:rPr>
          <w:sz w:val="24"/>
          <w:szCs w:val="24"/>
        </w:rPr>
        <w:t>ндуїстська література</w:t>
      </w:r>
      <w:r w:rsidR="00C72947">
        <w:rPr>
          <w:sz w:val="24"/>
          <w:szCs w:val="24"/>
        </w:rPr>
        <w:t xml:space="preserve">, </w:t>
      </w:r>
      <w:r w:rsidR="00C72947" w:rsidRPr="00C72947">
        <w:rPr>
          <w:sz w:val="24"/>
          <w:szCs w:val="24"/>
        </w:rPr>
        <w:t>Нобелівський лауреат</w:t>
      </w:r>
      <w:r w:rsidR="00C72947">
        <w:rPr>
          <w:sz w:val="24"/>
          <w:szCs w:val="24"/>
        </w:rPr>
        <w:t>, е</w:t>
      </w:r>
      <w:r w:rsidR="00C72947" w:rsidRPr="00C72947">
        <w:rPr>
          <w:sz w:val="24"/>
          <w:szCs w:val="24"/>
        </w:rPr>
        <w:t>кс</w:t>
      </w:r>
      <w:r w:rsidR="00C72947">
        <w:rPr>
          <w:sz w:val="24"/>
          <w:szCs w:val="24"/>
        </w:rPr>
        <w:t>периментальні літературні форми, ж</w:t>
      </w:r>
      <w:r w:rsidR="00C72947" w:rsidRPr="00C72947">
        <w:rPr>
          <w:sz w:val="24"/>
          <w:szCs w:val="24"/>
        </w:rPr>
        <w:t>анр графічного роману</w:t>
      </w:r>
      <w:r w:rsidR="00C72947">
        <w:rPr>
          <w:sz w:val="24"/>
          <w:szCs w:val="24"/>
        </w:rPr>
        <w:t>.</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273B18" w:rsidRPr="00273B18" w:rsidRDefault="00273B18" w:rsidP="00273B18">
      <w:pPr>
        <w:spacing w:line="276" w:lineRule="auto"/>
        <w:ind w:firstLine="567"/>
        <w:jc w:val="both"/>
        <w:rPr>
          <w:bCs/>
          <w:iCs/>
          <w:sz w:val="24"/>
          <w:szCs w:val="24"/>
        </w:rPr>
      </w:pPr>
      <w:r w:rsidRPr="00273B18">
        <w:rPr>
          <w:bCs/>
          <w:iCs/>
          <w:sz w:val="24"/>
          <w:szCs w:val="24"/>
        </w:rPr>
        <w:t>Індійська літературна традиція є однією з найстаріших безперервних традицій у світі. Її фундаментом є Веди (від санскритського vid — знати), створені приблизно у 1500–500 рр. до н. е. Важливо розуміти специфіку усної народної творчості: тексти передавалися через систему Shruti («почуте»). Завдяки складним мнемонічним технікам (наприклад, заучування тексту задом наперед або чергування слів), жерці зберігали фонетичну точність текстів протягом століть без жодного записаного слова.</w:t>
      </w:r>
    </w:p>
    <w:p w:rsidR="00273B18" w:rsidRPr="00273B18" w:rsidRDefault="00273B18" w:rsidP="00273B18">
      <w:pPr>
        <w:spacing w:line="276" w:lineRule="auto"/>
        <w:ind w:firstLine="567"/>
        <w:jc w:val="both"/>
        <w:rPr>
          <w:bCs/>
          <w:iCs/>
          <w:sz w:val="24"/>
          <w:szCs w:val="24"/>
        </w:rPr>
      </w:pPr>
      <w:r w:rsidRPr="00273B18">
        <w:rPr>
          <w:bCs/>
          <w:iCs/>
          <w:sz w:val="24"/>
          <w:szCs w:val="24"/>
        </w:rPr>
        <w:t>Ця усна культура породила не лише священні гімни, а й багатющий фольклор: казки, притчі та байки (збірка «Панчатантра»), які згодом вплинули на «Тисячу й одну ніч» та байки Лафонтена. Усна традиція в Індії — це не «прелюдія» до писемності, а самодостатній вид мистецтва, де звук (shabda) має сакральне значення, а виконання тексту є ритуалом, що об'єднує громаду.</w:t>
      </w:r>
    </w:p>
    <w:p w:rsidR="00273B18" w:rsidRPr="00273B18" w:rsidRDefault="00273B18" w:rsidP="00273B18">
      <w:pPr>
        <w:spacing w:line="276" w:lineRule="auto"/>
        <w:ind w:firstLine="567"/>
        <w:jc w:val="both"/>
        <w:rPr>
          <w:bCs/>
          <w:iCs/>
          <w:sz w:val="24"/>
          <w:szCs w:val="24"/>
        </w:rPr>
      </w:pPr>
      <w:r w:rsidRPr="00273B18">
        <w:rPr>
          <w:bCs/>
          <w:iCs/>
          <w:sz w:val="24"/>
          <w:szCs w:val="24"/>
        </w:rPr>
        <w:t>Історію індійської словесності можна структурувати як послідовність мовних та ідеологічних домінант.</w:t>
      </w:r>
      <w:r>
        <w:rPr>
          <w:bCs/>
          <w:iCs/>
          <w:sz w:val="24"/>
          <w:szCs w:val="24"/>
        </w:rPr>
        <w:t xml:space="preserve"> Давній період (Санскритський) характеризується ф</w:t>
      </w:r>
      <w:r w:rsidRPr="00273B18">
        <w:rPr>
          <w:bCs/>
          <w:iCs/>
          <w:sz w:val="24"/>
          <w:szCs w:val="24"/>
        </w:rPr>
        <w:t>ормування</w:t>
      </w:r>
      <w:r>
        <w:rPr>
          <w:bCs/>
          <w:iCs/>
          <w:sz w:val="24"/>
          <w:szCs w:val="24"/>
        </w:rPr>
        <w:t>м</w:t>
      </w:r>
      <w:r w:rsidRPr="00273B18">
        <w:rPr>
          <w:bCs/>
          <w:iCs/>
          <w:sz w:val="24"/>
          <w:szCs w:val="24"/>
        </w:rPr>
        <w:t xml:space="preserve"> класичної літератури, драми (Калідаса) та епосу. Санскрит виступав як «lingua franca» еліти, мова богів та вчених.</w:t>
      </w:r>
      <w:r>
        <w:rPr>
          <w:bCs/>
          <w:iCs/>
          <w:sz w:val="24"/>
          <w:szCs w:val="24"/>
        </w:rPr>
        <w:t xml:space="preserve"> </w:t>
      </w:r>
      <w:r w:rsidRPr="00273B18">
        <w:rPr>
          <w:bCs/>
          <w:iCs/>
          <w:sz w:val="24"/>
          <w:szCs w:val="24"/>
        </w:rPr>
        <w:t>Середньо</w:t>
      </w:r>
      <w:r>
        <w:rPr>
          <w:bCs/>
          <w:iCs/>
          <w:sz w:val="24"/>
          <w:szCs w:val="24"/>
        </w:rPr>
        <w:t>вічний період (Вернакулярний) є</w:t>
      </w:r>
      <w:r w:rsidRPr="00273B18">
        <w:rPr>
          <w:bCs/>
          <w:iCs/>
          <w:sz w:val="24"/>
          <w:szCs w:val="24"/>
        </w:rPr>
        <w:t xml:space="preserve"> </w:t>
      </w:r>
      <w:r>
        <w:rPr>
          <w:bCs/>
          <w:iCs/>
          <w:sz w:val="24"/>
          <w:szCs w:val="24"/>
        </w:rPr>
        <w:t>п</w:t>
      </w:r>
      <w:r w:rsidRPr="00273B18">
        <w:rPr>
          <w:bCs/>
          <w:iCs/>
          <w:sz w:val="24"/>
          <w:szCs w:val="24"/>
        </w:rPr>
        <w:t>оступов</w:t>
      </w:r>
      <w:r>
        <w:rPr>
          <w:bCs/>
          <w:iCs/>
          <w:sz w:val="24"/>
          <w:szCs w:val="24"/>
        </w:rPr>
        <w:t>им</w:t>
      </w:r>
      <w:r w:rsidRPr="00273B18">
        <w:rPr>
          <w:bCs/>
          <w:iCs/>
          <w:sz w:val="24"/>
          <w:szCs w:val="24"/>
        </w:rPr>
        <w:t xml:space="preserve"> витіснення</w:t>
      </w:r>
      <w:r>
        <w:rPr>
          <w:bCs/>
          <w:iCs/>
          <w:sz w:val="24"/>
          <w:szCs w:val="24"/>
        </w:rPr>
        <w:t>м</w:t>
      </w:r>
      <w:r w:rsidRPr="00273B18">
        <w:rPr>
          <w:bCs/>
          <w:iCs/>
          <w:sz w:val="24"/>
          <w:szCs w:val="24"/>
        </w:rPr>
        <w:t xml:space="preserve"> санскриту живими мовами (гінді, бенгалі, тамільська). Це час руху Бгакті — поезії любові та відданості Богу, яка була доступна простим людям. Також цей етап позначений синтезом з ісламською культурою (поезія суфіїв, розвиток мови урду).</w:t>
      </w:r>
      <w:r>
        <w:rPr>
          <w:bCs/>
          <w:iCs/>
          <w:sz w:val="24"/>
          <w:szCs w:val="24"/>
        </w:rPr>
        <w:t xml:space="preserve"> </w:t>
      </w:r>
      <w:r w:rsidRPr="00273B18">
        <w:rPr>
          <w:bCs/>
          <w:iCs/>
          <w:sz w:val="24"/>
          <w:szCs w:val="24"/>
        </w:rPr>
        <w:t>Сучасний період (Коло</w:t>
      </w:r>
      <w:r>
        <w:rPr>
          <w:bCs/>
          <w:iCs/>
          <w:sz w:val="24"/>
          <w:szCs w:val="24"/>
        </w:rPr>
        <w:t>ніальний та постколоніальний) –</w:t>
      </w:r>
      <w:r w:rsidRPr="00273B18">
        <w:rPr>
          <w:bCs/>
          <w:iCs/>
          <w:sz w:val="24"/>
          <w:szCs w:val="24"/>
        </w:rPr>
        <w:t xml:space="preserve"> </w:t>
      </w:r>
      <w:r>
        <w:rPr>
          <w:bCs/>
          <w:iCs/>
          <w:sz w:val="24"/>
          <w:szCs w:val="24"/>
        </w:rPr>
        <w:t>це п</w:t>
      </w:r>
      <w:r w:rsidRPr="00273B18">
        <w:rPr>
          <w:bCs/>
          <w:iCs/>
          <w:sz w:val="24"/>
          <w:szCs w:val="24"/>
        </w:rPr>
        <w:t xml:space="preserve">оява англомовної індійської літератури. Письменники починають використовувати західні жанри (роман, реалістичне оповідання) для критики кастової </w:t>
      </w:r>
      <w:r w:rsidRPr="00273B18">
        <w:rPr>
          <w:bCs/>
          <w:iCs/>
          <w:sz w:val="24"/>
          <w:szCs w:val="24"/>
        </w:rPr>
        <w:lastRenderedPageBreak/>
        <w:t>системи, боротьби за незалежність та осмислення травми розділу Індії та Пакистану 1947 року.</w:t>
      </w:r>
    </w:p>
    <w:p w:rsidR="00273B18" w:rsidRPr="00273B18" w:rsidRDefault="00273B18" w:rsidP="00273B18">
      <w:pPr>
        <w:spacing w:line="276" w:lineRule="auto"/>
        <w:ind w:firstLine="567"/>
        <w:jc w:val="both"/>
        <w:rPr>
          <w:bCs/>
          <w:iCs/>
          <w:sz w:val="24"/>
          <w:szCs w:val="24"/>
        </w:rPr>
      </w:pPr>
      <w:r w:rsidRPr="00273B18">
        <w:rPr>
          <w:bCs/>
          <w:iCs/>
          <w:sz w:val="24"/>
          <w:szCs w:val="24"/>
        </w:rPr>
        <w:t>Індуїстська література поділяється на дві категорії: Шруті (одкровення) та Смріті (традиція). До останньої належать великі епоси — «Махабхарата»</w:t>
      </w:r>
      <w:r>
        <w:rPr>
          <w:bCs/>
          <w:iCs/>
          <w:sz w:val="24"/>
          <w:szCs w:val="24"/>
        </w:rPr>
        <w:t xml:space="preserve"> та «Рамаяна»</w:t>
      </w:r>
      <w:r w:rsidRPr="00273B18">
        <w:rPr>
          <w:bCs/>
          <w:iCs/>
          <w:sz w:val="24"/>
          <w:szCs w:val="24"/>
        </w:rPr>
        <w:t xml:space="preserve">. Це не просто художні твори, а «енциклопедії життя». «Махабхарата» містить </w:t>
      </w:r>
      <w:r>
        <w:rPr>
          <w:bCs/>
          <w:iCs/>
          <w:sz w:val="24"/>
          <w:szCs w:val="24"/>
        </w:rPr>
        <w:t>«Бгаґавад-ґіту»</w:t>
      </w:r>
      <w:r w:rsidRPr="00273B18">
        <w:rPr>
          <w:bCs/>
          <w:iCs/>
          <w:sz w:val="24"/>
          <w:szCs w:val="24"/>
        </w:rPr>
        <w:t xml:space="preserve"> — філософський діалог про обов'язок і долю, який є ключовим для розуміння індійської етики.</w:t>
      </w:r>
    </w:p>
    <w:p w:rsidR="00273B18" w:rsidRPr="00273B18" w:rsidRDefault="00273B18" w:rsidP="00273B18">
      <w:pPr>
        <w:spacing w:line="276" w:lineRule="auto"/>
        <w:ind w:firstLine="567"/>
        <w:jc w:val="both"/>
        <w:rPr>
          <w:bCs/>
          <w:iCs/>
          <w:sz w:val="24"/>
          <w:szCs w:val="24"/>
        </w:rPr>
      </w:pPr>
      <w:r w:rsidRPr="00273B18">
        <w:rPr>
          <w:bCs/>
          <w:iCs/>
          <w:sz w:val="24"/>
          <w:szCs w:val="24"/>
        </w:rPr>
        <w:t>Особливістю цієї літератури є концепція Дгарми (етичного закону). Герої епосів — Арджуна чи Рама — постійно опиняються в ситуації морального вибору, де особисті бажання вступають у конфлікт із космічним порядком. Індуїстська література вчить, що кожна дія має наслідок (Карма), а саме життя є частиною нескінченного циклу перероджень. Ця циклічність глибоко вкорінена в структуру індійського роману, де час рідко буває лінійним.</w:t>
      </w:r>
    </w:p>
    <w:p w:rsidR="00273B18" w:rsidRPr="00273B18" w:rsidRDefault="00273B18" w:rsidP="00273B18">
      <w:pPr>
        <w:spacing w:line="276" w:lineRule="auto"/>
        <w:ind w:firstLine="567"/>
        <w:jc w:val="both"/>
        <w:rPr>
          <w:bCs/>
          <w:iCs/>
          <w:sz w:val="24"/>
          <w:szCs w:val="24"/>
        </w:rPr>
      </w:pPr>
      <w:r w:rsidRPr="00273B18">
        <w:rPr>
          <w:bCs/>
          <w:iCs/>
          <w:sz w:val="24"/>
          <w:szCs w:val="24"/>
        </w:rPr>
        <w:t>Рабіндранат Тагор став першим неєвропейцем, який отримав Нобелівську премію з літератури (1913). Він був «універсальною людиною»: писав вірші, музику (автор гімнів Індії та Бангладеш), засновував університети та реформував мову. Його збірка «Гітанджалі» (Жертовні піснеспіви) вразила західного читача своєю щирістю та пантеїзмом — баченням божественного у кожній пелюстці та кожній людині.</w:t>
      </w:r>
      <w:r>
        <w:rPr>
          <w:bCs/>
          <w:iCs/>
          <w:sz w:val="24"/>
          <w:szCs w:val="24"/>
        </w:rPr>
        <w:t xml:space="preserve"> </w:t>
      </w:r>
      <w:r w:rsidRPr="00273B18">
        <w:rPr>
          <w:bCs/>
          <w:iCs/>
          <w:sz w:val="24"/>
          <w:szCs w:val="24"/>
        </w:rPr>
        <w:t>Тагор виступав проти вузького націоналізму, проповідуючи ідею «світового дому». Його проза, зокрема роман «Дім і світ», досліджує конфлікт між традицією та модернізацією, між мирним духовним зростанням та агресивним політичним активізмом. Він перетворив бенгальську літературу на сучасне мистецтво, здатне говорити про найскладніші проблеми людського духу мовою, зрозумілою і селянину, і філософу.</w:t>
      </w:r>
    </w:p>
    <w:p w:rsidR="00273B18" w:rsidRPr="00273B18" w:rsidRDefault="00273B18" w:rsidP="00273B18">
      <w:pPr>
        <w:spacing w:line="276" w:lineRule="auto"/>
        <w:ind w:firstLine="567"/>
        <w:jc w:val="both"/>
        <w:rPr>
          <w:bCs/>
          <w:iCs/>
          <w:sz w:val="24"/>
          <w:szCs w:val="24"/>
        </w:rPr>
      </w:pPr>
      <w:r w:rsidRPr="00273B18">
        <w:rPr>
          <w:bCs/>
          <w:iCs/>
          <w:sz w:val="24"/>
          <w:szCs w:val="24"/>
        </w:rPr>
        <w:t>Роман «Діти опівночі» (1981) здійснив революцію, за яку Рушді тричі отримував премію «Букер Букерів». Головний герой, Салім Сінай, народився в момент отримання Індією незалежності (15 серпня 1947 року). Він та ще 1000 дітей, народжених у першу годину незалежності, володіють телепатичними здібностями. Салім стає «людиною-радіо», що чує думки всієї нації.</w:t>
      </w:r>
      <w:r>
        <w:rPr>
          <w:bCs/>
          <w:iCs/>
          <w:sz w:val="24"/>
          <w:szCs w:val="24"/>
        </w:rPr>
        <w:t xml:space="preserve"> </w:t>
      </w:r>
      <w:r w:rsidRPr="00273B18">
        <w:rPr>
          <w:bCs/>
          <w:iCs/>
          <w:sz w:val="24"/>
          <w:szCs w:val="24"/>
        </w:rPr>
        <w:t>Це твір магічного реалізму, де історія однієї людини є алегорією історії держави. Рушді використовує метафору «консервування пам'яті» (Салім працює на фабриці маринадів), щоб показати, як важко зберегти істину в потоці політичних міфів. Роман вражає своєю мовою — «чинглішем» (сумішшю англійської та індійських діалектів), що відображає гібридну природу сучасної Індії.</w:t>
      </w:r>
    </w:p>
    <w:p w:rsidR="00273B18" w:rsidRPr="00273B18" w:rsidRDefault="00273B18" w:rsidP="00273B18">
      <w:pPr>
        <w:spacing w:line="276" w:lineRule="auto"/>
        <w:ind w:firstLine="567"/>
        <w:jc w:val="both"/>
        <w:rPr>
          <w:bCs/>
          <w:iCs/>
          <w:sz w:val="24"/>
          <w:szCs w:val="24"/>
        </w:rPr>
      </w:pPr>
      <w:r w:rsidRPr="00273B18">
        <w:rPr>
          <w:bCs/>
          <w:iCs/>
          <w:sz w:val="24"/>
          <w:szCs w:val="24"/>
        </w:rPr>
        <w:t xml:space="preserve">Джумпа Лахірі, представниця індійсько-американської літератури, у романі </w:t>
      </w:r>
      <w:r>
        <w:rPr>
          <w:bCs/>
          <w:iCs/>
          <w:sz w:val="24"/>
          <w:szCs w:val="24"/>
        </w:rPr>
        <w:t>«Низина»</w:t>
      </w:r>
      <w:r w:rsidRPr="00273B18">
        <w:rPr>
          <w:bCs/>
          <w:iCs/>
          <w:sz w:val="24"/>
          <w:szCs w:val="24"/>
        </w:rPr>
        <w:t xml:space="preserve"> (2013) звертається до трагічних сторінок бенгальської історії — повстання наксалітів у 1960-х роках. У центрі сюжету — два брати, Субхаш та Удаян. Один обирає шлях науки в США, інший — шлях збройної революції в Калькутті.</w:t>
      </w:r>
      <w:r>
        <w:rPr>
          <w:bCs/>
          <w:iCs/>
          <w:sz w:val="24"/>
          <w:szCs w:val="24"/>
        </w:rPr>
        <w:t xml:space="preserve"> </w:t>
      </w:r>
      <w:r w:rsidRPr="00273B18">
        <w:rPr>
          <w:bCs/>
          <w:iCs/>
          <w:sz w:val="24"/>
          <w:szCs w:val="24"/>
        </w:rPr>
        <w:t>Назва «Низина» символізує конкретне затоплюване місце біля їхнього будинку, де ховався Удаян, але також і «низину» пам'яті, де роками зберігаються сімейні таємниці та почуття провини. Лахірі досліджує, як політичний вибір однієї людини руйнує життя трьох поколінь сім'ї. Її стиль — стриманий, елегантний, майже клінічний у своїй точності, що контрастує з буйним магічним реалізмом Рушді.</w:t>
      </w:r>
    </w:p>
    <w:p w:rsidR="00273B18" w:rsidRPr="00273B18" w:rsidRDefault="00273B18" w:rsidP="00273B18">
      <w:pPr>
        <w:spacing w:line="276" w:lineRule="auto"/>
        <w:ind w:firstLine="567"/>
        <w:jc w:val="both"/>
        <w:rPr>
          <w:bCs/>
          <w:iCs/>
          <w:sz w:val="24"/>
          <w:szCs w:val="24"/>
        </w:rPr>
      </w:pPr>
      <w:r w:rsidRPr="00273B18">
        <w:rPr>
          <w:bCs/>
          <w:iCs/>
          <w:sz w:val="24"/>
          <w:szCs w:val="24"/>
        </w:rPr>
        <w:t>В. С. Найпол — один із найсуворіших критиків Індії. Його книга «Територія темряви» (1964) — це перший том його індійської трилогії. Найпол, вихований у західній традиції на Тринідаді, приїхав на «історичну батьківщину» і пережив глибокий шок. Він описує Індію не як «духовну колиску», а як країну, паралізовану брудом, кастовими забобонами та відсутністю самокритики.</w:t>
      </w:r>
      <w:r>
        <w:rPr>
          <w:bCs/>
          <w:iCs/>
          <w:sz w:val="24"/>
          <w:szCs w:val="24"/>
        </w:rPr>
        <w:t xml:space="preserve"> </w:t>
      </w:r>
      <w:r w:rsidRPr="00273B18">
        <w:rPr>
          <w:bCs/>
          <w:iCs/>
          <w:sz w:val="24"/>
          <w:szCs w:val="24"/>
        </w:rPr>
        <w:t>Його звинувачували в «колоніальному погляді», але Найпол стверджував, що його жорсткість — це форма любові та бажання бачити Індію сильною. Він аналізує індійську психологію «ігнорування реальності» (наприклад, коли люди не помічають злиднів навколо себе). Це книга-діагноз, що змушує задуматися про ціну традиції, яка перешкоджає прогресу.</w:t>
      </w:r>
    </w:p>
    <w:p w:rsidR="00273B18" w:rsidRPr="00273B18" w:rsidRDefault="00273B18" w:rsidP="00273B18">
      <w:pPr>
        <w:spacing w:line="276" w:lineRule="auto"/>
        <w:ind w:firstLine="567"/>
        <w:jc w:val="both"/>
        <w:rPr>
          <w:bCs/>
          <w:iCs/>
          <w:sz w:val="24"/>
          <w:szCs w:val="24"/>
        </w:rPr>
      </w:pPr>
      <w:r w:rsidRPr="00273B18">
        <w:rPr>
          <w:bCs/>
          <w:iCs/>
          <w:sz w:val="24"/>
          <w:szCs w:val="24"/>
        </w:rPr>
        <w:t xml:space="preserve">Графічний роман «Delhi Calm» (2010) Вішвайоті Гоша — це сміливий експеримент, що поєднує візуальне мистецтво з політичним трилером. Твір присвячений періоду </w:t>
      </w:r>
      <w:r w:rsidRPr="00273B18">
        <w:rPr>
          <w:bCs/>
          <w:iCs/>
          <w:sz w:val="24"/>
          <w:szCs w:val="24"/>
        </w:rPr>
        <w:lastRenderedPageBreak/>
        <w:t>«Надзвичайного стану» (1975–1977), коли в Індії була призупинена демократія. Гош зображує трьох друзів («пророків»), які намагаються зберегти свою ідентичність в умовах тотального контролю.</w:t>
      </w:r>
      <w:r>
        <w:rPr>
          <w:bCs/>
          <w:iCs/>
          <w:sz w:val="24"/>
          <w:szCs w:val="24"/>
        </w:rPr>
        <w:t xml:space="preserve"> </w:t>
      </w:r>
      <w:r w:rsidRPr="00273B18">
        <w:rPr>
          <w:bCs/>
          <w:iCs/>
          <w:sz w:val="24"/>
          <w:szCs w:val="24"/>
        </w:rPr>
        <w:t>Специфіка твору — у його візуальній мові. Автор використовує тьмяні кольори (сепія, сірий), що символізує застій і страх. У романі діє «Мати» (прототип Індіри Ганді) та «Усміхнений принц» (її син Санджай). Це не просто комікс, а складна політична алегорія, де кожна деталь малюнка — від плакатів на стінах до виразів облич — працює на створення образу Делі як «спокійного» (calm) через примус міста.</w:t>
      </w:r>
    </w:p>
    <w:p w:rsidR="00A327EE" w:rsidRDefault="00A327EE" w:rsidP="00A327EE">
      <w:pPr>
        <w:pStyle w:val="a3"/>
        <w:tabs>
          <w:tab w:val="left" w:pos="851"/>
        </w:tabs>
        <w:spacing w:line="276" w:lineRule="auto"/>
        <w:ind w:left="567"/>
        <w:jc w:val="both"/>
        <w:rPr>
          <w:b/>
          <w:sz w:val="24"/>
          <w:szCs w:val="24"/>
        </w:rPr>
      </w:pPr>
      <w:r w:rsidRPr="00791333">
        <w:rPr>
          <w:b/>
          <w:sz w:val="24"/>
          <w:szCs w:val="24"/>
        </w:rPr>
        <w:t>Контрольні питання</w:t>
      </w:r>
    </w:p>
    <w:p w:rsidR="00313F48" w:rsidRPr="00313F48" w:rsidRDefault="00313F48" w:rsidP="00313F48">
      <w:pPr>
        <w:pStyle w:val="a3"/>
        <w:numPr>
          <w:ilvl w:val="0"/>
          <w:numId w:val="54"/>
        </w:numPr>
        <w:tabs>
          <w:tab w:val="left" w:pos="851"/>
        </w:tabs>
        <w:spacing w:line="276" w:lineRule="auto"/>
        <w:jc w:val="both"/>
        <w:rPr>
          <w:sz w:val="24"/>
          <w:szCs w:val="24"/>
          <w:lang w:val="ru-RU"/>
        </w:rPr>
      </w:pPr>
      <w:r w:rsidRPr="00313F48">
        <w:rPr>
          <w:sz w:val="24"/>
          <w:szCs w:val="24"/>
          <w:lang w:val="ru-RU"/>
        </w:rPr>
        <w:t>Як концепція дгарми впливає на вчинки героїв індійського епосу?</w:t>
      </w:r>
    </w:p>
    <w:p w:rsidR="00313F48" w:rsidRPr="00313F48" w:rsidRDefault="00313F48" w:rsidP="00313F48">
      <w:pPr>
        <w:pStyle w:val="a3"/>
        <w:numPr>
          <w:ilvl w:val="0"/>
          <w:numId w:val="54"/>
        </w:numPr>
        <w:tabs>
          <w:tab w:val="left" w:pos="851"/>
        </w:tabs>
        <w:spacing w:line="276" w:lineRule="auto"/>
        <w:jc w:val="both"/>
        <w:rPr>
          <w:sz w:val="24"/>
          <w:szCs w:val="24"/>
          <w:lang w:val="ru-RU"/>
        </w:rPr>
      </w:pPr>
      <w:r w:rsidRPr="00313F48">
        <w:rPr>
          <w:sz w:val="24"/>
          <w:szCs w:val="24"/>
          <w:lang w:val="ru-RU"/>
        </w:rPr>
        <w:t>У чому полягає синтез містицизму та соціальної активності у Рабіндраната Тагора?</w:t>
      </w:r>
    </w:p>
    <w:p w:rsidR="00313F48" w:rsidRPr="00313F48" w:rsidRDefault="00313F48" w:rsidP="00313F48">
      <w:pPr>
        <w:pStyle w:val="a3"/>
        <w:numPr>
          <w:ilvl w:val="0"/>
          <w:numId w:val="54"/>
        </w:numPr>
        <w:tabs>
          <w:tab w:val="left" w:pos="851"/>
        </w:tabs>
        <w:spacing w:line="276" w:lineRule="auto"/>
        <w:jc w:val="both"/>
        <w:rPr>
          <w:sz w:val="24"/>
          <w:szCs w:val="24"/>
          <w:lang w:val="ru-RU"/>
        </w:rPr>
      </w:pPr>
      <w:r w:rsidRPr="00313F48">
        <w:rPr>
          <w:sz w:val="24"/>
          <w:szCs w:val="24"/>
          <w:lang w:val="ru-RU"/>
        </w:rPr>
        <w:t>Поясніть метафору "телепатичного зв'язку" у «Дітях опівночі» Салмана Рушді.</w:t>
      </w:r>
    </w:p>
    <w:p w:rsidR="00313F48" w:rsidRPr="00313F48" w:rsidRDefault="00313F48" w:rsidP="00313F48">
      <w:pPr>
        <w:pStyle w:val="a3"/>
        <w:numPr>
          <w:ilvl w:val="0"/>
          <w:numId w:val="54"/>
        </w:numPr>
        <w:tabs>
          <w:tab w:val="left" w:pos="851"/>
        </w:tabs>
        <w:spacing w:line="276" w:lineRule="auto"/>
        <w:jc w:val="both"/>
        <w:rPr>
          <w:sz w:val="24"/>
          <w:szCs w:val="24"/>
          <w:lang w:val="ru-RU"/>
        </w:rPr>
      </w:pPr>
      <w:r w:rsidRPr="00313F48">
        <w:rPr>
          <w:sz w:val="24"/>
          <w:szCs w:val="24"/>
          <w:lang w:val="ru-RU"/>
        </w:rPr>
        <w:t>Чому «Територія темряви» Найпола спричинила таку гостру дискусію в індійському суспільстві?</w:t>
      </w:r>
    </w:p>
    <w:p w:rsidR="00313F48" w:rsidRPr="00313F48" w:rsidRDefault="00313F48" w:rsidP="00313F48">
      <w:pPr>
        <w:pStyle w:val="a3"/>
        <w:numPr>
          <w:ilvl w:val="0"/>
          <w:numId w:val="54"/>
        </w:numPr>
        <w:tabs>
          <w:tab w:val="left" w:pos="851"/>
        </w:tabs>
        <w:spacing w:line="276" w:lineRule="auto"/>
        <w:jc w:val="both"/>
        <w:rPr>
          <w:sz w:val="24"/>
          <w:szCs w:val="24"/>
          <w:lang w:val="ru-RU"/>
        </w:rPr>
      </w:pPr>
      <w:r w:rsidRPr="00313F48">
        <w:rPr>
          <w:sz w:val="24"/>
          <w:szCs w:val="24"/>
          <w:lang w:val="ru-RU"/>
        </w:rPr>
        <w:t>Як графічні засоби у «Delhi Calm» допомагають автору розкрити тему тоталітаризму?</w:t>
      </w:r>
    </w:p>
    <w:p w:rsidR="00A327EE" w:rsidRDefault="00A327EE" w:rsidP="00A327EE">
      <w:pPr>
        <w:pStyle w:val="a3"/>
        <w:tabs>
          <w:tab w:val="left" w:pos="851"/>
        </w:tabs>
        <w:spacing w:line="276" w:lineRule="auto"/>
        <w:ind w:left="720"/>
        <w:jc w:val="center"/>
        <w:rPr>
          <w:b/>
          <w:bCs/>
          <w:sz w:val="24"/>
          <w:szCs w:val="24"/>
        </w:rPr>
      </w:pPr>
      <w:r w:rsidRPr="00A327EE">
        <w:rPr>
          <w:b/>
          <w:bCs/>
          <w:sz w:val="24"/>
          <w:szCs w:val="24"/>
        </w:rPr>
        <w:t xml:space="preserve">Семінарське заняття № </w:t>
      </w:r>
      <w:r w:rsidR="0080798D">
        <w:rPr>
          <w:b/>
          <w:bCs/>
          <w:sz w:val="24"/>
          <w:szCs w:val="24"/>
        </w:rPr>
        <w:t>32</w:t>
      </w:r>
    </w:p>
    <w:p w:rsidR="00790BB6" w:rsidRPr="00A327EE" w:rsidRDefault="00790BB6" w:rsidP="00A327EE">
      <w:pPr>
        <w:pStyle w:val="a3"/>
        <w:tabs>
          <w:tab w:val="left" w:pos="851"/>
        </w:tabs>
        <w:spacing w:line="276" w:lineRule="auto"/>
        <w:ind w:left="720"/>
        <w:jc w:val="center"/>
        <w:rPr>
          <w:b/>
          <w:bCs/>
          <w:sz w:val="24"/>
          <w:szCs w:val="24"/>
        </w:rPr>
      </w:pPr>
      <w:r w:rsidRPr="00790BB6">
        <w:rPr>
          <w:b/>
          <w:bCs/>
          <w:sz w:val="24"/>
          <w:szCs w:val="24"/>
        </w:rPr>
        <w:t>Англомовна література Африки.</w:t>
      </w:r>
    </w:p>
    <w:p w:rsidR="00A327EE" w:rsidRPr="00F067A9" w:rsidRDefault="00A327EE" w:rsidP="00A327EE">
      <w:pPr>
        <w:spacing w:line="276" w:lineRule="auto"/>
        <w:ind w:firstLine="567"/>
        <w:jc w:val="center"/>
        <w:rPr>
          <w:b/>
          <w:iCs/>
          <w:sz w:val="24"/>
          <w:szCs w:val="24"/>
        </w:rPr>
      </w:pPr>
      <w:r w:rsidRPr="00F067A9">
        <w:rPr>
          <w:b/>
          <w:iCs/>
          <w:sz w:val="24"/>
          <w:szCs w:val="24"/>
        </w:rPr>
        <w:t>Питання для усного опитування та дискусії</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Розвиток англомовної літератури на африканському континенті.</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Сучасний англомовний письменник Айї Квей Армах – ганський письменник, автор романів «Красуні ще не народилися», «Дві тисячі сезонів».</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Маріама Ба – сенегальська письменниця.</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Нуруддін Фарах – самалійськиї англомовний письменник.</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Надиін Гордімер – південноафриканська англомовна письменниця, лауреатка Нобелівської премії.</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 xml:space="preserve">Бен Окрі – нігерійський поет та письменник. </w:t>
      </w:r>
    </w:p>
    <w:p w:rsidR="00790BB6" w:rsidRPr="00790BB6" w:rsidRDefault="00790BB6" w:rsidP="00790BB6">
      <w:pPr>
        <w:pStyle w:val="a4"/>
        <w:widowControl/>
        <w:numPr>
          <w:ilvl w:val="0"/>
          <w:numId w:val="55"/>
        </w:numPr>
        <w:autoSpaceDE/>
        <w:autoSpaceDN/>
        <w:spacing w:after="160" w:line="259" w:lineRule="auto"/>
        <w:contextualSpacing/>
        <w:jc w:val="both"/>
        <w:rPr>
          <w:sz w:val="24"/>
          <w:szCs w:val="24"/>
        </w:rPr>
      </w:pPr>
      <w:r w:rsidRPr="00790BB6">
        <w:rPr>
          <w:sz w:val="24"/>
          <w:szCs w:val="24"/>
        </w:rPr>
        <w:t>Чімаманда Адічі – нігерійська письменниця, поетеса, лекторка. Романи «Пурпуровий гібіскус», «Половина жовтого сонця», «Американка».</w:t>
      </w:r>
    </w:p>
    <w:p w:rsidR="00A327EE" w:rsidRPr="00F067A9" w:rsidRDefault="00A327EE" w:rsidP="00A327EE">
      <w:pPr>
        <w:spacing w:line="276" w:lineRule="auto"/>
        <w:ind w:firstLine="567"/>
        <w:jc w:val="center"/>
        <w:rPr>
          <w:b/>
          <w:iCs/>
          <w:sz w:val="24"/>
          <w:szCs w:val="24"/>
        </w:rPr>
      </w:pPr>
      <w:r w:rsidRPr="00F067A9">
        <w:rPr>
          <w:b/>
          <w:iCs/>
          <w:sz w:val="24"/>
          <w:szCs w:val="24"/>
        </w:rPr>
        <w:t>Практична складова</w:t>
      </w:r>
    </w:p>
    <w:p w:rsidR="00A327EE" w:rsidRPr="00F067A9" w:rsidRDefault="00A327EE" w:rsidP="00A327EE">
      <w:pPr>
        <w:pStyle w:val="6"/>
        <w:spacing w:before="0" w:line="276" w:lineRule="auto"/>
        <w:ind w:firstLine="567"/>
        <w:jc w:val="both"/>
        <w:rPr>
          <w:rFonts w:ascii="Times New Roman" w:hAnsi="Times New Roman" w:cs="Times New Roman"/>
          <w:color w:val="auto"/>
          <w:sz w:val="24"/>
          <w:szCs w:val="24"/>
        </w:rPr>
      </w:pPr>
      <w:r w:rsidRPr="00F067A9">
        <w:rPr>
          <w:rFonts w:ascii="Times New Roman" w:hAnsi="Times New Roman" w:cs="Times New Roman"/>
          <w:color w:val="auto"/>
          <w:sz w:val="24"/>
          <w:szCs w:val="24"/>
          <w:lang w:val="ru-RU"/>
        </w:rPr>
        <w:t xml:space="preserve">Виконання студентами усних та письмових (тестових) завдань з питань теми </w:t>
      </w:r>
      <w:r w:rsidRPr="00F067A9">
        <w:rPr>
          <w:rFonts w:ascii="Times New Roman" w:hAnsi="Times New Roman" w:cs="Times New Roman"/>
          <w:color w:val="auto"/>
          <w:sz w:val="24"/>
          <w:szCs w:val="24"/>
        </w:rPr>
        <w:t>заняття.</w:t>
      </w:r>
    </w:p>
    <w:p w:rsidR="00A327EE" w:rsidRPr="0077244E" w:rsidRDefault="00A327EE" w:rsidP="00A327EE">
      <w:pPr>
        <w:spacing w:line="276" w:lineRule="auto"/>
        <w:ind w:firstLine="567"/>
        <w:jc w:val="center"/>
        <w:rPr>
          <w:b/>
          <w:sz w:val="24"/>
          <w:szCs w:val="24"/>
        </w:rPr>
      </w:pPr>
      <w:r w:rsidRPr="0077244E">
        <w:rPr>
          <w:b/>
          <w:sz w:val="24"/>
          <w:szCs w:val="24"/>
        </w:rPr>
        <w:t>Методичні вказівки</w:t>
      </w:r>
    </w:p>
    <w:p w:rsidR="00A327EE" w:rsidRPr="00F067A9" w:rsidRDefault="00A327EE" w:rsidP="00A327EE">
      <w:pPr>
        <w:spacing w:line="276" w:lineRule="auto"/>
        <w:ind w:firstLine="567"/>
        <w:jc w:val="both"/>
        <w:rPr>
          <w:sz w:val="24"/>
          <w:szCs w:val="24"/>
        </w:rPr>
      </w:pPr>
      <w:r w:rsidRPr="00F067A9">
        <w:rPr>
          <w:b/>
          <w:bCs/>
          <w:i/>
          <w:iCs/>
          <w:sz w:val="24"/>
          <w:szCs w:val="24"/>
        </w:rPr>
        <w:t>Ключовими термінами, на розумінні яких базується засвоєння навчального матеріалу теми, є:</w:t>
      </w:r>
      <w:r w:rsidRPr="00F067A9">
        <w:rPr>
          <w:spacing w:val="-2"/>
          <w:sz w:val="24"/>
          <w:szCs w:val="24"/>
        </w:rPr>
        <w:t xml:space="preserve"> </w:t>
      </w:r>
    </w:p>
    <w:p w:rsidR="00A327EE" w:rsidRDefault="00A327EE" w:rsidP="00A327EE">
      <w:pPr>
        <w:spacing w:line="276" w:lineRule="auto"/>
        <w:ind w:firstLine="567"/>
        <w:jc w:val="both"/>
        <w:rPr>
          <w:b/>
          <w:bCs/>
          <w:i/>
          <w:iCs/>
          <w:sz w:val="24"/>
          <w:szCs w:val="24"/>
        </w:rPr>
      </w:pPr>
      <w:r w:rsidRPr="00F067A9">
        <w:rPr>
          <w:b/>
          <w:bCs/>
          <w:i/>
          <w:iCs/>
          <w:sz w:val="24"/>
          <w:szCs w:val="24"/>
        </w:rPr>
        <w:t xml:space="preserve">З </w:t>
      </w:r>
      <w:r w:rsidRPr="0077244E">
        <w:rPr>
          <w:b/>
          <w:bCs/>
          <w:i/>
          <w:iCs/>
          <w:sz w:val="24"/>
          <w:szCs w:val="24"/>
        </w:rPr>
        <w:t>метою глибокого засвоєння навчального матеріалу при вивченні теми студенту варто особливу увагу зосередити на таких аспектах.</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Становлення англомовної літератури Африки відбувалося через болюче подолання колоніального міфу. Протягом десятиліть Африка була лише об’єктом у текстах Джозефа Конрада чи Джойса Кері. У 1950-х роках покоління Чінуа Ачебе почало писати «у відповідь» імперії. Головним завданням було довести, що Африка мала складну культуру та історію ще до приходу європейців. Ключовим моментом став перехід від </w:t>
      </w:r>
      <w:r w:rsidRPr="00B154F2">
        <w:rPr>
          <w:bCs/>
          <w:color w:val="1F1F1F"/>
          <w:bdr w:val="none" w:sz="0" w:space="0" w:color="auto" w:frame="1"/>
          <w:lang w:val="ru-RU"/>
        </w:rPr>
        <w:t>антиколоніального протесту</w:t>
      </w:r>
      <w:r w:rsidRPr="00B154F2">
        <w:rPr>
          <w:color w:val="1F1F1F"/>
          <w:lang w:val="ru-RU"/>
        </w:rPr>
        <w:t xml:space="preserve"> (боротьба за свободу) до </w:t>
      </w:r>
      <w:r w:rsidRPr="00B154F2">
        <w:rPr>
          <w:bCs/>
          <w:color w:val="1F1F1F"/>
          <w:bdr w:val="none" w:sz="0" w:space="0" w:color="auto" w:frame="1"/>
          <w:lang w:val="ru-RU"/>
        </w:rPr>
        <w:t>постколоніального розчарування</w:t>
      </w:r>
      <w:r w:rsidRPr="00B154F2">
        <w:rPr>
          <w:color w:val="1F1F1F"/>
          <w:lang w:val="ru-RU"/>
        </w:rPr>
        <w:t xml:space="preserve"> (аналіз внутрішніх проблем незалежних держав). Англійська мова стала «зброєю», яку африканці привласнили, наситивши її ритмами локальних мов (ігбо, йоруба, тві). Сьогодні африканська література — це потужна інтелектуальна течія, що задає тренди у світовій еко-критиці, фемінізмі та вивченні глобальної міграції.</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uk-UA"/>
        </w:rPr>
        <w:t xml:space="preserve">Ганський письменник Айї Квей Армах у своєму романі </w:t>
      </w:r>
      <w:r w:rsidRPr="00B154F2">
        <w:rPr>
          <w:bCs/>
          <w:color w:val="1F1F1F"/>
          <w:bdr w:val="none" w:sz="0" w:space="0" w:color="auto" w:frame="1"/>
          <w:lang w:val="uk-UA"/>
        </w:rPr>
        <w:t>«Красуні ще не народилися»</w:t>
      </w:r>
      <w:r w:rsidRPr="00B154F2">
        <w:rPr>
          <w:color w:val="1F1F1F"/>
          <w:lang w:val="uk-UA"/>
        </w:rPr>
        <w:t xml:space="preserve"> (</w:t>
      </w:r>
      <w:r w:rsidRPr="00B154F2">
        <w:rPr>
          <w:iCs/>
          <w:color w:val="1F1F1F"/>
          <w:bdr w:val="none" w:sz="0" w:space="0" w:color="auto" w:frame="1"/>
        </w:rPr>
        <w:t>The</w:t>
      </w:r>
      <w:r w:rsidRPr="00B154F2">
        <w:rPr>
          <w:iCs/>
          <w:color w:val="1F1F1F"/>
          <w:bdr w:val="none" w:sz="0" w:space="0" w:color="auto" w:frame="1"/>
          <w:lang w:val="uk-UA"/>
        </w:rPr>
        <w:t xml:space="preserve"> </w:t>
      </w:r>
      <w:r w:rsidRPr="00B154F2">
        <w:rPr>
          <w:iCs/>
          <w:color w:val="1F1F1F"/>
          <w:bdr w:val="none" w:sz="0" w:space="0" w:color="auto" w:frame="1"/>
        </w:rPr>
        <w:t>Beautyful</w:t>
      </w:r>
      <w:r w:rsidRPr="00B154F2">
        <w:rPr>
          <w:iCs/>
          <w:color w:val="1F1F1F"/>
          <w:bdr w:val="none" w:sz="0" w:space="0" w:color="auto" w:frame="1"/>
          <w:lang w:val="uk-UA"/>
        </w:rPr>
        <w:t xml:space="preserve"> </w:t>
      </w:r>
      <w:r w:rsidRPr="00B154F2">
        <w:rPr>
          <w:iCs/>
          <w:color w:val="1F1F1F"/>
          <w:bdr w:val="none" w:sz="0" w:space="0" w:color="auto" w:frame="1"/>
        </w:rPr>
        <w:t>Ones</w:t>
      </w:r>
      <w:r w:rsidRPr="00B154F2">
        <w:rPr>
          <w:iCs/>
          <w:color w:val="1F1F1F"/>
          <w:bdr w:val="none" w:sz="0" w:space="0" w:color="auto" w:frame="1"/>
          <w:lang w:val="uk-UA"/>
        </w:rPr>
        <w:t xml:space="preserve"> </w:t>
      </w:r>
      <w:r w:rsidRPr="00B154F2">
        <w:rPr>
          <w:iCs/>
          <w:color w:val="1F1F1F"/>
          <w:bdr w:val="none" w:sz="0" w:space="0" w:color="auto" w:frame="1"/>
        </w:rPr>
        <w:t>Are</w:t>
      </w:r>
      <w:r w:rsidRPr="00B154F2">
        <w:rPr>
          <w:iCs/>
          <w:color w:val="1F1F1F"/>
          <w:bdr w:val="none" w:sz="0" w:space="0" w:color="auto" w:frame="1"/>
          <w:lang w:val="uk-UA"/>
        </w:rPr>
        <w:t xml:space="preserve"> </w:t>
      </w:r>
      <w:r w:rsidRPr="00B154F2">
        <w:rPr>
          <w:iCs/>
          <w:color w:val="1F1F1F"/>
          <w:bdr w:val="none" w:sz="0" w:space="0" w:color="auto" w:frame="1"/>
        </w:rPr>
        <w:t>Not</w:t>
      </w:r>
      <w:r w:rsidRPr="00B154F2">
        <w:rPr>
          <w:iCs/>
          <w:color w:val="1F1F1F"/>
          <w:bdr w:val="none" w:sz="0" w:space="0" w:color="auto" w:frame="1"/>
          <w:lang w:val="uk-UA"/>
        </w:rPr>
        <w:t xml:space="preserve"> </w:t>
      </w:r>
      <w:r w:rsidRPr="00B154F2">
        <w:rPr>
          <w:iCs/>
          <w:color w:val="1F1F1F"/>
          <w:bdr w:val="none" w:sz="0" w:space="0" w:color="auto" w:frame="1"/>
        </w:rPr>
        <w:t>Yet</w:t>
      </w:r>
      <w:r w:rsidRPr="00B154F2">
        <w:rPr>
          <w:iCs/>
          <w:color w:val="1F1F1F"/>
          <w:bdr w:val="none" w:sz="0" w:space="0" w:color="auto" w:frame="1"/>
          <w:lang w:val="uk-UA"/>
        </w:rPr>
        <w:t xml:space="preserve"> </w:t>
      </w:r>
      <w:r w:rsidRPr="00B154F2">
        <w:rPr>
          <w:iCs/>
          <w:color w:val="1F1F1F"/>
          <w:bdr w:val="none" w:sz="0" w:space="0" w:color="auto" w:frame="1"/>
        </w:rPr>
        <w:t>Born</w:t>
      </w:r>
      <w:r w:rsidRPr="00B154F2">
        <w:rPr>
          <w:color w:val="1F1F1F"/>
          <w:lang w:val="uk-UA"/>
        </w:rPr>
        <w:t xml:space="preserve">) створив один із найпотужніших образів у літературі ХХ століття. </w:t>
      </w:r>
      <w:r w:rsidRPr="00B154F2">
        <w:rPr>
          <w:color w:val="1F1F1F"/>
          <w:lang w:val="ru-RU"/>
        </w:rPr>
        <w:t xml:space="preserve">Він використовує </w:t>
      </w:r>
      <w:r w:rsidRPr="00B154F2">
        <w:rPr>
          <w:bCs/>
          <w:color w:val="1F1F1F"/>
          <w:bdr w:val="none" w:sz="0" w:space="0" w:color="auto" w:frame="1"/>
          <w:lang w:val="ru-RU"/>
        </w:rPr>
        <w:t>естетику огиди</w:t>
      </w:r>
      <w:r w:rsidRPr="00B154F2">
        <w:rPr>
          <w:color w:val="1F1F1F"/>
          <w:lang w:val="ru-RU"/>
        </w:rPr>
        <w:t xml:space="preserve">: корупція в уряді Гани описується через образи гниття, екскрементів та іржі. Безіменний герой, Людина, що працює на залізниці, змушений щодня проходити крізь цей «бруд», відмовляючись брати хабарі, хоча його власна родина </w:t>
      </w:r>
      <w:r w:rsidRPr="00B154F2">
        <w:rPr>
          <w:color w:val="1F1F1F"/>
          <w:lang w:val="ru-RU"/>
        </w:rPr>
        <w:lastRenderedPageBreak/>
        <w:t xml:space="preserve">вважає це слабкістю. У другому важливому романі, </w:t>
      </w:r>
      <w:r w:rsidRPr="00B154F2">
        <w:rPr>
          <w:bCs/>
          <w:color w:val="1F1F1F"/>
          <w:bdr w:val="none" w:sz="0" w:space="0" w:color="auto" w:frame="1"/>
          <w:lang w:val="ru-RU"/>
        </w:rPr>
        <w:t>«Дві тисячі сезонів»</w:t>
      </w:r>
      <w:r w:rsidRPr="00B154F2">
        <w:rPr>
          <w:color w:val="1F1F1F"/>
          <w:lang w:val="ru-RU"/>
        </w:rPr>
        <w:t>, Армах змінює масштаб на епічний. Він відтворює тисячолітню історію Африки, де завойовники (араби та європейці) намагалися зруйнувати «африканський шлях». Книга написана колективним голосом «Ми», що нагадує усну традицію гріотів. Армах стверджує, що африканці мають очиститися від чужих ідеологій, щоб дати шанс тим самим «красуням», які ще не народилися, з’явитися на світ.</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Маріама Ба стала символом пробудження жіночої самосвідомості в Західній Африці. Її роман </w:t>
      </w:r>
      <w:r w:rsidRPr="00B154F2">
        <w:rPr>
          <w:bCs/>
          <w:color w:val="1F1F1F"/>
          <w:bdr w:val="none" w:sz="0" w:space="0" w:color="auto" w:frame="1"/>
          <w:lang w:val="ru-RU"/>
        </w:rPr>
        <w:t>«Такий довгий лист»</w:t>
      </w:r>
      <w:r w:rsidRPr="00B154F2">
        <w:rPr>
          <w:color w:val="1F1F1F"/>
          <w:lang w:val="ru-RU"/>
        </w:rPr>
        <w:t xml:space="preserve"> (</w:t>
      </w:r>
      <w:r w:rsidRPr="00B154F2">
        <w:rPr>
          <w:iCs/>
          <w:color w:val="1F1F1F"/>
          <w:bdr w:val="none" w:sz="0" w:space="0" w:color="auto" w:frame="1"/>
        </w:rPr>
        <w:t>Une</w:t>
      </w:r>
      <w:r w:rsidRPr="00B154F2">
        <w:rPr>
          <w:iCs/>
          <w:color w:val="1F1F1F"/>
          <w:bdr w:val="none" w:sz="0" w:space="0" w:color="auto" w:frame="1"/>
          <w:lang w:val="ru-RU"/>
        </w:rPr>
        <w:t xml:space="preserve"> </w:t>
      </w:r>
      <w:r w:rsidRPr="00B154F2">
        <w:rPr>
          <w:iCs/>
          <w:color w:val="1F1F1F"/>
          <w:bdr w:val="none" w:sz="0" w:space="0" w:color="auto" w:frame="1"/>
        </w:rPr>
        <w:t>si</w:t>
      </w:r>
      <w:r w:rsidRPr="00B154F2">
        <w:rPr>
          <w:iCs/>
          <w:color w:val="1F1F1F"/>
          <w:bdr w:val="none" w:sz="0" w:space="0" w:color="auto" w:frame="1"/>
          <w:lang w:val="ru-RU"/>
        </w:rPr>
        <w:t xml:space="preserve"> </w:t>
      </w:r>
      <w:r w:rsidRPr="00B154F2">
        <w:rPr>
          <w:iCs/>
          <w:color w:val="1F1F1F"/>
          <w:bdr w:val="none" w:sz="0" w:space="0" w:color="auto" w:frame="1"/>
        </w:rPr>
        <w:t>longue</w:t>
      </w:r>
      <w:r w:rsidRPr="00B154F2">
        <w:rPr>
          <w:iCs/>
          <w:color w:val="1F1F1F"/>
          <w:bdr w:val="none" w:sz="0" w:space="0" w:color="auto" w:frame="1"/>
          <w:lang w:val="ru-RU"/>
        </w:rPr>
        <w:t xml:space="preserve"> </w:t>
      </w:r>
      <w:r w:rsidRPr="00B154F2">
        <w:rPr>
          <w:iCs/>
          <w:color w:val="1F1F1F"/>
          <w:bdr w:val="none" w:sz="0" w:space="0" w:color="auto" w:frame="1"/>
        </w:rPr>
        <w:t>lettre</w:t>
      </w:r>
      <w:r w:rsidRPr="00B154F2">
        <w:rPr>
          <w:color w:val="1F1F1F"/>
          <w:lang w:val="ru-RU"/>
        </w:rPr>
        <w:t>, перекладений англійською) — це не просто сповідь, а глибокий соціальний аналіз. Головна героїня Раматулай пише лист подрузі під час періоду жалоби за чоловіком. Через цей лист ми дізнаємося про трагедію освіченої жінки, чий чоловік після 25 років шлюбу бере другу, молоду дружину, посилаючись на релігійну традицію. Ба порушує питання, які раніше були табу: психологічне насильство в полігамних шлюбах, конфлікт між кастовими прибобонами та сучасними почуттями. Вона показує, що освіта дає жінці голос, але не завжди дає свободу в патріархальному суспільстві. Творчість Маріами Ба заклала підвалини для всієї сучасної африканської жіночої прози, зробивши приватний лист політичним маніфестом.</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Нуруддін Фарах — майстер дослідження психології влади. У своїх творах він проводить паралель між </w:t>
      </w:r>
      <w:r w:rsidRPr="00B154F2">
        <w:rPr>
          <w:bCs/>
          <w:color w:val="1F1F1F"/>
          <w:bdr w:val="none" w:sz="0" w:space="0" w:color="auto" w:frame="1"/>
          <w:lang w:val="ru-RU"/>
        </w:rPr>
        <w:t>державною диктатурою</w:t>
      </w:r>
      <w:r w:rsidRPr="00B154F2">
        <w:rPr>
          <w:color w:val="1F1F1F"/>
          <w:lang w:val="ru-RU"/>
        </w:rPr>
        <w:t xml:space="preserve"> та </w:t>
      </w:r>
      <w:r w:rsidRPr="00B154F2">
        <w:rPr>
          <w:bCs/>
          <w:color w:val="1F1F1F"/>
          <w:bdr w:val="none" w:sz="0" w:space="0" w:color="auto" w:frame="1"/>
          <w:lang w:val="ru-RU"/>
        </w:rPr>
        <w:t>домашнім деспотизмом</w:t>
      </w:r>
      <w:r w:rsidRPr="00B154F2">
        <w:rPr>
          <w:color w:val="1F1F1F"/>
          <w:lang w:val="ru-RU"/>
        </w:rPr>
        <w:t>. У трилогії «Варіації на тему африканської диктатури» він показує, як режим Сіада Барре в Сомалі руйнував саму структуру людської довіри. Фарах пише про жінок не як про жертв, а як про головну силу опору. У романі «Сардини» він досліджує життя інтелігенції в умовах цензури, де кожне слово може стати вироком. Його проза дуже символічна і часто звертається до сомалійського фольклору, але водночас вона глибоко інтелектуальна. Для філологів Фарах цікавий своєю здатністю описувати простір «між мовами» та «між культурами», оскільки він сам є вічним мандрівником.</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Надін Гордімер, лауреатка Нобелівської премії, була «білим голосом» антирасистського руху в ПАР. Її творчість — це хроніка життя під гнітом апартеїду. У романі </w:t>
      </w:r>
      <w:r w:rsidRPr="00B154F2">
        <w:rPr>
          <w:bCs/>
          <w:color w:val="1F1F1F"/>
          <w:bdr w:val="none" w:sz="0" w:space="0" w:color="auto" w:frame="1"/>
          <w:lang w:val="ru-RU"/>
        </w:rPr>
        <w:t>«Липневий народ»</w:t>
      </w:r>
      <w:r w:rsidRPr="00B154F2">
        <w:rPr>
          <w:color w:val="1F1F1F"/>
          <w:lang w:val="ru-RU"/>
        </w:rPr>
        <w:t xml:space="preserve"> (</w:t>
      </w:r>
      <w:r w:rsidRPr="00B154F2">
        <w:rPr>
          <w:iCs/>
          <w:color w:val="1F1F1F"/>
          <w:bdr w:val="none" w:sz="0" w:space="0" w:color="auto" w:frame="1"/>
        </w:rPr>
        <w:t>July</w:t>
      </w:r>
      <w:r w:rsidRPr="00B154F2">
        <w:rPr>
          <w:iCs/>
          <w:color w:val="1F1F1F"/>
          <w:bdr w:val="none" w:sz="0" w:space="0" w:color="auto" w:frame="1"/>
          <w:lang w:val="ru-RU"/>
        </w:rPr>
        <w:t>'</w:t>
      </w:r>
      <w:r w:rsidRPr="00B154F2">
        <w:rPr>
          <w:iCs/>
          <w:color w:val="1F1F1F"/>
          <w:bdr w:val="none" w:sz="0" w:space="0" w:color="auto" w:frame="1"/>
        </w:rPr>
        <w:t>s</w:t>
      </w:r>
      <w:r w:rsidRPr="00B154F2">
        <w:rPr>
          <w:iCs/>
          <w:color w:val="1F1F1F"/>
          <w:bdr w:val="none" w:sz="0" w:space="0" w:color="auto" w:frame="1"/>
          <w:lang w:val="ru-RU"/>
        </w:rPr>
        <w:t xml:space="preserve"> </w:t>
      </w:r>
      <w:r w:rsidRPr="00B154F2">
        <w:rPr>
          <w:iCs/>
          <w:color w:val="1F1F1F"/>
          <w:bdr w:val="none" w:sz="0" w:space="0" w:color="auto" w:frame="1"/>
        </w:rPr>
        <w:t>People</w:t>
      </w:r>
      <w:r w:rsidRPr="00B154F2">
        <w:rPr>
          <w:color w:val="1F1F1F"/>
          <w:lang w:val="ru-RU"/>
        </w:rPr>
        <w:t>) вона створює антиутопічну ситуацію: у країні стається революція, і біла ліберальна сім’я змушена шукати притулку в селі свого чорношкірого слуги Липня. Гордімер досліджує, як соціальні ролі перевертаються, і як «ліберальні» цінності господарів розбиваються об реальність виживання. Вона була майстром короткої форми, де кожен нюанс розмови викривав приховані расові упередження. Її позиція була безкомпромісною: митець не має права на нейтральність, коли закон ділить людей за кольором шкіри.</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Нігерієць Бен Окрі став зіркою після роману </w:t>
      </w:r>
      <w:r w:rsidRPr="00B154F2">
        <w:rPr>
          <w:bCs/>
          <w:color w:val="1F1F1F"/>
          <w:bdr w:val="none" w:sz="0" w:space="0" w:color="auto" w:frame="1"/>
          <w:lang w:val="ru-RU"/>
        </w:rPr>
        <w:t>«Голодна дорога»</w:t>
      </w:r>
      <w:r w:rsidRPr="00B154F2">
        <w:rPr>
          <w:color w:val="1F1F1F"/>
          <w:lang w:val="ru-RU"/>
        </w:rPr>
        <w:t xml:space="preserve"> (</w:t>
      </w:r>
      <w:r w:rsidRPr="00B154F2">
        <w:rPr>
          <w:iCs/>
          <w:color w:val="1F1F1F"/>
          <w:bdr w:val="none" w:sz="0" w:space="0" w:color="auto" w:frame="1"/>
        </w:rPr>
        <w:t>The</w:t>
      </w:r>
      <w:r w:rsidRPr="00B154F2">
        <w:rPr>
          <w:iCs/>
          <w:color w:val="1F1F1F"/>
          <w:bdr w:val="none" w:sz="0" w:space="0" w:color="auto" w:frame="1"/>
          <w:lang w:val="ru-RU"/>
        </w:rPr>
        <w:t xml:space="preserve"> </w:t>
      </w:r>
      <w:r w:rsidRPr="00B154F2">
        <w:rPr>
          <w:iCs/>
          <w:color w:val="1F1F1F"/>
          <w:bdr w:val="none" w:sz="0" w:space="0" w:color="auto" w:frame="1"/>
        </w:rPr>
        <w:t>Famished</w:t>
      </w:r>
      <w:r w:rsidRPr="00B154F2">
        <w:rPr>
          <w:iCs/>
          <w:color w:val="1F1F1F"/>
          <w:bdr w:val="none" w:sz="0" w:space="0" w:color="auto" w:frame="1"/>
          <w:lang w:val="ru-RU"/>
        </w:rPr>
        <w:t xml:space="preserve"> </w:t>
      </w:r>
      <w:r w:rsidRPr="00B154F2">
        <w:rPr>
          <w:iCs/>
          <w:color w:val="1F1F1F"/>
          <w:bdr w:val="none" w:sz="0" w:space="0" w:color="auto" w:frame="1"/>
        </w:rPr>
        <w:t>Road</w:t>
      </w:r>
      <w:r w:rsidRPr="00B154F2">
        <w:rPr>
          <w:color w:val="1F1F1F"/>
          <w:lang w:val="ru-RU"/>
        </w:rPr>
        <w:t xml:space="preserve">). Він використовує концепцію </w:t>
      </w:r>
      <w:r w:rsidRPr="00B154F2">
        <w:rPr>
          <w:bCs/>
          <w:color w:val="1F1F1F"/>
          <w:bdr w:val="none" w:sz="0" w:space="0" w:color="auto" w:frame="1"/>
          <w:lang w:val="ru-RU"/>
        </w:rPr>
        <w:t>«дитини-духа» (</w:t>
      </w:r>
      <w:r w:rsidRPr="00B154F2">
        <w:rPr>
          <w:bCs/>
          <w:color w:val="1F1F1F"/>
          <w:bdr w:val="none" w:sz="0" w:space="0" w:color="auto" w:frame="1"/>
        </w:rPr>
        <w:t>abiku</w:t>
      </w:r>
      <w:r w:rsidRPr="00B154F2">
        <w:rPr>
          <w:bCs/>
          <w:color w:val="1F1F1F"/>
          <w:bdr w:val="none" w:sz="0" w:space="0" w:color="auto" w:frame="1"/>
          <w:lang w:val="ru-RU"/>
        </w:rPr>
        <w:t>)</w:t>
      </w:r>
      <w:r w:rsidRPr="00B154F2">
        <w:rPr>
          <w:color w:val="1F1F1F"/>
          <w:lang w:val="ru-RU"/>
        </w:rPr>
        <w:t xml:space="preserve"> з міфології йоруба. Це дитина, яка приходить у світ людей лише для того, щоб незабаром померти й повернутися до світу духів, і так по колу. Головний герой Азаро вирішує розірвати це коло і залишитися серед живих, попри злидні та політичний хаос Нігерії. Стиль Окрі — це суміш реалізму та галюцинації. Події в нетрях Лагоса відбуваються одночасно з містичними битвами духів. Це метафора самої Африки — континенту, який «голодує» за кращим майбутнім, але постійно змушений боротися зі своїми внутрішніми демонами та привидами минулого.</w:t>
      </w:r>
    </w:p>
    <w:p w:rsidR="00B154F2" w:rsidRPr="00B154F2" w:rsidRDefault="00B154F2" w:rsidP="00B154F2">
      <w:pPr>
        <w:pStyle w:val="ab"/>
        <w:spacing w:before="0" w:beforeAutospacing="0" w:after="0" w:afterAutospacing="0"/>
        <w:jc w:val="both"/>
        <w:rPr>
          <w:color w:val="1F1F1F"/>
          <w:lang w:val="ru-RU"/>
        </w:rPr>
      </w:pPr>
      <w:r w:rsidRPr="00B154F2">
        <w:rPr>
          <w:color w:val="1F1F1F"/>
          <w:lang w:val="ru-RU"/>
        </w:rPr>
        <w:t xml:space="preserve">Чімаманда Нґозі Адічі — головна зірка сучасної літератури. Її роман </w:t>
      </w:r>
      <w:r w:rsidRPr="00B154F2">
        <w:rPr>
          <w:bCs/>
          <w:color w:val="1F1F1F"/>
          <w:bdr w:val="none" w:sz="0" w:space="0" w:color="auto" w:frame="1"/>
          <w:lang w:val="ru-RU"/>
        </w:rPr>
        <w:t>«Половина жовтого сонця»</w:t>
      </w:r>
      <w:r w:rsidRPr="00B154F2">
        <w:rPr>
          <w:color w:val="1F1F1F"/>
          <w:lang w:val="ru-RU"/>
        </w:rPr>
        <w:t xml:space="preserve"> став найкращим текстом про війну в Біафрі, показавши трагедію через долі інтелігенції, слуг та іноземців. Адічі володіє даром робити складні історичні події глибоко особистими. У романі </w:t>
      </w:r>
      <w:r w:rsidRPr="00B154F2">
        <w:rPr>
          <w:bCs/>
          <w:color w:val="1F1F1F"/>
          <w:bdr w:val="none" w:sz="0" w:space="0" w:color="auto" w:frame="1"/>
          <w:lang w:val="ru-RU"/>
        </w:rPr>
        <w:t>«Американка»</w:t>
      </w:r>
      <w:r w:rsidRPr="00B154F2">
        <w:rPr>
          <w:color w:val="1F1F1F"/>
          <w:lang w:val="ru-RU"/>
        </w:rPr>
        <w:t xml:space="preserve"> вона звертається до теми міграції. Головна героїня Іфемелу їде до США і вперше в житті усвідомлює, що вона — «чорна». Адічі з іронією описує американську расову політику, створюючи блог героїні про волосся та культурні коди. Це текст про те, як повернутися додому, не втративши себе. Адічі також є впливовою лекторкою (її </w:t>
      </w:r>
      <w:r w:rsidRPr="00B154F2">
        <w:rPr>
          <w:color w:val="1F1F1F"/>
        </w:rPr>
        <w:t>TED</w:t>
      </w:r>
      <w:r w:rsidRPr="00B154F2">
        <w:rPr>
          <w:color w:val="1F1F1F"/>
          <w:lang w:val="ru-RU"/>
        </w:rPr>
        <w:t>-виступ «Ми всі маємо бути феміністами» став культовим), що робить її творчість частиною глобального поп-культурного контексту.</w:t>
      </w:r>
    </w:p>
    <w:p w:rsidR="00A327EE" w:rsidRPr="00791333" w:rsidRDefault="00A327EE" w:rsidP="00A327EE">
      <w:pPr>
        <w:pStyle w:val="a3"/>
        <w:tabs>
          <w:tab w:val="left" w:pos="851"/>
        </w:tabs>
        <w:spacing w:line="276" w:lineRule="auto"/>
        <w:ind w:left="567"/>
        <w:jc w:val="both"/>
        <w:rPr>
          <w:b/>
          <w:sz w:val="24"/>
          <w:szCs w:val="24"/>
        </w:rPr>
      </w:pPr>
      <w:r w:rsidRPr="00791333">
        <w:rPr>
          <w:b/>
          <w:sz w:val="24"/>
          <w:szCs w:val="24"/>
        </w:rPr>
        <w:t>Контрольні питання</w:t>
      </w:r>
    </w:p>
    <w:p w:rsidR="00A671F3" w:rsidRPr="00A671F3" w:rsidRDefault="00A671F3" w:rsidP="00A671F3">
      <w:pPr>
        <w:pStyle w:val="a3"/>
        <w:numPr>
          <w:ilvl w:val="0"/>
          <w:numId w:val="56"/>
        </w:numPr>
        <w:tabs>
          <w:tab w:val="left" w:pos="851"/>
        </w:tabs>
        <w:spacing w:line="276" w:lineRule="auto"/>
        <w:jc w:val="both"/>
        <w:rPr>
          <w:sz w:val="24"/>
          <w:szCs w:val="24"/>
        </w:rPr>
      </w:pPr>
      <w:r w:rsidRPr="00A671F3">
        <w:rPr>
          <w:sz w:val="24"/>
          <w:szCs w:val="24"/>
        </w:rPr>
        <w:t>Як Айї Квей Армах використовує метафору «бруду» для критики постколоніальної Гани?</w:t>
      </w:r>
    </w:p>
    <w:p w:rsidR="00A671F3" w:rsidRPr="00A671F3" w:rsidRDefault="00A671F3" w:rsidP="00A671F3">
      <w:pPr>
        <w:pStyle w:val="a3"/>
        <w:numPr>
          <w:ilvl w:val="0"/>
          <w:numId w:val="56"/>
        </w:numPr>
        <w:tabs>
          <w:tab w:val="left" w:pos="851"/>
        </w:tabs>
        <w:spacing w:line="276" w:lineRule="auto"/>
        <w:jc w:val="both"/>
        <w:rPr>
          <w:sz w:val="24"/>
          <w:szCs w:val="24"/>
        </w:rPr>
      </w:pPr>
      <w:r w:rsidRPr="00A671F3">
        <w:rPr>
          <w:sz w:val="24"/>
          <w:szCs w:val="24"/>
        </w:rPr>
        <w:lastRenderedPageBreak/>
        <w:t>Порівняйте ставлення до традиції у творах Маріами Ба та Чімаманди Адічі.</w:t>
      </w:r>
    </w:p>
    <w:p w:rsidR="00A671F3" w:rsidRPr="00A671F3" w:rsidRDefault="00A671F3" w:rsidP="00A671F3">
      <w:pPr>
        <w:pStyle w:val="a3"/>
        <w:numPr>
          <w:ilvl w:val="0"/>
          <w:numId w:val="56"/>
        </w:numPr>
        <w:tabs>
          <w:tab w:val="left" w:pos="851"/>
        </w:tabs>
        <w:spacing w:line="276" w:lineRule="auto"/>
        <w:jc w:val="both"/>
        <w:rPr>
          <w:sz w:val="24"/>
          <w:szCs w:val="24"/>
        </w:rPr>
      </w:pPr>
      <w:r w:rsidRPr="00A671F3">
        <w:rPr>
          <w:sz w:val="24"/>
          <w:szCs w:val="24"/>
        </w:rPr>
        <w:t>Чому головним героєм Бен Окрі обирає дитину-духа (abiku)? Що це символізує?</w:t>
      </w:r>
    </w:p>
    <w:p w:rsidR="00A671F3" w:rsidRPr="00A671F3" w:rsidRDefault="00A671F3" w:rsidP="00A671F3">
      <w:pPr>
        <w:pStyle w:val="a3"/>
        <w:numPr>
          <w:ilvl w:val="0"/>
          <w:numId w:val="56"/>
        </w:numPr>
        <w:tabs>
          <w:tab w:val="left" w:pos="851"/>
        </w:tabs>
        <w:spacing w:line="276" w:lineRule="auto"/>
        <w:jc w:val="both"/>
        <w:rPr>
          <w:sz w:val="24"/>
          <w:szCs w:val="24"/>
        </w:rPr>
      </w:pPr>
      <w:r w:rsidRPr="00A671F3">
        <w:rPr>
          <w:sz w:val="24"/>
          <w:szCs w:val="24"/>
        </w:rPr>
        <w:t>У чому полягає специфіка «африканської диктатури» за Нуруддіном Фарахом?</w:t>
      </w:r>
    </w:p>
    <w:p w:rsidR="00A671F3" w:rsidRPr="00A671F3" w:rsidRDefault="00A671F3" w:rsidP="00A671F3">
      <w:pPr>
        <w:pStyle w:val="a3"/>
        <w:numPr>
          <w:ilvl w:val="0"/>
          <w:numId w:val="56"/>
        </w:numPr>
        <w:tabs>
          <w:tab w:val="left" w:pos="851"/>
        </w:tabs>
        <w:spacing w:line="276" w:lineRule="auto"/>
        <w:jc w:val="both"/>
        <w:rPr>
          <w:sz w:val="24"/>
          <w:szCs w:val="24"/>
        </w:rPr>
      </w:pPr>
      <w:r w:rsidRPr="00A671F3">
        <w:rPr>
          <w:sz w:val="24"/>
          <w:szCs w:val="24"/>
        </w:rPr>
        <w:t>Як Надін Гордімер обґрунтовує необхідність політичної залученості митця?</w:t>
      </w:r>
    </w:p>
    <w:p w:rsidR="007B68CF" w:rsidRPr="00A671F3" w:rsidRDefault="00A671F3" w:rsidP="00A671F3">
      <w:pPr>
        <w:pStyle w:val="a3"/>
        <w:tabs>
          <w:tab w:val="left" w:pos="851"/>
        </w:tabs>
        <w:spacing w:line="276" w:lineRule="auto"/>
        <w:ind w:left="567"/>
        <w:jc w:val="both"/>
        <w:rPr>
          <w:sz w:val="24"/>
          <w:szCs w:val="24"/>
        </w:rPr>
      </w:pPr>
      <w:r>
        <w:rPr>
          <w:sz w:val="24"/>
          <w:szCs w:val="24"/>
        </w:rPr>
        <w:t xml:space="preserve">6. </w:t>
      </w:r>
      <w:r w:rsidRPr="00A671F3">
        <w:rPr>
          <w:sz w:val="24"/>
          <w:szCs w:val="24"/>
        </w:rPr>
        <w:t>Проаналізуйте роман «Американка» як текст про пошук ідентичності в глобалізованому світі.</w:t>
      </w:r>
    </w:p>
    <w:p w:rsidR="007B68CF" w:rsidRDefault="007B68CF" w:rsidP="00693B98">
      <w:pPr>
        <w:widowControl/>
        <w:autoSpaceDE/>
        <w:autoSpaceDN/>
        <w:spacing w:line="276" w:lineRule="auto"/>
        <w:ind w:firstLine="567"/>
        <w:jc w:val="center"/>
        <w:rPr>
          <w:b/>
          <w:i/>
          <w:sz w:val="24"/>
          <w:szCs w:val="24"/>
        </w:rPr>
      </w:pPr>
      <w:r w:rsidRPr="00693B98">
        <w:rPr>
          <w:b/>
          <w:i/>
          <w:sz w:val="24"/>
          <w:szCs w:val="24"/>
        </w:rPr>
        <w:t>1.3.Самостійна робота студентів</w:t>
      </w:r>
    </w:p>
    <w:p w:rsidR="00F86754" w:rsidRPr="00F86754" w:rsidRDefault="00F86754" w:rsidP="00F86754">
      <w:pPr>
        <w:jc w:val="both"/>
        <w:rPr>
          <w:sz w:val="24"/>
          <w:szCs w:val="24"/>
        </w:rPr>
      </w:pPr>
      <w:r w:rsidRPr="00F86754">
        <w:rPr>
          <w:sz w:val="24"/>
          <w:szCs w:val="24"/>
        </w:rPr>
        <w:t>Самостійна робота з дисципліни «Література англомовних країн»</w:t>
      </w:r>
      <w:r>
        <w:rPr>
          <w:sz w:val="24"/>
          <w:szCs w:val="24"/>
        </w:rPr>
        <w:t xml:space="preserve"> </w:t>
      </w:r>
      <w:r w:rsidRPr="00F86754">
        <w:rPr>
          <w:sz w:val="24"/>
          <w:szCs w:val="24"/>
        </w:rPr>
        <w:t>(20 годин)</w:t>
      </w:r>
      <w:r>
        <w:rPr>
          <w:sz w:val="24"/>
          <w:szCs w:val="24"/>
        </w:rPr>
        <w:t xml:space="preserve"> передбачає наступні завдання:</w:t>
      </w:r>
    </w:p>
    <w:p w:rsidR="00F86754" w:rsidRPr="00F86754" w:rsidRDefault="00F86754" w:rsidP="00F86754">
      <w:pPr>
        <w:pStyle w:val="a4"/>
        <w:widowControl/>
        <w:numPr>
          <w:ilvl w:val="0"/>
          <w:numId w:val="57"/>
        </w:numPr>
        <w:autoSpaceDE/>
        <w:autoSpaceDN/>
        <w:ind w:left="0"/>
        <w:contextualSpacing/>
        <w:jc w:val="both"/>
        <w:rPr>
          <w:sz w:val="24"/>
          <w:szCs w:val="24"/>
        </w:rPr>
      </w:pPr>
      <w:r w:rsidRPr="00F86754">
        <w:rPr>
          <w:sz w:val="24"/>
          <w:szCs w:val="24"/>
        </w:rPr>
        <w:t xml:space="preserve">Вивчити напам’ять (5 балів): </w:t>
      </w:r>
    </w:p>
    <w:p w:rsidR="00F86754" w:rsidRPr="00F86754" w:rsidRDefault="00F86754" w:rsidP="00F86754">
      <w:pPr>
        <w:jc w:val="both"/>
        <w:rPr>
          <w:sz w:val="24"/>
          <w:szCs w:val="24"/>
        </w:rPr>
      </w:pPr>
      <w:r w:rsidRPr="00F86754">
        <w:rPr>
          <w:sz w:val="24"/>
          <w:szCs w:val="24"/>
        </w:rPr>
        <w:t>-сонет У.Шекспіра українською та англійською мовою;</w:t>
      </w:r>
    </w:p>
    <w:p w:rsidR="00F86754" w:rsidRPr="00F86754" w:rsidRDefault="00F86754" w:rsidP="00F86754">
      <w:pPr>
        <w:jc w:val="both"/>
        <w:rPr>
          <w:sz w:val="24"/>
          <w:szCs w:val="24"/>
        </w:rPr>
      </w:pPr>
      <w:r w:rsidRPr="00F86754">
        <w:rPr>
          <w:sz w:val="24"/>
          <w:szCs w:val="24"/>
        </w:rPr>
        <w:t xml:space="preserve">-вірш У.Уітмена; </w:t>
      </w:r>
    </w:p>
    <w:p w:rsidR="00F86754" w:rsidRPr="00F86754" w:rsidRDefault="00F86754" w:rsidP="00F86754">
      <w:pPr>
        <w:jc w:val="both"/>
        <w:rPr>
          <w:sz w:val="24"/>
          <w:szCs w:val="24"/>
        </w:rPr>
      </w:pPr>
      <w:r w:rsidRPr="00F86754">
        <w:rPr>
          <w:sz w:val="24"/>
          <w:szCs w:val="24"/>
        </w:rPr>
        <w:t>- вірш Б.П.Шеллі;</w:t>
      </w:r>
    </w:p>
    <w:p w:rsidR="00F86754" w:rsidRDefault="00F86754" w:rsidP="00F86754">
      <w:pPr>
        <w:jc w:val="both"/>
        <w:rPr>
          <w:sz w:val="24"/>
          <w:szCs w:val="24"/>
        </w:rPr>
      </w:pPr>
      <w:r w:rsidRPr="00F86754">
        <w:rPr>
          <w:sz w:val="24"/>
          <w:szCs w:val="24"/>
        </w:rPr>
        <w:t>-  поезію Е. Паунд.</w:t>
      </w:r>
    </w:p>
    <w:p w:rsidR="00F86754" w:rsidRPr="00F86754" w:rsidRDefault="00F86754" w:rsidP="00F86754">
      <w:pPr>
        <w:jc w:val="both"/>
        <w:rPr>
          <w:sz w:val="24"/>
          <w:szCs w:val="24"/>
        </w:rPr>
      </w:pPr>
      <w:r>
        <w:rPr>
          <w:sz w:val="24"/>
          <w:szCs w:val="24"/>
        </w:rPr>
        <w:t xml:space="preserve">2. </w:t>
      </w:r>
      <w:r w:rsidRPr="00F86754">
        <w:rPr>
          <w:sz w:val="24"/>
          <w:szCs w:val="24"/>
        </w:rPr>
        <w:t>Прочитати і виписати цитати</w:t>
      </w:r>
      <w:r>
        <w:rPr>
          <w:sz w:val="24"/>
          <w:szCs w:val="24"/>
        </w:rPr>
        <w:t xml:space="preserve"> у читацький щодкнник</w:t>
      </w:r>
      <w:r w:rsidRPr="00F86754">
        <w:rPr>
          <w:sz w:val="24"/>
          <w:szCs w:val="24"/>
        </w:rPr>
        <w:t xml:space="preserve"> (7 балів): </w:t>
      </w:r>
    </w:p>
    <w:p w:rsidR="00F86754" w:rsidRPr="00F86754" w:rsidRDefault="00F86754" w:rsidP="00F86754">
      <w:pPr>
        <w:jc w:val="both"/>
        <w:rPr>
          <w:sz w:val="24"/>
          <w:szCs w:val="24"/>
        </w:rPr>
      </w:pPr>
      <w:r w:rsidRPr="00F86754">
        <w:rPr>
          <w:sz w:val="24"/>
          <w:szCs w:val="24"/>
        </w:rPr>
        <w:t>-Ф. Купер «Звіробій»;</w:t>
      </w:r>
    </w:p>
    <w:p w:rsidR="00F86754" w:rsidRPr="00F86754" w:rsidRDefault="00F86754" w:rsidP="00F86754">
      <w:pPr>
        <w:jc w:val="both"/>
        <w:rPr>
          <w:sz w:val="24"/>
          <w:szCs w:val="24"/>
        </w:rPr>
      </w:pPr>
      <w:r w:rsidRPr="00F86754">
        <w:rPr>
          <w:sz w:val="24"/>
          <w:szCs w:val="24"/>
        </w:rPr>
        <w:t>-Джек Лондон «Мартін Іден»;</w:t>
      </w:r>
    </w:p>
    <w:p w:rsidR="00F86754" w:rsidRPr="00F86754" w:rsidRDefault="00F86754" w:rsidP="00F86754">
      <w:pPr>
        <w:jc w:val="both"/>
        <w:rPr>
          <w:sz w:val="24"/>
          <w:szCs w:val="24"/>
        </w:rPr>
      </w:pPr>
      <w:r w:rsidRPr="00F86754">
        <w:rPr>
          <w:sz w:val="24"/>
          <w:szCs w:val="24"/>
        </w:rPr>
        <w:t>-О. Генрі «Вождь червоношкірих»;</w:t>
      </w:r>
    </w:p>
    <w:p w:rsidR="00F86754" w:rsidRPr="00F86754" w:rsidRDefault="00F86754" w:rsidP="00F86754">
      <w:pPr>
        <w:jc w:val="both"/>
        <w:rPr>
          <w:sz w:val="24"/>
          <w:szCs w:val="24"/>
        </w:rPr>
      </w:pPr>
      <w:r w:rsidRPr="00F86754">
        <w:rPr>
          <w:sz w:val="24"/>
          <w:szCs w:val="24"/>
        </w:rPr>
        <w:t>- Е. Хемінгуей «По кому подзвін»;</w:t>
      </w:r>
    </w:p>
    <w:p w:rsidR="00F86754" w:rsidRPr="00F86754" w:rsidRDefault="00F86754" w:rsidP="00F86754">
      <w:pPr>
        <w:jc w:val="both"/>
        <w:rPr>
          <w:sz w:val="24"/>
          <w:szCs w:val="24"/>
        </w:rPr>
      </w:pPr>
      <w:r w:rsidRPr="00F86754">
        <w:rPr>
          <w:sz w:val="24"/>
          <w:szCs w:val="24"/>
        </w:rPr>
        <w:t>- Т. Драйзер «Американська трагедія»;</w:t>
      </w:r>
    </w:p>
    <w:p w:rsidR="00F86754" w:rsidRPr="00F86754" w:rsidRDefault="00F86754" w:rsidP="00F86754">
      <w:pPr>
        <w:jc w:val="both"/>
        <w:rPr>
          <w:sz w:val="24"/>
          <w:szCs w:val="24"/>
          <w:lang w:val="ru-RU"/>
        </w:rPr>
      </w:pPr>
      <w:r w:rsidRPr="00F86754">
        <w:rPr>
          <w:sz w:val="24"/>
          <w:szCs w:val="24"/>
        </w:rPr>
        <w:t>-</w:t>
      </w:r>
      <w:r w:rsidRPr="00F86754">
        <w:rPr>
          <w:sz w:val="24"/>
          <w:szCs w:val="24"/>
          <w:lang w:val="ru-RU"/>
        </w:rPr>
        <w:t xml:space="preserve"> Артур Хейлі  «Готель»;</w:t>
      </w:r>
    </w:p>
    <w:p w:rsidR="00F86754" w:rsidRPr="00F86754" w:rsidRDefault="00F86754" w:rsidP="00F86754">
      <w:pPr>
        <w:jc w:val="both"/>
        <w:rPr>
          <w:sz w:val="24"/>
          <w:szCs w:val="24"/>
        </w:rPr>
      </w:pPr>
      <w:r w:rsidRPr="00F86754">
        <w:rPr>
          <w:sz w:val="24"/>
          <w:szCs w:val="24"/>
          <w:lang w:val="ru-RU"/>
        </w:rPr>
        <w:t>-Мирна Косташ «Усі бабані діти».</w:t>
      </w:r>
    </w:p>
    <w:p w:rsidR="00F86754" w:rsidRPr="00F86754" w:rsidRDefault="00F86754" w:rsidP="00F86754">
      <w:pPr>
        <w:jc w:val="both"/>
        <w:rPr>
          <w:sz w:val="24"/>
          <w:szCs w:val="24"/>
        </w:rPr>
      </w:pPr>
      <w:r w:rsidRPr="00F86754">
        <w:rPr>
          <w:sz w:val="24"/>
          <w:szCs w:val="24"/>
        </w:rPr>
        <w:t>3. Згенерувати інформаційну довідку про одного з відомих перекладачів в електронному форматі ( 5 сторінок формату А4, 14 шрифт, 1, 5 інтервал, поля 2 см.). (5 балів).</w:t>
      </w:r>
    </w:p>
    <w:p w:rsidR="00F86754" w:rsidRPr="00F86754" w:rsidRDefault="00F86754" w:rsidP="00F86754">
      <w:pPr>
        <w:jc w:val="both"/>
        <w:rPr>
          <w:sz w:val="24"/>
          <w:szCs w:val="24"/>
        </w:rPr>
      </w:pPr>
      <w:r w:rsidRPr="00F86754">
        <w:rPr>
          <w:sz w:val="24"/>
          <w:szCs w:val="24"/>
        </w:rPr>
        <w:t xml:space="preserve">4. </w:t>
      </w:r>
      <w:r w:rsidR="00DB2353">
        <w:rPr>
          <w:sz w:val="24"/>
          <w:szCs w:val="24"/>
        </w:rPr>
        <w:t>Ведення к</w:t>
      </w:r>
      <w:r w:rsidRPr="00F86754">
        <w:rPr>
          <w:sz w:val="24"/>
          <w:szCs w:val="24"/>
        </w:rPr>
        <w:t>онспект</w:t>
      </w:r>
      <w:r w:rsidR="00DB2353">
        <w:rPr>
          <w:sz w:val="24"/>
          <w:szCs w:val="24"/>
        </w:rPr>
        <w:t>у</w:t>
      </w:r>
      <w:bookmarkStart w:id="6" w:name="_GoBack"/>
      <w:bookmarkEnd w:id="6"/>
      <w:r w:rsidRPr="00F86754">
        <w:rPr>
          <w:sz w:val="24"/>
          <w:szCs w:val="24"/>
        </w:rPr>
        <w:t xml:space="preserve"> семінарських занять (3 бали).</w:t>
      </w:r>
    </w:p>
    <w:p w:rsidR="00D61D70" w:rsidRPr="00D61D70" w:rsidRDefault="00D61D70" w:rsidP="00693B98">
      <w:pPr>
        <w:spacing w:line="276" w:lineRule="auto"/>
        <w:ind w:firstLine="567"/>
        <w:jc w:val="center"/>
        <w:rPr>
          <w:sz w:val="24"/>
          <w:szCs w:val="24"/>
        </w:rPr>
      </w:pPr>
    </w:p>
    <w:p w:rsidR="007B68CF" w:rsidRPr="00F067A9" w:rsidRDefault="007B68CF" w:rsidP="00693B98">
      <w:pPr>
        <w:spacing w:line="276" w:lineRule="auto"/>
        <w:ind w:firstLine="567"/>
        <w:jc w:val="center"/>
        <w:rPr>
          <w:b/>
          <w:i/>
          <w:sz w:val="24"/>
          <w:szCs w:val="24"/>
        </w:rPr>
      </w:pPr>
      <w:r w:rsidRPr="00F067A9">
        <w:rPr>
          <w:b/>
          <w:i/>
          <w:sz w:val="24"/>
          <w:szCs w:val="24"/>
        </w:rPr>
        <w:t>1.4. Індивідуальні завдання</w:t>
      </w:r>
    </w:p>
    <w:p w:rsidR="007B68CF" w:rsidRPr="00F067A9" w:rsidRDefault="007B68CF" w:rsidP="00F067A9">
      <w:pPr>
        <w:spacing w:line="276" w:lineRule="auto"/>
        <w:ind w:firstLine="567"/>
        <w:jc w:val="both"/>
        <w:rPr>
          <w:sz w:val="24"/>
          <w:szCs w:val="24"/>
        </w:rPr>
      </w:pPr>
      <w:r w:rsidRPr="00F067A9">
        <w:rPr>
          <w:sz w:val="24"/>
          <w:szCs w:val="24"/>
        </w:rPr>
        <w:t>Індивідуальні</w:t>
      </w:r>
      <w:r w:rsidR="00464558">
        <w:rPr>
          <w:sz w:val="24"/>
          <w:szCs w:val="24"/>
        </w:rPr>
        <w:t xml:space="preserve"> завдання передбачаються у формі </w:t>
      </w:r>
      <w:r w:rsidRPr="00F067A9">
        <w:rPr>
          <w:sz w:val="24"/>
          <w:szCs w:val="24"/>
        </w:rPr>
        <w:t>індивідуальних науково-дослідних завдань (ІНДЗ)</w:t>
      </w:r>
      <w:r w:rsidR="00464558">
        <w:rPr>
          <w:sz w:val="24"/>
          <w:szCs w:val="24"/>
        </w:rPr>
        <w:t>, написання тез на науково-дослідну конференцію з подальшою участю (очно/заочно), коротких інформаційних довідок на запропоновані теми.</w:t>
      </w:r>
      <w:r w:rsidRPr="00F067A9">
        <w:rPr>
          <w:sz w:val="24"/>
          <w:szCs w:val="24"/>
        </w:rPr>
        <w:t xml:space="preserve"> </w:t>
      </w:r>
    </w:p>
    <w:p w:rsidR="007B68CF" w:rsidRPr="00F067A9" w:rsidRDefault="007B68CF" w:rsidP="00F067A9">
      <w:pPr>
        <w:spacing w:line="276" w:lineRule="auto"/>
        <w:ind w:firstLine="567"/>
        <w:jc w:val="both"/>
        <w:rPr>
          <w:sz w:val="24"/>
          <w:szCs w:val="24"/>
        </w:rPr>
      </w:pPr>
      <w:r w:rsidRPr="00F067A9">
        <w:rPr>
          <w:sz w:val="24"/>
          <w:szCs w:val="24"/>
        </w:rPr>
        <w:t>Завдання у формі ІНДЗ обирається студентом добровільно на початку семестру. Виконання індивідуального завдання у формі ІНДЗ може передбачає:</w:t>
      </w:r>
    </w:p>
    <w:p w:rsidR="007B68CF" w:rsidRPr="00F067A9" w:rsidRDefault="007B68CF" w:rsidP="00F067A9">
      <w:pPr>
        <w:spacing w:line="276" w:lineRule="auto"/>
        <w:ind w:firstLine="567"/>
        <w:jc w:val="both"/>
        <w:rPr>
          <w:sz w:val="24"/>
          <w:szCs w:val="24"/>
        </w:rPr>
      </w:pPr>
      <w:r w:rsidRPr="00F067A9">
        <w:rPr>
          <w:sz w:val="24"/>
          <w:szCs w:val="24"/>
        </w:rPr>
        <w:t>- підбір та опрацювання літератури за темою;</w:t>
      </w:r>
    </w:p>
    <w:p w:rsidR="007B68CF" w:rsidRPr="00F067A9" w:rsidRDefault="007B68CF" w:rsidP="00F067A9">
      <w:pPr>
        <w:spacing w:line="276" w:lineRule="auto"/>
        <w:ind w:firstLine="567"/>
        <w:jc w:val="both"/>
        <w:rPr>
          <w:sz w:val="24"/>
          <w:szCs w:val="24"/>
        </w:rPr>
      </w:pPr>
      <w:r w:rsidRPr="00F067A9">
        <w:rPr>
          <w:sz w:val="24"/>
          <w:szCs w:val="24"/>
        </w:rPr>
        <w:t xml:space="preserve">- складання плану і виконання роботи (вступ, </w:t>
      </w:r>
      <w:r w:rsidRPr="00F067A9">
        <w:rPr>
          <w:i/>
          <w:sz w:val="24"/>
          <w:szCs w:val="24"/>
        </w:rPr>
        <w:t>перше питання</w:t>
      </w:r>
      <w:r w:rsidRPr="00F067A9">
        <w:rPr>
          <w:sz w:val="24"/>
          <w:szCs w:val="24"/>
        </w:rPr>
        <w:t xml:space="preserve"> - розкриття теоретичних аспектів проблеми, виклад основних ідей та пропозицій авторів; </w:t>
      </w:r>
      <w:r w:rsidRPr="00F067A9">
        <w:rPr>
          <w:i/>
          <w:sz w:val="24"/>
          <w:szCs w:val="24"/>
        </w:rPr>
        <w:t>друге питання</w:t>
      </w:r>
      <w:r w:rsidRPr="00F067A9">
        <w:rPr>
          <w:sz w:val="24"/>
          <w:szCs w:val="24"/>
        </w:rPr>
        <w:t xml:space="preserve"> - аналіз фактичних та статистичних даних; висновки; список використаної літератури та інформаційних джерел);</w:t>
      </w:r>
    </w:p>
    <w:p w:rsidR="007B68CF" w:rsidRPr="00F067A9" w:rsidRDefault="007B68CF" w:rsidP="00F067A9">
      <w:pPr>
        <w:spacing w:line="276" w:lineRule="auto"/>
        <w:ind w:firstLine="567"/>
        <w:jc w:val="both"/>
        <w:rPr>
          <w:sz w:val="24"/>
          <w:szCs w:val="24"/>
        </w:rPr>
      </w:pPr>
      <w:r w:rsidRPr="00F067A9">
        <w:rPr>
          <w:sz w:val="24"/>
          <w:szCs w:val="24"/>
        </w:rPr>
        <w:t xml:space="preserve">- презентація ІНДЗ на практичних заняттях (виступ до 5 хвилин). </w:t>
      </w:r>
    </w:p>
    <w:p w:rsidR="007B68CF" w:rsidRPr="00F067A9" w:rsidRDefault="007B68CF" w:rsidP="00F067A9">
      <w:pPr>
        <w:spacing w:line="276" w:lineRule="auto"/>
        <w:ind w:firstLine="567"/>
        <w:jc w:val="both"/>
        <w:rPr>
          <w:sz w:val="24"/>
          <w:szCs w:val="24"/>
        </w:rPr>
      </w:pPr>
      <w:r w:rsidRPr="00F067A9">
        <w:rPr>
          <w:sz w:val="24"/>
          <w:szCs w:val="24"/>
        </w:rPr>
        <w:t>Індивідуальне з</w:t>
      </w:r>
      <w:r w:rsidR="00464558">
        <w:rPr>
          <w:sz w:val="24"/>
          <w:szCs w:val="24"/>
        </w:rPr>
        <w:t xml:space="preserve">авдання </w:t>
      </w:r>
      <w:r w:rsidRPr="00F067A9">
        <w:rPr>
          <w:sz w:val="24"/>
          <w:szCs w:val="24"/>
        </w:rPr>
        <w:t xml:space="preserve">обирається студентом добровільно на початку семестру і виконується за усталеними вимогами. </w:t>
      </w:r>
    </w:p>
    <w:p w:rsidR="007B68CF" w:rsidRPr="00F067A9" w:rsidRDefault="007B68CF" w:rsidP="00F067A9">
      <w:pPr>
        <w:shd w:val="clear" w:color="auto" w:fill="FFFFFF"/>
        <w:tabs>
          <w:tab w:val="num" w:pos="480"/>
          <w:tab w:val="num" w:pos="993"/>
        </w:tabs>
        <w:spacing w:line="276" w:lineRule="auto"/>
        <w:ind w:firstLine="567"/>
        <w:jc w:val="both"/>
        <w:rPr>
          <w:b/>
          <w:i/>
          <w:sz w:val="24"/>
          <w:szCs w:val="24"/>
        </w:rPr>
      </w:pPr>
    </w:p>
    <w:p w:rsidR="007B68CF" w:rsidRPr="00F067A9" w:rsidRDefault="007B68CF" w:rsidP="00B929C4">
      <w:pPr>
        <w:shd w:val="clear" w:color="auto" w:fill="FFFFFF"/>
        <w:tabs>
          <w:tab w:val="num" w:pos="480"/>
          <w:tab w:val="num" w:pos="993"/>
        </w:tabs>
        <w:spacing w:line="276" w:lineRule="auto"/>
        <w:ind w:firstLine="567"/>
        <w:jc w:val="center"/>
        <w:rPr>
          <w:b/>
          <w:i/>
          <w:sz w:val="24"/>
          <w:szCs w:val="24"/>
        </w:rPr>
      </w:pPr>
      <w:r w:rsidRPr="00F067A9">
        <w:rPr>
          <w:b/>
          <w:i/>
          <w:sz w:val="24"/>
          <w:szCs w:val="24"/>
        </w:rPr>
        <w:t xml:space="preserve">1.4.1.Основні вимоги до написання </w:t>
      </w:r>
      <w:r w:rsidR="00464558">
        <w:rPr>
          <w:b/>
          <w:i/>
          <w:sz w:val="24"/>
          <w:szCs w:val="24"/>
        </w:rPr>
        <w:t>ІНДЗ</w:t>
      </w:r>
    </w:p>
    <w:p w:rsidR="007B68CF" w:rsidRPr="00F067A9" w:rsidRDefault="007B68CF" w:rsidP="00F067A9">
      <w:pPr>
        <w:tabs>
          <w:tab w:val="num" w:pos="993"/>
        </w:tabs>
        <w:spacing w:line="276" w:lineRule="auto"/>
        <w:ind w:firstLine="567"/>
        <w:jc w:val="both"/>
        <w:rPr>
          <w:sz w:val="24"/>
          <w:szCs w:val="24"/>
        </w:rPr>
      </w:pPr>
      <w:r w:rsidRPr="00F067A9">
        <w:rPr>
          <w:sz w:val="24"/>
          <w:szCs w:val="24"/>
        </w:rPr>
        <w:t>При виконанні індивідуального завдання необхідно взяти до уваги, що</w:t>
      </w:r>
      <w:r w:rsidR="00464558">
        <w:rPr>
          <w:sz w:val="24"/>
          <w:szCs w:val="24"/>
        </w:rPr>
        <w:t xml:space="preserve"> ІНДЗ </w:t>
      </w:r>
      <w:r w:rsidR="00AD4CEF">
        <w:rPr>
          <w:sz w:val="24"/>
          <w:szCs w:val="24"/>
        </w:rPr>
        <w:t xml:space="preserve">в даному випадку </w:t>
      </w:r>
      <w:r w:rsidRPr="00F067A9">
        <w:rPr>
          <w:sz w:val="24"/>
          <w:szCs w:val="24"/>
        </w:rPr>
        <w:t xml:space="preserve">– це короткий переказ змісту наукової роботи, книги або вчення, оформлене у вигляді письмової публічної доповіді; доповідь на задану тему, зроблена на основі критичного огляду відповідних джерел інформації (наукових праць, літератури по темі). </w:t>
      </w:r>
    </w:p>
    <w:p w:rsidR="007B68CF" w:rsidRPr="00F067A9" w:rsidRDefault="00AD4CEF" w:rsidP="00F067A9">
      <w:pPr>
        <w:tabs>
          <w:tab w:val="num" w:pos="993"/>
        </w:tabs>
        <w:spacing w:line="276" w:lineRule="auto"/>
        <w:ind w:firstLine="567"/>
        <w:jc w:val="both"/>
        <w:rPr>
          <w:sz w:val="24"/>
          <w:szCs w:val="24"/>
        </w:rPr>
      </w:pPr>
      <w:r>
        <w:rPr>
          <w:sz w:val="24"/>
          <w:szCs w:val="24"/>
        </w:rPr>
        <w:t>Зі свого боку, ІНДЗ</w:t>
      </w:r>
      <w:r w:rsidR="007B68CF" w:rsidRPr="00F067A9">
        <w:rPr>
          <w:sz w:val="24"/>
          <w:szCs w:val="24"/>
        </w:rPr>
        <w:t xml:space="preserve"> складається на основі декількох джерел і зіставляє різні точки зору з досліджуваного питання.</w:t>
      </w:r>
    </w:p>
    <w:p w:rsidR="007B68CF" w:rsidRPr="00F067A9" w:rsidRDefault="00AD4CEF" w:rsidP="00F067A9">
      <w:pPr>
        <w:tabs>
          <w:tab w:val="num" w:pos="993"/>
        </w:tabs>
        <w:spacing w:line="276" w:lineRule="auto"/>
        <w:ind w:firstLine="567"/>
        <w:jc w:val="both"/>
        <w:rPr>
          <w:sz w:val="24"/>
          <w:szCs w:val="24"/>
        </w:rPr>
      </w:pPr>
      <w:r>
        <w:rPr>
          <w:sz w:val="24"/>
          <w:szCs w:val="24"/>
        </w:rPr>
        <w:t>ІНДЗ</w:t>
      </w:r>
      <w:r w:rsidR="007B68CF" w:rsidRPr="00F067A9">
        <w:rPr>
          <w:sz w:val="24"/>
          <w:szCs w:val="24"/>
        </w:rPr>
        <w:t xml:space="preserve">, незалежно від теми, містить визначені реквізити: титульна сторінка встановленого </w:t>
      </w:r>
      <w:r w:rsidR="007B68CF" w:rsidRPr="00F067A9">
        <w:rPr>
          <w:sz w:val="24"/>
          <w:szCs w:val="24"/>
        </w:rPr>
        <w:lastRenderedPageBreak/>
        <w:t>зразка, вступ, розділи, висновки, список використаних джерел і додатки (у разі необхідності).</w:t>
      </w:r>
    </w:p>
    <w:p w:rsidR="007B68CF" w:rsidRPr="00F067A9" w:rsidRDefault="007B68CF" w:rsidP="00F067A9">
      <w:pPr>
        <w:tabs>
          <w:tab w:val="num" w:pos="993"/>
        </w:tabs>
        <w:spacing w:line="276" w:lineRule="auto"/>
        <w:ind w:firstLine="567"/>
        <w:jc w:val="both"/>
        <w:rPr>
          <w:sz w:val="24"/>
          <w:szCs w:val="24"/>
        </w:rPr>
      </w:pPr>
      <w:r w:rsidRPr="00F067A9">
        <w:rPr>
          <w:sz w:val="24"/>
          <w:szCs w:val="24"/>
        </w:rPr>
        <w:t>Обов’язково в тексті повинні бути посилання на джерела, що були ви</w:t>
      </w:r>
      <w:r w:rsidR="00AD4CEF">
        <w:rPr>
          <w:sz w:val="24"/>
          <w:szCs w:val="24"/>
        </w:rPr>
        <w:t>користані при написанні</w:t>
      </w:r>
      <w:r w:rsidRPr="00F067A9">
        <w:rPr>
          <w:sz w:val="24"/>
          <w:szCs w:val="24"/>
        </w:rPr>
        <w:t xml:space="preserve">. Посилання подаються у квадратних дужках з вказівкою номера джерела, за яким воно внесене у список використаних джерел, та сторінки (якщо подається точна цитата або числові дані), наприклад [3, с.8]. </w:t>
      </w:r>
    </w:p>
    <w:p w:rsidR="007B68CF" w:rsidRPr="00F067A9" w:rsidRDefault="007B68CF" w:rsidP="00F067A9">
      <w:pPr>
        <w:tabs>
          <w:tab w:val="num" w:pos="993"/>
        </w:tabs>
        <w:spacing w:line="276" w:lineRule="auto"/>
        <w:ind w:firstLine="567"/>
        <w:jc w:val="both"/>
        <w:rPr>
          <w:sz w:val="24"/>
          <w:szCs w:val="24"/>
          <w:lang w:val="ru-RU"/>
        </w:rPr>
      </w:pPr>
      <w:r w:rsidRPr="00F067A9">
        <w:rPr>
          <w:sz w:val="24"/>
          <w:szCs w:val="24"/>
        </w:rPr>
        <w:t xml:space="preserve">Технічні вимоги: текст має бути набраний шрифтом Times New Roman, 14 кеглем через 1,5 інтервали. Поля: верхнє – </w:t>
      </w:r>
      <w:smartTag w:uri="urn:schemas-microsoft-com:office:smarttags" w:element="metricconverter">
        <w:smartTagPr>
          <w:attr w:name="ProductID" w:val="2,0 см"/>
        </w:smartTagPr>
        <w:r w:rsidRPr="00F067A9">
          <w:rPr>
            <w:sz w:val="24"/>
            <w:szCs w:val="24"/>
          </w:rPr>
          <w:t>2,0 см</w:t>
        </w:r>
      </w:smartTag>
      <w:r w:rsidRPr="00F067A9">
        <w:rPr>
          <w:sz w:val="24"/>
          <w:szCs w:val="24"/>
        </w:rPr>
        <w:t xml:space="preserve">, нижнє – 2,0 см, ліве – </w:t>
      </w:r>
      <w:smartTag w:uri="urn:schemas-microsoft-com:office:smarttags" w:element="metricconverter">
        <w:smartTagPr>
          <w:attr w:name="ProductID" w:val="3,0 см"/>
        </w:smartTagPr>
        <w:r w:rsidRPr="00F067A9">
          <w:rPr>
            <w:sz w:val="24"/>
            <w:szCs w:val="24"/>
          </w:rPr>
          <w:t>3,0 см</w:t>
        </w:r>
      </w:smartTag>
      <w:r w:rsidRPr="00F067A9">
        <w:rPr>
          <w:sz w:val="24"/>
          <w:szCs w:val="24"/>
        </w:rPr>
        <w:t xml:space="preserve">, праве –  </w:t>
      </w:r>
      <w:smartTag w:uri="urn:schemas-microsoft-com:office:smarttags" w:element="metricconverter">
        <w:smartTagPr>
          <w:attr w:name="ProductID" w:val="1,0 см"/>
        </w:smartTagPr>
        <w:r w:rsidRPr="00F067A9">
          <w:rPr>
            <w:sz w:val="24"/>
            <w:szCs w:val="24"/>
          </w:rPr>
          <w:t>1,0 см</w:t>
        </w:r>
      </w:smartTag>
      <w:r w:rsidRPr="00F067A9">
        <w:rPr>
          <w:sz w:val="24"/>
          <w:szCs w:val="24"/>
        </w:rPr>
        <w:t>. Загальний обсяг реферату-огляду –  до 15 сторінок формату А4.</w:t>
      </w:r>
    </w:p>
    <w:p w:rsidR="007B68CF" w:rsidRDefault="007B68CF" w:rsidP="00F067A9">
      <w:pPr>
        <w:spacing w:line="276" w:lineRule="auto"/>
        <w:ind w:firstLine="567"/>
        <w:jc w:val="both"/>
        <w:rPr>
          <w:b/>
          <w:i/>
          <w:sz w:val="24"/>
          <w:szCs w:val="24"/>
        </w:rPr>
      </w:pPr>
      <w:r w:rsidRPr="00F067A9">
        <w:rPr>
          <w:b/>
          <w:i/>
          <w:sz w:val="24"/>
          <w:szCs w:val="24"/>
        </w:rPr>
        <w:t>1.4.2.</w:t>
      </w:r>
      <w:r w:rsidR="00AD4CEF">
        <w:rPr>
          <w:b/>
          <w:i/>
          <w:sz w:val="24"/>
          <w:szCs w:val="24"/>
        </w:rPr>
        <w:t xml:space="preserve"> </w:t>
      </w:r>
      <w:r w:rsidRPr="00F067A9">
        <w:rPr>
          <w:b/>
          <w:i/>
          <w:sz w:val="24"/>
          <w:szCs w:val="24"/>
        </w:rPr>
        <w:t xml:space="preserve">Теми </w:t>
      </w:r>
      <w:r w:rsidR="00AD4CEF">
        <w:rPr>
          <w:b/>
          <w:i/>
          <w:sz w:val="24"/>
          <w:szCs w:val="24"/>
        </w:rPr>
        <w:t>ІНДЗ:</w:t>
      </w:r>
    </w:p>
    <w:p w:rsidR="00F86754" w:rsidRPr="00F86754" w:rsidRDefault="00F86754" w:rsidP="00F86754">
      <w:pPr>
        <w:jc w:val="center"/>
        <w:rPr>
          <w:b/>
          <w:sz w:val="24"/>
          <w:szCs w:val="24"/>
        </w:rPr>
      </w:pPr>
      <w:r w:rsidRPr="00F86754">
        <w:rPr>
          <w:b/>
          <w:sz w:val="24"/>
          <w:szCs w:val="24"/>
        </w:rPr>
        <w:t>Література Англії</w:t>
      </w:r>
    </w:p>
    <w:p w:rsidR="00B2659B" w:rsidRDefault="00F86754" w:rsidP="00F86754">
      <w:pPr>
        <w:jc w:val="both"/>
        <w:rPr>
          <w:sz w:val="24"/>
          <w:szCs w:val="24"/>
          <w:lang w:val="ru-RU"/>
        </w:rPr>
      </w:pPr>
      <w:r w:rsidRPr="00F86754">
        <w:rPr>
          <w:sz w:val="24"/>
          <w:szCs w:val="24"/>
          <w:lang w:val="ru-RU"/>
        </w:rPr>
        <w:t>1. Культурно-історичні передумови формування англосаксонської писемності.</w:t>
      </w:r>
    </w:p>
    <w:p w:rsidR="00F86754" w:rsidRPr="00F86754" w:rsidRDefault="00F86754" w:rsidP="00F86754">
      <w:pPr>
        <w:jc w:val="both"/>
        <w:rPr>
          <w:sz w:val="24"/>
          <w:szCs w:val="24"/>
          <w:lang w:val="ru-RU"/>
        </w:rPr>
      </w:pPr>
      <w:r w:rsidRPr="00F86754">
        <w:rPr>
          <w:sz w:val="24"/>
          <w:szCs w:val="24"/>
          <w:lang w:val="ru-RU"/>
        </w:rPr>
        <w:t xml:space="preserve">2. Пам’ятки англосаксонської літератури </w:t>
      </w:r>
      <w:r w:rsidRPr="00F86754">
        <w:rPr>
          <w:sz w:val="24"/>
          <w:szCs w:val="24"/>
        </w:rPr>
        <w:t>V</w:t>
      </w:r>
      <w:r w:rsidRPr="00F86754">
        <w:rPr>
          <w:sz w:val="24"/>
          <w:szCs w:val="24"/>
          <w:lang w:val="ru-RU"/>
        </w:rPr>
        <w:t>–ХІ ст</w:t>
      </w:r>
      <w:r w:rsidR="00B2659B">
        <w:rPr>
          <w:sz w:val="24"/>
          <w:szCs w:val="24"/>
          <w:lang w:val="ru-RU"/>
        </w:rPr>
        <w:t>.</w:t>
      </w:r>
      <w:r w:rsidRPr="00F86754">
        <w:rPr>
          <w:sz w:val="24"/>
          <w:szCs w:val="24"/>
          <w:lang w:val="ru-RU"/>
        </w:rPr>
        <w:t xml:space="preserve"> </w:t>
      </w:r>
    </w:p>
    <w:p w:rsidR="00F86754" w:rsidRPr="00F86754" w:rsidRDefault="00F86754" w:rsidP="00F86754">
      <w:pPr>
        <w:jc w:val="both"/>
        <w:rPr>
          <w:sz w:val="24"/>
          <w:szCs w:val="24"/>
          <w:lang w:val="ru-RU"/>
        </w:rPr>
      </w:pPr>
      <w:r w:rsidRPr="00F86754">
        <w:rPr>
          <w:sz w:val="24"/>
          <w:szCs w:val="24"/>
          <w:lang w:val="ru-RU"/>
        </w:rPr>
        <w:t>3. Поема «Беовульф» як германськ</w:t>
      </w:r>
      <w:r w:rsidR="00B2659B">
        <w:rPr>
          <w:sz w:val="24"/>
          <w:szCs w:val="24"/>
          <w:lang w:val="ru-RU"/>
        </w:rPr>
        <w:t>ий</w:t>
      </w:r>
      <w:r w:rsidRPr="00F86754">
        <w:rPr>
          <w:sz w:val="24"/>
          <w:szCs w:val="24"/>
          <w:lang w:val="ru-RU"/>
        </w:rPr>
        <w:t xml:space="preserve"> героїчн</w:t>
      </w:r>
      <w:r w:rsidR="00B2659B">
        <w:rPr>
          <w:sz w:val="24"/>
          <w:szCs w:val="24"/>
          <w:lang w:val="ru-RU"/>
        </w:rPr>
        <w:t>ий</w:t>
      </w:r>
      <w:r w:rsidRPr="00F86754">
        <w:rPr>
          <w:sz w:val="24"/>
          <w:szCs w:val="24"/>
          <w:lang w:val="ru-RU"/>
        </w:rPr>
        <w:t xml:space="preserve"> епос англосаксонською мовою. </w:t>
      </w:r>
    </w:p>
    <w:p w:rsidR="00F86754" w:rsidRPr="00F86754" w:rsidRDefault="00F86754" w:rsidP="00F86754">
      <w:pPr>
        <w:jc w:val="both"/>
        <w:rPr>
          <w:sz w:val="24"/>
          <w:szCs w:val="24"/>
          <w:lang w:val="ru-RU"/>
        </w:rPr>
      </w:pPr>
      <w:r w:rsidRPr="00F86754">
        <w:rPr>
          <w:sz w:val="24"/>
          <w:szCs w:val="24"/>
          <w:lang w:val="ru-RU"/>
        </w:rPr>
        <w:t xml:space="preserve">4. Загальна характеристика англонорманської літератури ХІ– ХІІІ ст. </w:t>
      </w:r>
    </w:p>
    <w:p w:rsidR="00F86754" w:rsidRPr="00F86754" w:rsidRDefault="00F86754" w:rsidP="00F86754">
      <w:pPr>
        <w:jc w:val="both"/>
        <w:rPr>
          <w:sz w:val="24"/>
          <w:szCs w:val="24"/>
          <w:lang w:val="ru-RU"/>
        </w:rPr>
      </w:pPr>
      <w:r w:rsidRPr="00F86754">
        <w:rPr>
          <w:sz w:val="24"/>
          <w:szCs w:val="24"/>
          <w:lang w:val="ru-RU"/>
        </w:rPr>
        <w:t>5</w:t>
      </w:r>
      <w:r w:rsidR="00B2659B">
        <w:rPr>
          <w:sz w:val="24"/>
          <w:szCs w:val="24"/>
          <w:lang w:val="ru-RU"/>
        </w:rPr>
        <w:t xml:space="preserve">. </w:t>
      </w:r>
      <w:r w:rsidRPr="00F86754">
        <w:rPr>
          <w:sz w:val="24"/>
          <w:szCs w:val="24"/>
          <w:lang w:val="ru-RU"/>
        </w:rPr>
        <w:t>Кельтські легенди як джерело лицарських романів про короля Артура.</w:t>
      </w:r>
    </w:p>
    <w:p w:rsidR="00F86754" w:rsidRPr="00F86754" w:rsidRDefault="00F86754" w:rsidP="00F86754">
      <w:pPr>
        <w:jc w:val="both"/>
        <w:rPr>
          <w:sz w:val="24"/>
          <w:szCs w:val="24"/>
          <w:lang w:val="ru-RU"/>
        </w:rPr>
      </w:pPr>
      <w:r w:rsidRPr="00F86754">
        <w:rPr>
          <w:sz w:val="24"/>
          <w:szCs w:val="24"/>
          <w:lang w:val="ru-RU"/>
        </w:rPr>
        <w:t>6. Поема «Брут, аб</w:t>
      </w:r>
      <w:r w:rsidR="00B2659B">
        <w:rPr>
          <w:sz w:val="24"/>
          <w:szCs w:val="24"/>
          <w:lang w:val="ru-RU"/>
        </w:rPr>
        <w:t xml:space="preserve">о історія Британії» Лайамона - </w:t>
      </w:r>
      <w:r w:rsidRPr="00F86754">
        <w:rPr>
          <w:sz w:val="24"/>
          <w:szCs w:val="24"/>
          <w:lang w:val="ru-RU"/>
        </w:rPr>
        <w:t xml:space="preserve">перший лицарський роман англійською мовою. </w:t>
      </w:r>
    </w:p>
    <w:p w:rsidR="00B2659B" w:rsidRDefault="00B2659B" w:rsidP="00F86754">
      <w:pPr>
        <w:jc w:val="both"/>
        <w:rPr>
          <w:sz w:val="24"/>
          <w:szCs w:val="24"/>
          <w:lang w:val="ru-RU"/>
        </w:rPr>
      </w:pPr>
      <w:r>
        <w:rPr>
          <w:sz w:val="24"/>
          <w:szCs w:val="24"/>
          <w:lang w:val="ru-RU"/>
        </w:rPr>
        <w:t>7</w:t>
      </w:r>
      <w:r w:rsidR="00F86754" w:rsidRPr="00F86754">
        <w:rPr>
          <w:sz w:val="24"/>
          <w:szCs w:val="24"/>
          <w:lang w:val="ru-RU"/>
        </w:rPr>
        <w:t>. Театр у XII-XIII ст. Неоднорідність міської середньовічної культури</w:t>
      </w:r>
      <w:r>
        <w:rPr>
          <w:sz w:val="24"/>
          <w:szCs w:val="24"/>
          <w:lang w:val="ru-RU"/>
        </w:rPr>
        <w:t>.</w:t>
      </w:r>
    </w:p>
    <w:p w:rsidR="00F86754" w:rsidRPr="00F86754" w:rsidRDefault="00F86754" w:rsidP="00F86754">
      <w:pPr>
        <w:jc w:val="both"/>
        <w:rPr>
          <w:sz w:val="24"/>
          <w:szCs w:val="24"/>
          <w:lang w:val="ru-RU"/>
        </w:rPr>
      </w:pPr>
      <w:r w:rsidRPr="00F86754">
        <w:rPr>
          <w:sz w:val="24"/>
          <w:szCs w:val="24"/>
          <w:lang w:val="ru-RU"/>
        </w:rPr>
        <w:t xml:space="preserve">9. Фольклорний характер середньовічної літератури. </w:t>
      </w:r>
    </w:p>
    <w:p w:rsidR="00F86754" w:rsidRPr="00F86754" w:rsidRDefault="00B2659B" w:rsidP="00F86754">
      <w:pPr>
        <w:spacing w:line="276" w:lineRule="auto"/>
        <w:jc w:val="both"/>
        <w:rPr>
          <w:sz w:val="24"/>
          <w:szCs w:val="24"/>
          <w:lang w:val="ru-RU"/>
        </w:rPr>
      </w:pPr>
      <w:r>
        <w:rPr>
          <w:sz w:val="24"/>
          <w:szCs w:val="24"/>
          <w:lang w:val="ru-RU"/>
        </w:rPr>
        <w:t xml:space="preserve">10. </w:t>
      </w:r>
      <w:r w:rsidR="00F86754" w:rsidRPr="00F86754">
        <w:rPr>
          <w:sz w:val="24"/>
          <w:szCs w:val="24"/>
          <w:lang w:val="ru-RU"/>
        </w:rPr>
        <w:t>«Кентерберійські оповідання» як зображення життя Англії XIV ст.</w:t>
      </w:r>
    </w:p>
    <w:p w:rsidR="00F86754" w:rsidRPr="00F86754" w:rsidRDefault="00F86754" w:rsidP="00F86754">
      <w:pPr>
        <w:spacing w:line="276" w:lineRule="auto"/>
        <w:jc w:val="center"/>
        <w:rPr>
          <w:b/>
          <w:sz w:val="24"/>
          <w:szCs w:val="24"/>
          <w:lang w:val="ru-RU"/>
        </w:rPr>
      </w:pPr>
      <w:r w:rsidRPr="00F86754">
        <w:rPr>
          <w:b/>
          <w:sz w:val="24"/>
          <w:szCs w:val="24"/>
          <w:lang w:val="ru-RU"/>
        </w:rPr>
        <w:t>Література США</w:t>
      </w:r>
    </w:p>
    <w:p w:rsidR="00F86754" w:rsidRPr="00F86754" w:rsidRDefault="00F86754" w:rsidP="00F86754">
      <w:pPr>
        <w:jc w:val="both"/>
        <w:rPr>
          <w:sz w:val="24"/>
          <w:szCs w:val="24"/>
        </w:rPr>
      </w:pPr>
      <w:r w:rsidRPr="00F86754">
        <w:rPr>
          <w:sz w:val="24"/>
          <w:szCs w:val="24"/>
        </w:rPr>
        <w:t xml:space="preserve">1. Перші європейські записи про відкриття Америки. </w:t>
      </w:r>
    </w:p>
    <w:p w:rsidR="00F86754" w:rsidRPr="00F86754" w:rsidRDefault="00F86754" w:rsidP="00F86754">
      <w:pPr>
        <w:jc w:val="both"/>
        <w:rPr>
          <w:sz w:val="24"/>
          <w:szCs w:val="24"/>
        </w:rPr>
      </w:pPr>
      <w:r w:rsidRPr="00F86754">
        <w:rPr>
          <w:sz w:val="24"/>
          <w:szCs w:val="24"/>
        </w:rPr>
        <w:t>2. Видання першої книги як свідчення про наро</w:t>
      </w:r>
      <w:r w:rsidR="00B2659B">
        <w:rPr>
          <w:sz w:val="24"/>
          <w:szCs w:val="24"/>
        </w:rPr>
        <w:t>дження американської літератури</w:t>
      </w:r>
      <w:r w:rsidRPr="00F86754">
        <w:rPr>
          <w:sz w:val="24"/>
          <w:szCs w:val="24"/>
        </w:rPr>
        <w:t xml:space="preserve">. </w:t>
      </w:r>
    </w:p>
    <w:p w:rsidR="00F86754" w:rsidRPr="00F86754" w:rsidRDefault="00F86754" w:rsidP="00F86754">
      <w:pPr>
        <w:jc w:val="both"/>
        <w:rPr>
          <w:sz w:val="24"/>
          <w:szCs w:val="24"/>
        </w:rPr>
      </w:pPr>
      <w:r w:rsidRPr="00F86754">
        <w:rPr>
          <w:sz w:val="24"/>
          <w:szCs w:val="24"/>
        </w:rPr>
        <w:t xml:space="preserve">3. Особливості «простого стилю» перших літературних творів. </w:t>
      </w:r>
    </w:p>
    <w:p w:rsidR="00F86754" w:rsidRPr="00F86754" w:rsidRDefault="00F86754" w:rsidP="00F86754">
      <w:pPr>
        <w:jc w:val="both"/>
        <w:rPr>
          <w:sz w:val="24"/>
          <w:szCs w:val="24"/>
        </w:rPr>
      </w:pPr>
      <w:r w:rsidRPr="00F86754">
        <w:rPr>
          <w:sz w:val="24"/>
          <w:szCs w:val="24"/>
        </w:rPr>
        <w:t xml:space="preserve">4. Жанр проповіді як найвизначніша форма ранньої американської літератури. </w:t>
      </w:r>
    </w:p>
    <w:p w:rsidR="00F86754" w:rsidRPr="00F86754" w:rsidRDefault="00F86754" w:rsidP="00F86754">
      <w:pPr>
        <w:jc w:val="both"/>
        <w:rPr>
          <w:sz w:val="24"/>
          <w:szCs w:val="24"/>
        </w:rPr>
      </w:pPr>
      <w:r w:rsidRPr="00F86754">
        <w:rPr>
          <w:sz w:val="24"/>
          <w:szCs w:val="24"/>
        </w:rPr>
        <w:t xml:space="preserve">5. Політичні зміни, які відбулися в Європі та Америці у 18 столітті. </w:t>
      </w:r>
    </w:p>
    <w:p w:rsidR="00F86754" w:rsidRPr="00F86754" w:rsidRDefault="00F86754" w:rsidP="00F86754">
      <w:pPr>
        <w:jc w:val="both"/>
        <w:rPr>
          <w:sz w:val="24"/>
          <w:szCs w:val="24"/>
        </w:rPr>
      </w:pPr>
      <w:r w:rsidRPr="00F86754">
        <w:rPr>
          <w:sz w:val="24"/>
          <w:szCs w:val="24"/>
        </w:rPr>
        <w:t xml:space="preserve">6. Американська революція 1775-1783 років та відділення від Британії. </w:t>
      </w:r>
    </w:p>
    <w:p w:rsidR="00F86754" w:rsidRPr="00F86754" w:rsidRDefault="00F86754" w:rsidP="00F86754">
      <w:pPr>
        <w:jc w:val="both"/>
        <w:rPr>
          <w:sz w:val="24"/>
          <w:szCs w:val="24"/>
        </w:rPr>
      </w:pPr>
      <w:r w:rsidRPr="00F86754">
        <w:rPr>
          <w:sz w:val="24"/>
          <w:szCs w:val="24"/>
        </w:rPr>
        <w:t xml:space="preserve">7. Легендарні герої та суспільні діячі Америки 18 століття. </w:t>
      </w:r>
    </w:p>
    <w:p w:rsidR="00F86754" w:rsidRPr="00F86754" w:rsidRDefault="00F86754" w:rsidP="00F86754">
      <w:pPr>
        <w:jc w:val="both"/>
        <w:rPr>
          <w:sz w:val="24"/>
          <w:szCs w:val="24"/>
        </w:rPr>
      </w:pPr>
      <w:r w:rsidRPr="00F86754">
        <w:rPr>
          <w:sz w:val="24"/>
          <w:szCs w:val="24"/>
        </w:rPr>
        <w:t xml:space="preserve">8. Характеристика колоніальної літератури 18 століття. </w:t>
      </w:r>
    </w:p>
    <w:p w:rsidR="00F86754" w:rsidRPr="00F86754" w:rsidRDefault="00F86754" w:rsidP="00F86754">
      <w:pPr>
        <w:jc w:val="both"/>
        <w:rPr>
          <w:sz w:val="24"/>
          <w:szCs w:val="24"/>
        </w:rPr>
      </w:pPr>
      <w:r w:rsidRPr="00F86754">
        <w:rPr>
          <w:sz w:val="24"/>
          <w:szCs w:val="24"/>
        </w:rPr>
        <w:t xml:space="preserve">9. Популярність жанру політичного памфлету. </w:t>
      </w:r>
    </w:p>
    <w:p w:rsidR="00F86754" w:rsidRPr="00F86754" w:rsidRDefault="00F86754" w:rsidP="00F86754">
      <w:pPr>
        <w:jc w:val="both"/>
        <w:rPr>
          <w:sz w:val="24"/>
          <w:szCs w:val="24"/>
        </w:rPr>
      </w:pPr>
      <w:r w:rsidRPr="00F86754">
        <w:rPr>
          <w:sz w:val="24"/>
          <w:szCs w:val="24"/>
        </w:rPr>
        <w:t>10.Розвиток американського варіанту англійської мови.</w:t>
      </w:r>
    </w:p>
    <w:p w:rsidR="00F86754" w:rsidRPr="00F86754" w:rsidRDefault="00F86754" w:rsidP="00F86754">
      <w:pPr>
        <w:jc w:val="both"/>
        <w:rPr>
          <w:sz w:val="24"/>
          <w:szCs w:val="24"/>
        </w:rPr>
      </w:pPr>
      <w:r w:rsidRPr="00F86754">
        <w:rPr>
          <w:sz w:val="24"/>
          <w:szCs w:val="24"/>
        </w:rPr>
        <w:t xml:space="preserve">11. Введення у вжиток поняття американізму у 1781 році. </w:t>
      </w:r>
    </w:p>
    <w:p w:rsidR="00F86754" w:rsidRPr="00F86754" w:rsidRDefault="00F86754" w:rsidP="00F86754">
      <w:pPr>
        <w:jc w:val="both"/>
        <w:rPr>
          <w:sz w:val="24"/>
          <w:szCs w:val="24"/>
        </w:rPr>
      </w:pPr>
      <w:r w:rsidRPr="00F86754">
        <w:rPr>
          <w:sz w:val="24"/>
          <w:szCs w:val="24"/>
        </w:rPr>
        <w:t xml:space="preserve">12. Жанр народних американських міфів, легенд та казок. </w:t>
      </w:r>
    </w:p>
    <w:p w:rsidR="00F86754" w:rsidRPr="00F86754" w:rsidRDefault="00F86754" w:rsidP="00F86754">
      <w:pPr>
        <w:jc w:val="both"/>
        <w:rPr>
          <w:sz w:val="24"/>
          <w:szCs w:val="24"/>
        </w:rPr>
      </w:pPr>
      <w:r w:rsidRPr="00F86754">
        <w:rPr>
          <w:sz w:val="24"/>
          <w:szCs w:val="24"/>
        </w:rPr>
        <w:t>13. Фольклор місцевого корінного населення.</w:t>
      </w:r>
    </w:p>
    <w:p w:rsidR="00F86754" w:rsidRPr="00F86754" w:rsidRDefault="00F86754" w:rsidP="00F86754">
      <w:pPr>
        <w:jc w:val="both"/>
        <w:rPr>
          <w:sz w:val="24"/>
          <w:szCs w:val="24"/>
        </w:rPr>
      </w:pPr>
      <w:r w:rsidRPr="00F86754">
        <w:rPr>
          <w:sz w:val="24"/>
          <w:szCs w:val="24"/>
        </w:rPr>
        <w:t xml:space="preserve">14. Характеристика американського романтизму. </w:t>
      </w:r>
    </w:p>
    <w:p w:rsidR="00F86754" w:rsidRPr="00F86754" w:rsidRDefault="00F86754" w:rsidP="00F86754">
      <w:pPr>
        <w:jc w:val="both"/>
        <w:rPr>
          <w:sz w:val="24"/>
          <w:szCs w:val="24"/>
        </w:rPr>
      </w:pPr>
      <w:r w:rsidRPr="00F86754">
        <w:rPr>
          <w:sz w:val="24"/>
          <w:szCs w:val="24"/>
        </w:rPr>
        <w:t xml:space="preserve">15. Особливості американського ренесансу. </w:t>
      </w:r>
    </w:p>
    <w:p w:rsidR="00F86754" w:rsidRPr="00F86754" w:rsidRDefault="00F86754" w:rsidP="00F86754">
      <w:pPr>
        <w:jc w:val="both"/>
        <w:rPr>
          <w:sz w:val="24"/>
          <w:szCs w:val="24"/>
        </w:rPr>
      </w:pPr>
      <w:r w:rsidRPr="00F86754">
        <w:rPr>
          <w:sz w:val="24"/>
          <w:szCs w:val="24"/>
        </w:rPr>
        <w:t xml:space="preserve">16. Філософія трансценденталізму. </w:t>
      </w:r>
    </w:p>
    <w:p w:rsidR="00F86754" w:rsidRPr="00F86754" w:rsidRDefault="00F86754" w:rsidP="00F86754">
      <w:pPr>
        <w:jc w:val="both"/>
        <w:rPr>
          <w:sz w:val="24"/>
          <w:szCs w:val="24"/>
        </w:rPr>
      </w:pPr>
      <w:r w:rsidRPr="00F86754">
        <w:rPr>
          <w:sz w:val="24"/>
          <w:szCs w:val="24"/>
        </w:rPr>
        <w:t xml:space="preserve">17. Відображення ідей аболіціонізму в літературі. </w:t>
      </w:r>
    </w:p>
    <w:p w:rsidR="00F86754" w:rsidRPr="00501F54" w:rsidRDefault="00F86754" w:rsidP="00F86754">
      <w:pPr>
        <w:jc w:val="center"/>
        <w:rPr>
          <w:b/>
          <w:sz w:val="24"/>
          <w:szCs w:val="24"/>
        </w:rPr>
      </w:pPr>
      <w:r w:rsidRPr="00501F54">
        <w:rPr>
          <w:b/>
          <w:sz w:val="24"/>
          <w:szCs w:val="24"/>
        </w:rPr>
        <w:t>Світова англомовна література</w:t>
      </w:r>
    </w:p>
    <w:p w:rsidR="00F86754" w:rsidRPr="00501F54" w:rsidRDefault="00F86754" w:rsidP="00F86754">
      <w:pPr>
        <w:rPr>
          <w:sz w:val="24"/>
          <w:szCs w:val="24"/>
          <w:lang w:val="ru-RU"/>
        </w:rPr>
      </w:pPr>
      <w:r w:rsidRPr="00501F54">
        <w:rPr>
          <w:sz w:val="24"/>
          <w:szCs w:val="24"/>
          <w:lang w:val="ru-RU"/>
        </w:rPr>
        <w:t xml:space="preserve">1. Поняття про «нові англійські літератури». </w:t>
      </w:r>
    </w:p>
    <w:p w:rsidR="00F86754" w:rsidRPr="00501F54" w:rsidRDefault="00F86754" w:rsidP="00F86754">
      <w:pPr>
        <w:rPr>
          <w:sz w:val="24"/>
          <w:szCs w:val="24"/>
          <w:lang w:val="ru-RU"/>
        </w:rPr>
      </w:pPr>
      <w:r w:rsidRPr="00501F54">
        <w:rPr>
          <w:sz w:val="24"/>
          <w:szCs w:val="24"/>
          <w:lang w:val="ru-RU"/>
        </w:rPr>
        <w:t xml:space="preserve">2. Розвиток та головні етапи становлення канадської літератури. </w:t>
      </w:r>
    </w:p>
    <w:p w:rsidR="00F86754" w:rsidRPr="00501F54" w:rsidRDefault="00F86754" w:rsidP="00F86754">
      <w:pPr>
        <w:rPr>
          <w:sz w:val="24"/>
          <w:szCs w:val="24"/>
          <w:lang w:val="ru-RU"/>
        </w:rPr>
      </w:pPr>
      <w:r w:rsidRPr="00501F54">
        <w:rPr>
          <w:sz w:val="24"/>
          <w:szCs w:val="24"/>
          <w:lang w:val="ru-RU"/>
        </w:rPr>
        <w:t xml:space="preserve">3. Жанр дистопії в канадській літературі. </w:t>
      </w:r>
    </w:p>
    <w:p w:rsidR="00F86754" w:rsidRPr="00501F54" w:rsidRDefault="00F86754" w:rsidP="00F86754">
      <w:pPr>
        <w:rPr>
          <w:sz w:val="24"/>
          <w:szCs w:val="24"/>
          <w:lang w:val="ru-RU"/>
        </w:rPr>
      </w:pPr>
      <w:r w:rsidRPr="00501F54">
        <w:rPr>
          <w:sz w:val="24"/>
          <w:szCs w:val="24"/>
          <w:lang w:val="ru-RU"/>
        </w:rPr>
        <w:t>4. Творчість Маргарет Етвуд. Аналіз твору «Розповідь служниці».</w:t>
      </w:r>
    </w:p>
    <w:p w:rsidR="00B2659B" w:rsidRDefault="00F86754" w:rsidP="00F86754">
      <w:pPr>
        <w:rPr>
          <w:sz w:val="24"/>
          <w:szCs w:val="24"/>
          <w:lang w:val="ru-RU"/>
        </w:rPr>
      </w:pPr>
      <w:r w:rsidRPr="00501F54">
        <w:rPr>
          <w:sz w:val="24"/>
          <w:szCs w:val="24"/>
          <w:lang w:val="ru-RU"/>
        </w:rPr>
        <w:t xml:space="preserve">5. Еліс Манро як новатор жанру оповідання в канадській літературі. </w:t>
      </w:r>
    </w:p>
    <w:p w:rsidR="00F86754" w:rsidRPr="00501F54" w:rsidRDefault="00F86754" w:rsidP="00F86754">
      <w:pPr>
        <w:rPr>
          <w:sz w:val="24"/>
          <w:szCs w:val="24"/>
          <w:lang w:val="ru-RU"/>
        </w:rPr>
      </w:pPr>
      <w:r w:rsidRPr="00501F54">
        <w:rPr>
          <w:sz w:val="24"/>
          <w:szCs w:val="24"/>
          <w:lang w:val="ru-RU"/>
        </w:rPr>
        <w:t>6. Архітектоніка творів Майкла Ондатже на матеріалі твору «Англійський пацієнт».</w:t>
      </w:r>
    </w:p>
    <w:p w:rsidR="00F86754" w:rsidRPr="00501F54" w:rsidRDefault="00F86754" w:rsidP="00F86754">
      <w:pPr>
        <w:rPr>
          <w:sz w:val="24"/>
          <w:szCs w:val="24"/>
          <w:lang w:val="ru-RU"/>
        </w:rPr>
      </w:pPr>
      <w:r w:rsidRPr="00501F54">
        <w:rPr>
          <w:sz w:val="24"/>
          <w:szCs w:val="24"/>
          <w:lang w:val="ru-RU"/>
        </w:rPr>
        <w:t>7. Система образів романів Артура Хейлі.</w:t>
      </w:r>
    </w:p>
    <w:p w:rsidR="00F86754" w:rsidRPr="00501F54" w:rsidRDefault="00F86754" w:rsidP="00F86754">
      <w:pPr>
        <w:rPr>
          <w:sz w:val="24"/>
          <w:szCs w:val="24"/>
          <w:lang w:val="ru-RU"/>
        </w:rPr>
      </w:pPr>
      <w:r w:rsidRPr="00501F54">
        <w:rPr>
          <w:sz w:val="24"/>
          <w:szCs w:val="24"/>
          <w:lang w:val="ru-RU"/>
        </w:rPr>
        <w:t>8.</w:t>
      </w:r>
      <w:r w:rsidR="008F0F4A">
        <w:rPr>
          <w:sz w:val="24"/>
          <w:szCs w:val="24"/>
          <w:lang w:val="ru-RU"/>
        </w:rPr>
        <w:t xml:space="preserve"> Використання термінів у романі</w:t>
      </w:r>
      <w:r w:rsidRPr="00501F54">
        <w:rPr>
          <w:sz w:val="24"/>
          <w:szCs w:val="24"/>
          <w:lang w:val="ru-RU"/>
        </w:rPr>
        <w:t xml:space="preserve"> А</w:t>
      </w:r>
      <w:r w:rsidR="008F0F4A">
        <w:rPr>
          <w:sz w:val="24"/>
          <w:szCs w:val="24"/>
          <w:lang w:val="ru-RU"/>
        </w:rPr>
        <w:t>ртура Хейлі «Аеропорт»</w:t>
      </w:r>
      <w:r w:rsidRPr="00501F54">
        <w:rPr>
          <w:sz w:val="24"/>
          <w:szCs w:val="24"/>
          <w:lang w:val="ru-RU"/>
        </w:rPr>
        <w:t>.</w:t>
      </w:r>
    </w:p>
    <w:p w:rsidR="00F86754" w:rsidRPr="00501F54" w:rsidRDefault="00F86754" w:rsidP="00F86754">
      <w:pPr>
        <w:tabs>
          <w:tab w:val="left" w:pos="150"/>
        </w:tabs>
        <w:jc w:val="both"/>
        <w:rPr>
          <w:color w:val="000000"/>
          <w:sz w:val="24"/>
          <w:szCs w:val="24"/>
          <w:lang w:val="ru-RU"/>
        </w:rPr>
      </w:pPr>
      <w:r>
        <w:rPr>
          <w:color w:val="000000"/>
          <w:sz w:val="24"/>
          <w:szCs w:val="24"/>
          <w:lang w:val="ru-RU"/>
        </w:rPr>
        <w:t>9</w:t>
      </w:r>
      <w:r w:rsidRPr="00501F54">
        <w:rPr>
          <w:color w:val="000000"/>
          <w:sz w:val="24"/>
          <w:szCs w:val="24"/>
          <w:lang w:val="ru-RU"/>
        </w:rPr>
        <w:t>.</w:t>
      </w:r>
      <w:r w:rsidR="00B2659B">
        <w:rPr>
          <w:color w:val="000000"/>
          <w:sz w:val="24"/>
          <w:szCs w:val="24"/>
          <w:lang w:val="ru-RU"/>
        </w:rPr>
        <w:t xml:space="preserve"> </w:t>
      </w:r>
      <w:r w:rsidRPr="00501F54">
        <w:rPr>
          <w:color w:val="000000"/>
          <w:sz w:val="24"/>
          <w:szCs w:val="24"/>
          <w:lang w:val="ru-RU"/>
        </w:rPr>
        <w:t>Витоки канадської поезії.</w:t>
      </w:r>
    </w:p>
    <w:p w:rsidR="00F86754" w:rsidRPr="00501F54" w:rsidRDefault="00F86754" w:rsidP="00F86754">
      <w:pPr>
        <w:tabs>
          <w:tab w:val="left" w:pos="150"/>
        </w:tabs>
        <w:jc w:val="both"/>
        <w:rPr>
          <w:color w:val="000000"/>
          <w:sz w:val="24"/>
          <w:szCs w:val="24"/>
          <w:lang w:val="ru-RU"/>
        </w:rPr>
      </w:pPr>
      <w:r>
        <w:rPr>
          <w:color w:val="000000"/>
          <w:sz w:val="24"/>
          <w:szCs w:val="24"/>
          <w:lang w:val="ru-RU"/>
        </w:rPr>
        <w:t>10</w:t>
      </w:r>
      <w:r w:rsidRPr="00501F54">
        <w:rPr>
          <w:color w:val="000000"/>
          <w:sz w:val="24"/>
          <w:szCs w:val="24"/>
          <w:lang w:val="ru-RU"/>
        </w:rPr>
        <w:t>.</w:t>
      </w:r>
      <w:r w:rsidR="00B2659B">
        <w:rPr>
          <w:color w:val="000000"/>
          <w:sz w:val="24"/>
          <w:szCs w:val="24"/>
          <w:lang w:val="ru-RU"/>
        </w:rPr>
        <w:t xml:space="preserve"> </w:t>
      </w:r>
      <w:r w:rsidRPr="00501F54">
        <w:rPr>
          <w:color w:val="000000"/>
          <w:sz w:val="24"/>
          <w:szCs w:val="24"/>
          <w:lang w:val="ru-RU"/>
        </w:rPr>
        <w:t>Творчість поетеси Полін Джонсон (індіанське ім’я Техагіонвейк).</w:t>
      </w:r>
    </w:p>
    <w:p w:rsidR="00F86754" w:rsidRPr="00501F54" w:rsidRDefault="00F86754" w:rsidP="00F86754">
      <w:pPr>
        <w:tabs>
          <w:tab w:val="left" w:pos="150"/>
        </w:tabs>
        <w:jc w:val="both"/>
        <w:rPr>
          <w:color w:val="000000"/>
          <w:sz w:val="24"/>
          <w:szCs w:val="24"/>
          <w:lang w:val="ru-RU"/>
        </w:rPr>
      </w:pPr>
      <w:r>
        <w:rPr>
          <w:color w:val="000000"/>
          <w:sz w:val="24"/>
          <w:szCs w:val="24"/>
          <w:lang w:val="ru-RU"/>
        </w:rPr>
        <w:t>11</w:t>
      </w:r>
      <w:r w:rsidRPr="00501F54">
        <w:rPr>
          <w:color w:val="000000"/>
          <w:sz w:val="24"/>
          <w:szCs w:val="24"/>
          <w:lang w:val="ru-RU"/>
        </w:rPr>
        <w:t>. Специфічні поетичні форми канадської поезії: вілланель, мірель та вайатор.</w:t>
      </w:r>
    </w:p>
    <w:p w:rsidR="00F86754" w:rsidRPr="00501F54" w:rsidRDefault="00F86754" w:rsidP="00F86754">
      <w:pPr>
        <w:tabs>
          <w:tab w:val="left" w:pos="150"/>
        </w:tabs>
        <w:jc w:val="both"/>
        <w:rPr>
          <w:color w:val="000000"/>
          <w:sz w:val="24"/>
          <w:szCs w:val="24"/>
          <w:lang w:val="ru-RU"/>
        </w:rPr>
      </w:pPr>
      <w:r>
        <w:rPr>
          <w:color w:val="000000"/>
          <w:sz w:val="24"/>
          <w:szCs w:val="24"/>
          <w:lang w:val="ru-RU"/>
        </w:rPr>
        <w:t>12</w:t>
      </w:r>
      <w:r w:rsidRPr="00501F54">
        <w:rPr>
          <w:color w:val="000000"/>
          <w:sz w:val="24"/>
          <w:szCs w:val="24"/>
          <w:lang w:val="ru-RU"/>
        </w:rPr>
        <w:t>. Концепція ксенотекстув поеззіях Крістіана Бока.</w:t>
      </w:r>
    </w:p>
    <w:p w:rsidR="00F86754" w:rsidRPr="00501F54" w:rsidRDefault="00F86754" w:rsidP="00F86754">
      <w:pPr>
        <w:tabs>
          <w:tab w:val="left" w:pos="150"/>
        </w:tabs>
        <w:jc w:val="both"/>
        <w:rPr>
          <w:color w:val="000000"/>
          <w:sz w:val="24"/>
          <w:szCs w:val="24"/>
          <w:lang w:val="ru-RU"/>
        </w:rPr>
      </w:pPr>
      <w:r>
        <w:rPr>
          <w:color w:val="000000"/>
          <w:sz w:val="24"/>
          <w:szCs w:val="24"/>
          <w:lang w:val="ru-RU"/>
        </w:rPr>
        <w:t>13</w:t>
      </w:r>
      <w:r w:rsidRPr="00501F54">
        <w:rPr>
          <w:color w:val="000000"/>
          <w:sz w:val="24"/>
          <w:szCs w:val="24"/>
          <w:lang w:val="ru-RU"/>
        </w:rPr>
        <w:t>. Головні наративи Маргарет Етвуд.</w:t>
      </w:r>
    </w:p>
    <w:p w:rsidR="00F86754" w:rsidRPr="00501F54" w:rsidRDefault="00F86754" w:rsidP="00F86754">
      <w:pPr>
        <w:tabs>
          <w:tab w:val="left" w:pos="150"/>
        </w:tabs>
        <w:jc w:val="both"/>
        <w:rPr>
          <w:color w:val="000000"/>
          <w:sz w:val="24"/>
          <w:szCs w:val="24"/>
          <w:lang w:val="ru-RU"/>
        </w:rPr>
      </w:pPr>
      <w:r>
        <w:rPr>
          <w:color w:val="000000"/>
          <w:sz w:val="24"/>
          <w:szCs w:val="24"/>
          <w:lang w:val="ru-RU"/>
        </w:rPr>
        <w:lastRenderedPageBreak/>
        <w:t>14</w:t>
      </w:r>
      <w:r w:rsidRPr="00501F54">
        <w:rPr>
          <w:color w:val="000000"/>
          <w:sz w:val="24"/>
          <w:szCs w:val="24"/>
          <w:lang w:val="ru-RU"/>
        </w:rPr>
        <w:t>. Творчість Мирни Косташ як журналістки та письменниці.</w:t>
      </w:r>
    </w:p>
    <w:p w:rsidR="00F86754" w:rsidRDefault="00F86754" w:rsidP="00F86754">
      <w:pPr>
        <w:tabs>
          <w:tab w:val="left" w:pos="150"/>
        </w:tabs>
        <w:jc w:val="both"/>
        <w:rPr>
          <w:color w:val="000000"/>
          <w:sz w:val="24"/>
          <w:szCs w:val="24"/>
          <w:lang w:val="ru-RU"/>
        </w:rPr>
      </w:pPr>
      <w:r>
        <w:rPr>
          <w:color w:val="000000"/>
          <w:sz w:val="24"/>
          <w:szCs w:val="24"/>
          <w:lang w:val="ru-RU"/>
        </w:rPr>
        <w:t>15</w:t>
      </w:r>
      <w:r w:rsidRPr="00501F54">
        <w:rPr>
          <w:color w:val="000000"/>
          <w:sz w:val="24"/>
          <w:szCs w:val="24"/>
          <w:lang w:val="ru-RU"/>
        </w:rPr>
        <w:t>. Джордж Риг як поет, драматург.</w:t>
      </w:r>
    </w:p>
    <w:p w:rsidR="00F86754" w:rsidRPr="00987C69" w:rsidRDefault="00F86754" w:rsidP="00F86754">
      <w:pPr>
        <w:tabs>
          <w:tab w:val="left" w:pos="150"/>
        </w:tabs>
        <w:jc w:val="both"/>
        <w:rPr>
          <w:color w:val="000000"/>
          <w:sz w:val="24"/>
          <w:szCs w:val="24"/>
        </w:rPr>
      </w:pPr>
      <w:r w:rsidRPr="00987C69">
        <w:rPr>
          <w:color w:val="000000"/>
          <w:sz w:val="24"/>
          <w:szCs w:val="24"/>
        </w:rPr>
        <w:t>1</w:t>
      </w:r>
      <w:r>
        <w:rPr>
          <w:color w:val="000000"/>
          <w:sz w:val="24"/>
          <w:szCs w:val="24"/>
        </w:rPr>
        <w:t>6</w:t>
      </w:r>
      <w:r w:rsidRPr="00987C69">
        <w:rPr>
          <w:color w:val="000000"/>
          <w:sz w:val="24"/>
          <w:szCs w:val="24"/>
        </w:rPr>
        <w:t xml:space="preserve">. Становлення та розвиток літератури Австралії. </w:t>
      </w:r>
    </w:p>
    <w:p w:rsidR="00F86754" w:rsidRPr="00987C69" w:rsidRDefault="00F86754" w:rsidP="00F86754">
      <w:pPr>
        <w:tabs>
          <w:tab w:val="left" w:pos="150"/>
        </w:tabs>
        <w:jc w:val="both"/>
        <w:rPr>
          <w:color w:val="000000"/>
          <w:sz w:val="24"/>
          <w:szCs w:val="24"/>
        </w:rPr>
      </w:pPr>
      <w:r>
        <w:rPr>
          <w:color w:val="000000"/>
          <w:sz w:val="24"/>
          <w:szCs w:val="24"/>
        </w:rPr>
        <w:t>17</w:t>
      </w:r>
      <w:r w:rsidRPr="00987C69">
        <w:rPr>
          <w:color w:val="000000"/>
          <w:sz w:val="24"/>
          <w:szCs w:val="24"/>
        </w:rPr>
        <w:t xml:space="preserve">. Томас Кеніллі – австралійський письменник, драматург та автор документальної прози. </w:t>
      </w:r>
    </w:p>
    <w:p w:rsidR="00F86754" w:rsidRPr="00987C69" w:rsidRDefault="00F86754" w:rsidP="00F86754">
      <w:pPr>
        <w:tabs>
          <w:tab w:val="left" w:pos="150"/>
        </w:tabs>
        <w:jc w:val="both"/>
        <w:rPr>
          <w:color w:val="000000"/>
          <w:sz w:val="24"/>
          <w:szCs w:val="24"/>
        </w:rPr>
      </w:pPr>
      <w:r>
        <w:rPr>
          <w:color w:val="000000"/>
          <w:sz w:val="24"/>
          <w:szCs w:val="24"/>
        </w:rPr>
        <w:t>18</w:t>
      </w:r>
      <w:r w:rsidRPr="00987C69">
        <w:rPr>
          <w:color w:val="000000"/>
          <w:sz w:val="24"/>
          <w:szCs w:val="24"/>
        </w:rPr>
        <w:t xml:space="preserve"> Аналіз роману «Ковчег Шиндлера» як документальної прози.</w:t>
      </w:r>
    </w:p>
    <w:p w:rsidR="00F86754" w:rsidRPr="00987C69" w:rsidRDefault="00F86754" w:rsidP="00F86754">
      <w:pPr>
        <w:tabs>
          <w:tab w:val="left" w:pos="150"/>
        </w:tabs>
        <w:jc w:val="both"/>
        <w:rPr>
          <w:color w:val="000000"/>
          <w:sz w:val="24"/>
          <w:szCs w:val="24"/>
        </w:rPr>
      </w:pPr>
      <w:r>
        <w:rPr>
          <w:color w:val="000000"/>
          <w:sz w:val="24"/>
          <w:szCs w:val="24"/>
        </w:rPr>
        <w:t>19</w:t>
      </w:r>
      <w:r w:rsidRPr="00987C69">
        <w:rPr>
          <w:color w:val="000000"/>
          <w:sz w:val="24"/>
          <w:szCs w:val="24"/>
        </w:rPr>
        <w:t xml:space="preserve">.Творчість Нобелівського лауреата з літератури Патріка Вайта. </w:t>
      </w:r>
    </w:p>
    <w:p w:rsidR="00F86754" w:rsidRPr="00987C69" w:rsidRDefault="00F86754" w:rsidP="00F86754">
      <w:pPr>
        <w:tabs>
          <w:tab w:val="left" w:pos="150"/>
        </w:tabs>
        <w:jc w:val="both"/>
        <w:rPr>
          <w:color w:val="000000"/>
          <w:sz w:val="24"/>
          <w:szCs w:val="24"/>
        </w:rPr>
      </w:pPr>
      <w:r>
        <w:rPr>
          <w:color w:val="000000"/>
          <w:sz w:val="24"/>
          <w:szCs w:val="24"/>
        </w:rPr>
        <w:t>20</w:t>
      </w:r>
      <w:r w:rsidRPr="00987C69">
        <w:rPr>
          <w:color w:val="000000"/>
          <w:sz w:val="24"/>
          <w:szCs w:val="24"/>
        </w:rPr>
        <w:t>. Екранізація романів Патріка Вайта «Око шторму», «Прокляття пікової дами».</w:t>
      </w:r>
    </w:p>
    <w:p w:rsidR="00F86754" w:rsidRPr="00987C69" w:rsidRDefault="00F86754" w:rsidP="00F86754">
      <w:pPr>
        <w:tabs>
          <w:tab w:val="left" w:pos="150"/>
        </w:tabs>
        <w:jc w:val="both"/>
        <w:rPr>
          <w:color w:val="000000"/>
          <w:sz w:val="24"/>
          <w:szCs w:val="24"/>
        </w:rPr>
      </w:pPr>
      <w:r>
        <w:rPr>
          <w:color w:val="000000"/>
          <w:sz w:val="24"/>
          <w:szCs w:val="24"/>
        </w:rPr>
        <w:t>21</w:t>
      </w:r>
      <w:r w:rsidRPr="00987C69">
        <w:rPr>
          <w:color w:val="000000"/>
          <w:sz w:val="24"/>
          <w:szCs w:val="24"/>
        </w:rPr>
        <w:t>. Хелен Гарнер – австралійська письменниця, сценаристка, акторка, журналістка.</w:t>
      </w:r>
    </w:p>
    <w:p w:rsidR="00F86754" w:rsidRDefault="00F86754" w:rsidP="00F86754">
      <w:pPr>
        <w:tabs>
          <w:tab w:val="left" w:pos="150"/>
        </w:tabs>
        <w:jc w:val="both"/>
        <w:rPr>
          <w:color w:val="000000"/>
          <w:sz w:val="24"/>
          <w:szCs w:val="24"/>
        </w:rPr>
      </w:pPr>
      <w:r>
        <w:rPr>
          <w:color w:val="000000"/>
          <w:sz w:val="24"/>
          <w:szCs w:val="24"/>
        </w:rPr>
        <w:t>22</w:t>
      </w:r>
      <w:r w:rsidRPr="00987C69">
        <w:rPr>
          <w:color w:val="000000"/>
          <w:sz w:val="24"/>
          <w:szCs w:val="24"/>
        </w:rPr>
        <w:t>. «Мавпяча хватка» –класичний твір  Х. Гернер.</w:t>
      </w:r>
    </w:p>
    <w:p w:rsidR="00F86754" w:rsidRPr="00987C69" w:rsidRDefault="00F86754" w:rsidP="00F86754">
      <w:pPr>
        <w:tabs>
          <w:tab w:val="left" w:pos="150"/>
        </w:tabs>
        <w:jc w:val="both"/>
        <w:rPr>
          <w:color w:val="000000"/>
          <w:sz w:val="24"/>
          <w:szCs w:val="24"/>
        </w:rPr>
      </w:pPr>
      <w:r>
        <w:rPr>
          <w:color w:val="000000"/>
          <w:sz w:val="24"/>
          <w:szCs w:val="24"/>
        </w:rPr>
        <w:t>23</w:t>
      </w:r>
      <w:r w:rsidRPr="00987C69">
        <w:rPr>
          <w:color w:val="000000"/>
          <w:sz w:val="24"/>
          <w:szCs w:val="24"/>
        </w:rPr>
        <w:t xml:space="preserve">.Кері Г'юм  — новозеландська письменниця, авторка роману «The Bone People», </w:t>
      </w:r>
      <w:r w:rsidR="00B2659B">
        <w:rPr>
          <w:color w:val="000000"/>
          <w:sz w:val="24"/>
          <w:szCs w:val="24"/>
        </w:rPr>
        <w:t>лауреат Букерівської премії</w:t>
      </w:r>
      <w:r w:rsidRPr="00987C69">
        <w:rPr>
          <w:color w:val="000000"/>
          <w:sz w:val="24"/>
          <w:szCs w:val="24"/>
        </w:rPr>
        <w:t xml:space="preserve"> у 1985 р.</w:t>
      </w:r>
    </w:p>
    <w:p w:rsidR="00F86754" w:rsidRPr="00987C69" w:rsidRDefault="00F86754" w:rsidP="00F86754">
      <w:pPr>
        <w:tabs>
          <w:tab w:val="left" w:pos="150"/>
        </w:tabs>
        <w:jc w:val="both"/>
        <w:rPr>
          <w:color w:val="000000"/>
          <w:sz w:val="24"/>
          <w:szCs w:val="24"/>
        </w:rPr>
      </w:pPr>
      <w:r w:rsidRPr="00987C69">
        <w:rPr>
          <w:color w:val="000000"/>
          <w:sz w:val="24"/>
          <w:szCs w:val="24"/>
        </w:rPr>
        <w:t>2</w:t>
      </w:r>
      <w:r>
        <w:rPr>
          <w:color w:val="000000"/>
          <w:sz w:val="24"/>
          <w:szCs w:val="24"/>
        </w:rPr>
        <w:t>4</w:t>
      </w:r>
      <w:r w:rsidRPr="00987C69">
        <w:rPr>
          <w:color w:val="000000"/>
          <w:sz w:val="24"/>
          <w:szCs w:val="24"/>
        </w:rPr>
        <w:t>. Кетрін Менсфілд Бічем — новозеландська і ан</w:t>
      </w:r>
      <w:r w:rsidR="00A36F70">
        <w:rPr>
          <w:color w:val="000000"/>
          <w:sz w:val="24"/>
          <w:szCs w:val="24"/>
        </w:rPr>
        <w:t>глійська письменниця-новелістка</w:t>
      </w:r>
      <w:r w:rsidRPr="00987C69">
        <w:rPr>
          <w:color w:val="000000"/>
          <w:sz w:val="24"/>
          <w:szCs w:val="24"/>
        </w:rPr>
        <w:t xml:space="preserve">. </w:t>
      </w:r>
    </w:p>
    <w:p w:rsidR="00F86754" w:rsidRPr="00987C69" w:rsidRDefault="00F86754" w:rsidP="00F86754">
      <w:pPr>
        <w:tabs>
          <w:tab w:val="left" w:pos="150"/>
        </w:tabs>
        <w:jc w:val="both"/>
        <w:rPr>
          <w:color w:val="000000"/>
          <w:sz w:val="24"/>
          <w:szCs w:val="24"/>
        </w:rPr>
      </w:pPr>
      <w:r>
        <w:rPr>
          <w:color w:val="000000"/>
          <w:sz w:val="24"/>
          <w:szCs w:val="24"/>
        </w:rPr>
        <w:t>25</w:t>
      </w:r>
      <w:r w:rsidRPr="00987C69">
        <w:rPr>
          <w:color w:val="000000"/>
          <w:sz w:val="24"/>
          <w:szCs w:val="24"/>
        </w:rPr>
        <w:t xml:space="preserve">. Оуен Маршалл – найкращий прозаїк сучасної англомовної літератури Нової Зеландії. </w:t>
      </w:r>
    </w:p>
    <w:p w:rsidR="00F86754" w:rsidRPr="00987C69" w:rsidRDefault="00F86754" w:rsidP="00F86754">
      <w:pPr>
        <w:tabs>
          <w:tab w:val="left" w:pos="150"/>
        </w:tabs>
        <w:jc w:val="both"/>
        <w:rPr>
          <w:color w:val="000000"/>
          <w:sz w:val="24"/>
          <w:szCs w:val="24"/>
        </w:rPr>
      </w:pPr>
      <w:r>
        <w:rPr>
          <w:color w:val="000000"/>
          <w:sz w:val="24"/>
          <w:szCs w:val="24"/>
        </w:rPr>
        <w:t>26</w:t>
      </w:r>
      <w:r w:rsidRPr="00987C69">
        <w:rPr>
          <w:color w:val="000000"/>
          <w:sz w:val="24"/>
          <w:szCs w:val="24"/>
        </w:rPr>
        <w:t xml:space="preserve">. Про оповідання Оуена Маршалла «Cabernet Sauvignon with my Brother». </w:t>
      </w:r>
    </w:p>
    <w:p w:rsidR="00F86754" w:rsidRPr="00987C69" w:rsidRDefault="00F86754" w:rsidP="00F86754">
      <w:pPr>
        <w:tabs>
          <w:tab w:val="left" w:pos="150"/>
        </w:tabs>
        <w:jc w:val="both"/>
        <w:rPr>
          <w:color w:val="000000"/>
          <w:sz w:val="24"/>
          <w:szCs w:val="24"/>
        </w:rPr>
      </w:pPr>
      <w:r>
        <w:rPr>
          <w:color w:val="000000"/>
          <w:sz w:val="24"/>
          <w:szCs w:val="24"/>
        </w:rPr>
        <w:t>27</w:t>
      </w:r>
      <w:r w:rsidRPr="00987C69">
        <w:rPr>
          <w:color w:val="000000"/>
          <w:sz w:val="24"/>
          <w:szCs w:val="24"/>
        </w:rPr>
        <w:t>.</w:t>
      </w:r>
      <w:r w:rsidR="00A36F70">
        <w:rPr>
          <w:color w:val="000000"/>
          <w:sz w:val="24"/>
          <w:szCs w:val="24"/>
        </w:rPr>
        <w:t xml:space="preserve"> </w:t>
      </w:r>
      <w:r w:rsidRPr="00987C69">
        <w:rPr>
          <w:color w:val="000000"/>
          <w:sz w:val="24"/>
          <w:szCs w:val="24"/>
        </w:rPr>
        <w:t>Поезія Дженет Фрейм та її гостропсихологічна проза.</w:t>
      </w:r>
    </w:p>
    <w:p w:rsidR="00F86754" w:rsidRDefault="00F86754" w:rsidP="00F86754">
      <w:pPr>
        <w:tabs>
          <w:tab w:val="left" w:pos="150"/>
        </w:tabs>
        <w:jc w:val="both"/>
        <w:rPr>
          <w:color w:val="000000"/>
          <w:sz w:val="24"/>
          <w:szCs w:val="24"/>
        </w:rPr>
      </w:pPr>
      <w:r>
        <w:rPr>
          <w:color w:val="000000"/>
          <w:sz w:val="24"/>
          <w:szCs w:val="24"/>
        </w:rPr>
        <w:t>28</w:t>
      </w:r>
      <w:r w:rsidRPr="00987C69">
        <w:rPr>
          <w:color w:val="000000"/>
          <w:sz w:val="24"/>
          <w:szCs w:val="24"/>
        </w:rPr>
        <w:t>. «Містер Піп» - світовий бестселер новозеландського письменника Лойда Джонса.</w:t>
      </w:r>
    </w:p>
    <w:p w:rsidR="00F86754" w:rsidRPr="00F86754" w:rsidRDefault="00F86754" w:rsidP="00F86754">
      <w:pPr>
        <w:spacing w:line="276" w:lineRule="auto"/>
        <w:ind w:firstLine="567"/>
        <w:jc w:val="both"/>
        <w:rPr>
          <w:sz w:val="24"/>
          <w:szCs w:val="24"/>
        </w:rPr>
      </w:pPr>
    </w:p>
    <w:p w:rsidR="007B68CF" w:rsidRPr="00CA5FBF" w:rsidRDefault="002255F6" w:rsidP="007B68CF">
      <w:pPr>
        <w:shd w:val="clear" w:color="auto" w:fill="FFFFFF"/>
        <w:tabs>
          <w:tab w:val="left" w:leader="dot" w:pos="6120"/>
        </w:tabs>
        <w:ind w:firstLine="709"/>
        <w:jc w:val="center"/>
        <w:rPr>
          <w:b/>
          <w:i/>
          <w:sz w:val="24"/>
          <w:szCs w:val="24"/>
        </w:rPr>
      </w:pPr>
      <w:bookmarkStart w:id="7" w:name="_bookmark23"/>
      <w:bookmarkEnd w:id="7"/>
      <w:r>
        <w:rPr>
          <w:b/>
          <w:i/>
          <w:sz w:val="24"/>
          <w:szCs w:val="24"/>
        </w:rPr>
        <w:t>1</w:t>
      </w:r>
      <w:r w:rsidR="007B68CF" w:rsidRPr="00CA5FBF">
        <w:rPr>
          <w:b/>
          <w:i/>
          <w:sz w:val="24"/>
          <w:szCs w:val="24"/>
        </w:rPr>
        <w:t>.5. Підсумковий контроль</w:t>
      </w:r>
    </w:p>
    <w:p w:rsidR="007B68CF" w:rsidRDefault="007B68CF" w:rsidP="004C5005">
      <w:pPr>
        <w:tabs>
          <w:tab w:val="left" w:pos="-180"/>
        </w:tabs>
        <w:jc w:val="both"/>
        <w:rPr>
          <w:bCs/>
          <w:sz w:val="24"/>
          <w:szCs w:val="24"/>
        </w:rPr>
      </w:pPr>
      <w:r w:rsidRPr="00CA5FBF">
        <w:rPr>
          <w:bCs/>
          <w:sz w:val="24"/>
          <w:szCs w:val="24"/>
        </w:rPr>
        <w:t>Підсумковий семестровий контроль проводиться у формі</w:t>
      </w:r>
      <w:r w:rsidR="0077244E">
        <w:rPr>
          <w:bCs/>
          <w:sz w:val="24"/>
          <w:szCs w:val="24"/>
        </w:rPr>
        <w:t xml:space="preserve"> </w:t>
      </w:r>
      <w:r w:rsidR="004C5005">
        <w:rPr>
          <w:bCs/>
          <w:sz w:val="24"/>
          <w:szCs w:val="24"/>
        </w:rPr>
        <w:t xml:space="preserve">екзамену в </w:t>
      </w:r>
      <w:r w:rsidRPr="00CA5FBF">
        <w:rPr>
          <w:bCs/>
          <w:sz w:val="24"/>
          <w:szCs w:val="24"/>
        </w:rPr>
        <w:t>усній формі.</w:t>
      </w:r>
    </w:p>
    <w:p w:rsidR="004C5005" w:rsidRDefault="004C5005" w:rsidP="004C5005">
      <w:pPr>
        <w:tabs>
          <w:tab w:val="left" w:pos="-180"/>
        </w:tabs>
        <w:jc w:val="both"/>
        <w:rPr>
          <w:bCs/>
          <w:sz w:val="24"/>
          <w:szCs w:val="24"/>
        </w:rPr>
      </w:pPr>
      <w:r>
        <w:rPr>
          <w:bCs/>
          <w:sz w:val="24"/>
          <w:szCs w:val="24"/>
        </w:rPr>
        <w:t>Приклад білету.</w:t>
      </w:r>
    </w:p>
    <w:p w:rsidR="004C5005" w:rsidRPr="008935C5" w:rsidRDefault="004C5005" w:rsidP="004C5005">
      <w:pPr>
        <w:spacing w:line="257" w:lineRule="auto"/>
        <w:jc w:val="center"/>
        <w:rPr>
          <w:b/>
          <w:sz w:val="24"/>
          <w:szCs w:val="24"/>
        </w:rPr>
      </w:pPr>
      <w:r w:rsidRPr="008935C5">
        <w:rPr>
          <w:b/>
          <w:sz w:val="24"/>
          <w:szCs w:val="24"/>
        </w:rPr>
        <w:t xml:space="preserve">Хмельницький університет управління і права </w:t>
      </w:r>
    </w:p>
    <w:p w:rsidR="004C5005" w:rsidRPr="008935C5" w:rsidRDefault="004C5005" w:rsidP="004C5005">
      <w:pPr>
        <w:spacing w:line="257" w:lineRule="auto"/>
        <w:jc w:val="center"/>
        <w:rPr>
          <w:b/>
          <w:sz w:val="24"/>
          <w:szCs w:val="24"/>
        </w:rPr>
      </w:pPr>
      <w:r w:rsidRPr="008935C5">
        <w:rPr>
          <w:b/>
          <w:sz w:val="24"/>
          <w:szCs w:val="24"/>
        </w:rPr>
        <w:t>імені Леоніда Юзькова</w:t>
      </w:r>
    </w:p>
    <w:p w:rsidR="004C5005" w:rsidRPr="008935C5" w:rsidRDefault="004C5005" w:rsidP="004C5005">
      <w:pPr>
        <w:rPr>
          <w:b/>
          <w:sz w:val="20"/>
          <w:szCs w:val="20"/>
          <w:lang w:eastAsia="ru-RU"/>
        </w:rPr>
      </w:pPr>
      <w:r w:rsidRPr="008935C5">
        <w:rPr>
          <w:sz w:val="20"/>
          <w:szCs w:val="20"/>
          <w:lang w:eastAsia="ru-RU"/>
        </w:rPr>
        <w:t>Освітня програма:</w:t>
      </w:r>
      <w:r>
        <w:rPr>
          <w:b/>
          <w:sz w:val="20"/>
          <w:szCs w:val="20"/>
          <w:lang w:eastAsia="ru-RU"/>
        </w:rPr>
        <w:t xml:space="preserve"> </w:t>
      </w:r>
      <w:r>
        <w:rPr>
          <w:b/>
          <w:sz w:val="20"/>
          <w:szCs w:val="20"/>
          <w:lang w:eastAsia="ru-RU"/>
        </w:rPr>
        <w:tab/>
      </w:r>
      <w:r w:rsidRPr="008935C5">
        <w:rPr>
          <w:sz w:val="20"/>
          <w:szCs w:val="20"/>
          <w:lang w:eastAsia="ru-RU"/>
        </w:rPr>
        <w:t xml:space="preserve">Бакалавр філології </w:t>
      </w:r>
    </w:p>
    <w:p w:rsidR="004C5005" w:rsidRPr="008935C5" w:rsidRDefault="004C5005" w:rsidP="004C5005">
      <w:pPr>
        <w:rPr>
          <w:sz w:val="20"/>
          <w:szCs w:val="20"/>
          <w:lang w:eastAsia="ru-RU"/>
        </w:rPr>
      </w:pPr>
      <w:r w:rsidRPr="008935C5">
        <w:rPr>
          <w:sz w:val="20"/>
          <w:szCs w:val="20"/>
          <w:lang w:eastAsia="ru-RU"/>
        </w:rPr>
        <w:t>Спеціальність:</w:t>
      </w:r>
      <w:r>
        <w:rPr>
          <w:b/>
          <w:sz w:val="20"/>
          <w:szCs w:val="20"/>
          <w:lang w:eastAsia="ru-RU"/>
        </w:rPr>
        <w:t xml:space="preserve"> </w:t>
      </w:r>
      <w:r>
        <w:rPr>
          <w:b/>
          <w:sz w:val="20"/>
          <w:szCs w:val="20"/>
          <w:lang w:eastAsia="ru-RU"/>
        </w:rPr>
        <w:tab/>
      </w:r>
      <w:r>
        <w:rPr>
          <w:b/>
          <w:sz w:val="20"/>
          <w:szCs w:val="20"/>
          <w:lang w:eastAsia="ru-RU"/>
        </w:rPr>
        <w:tab/>
      </w:r>
      <w:r w:rsidRPr="008935C5">
        <w:rPr>
          <w:sz w:val="20"/>
          <w:szCs w:val="20"/>
          <w:lang w:eastAsia="ru-RU"/>
        </w:rPr>
        <w:t>В11 Філологія</w:t>
      </w:r>
    </w:p>
    <w:p w:rsidR="004C5005" w:rsidRPr="008935C5" w:rsidRDefault="004C5005" w:rsidP="004C5005">
      <w:pPr>
        <w:ind w:left="3544" w:hanging="3544"/>
        <w:rPr>
          <w:b/>
          <w:sz w:val="20"/>
          <w:szCs w:val="20"/>
          <w:lang w:eastAsia="ru-RU"/>
        </w:rPr>
      </w:pPr>
      <w:r w:rsidRPr="008935C5">
        <w:rPr>
          <w:sz w:val="20"/>
          <w:szCs w:val="20"/>
          <w:lang w:eastAsia="ru-RU"/>
        </w:rPr>
        <w:t>Спеціалізація:</w:t>
      </w:r>
      <w:r>
        <w:rPr>
          <w:b/>
          <w:sz w:val="20"/>
          <w:szCs w:val="20"/>
          <w:lang w:eastAsia="ru-RU"/>
        </w:rPr>
        <w:t xml:space="preserve">                   </w:t>
      </w:r>
      <w:r w:rsidRPr="008935C5">
        <w:rPr>
          <w:sz w:val="20"/>
          <w:szCs w:val="20"/>
          <w:lang w:eastAsia="ru-RU"/>
        </w:rPr>
        <w:t>В11.041 Германські мови та літератури (переклад включно), перша - англійська</w:t>
      </w:r>
    </w:p>
    <w:p w:rsidR="004C5005" w:rsidRPr="008935C5" w:rsidRDefault="004C5005" w:rsidP="004C5005">
      <w:pPr>
        <w:rPr>
          <w:b/>
          <w:sz w:val="20"/>
          <w:szCs w:val="20"/>
          <w:lang w:eastAsia="ru-RU"/>
        </w:rPr>
      </w:pPr>
      <w:r w:rsidRPr="008935C5">
        <w:rPr>
          <w:sz w:val="20"/>
          <w:szCs w:val="20"/>
          <w:lang w:eastAsia="ru-RU"/>
        </w:rPr>
        <w:t>Рівень вищої освіти:</w:t>
      </w:r>
      <w:r>
        <w:rPr>
          <w:b/>
          <w:sz w:val="20"/>
          <w:szCs w:val="20"/>
          <w:lang w:eastAsia="ru-RU"/>
        </w:rPr>
        <w:t xml:space="preserve"> </w:t>
      </w:r>
      <w:r>
        <w:rPr>
          <w:b/>
          <w:sz w:val="20"/>
          <w:szCs w:val="20"/>
          <w:lang w:eastAsia="ru-RU"/>
        </w:rPr>
        <w:tab/>
      </w:r>
      <w:r w:rsidRPr="008935C5">
        <w:rPr>
          <w:sz w:val="20"/>
          <w:szCs w:val="20"/>
          <w:lang w:eastAsia="ru-RU"/>
        </w:rPr>
        <w:t>І (бакалаврський)</w:t>
      </w:r>
    </w:p>
    <w:p w:rsidR="004C5005" w:rsidRPr="008935C5" w:rsidRDefault="004C5005" w:rsidP="004C5005">
      <w:pPr>
        <w:rPr>
          <w:sz w:val="20"/>
          <w:szCs w:val="20"/>
          <w:lang w:eastAsia="ru-RU"/>
        </w:rPr>
      </w:pPr>
      <w:r w:rsidRPr="008935C5">
        <w:rPr>
          <w:bCs/>
          <w:sz w:val="20"/>
          <w:szCs w:val="20"/>
          <w:lang w:eastAsia="ru-RU"/>
        </w:rPr>
        <w:t>Семестр:</w:t>
      </w:r>
      <w:r>
        <w:rPr>
          <w:b/>
          <w:bCs/>
          <w:sz w:val="20"/>
          <w:szCs w:val="20"/>
          <w:lang w:eastAsia="ru-RU"/>
        </w:rPr>
        <w:t xml:space="preserve"> </w:t>
      </w:r>
      <w:r>
        <w:rPr>
          <w:b/>
          <w:bCs/>
          <w:sz w:val="20"/>
          <w:szCs w:val="20"/>
          <w:lang w:eastAsia="ru-RU"/>
        </w:rPr>
        <w:tab/>
      </w:r>
      <w:r>
        <w:rPr>
          <w:b/>
          <w:bCs/>
          <w:sz w:val="20"/>
          <w:szCs w:val="20"/>
          <w:lang w:eastAsia="ru-RU"/>
        </w:rPr>
        <w:tab/>
      </w:r>
      <w:r w:rsidRPr="008935C5">
        <w:rPr>
          <w:b/>
          <w:bCs/>
          <w:sz w:val="20"/>
          <w:szCs w:val="20"/>
          <w:lang w:eastAsia="ru-RU"/>
        </w:rPr>
        <w:t>1</w:t>
      </w:r>
    </w:p>
    <w:p w:rsidR="004C5005" w:rsidRPr="008935C5" w:rsidRDefault="004C5005" w:rsidP="004C5005">
      <w:pPr>
        <w:rPr>
          <w:sz w:val="20"/>
          <w:szCs w:val="20"/>
          <w:lang w:eastAsia="ru-RU"/>
        </w:rPr>
      </w:pPr>
      <w:r>
        <w:rPr>
          <w:bCs/>
          <w:sz w:val="20"/>
          <w:szCs w:val="20"/>
          <w:lang w:eastAsia="ru-RU"/>
        </w:rPr>
        <w:t xml:space="preserve">Навчальна дисципліна: </w:t>
      </w:r>
      <w:r>
        <w:rPr>
          <w:bCs/>
          <w:sz w:val="20"/>
          <w:szCs w:val="20"/>
          <w:lang w:eastAsia="ru-RU"/>
        </w:rPr>
        <w:tab/>
      </w:r>
      <w:r w:rsidRPr="008935C5">
        <w:rPr>
          <w:bCs/>
          <w:sz w:val="20"/>
          <w:szCs w:val="20"/>
          <w:lang w:eastAsia="ru-RU"/>
        </w:rPr>
        <w:t>Література англомовних країн</w:t>
      </w:r>
    </w:p>
    <w:p w:rsidR="004C5005" w:rsidRPr="008935C5" w:rsidRDefault="004C5005" w:rsidP="004C5005">
      <w:pPr>
        <w:jc w:val="center"/>
        <w:rPr>
          <w:b/>
          <w:sz w:val="24"/>
          <w:szCs w:val="24"/>
        </w:rPr>
      </w:pPr>
      <w:r w:rsidRPr="008935C5">
        <w:rPr>
          <w:b/>
          <w:sz w:val="24"/>
          <w:szCs w:val="24"/>
        </w:rPr>
        <w:t>Білет № 1</w:t>
      </w:r>
    </w:p>
    <w:p w:rsidR="004C5005" w:rsidRPr="004C5005" w:rsidRDefault="004C5005" w:rsidP="004C5005">
      <w:pPr>
        <w:pStyle w:val="11"/>
        <w:numPr>
          <w:ilvl w:val="0"/>
          <w:numId w:val="58"/>
        </w:numPr>
        <w:rPr>
          <w:rFonts w:ascii="Times New Roman" w:hAnsi="Times New Roman"/>
          <w:szCs w:val="24"/>
          <w:lang w:val="uk-UA"/>
        </w:rPr>
      </w:pPr>
      <w:r w:rsidRPr="004C5005">
        <w:rPr>
          <w:rFonts w:ascii="Times New Roman" w:hAnsi="Times New Roman"/>
          <w:szCs w:val="24"/>
          <w:lang w:val="uk-UA"/>
        </w:rPr>
        <w:t>Культурн</w:t>
      </w:r>
      <w:r w:rsidRPr="004C5005">
        <w:rPr>
          <w:rFonts w:ascii="Times New Roman" w:hAnsi="Times New Roman"/>
          <w:szCs w:val="24"/>
          <w:lang w:val="ru-RU"/>
        </w:rPr>
        <w:t xml:space="preserve">о-історичні передумови формування англосаксонської писемності. </w:t>
      </w:r>
      <w:r w:rsidRPr="004C5005">
        <w:rPr>
          <w:rFonts w:ascii="Times New Roman" w:hAnsi="Times New Roman"/>
          <w:szCs w:val="24"/>
        </w:rPr>
        <w:t>Пам’ятки англосаксонської літератури V–ХІ ст.</w:t>
      </w:r>
    </w:p>
    <w:p w:rsidR="004C5005" w:rsidRPr="004C5005" w:rsidRDefault="004C5005" w:rsidP="004C5005">
      <w:pPr>
        <w:pStyle w:val="11"/>
        <w:numPr>
          <w:ilvl w:val="0"/>
          <w:numId w:val="58"/>
        </w:numPr>
        <w:rPr>
          <w:rFonts w:ascii="Times New Roman" w:hAnsi="Times New Roman"/>
          <w:szCs w:val="24"/>
          <w:lang w:val="uk-UA"/>
        </w:rPr>
      </w:pPr>
      <w:r w:rsidRPr="004C5005">
        <w:rPr>
          <w:rFonts w:ascii="Times New Roman" w:hAnsi="Times New Roman"/>
          <w:szCs w:val="24"/>
          <w:lang w:val="uk-UA"/>
        </w:rPr>
        <w:t>О.Генрі – майстер жанру оповідання.</w:t>
      </w:r>
    </w:p>
    <w:p w:rsidR="004C5005" w:rsidRPr="004C5005" w:rsidRDefault="004C5005" w:rsidP="004C5005">
      <w:pPr>
        <w:pStyle w:val="11"/>
        <w:numPr>
          <w:ilvl w:val="0"/>
          <w:numId w:val="58"/>
        </w:numPr>
        <w:rPr>
          <w:rFonts w:ascii="Times New Roman" w:hAnsi="Times New Roman"/>
          <w:szCs w:val="24"/>
          <w:lang w:val="uk-UA"/>
        </w:rPr>
      </w:pPr>
      <w:r w:rsidRPr="004C5005">
        <w:rPr>
          <w:rFonts w:ascii="Times New Roman" w:hAnsi="Times New Roman"/>
          <w:szCs w:val="24"/>
          <w:lang w:val="uk-UA"/>
        </w:rPr>
        <w:t>Бен Окрі – нігерійський поет та письменник.</w:t>
      </w:r>
    </w:p>
    <w:p w:rsidR="004C5005" w:rsidRPr="00D510D3" w:rsidRDefault="004C5005" w:rsidP="004C5005">
      <w:pPr>
        <w:rPr>
          <w:sz w:val="16"/>
          <w:szCs w:val="16"/>
        </w:rPr>
      </w:pPr>
      <w:r>
        <w:rPr>
          <w:sz w:val="16"/>
          <w:szCs w:val="16"/>
          <w:lang w:val="hu-HU"/>
        </w:rPr>
        <w:t>Затверджено на засіданні кафедри мов</w:t>
      </w:r>
      <w:r>
        <w:rPr>
          <w:sz w:val="16"/>
          <w:szCs w:val="16"/>
        </w:rPr>
        <w:t>ознавства</w:t>
      </w:r>
    </w:p>
    <w:p w:rsidR="004C5005" w:rsidRPr="00B31365" w:rsidRDefault="004C5005" w:rsidP="004C5005">
      <w:pPr>
        <w:rPr>
          <w:sz w:val="16"/>
          <w:szCs w:val="16"/>
        </w:rPr>
      </w:pPr>
      <w:r>
        <w:rPr>
          <w:sz w:val="16"/>
          <w:szCs w:val="16"/>
          <w:lang w:val="hu-HU"/>
        </w:rPr>
        <w:t>Протокол №</w:t>
      </w:r>
      <w:r>
        <w:rPr>
          <w:sz w:val="16"/>
          <w:szCs w:val="16"/>
        </w:rPr>
        <w:t xml:space="preserve">     </w:t>
      </w:r>
      <w:r>
        <w:rPr>
          <w:sz w:val="16"/>
          <w:szCs w:val="16"/>
          <w:lang w:val="hu-HU"/>
        </w:rPr>
        <w:t xml:space="preserve"> від </w:t>
      </w:r>
      <w:r>
        <w:rPr>
          <w:sz w:val="16"/>
          <w:szCs w:val="16"/>
        </w:rPr>
        <w:t xml:space="preserve">  </w:t>
      </w:r>
      <w:r>
        <w:rPr>
          <w:sz w:val="16"/>
          <w:szCs w:val="16"/>
          <w:lang w:val="hu-HU"/>
        </w:rPr>
        <w:t xml:space="preserve"> </w:t>
      </w:r>
      <w:r>
        <w:rPr>
          <w:sz w:val="16"/>
          <w:szCs w:val="16"/>
        </w:rPr>
        <w:t xml:space="preserve">           </w:t>
      </w:r>
      <w:r>
        <w:rPr>
          <w:sz w:val="16"/>
          <w:szCs w:val="16"/>
          <w:lang w:val="hu-HU"/>
        </w:rPr>
        <w:t xml:space="preserve"> 202     р.</w:t>
      </w:r>
      <w:r>
        <w:rPr>
          <w:sz w:val="16"/>
          <w:szCs w:val="16"/>
        </w:rPr>
        <w:t xml:space="preserve">  </w:t>
      </w:r>
    </w:p>
    <w:p w:rsidR="004C5005" w:rsidRDefault="004C5005" w:rsidP="004C5005">
      <w:pPr>
        <w:tabs>
          <w:tab w:val="left" w:pos="2355"/>
        </w:tabs>
        <w:rPr>
          <w:b/>
          <w:sz w:val="16"/>
          <w:szCs w:val="16"/>
        </w:rPr>
      </w:pPr>
      <w:r>
        <w:rPr>
          <w:b/>
          <w:sz w:val="16"/>
          <w:szCs w:val="16"/>
        </w:rPr>
        <w:t>Екзаменатор</w:t>
      </w:r>
      <w:r>
        <w:rPr>
          <w:b/>
          <w:sz w:val="16"/>
          <w:szCs w:val="16"/>
        </w:rPr>
        <w:tab/>
        <w:t>Ірина КУСТОВСЬКА</w:t>
      </w:r>
    </w:p>
    <w:p w:rsidR="004C5005" w:rsidRDefault="004C5005" w:rsidP="004C5005">
      <w:pPr>
        <w:tabs>
          <w:tab w:val="left" w:pos="2355"/>
        </w:tabs>
        <w:rPr>
          <w:b/>
          <w:sz w:val="16"/>
          <w:szCs w:val="16"/>
        </w:rPr>
      </w:pPr>
    </w:p>
    <w:p w:rsidR="007B68CF" w:rsidRPr="00CA5FBF" w:rsidRDefault="007B68CF" w:rsidP="007B68CF">
      <w:pPr>
        <w:ind w:firstLine="709"/>
        <w:jc w:val="center"/>
        <w:rPr>
          <w:b/>
          <w:i/>
          <w:sz w:val="24"/>
          <w:szCs w:val="24"/>
        </w:rPr>
      </w:pPr>
    </w:p>
    <w:p w:rsidR="008B2481" w:rsidRDefault="007B68CF" w:rsidP="00B929C4">
      <w:pPr>
        <w:pStyle w:val="a3"/>
        <w:ind w:left="0"/>
        <w:jc w:val="center"/>
        <w:rPr>
          <w:b/>
          <w:sz w:val="30"/>
        </w:rPr>
      </w:pPr>
      <w:r w:rsidRPr="00CA5FBF">
        <w:rPr>
          <w:b/>
          <w:i/>
          <w:sz w:val="24"/>
          <w:szCs w:val="24"/>
        </w:rPr>
        <w:t>1.5.1. Питання для підс</w:t>
      </w:r>
      <w:r w:rsidR="004C5005">
        <w:rPr>
          <w:b/>
          <w:i/>
          <w:sz w:val="24"/>
          <w:szCs w:val="24"/>
        </w:rPr>
        <w:t>умкового контролю у формі екзамену</w:t>
      </w:r>
    </w:p>
    <w:p w:rsidR="004C5005" w:rsidRPr="009F5732" w:rsidRDefault="004C5005" w:rsidP="004C5005">
      <w:pPr>
        <w:jc w:val="center"/>
        <w:rPr>
          <w:b/>
          <w:sz w:val="24"/>
          <w:szCs w:val="24"/>
        </w:rPr>
      </w:pPr>
      <w:r w:rsidRPr="009F5732">
        <w:rPr>
          <w:b/>
          <w:sz w:val="24"/>
          <w:szCs w:val="24"/>
        </w:rPr>
        <w:t>Література Англії</w:t>
      </w:r>
    </w:p>
    <w:p w:rsidR="004C5005" w:rsidRDefault="004C5005" w:rsidP="009F5732">
      <w:pPr>
        <w:jc w:val="both"/>
        <w:rPr>
          <w:sz w:val="24"/>
          <w:szCs w:val="24"/>
          <w:lang w:val="ru-RU"/>
        </w:rPr>
      </w:pPr>
      <w:r>
        <w:rPr>
          <w:sz w:val="24"/>
          <w:szCs w:val="24"/>
          <w:lang w:val="ru-RU"/>
        </w:rPr>
        <w:t xml:space="preserve">1. </w:t>
      </w:r>
      <w:r w:rsidRPr="002C11AF">
        <w:rPr>
          <w:sz w:val="24"/>
          <w:szCs w:val="24"/>
          <w:lang w:val="ru-RU"/>
        </w:rPr>
        <w:t>Культурно-історичні передумови формування англосаксонської писемності.</w:t>
      </w:r>
      <w:r>
        <w:rPr>
          <w:sz w:val="24"/>
          <w:szCs w:val="24"/>
          <w:lang w:val="ru-RU"/>
        </w:rPr>
        <w:t xml:space="preserve"> </w:t>
      </w:r>
      <w:r w:rsidRPr="002C11AF">
        <w:rPr>
          <w:sz w:val="24"/>
          <w:szCs w:val="24"/>
          <w:lang w:val="ru-RU"/>
        </w:rPr>
        <w:t xml:space="preserve">Пам’ятки англосаксонської літератури </w:t>
      </w:r>
      <w:r w:rsidRPr="002C11AF">
        <w:rPr>
          <w:sz w:val="24"/>
          <w:szCs w:val="24"/>
        </w:rPr>
        <w:t>V</w:t>
      </w:r>
      <w:r>
        <w:rPr>
          <w:sz w:val="24"/>
          <w:szCs w:val="24"/>
          <w:lang w:val="ru-RU"/>
        </w:rPr>
        <w:t>–ХІ ст.</w:t>
      </w:r>
    </w:p>
    <w:p w:rsidR="004C5005" w:rsidRDefault="004C5005" w:rsidP="009F5732">
      <w:pPr>
        <w:jc w:val="both"/>
        <w:rPr>
          <w:sz w:val="24"/>
          <w:szCs w:val="24"/>
          <w:lang w:val="ru-RU"/>
        </w:rPr>
      </w:pPr>
      <w:r>
        <w:rPr>
          <w:sz w:val="24"/>
          <w:szCs w:val="24"/>
          <w:lang w:val="ru-RU"/>
        </w:rPr>
        <w:t>2</w:t>
      </w:r>
      <w:r w:rsidRPr="002C11AF">
        <w:rPr>
          <w:sz w:val="24"/>
          <w:szCs w:val="24"/>
          <w:lang w:val="ru-RU"/>
        </w:rPr>
        <w:t xml:space="preserve">. Поема «Беовульф» як зразок давнього германського героїчного епосу англосаксонською мовою. </w:t>
      </w:r>
    </w:p>
    <w:p w:rsidR="004C5005" w:rsidRPr="00F346BF" w:rsidRDefault="004C5005" w:rsidP="009F5732">
      <w:pPr>
        <w:jc w:val="both"/>
        <w:rPr>
          <w:sz w:val="24"/>
          <w:szCs w:val="24"/>
          <w:lang w:val="ru-RU"/>
        </w:rPr>
      </w:pPr>
      <w:r>
        <w:rPr>
          <w:sz w:val="24"/>
          <w:szCs w:val="24"/>
          <w:lang w:val="ru-RU"/>
        </w:rPr>
        <w:t xml:space="preserve">3. </w:t>
      </w:r>
      <w:r w:rsidRPr="00F346BF">
        <w:rPr>
          <w:sz w:val="24"/>
          <w:szCs w:val="24"/>
          <w:lang w:val="ru-RU"/>
        </w:rPr>
        <w:t xml:space="preserve">Загальна характеристика англонорманської літератури ХІ– ХІІІ ст. </w:t>
      </w:r>
    </w:p>
    <w:p w:rsidR="004C5005" w:rsidRPr="00F346BF" w:rsidRDefault="004C5005" w:rsidP="009F5732">
      <w:pPr>
        <w:jc w:val="both"/>
        <w:rPr>
          <w:sz w:val="24"/>
          <w:szCs w:val="24"/>
          <w:lang w:val="ru-RU"/>
        </w:rPr>
      </w:pPr>
      <w:r>
        <w:rPr>
          <w:sz w:val="24"/>
          <w:szCs w:val="24"/>
          <w:lang w:val="ru-RU"/>
        </w:rPr>
        <w:t>4</w:t>
      </w:r>
      <w:r w:rsidRPr="00F346BF">
        <w:rPr>
          <w:sz w:val="24"/>
          <w:szCs w:val="24"/>
          <w:lang w:val="ru-RU"/>
        </w:rPr>
        <w:t>.  Кельтські легенди як джерело лицарських романів про короля Артура.</w:t>
      </w:r>
    </w:p>
    <w:p w:rsidR="004C5005" w:rsidRPr="00F346BF" w:rsidRDefault="004C5005" w:rsidP="009F5732">
      <w:pPr>
        <w:jc w:val="both"/>
        <w:rPr>
          <w:sz w:val="24"/>
          <w:szCs w:val="24"/>
          <w:lang w:val="ru-RU"/>
        </w:rPr>
      </w:pPr>
      <w:r>
        <w:rPr>
          <w:sz w:val="24"/>
          <w:szCs w:val="24"/>
          <w:lang w:val="ru-RU"/>
        </w:rPr>
        <w:t>5</w:t>
      </w:r>
      <w:r w:rsidRPr="00F346BF">
        <w:rPr>
          <w:sz w:val="24"/>
          <w:szCs w:val="24"/>
          <w:lang w:val="ru-RU"/>
        </w:rPr>
        <w:t xml:space="preserve">. Поема «Брут, або історія Британії» Лайамона як перший лицарський роман англійською мовою. </w:t>
      </w:r>
    </w:p>
    <w:p w:rsidR="004C5005" w:rsidRDefault="004C5005" w:rsidP="009F5732">
      <w:pPr>
        <w:jc w:val="both"/>
        <w:rPr>
          <w:sz w:val="24"/>
          <w:szCs w:val="24"/>
          <w:lang w:val="ru-RU"/>
        </w:rPr>
      </w:pPr>
      <w:r>
        <w:rPr>
          <w:sz w:val="24"/>
          <w:szCs w:val="24"/>
          <w:lang w:val="ru-RU"/>
        </w:rPr>
        <w:t>6. Англійський т</w:t>
      </w:r>
      <w:r w:rsidRPr="002E5B03">
        <w:rPr>
          <w:sz w:val="24"/>
          <w:szCs w:val="24"/>
          <w:lang w:val="ru-RU"/>
        </w:rPr>
        <w:t>еатр у XII-XIII ст. Неоднорідність міської середньовічної культури</w:t>
      </w:r>
      <w:r>
        <w:rPr>
          <w:sz w:val="24"/>
          <w:szCs w:val="24"/>
          <w:lang w:val="ru-RU"/>
        </w:rPr>
        <w:t>.</w:t>
      </w:r>
    </w:p>
    <w:p w:rsidR="004C5005" w:rsidRPr="002E5B03" w:rsidRDefault="004C5005" w:rsidP="009F5732">
      <w:pPr>
        <w:jc w:val="both"/>
        <w:rPr>
          <w:sz w:val="24"/>
          <w:szCs w:val="24"/>
          <w:lang w:val="ru-RU"/>
        </w:rPr>
      </w:pPr>
      <w:r>
        <w:rPr>
          <w:sz w:val="24"/>
          <w:szCs w:val="24"/>
          <w:lang w:val="ru-RU"/>
        </w:rPr>
        <w:t xml:space="preserve">7. Роман </w:t>
      </w:r>
      <w:r w:rsidRPr="002E5B03">
        <w:rPr>
          <w:sz w:val="24"/>
          <w:szCs w:val="24"/>
          <w:lang w:val="ru-RU"/>
        </w:rPr>
        <w:t>Джеффрі Чосер</w:t>
      </w:r>
      <w:r>
        <w:rPr>
          <w:sz w:val="24"/>
          <w:szCs w:val="24"/>
          <w:lang w:val="ru-RU"/>
        </w:rPr>
        <w:t>а</w:t>
      </w:r>
      <w:r w:rsidRPr="002E5B03">
        <w:rPr>
          <w:sz w:val="24"/>
          <w:szCs w:val="24"/>
          <w:lang w:val="ru-RU"/>
        </w:rPr>
        <w:t xml:space="preserve"> «Кентерберійські оповідання» як зображення життя Англії XIV ст.</w:t>
      </w:r>
    </w:p>
    <w:p w:rsidR="004C5005" w:rsidRPr="002E5B03" w:rsidRDefault="004C5005" w:rsidP="009F5732">
      <w:pPr>
        <w:jc w:val="both"/>
        <w:rPr>
          <w:sz w:val="24"/>
          <w:szCs w:val="24"/>
          <w:lang w:val="ru-RU"/>
        </w:rPr>
      </w:pPr>
      <w:r>
        <w:rPr>
          <w:sz w:val="24"/>
          <w:szCs w:val="24"/>
          <w:lang w:val="ru-RU"/>
        </w:rPr>
        <w:t xml:space="preserve">8. </w:t>
      </w:r>
      <w:r w:rsidRPr="002E5B03">
        <w:rPr>
          <w:sz w:val="24"/>
          <w:szCs w:val="24"/>
          <w:lang w:val="ru-RU"/>
        </w:rPr>
        <w:t xml:space="preserve">Цикл балад про Робіна Гуда - народного месника й захисника. </w:t>
      </w:r>
    </w:p>
    <w:p w:rsidR="004C5005" w:rsidRDefault="004C5005" w:rsidP="009F5732">
      <w:pPr>
        <w:jc w:val="both"/>
        <w:rPr>
          <w:sz w:val="24"/>
          <w:szCs w:val="24"/>
        </w:rPr>
      </w:pPr>
      <w:r>
        <w:rPr>
          <w:sz w:val="24"/>
          <w:szCs w:val="24"/>
        </w:rPr>
        <w:t xml:space="preserve">9. </w:t>
      </w:r>
      <w:r w:rsidRPr="000B31DD">
        <w:rPr>
          <w:sz w:val="24"/>
          <w:szCs w:val="24"/>
        </w:rPr>
        <w:t xml:space="preserve">Ренесансна поезія в Англії. Жанр сонету, його еволюція. </w:t>
      </w:r>
    </w:p>
    <w:p w:rsidR="004C5005" w:rsidRPr="000B31DD" w:rsidRDefault="004C5005" w:rsidP="009F5732">
      <w:pPr>
        <w:jc w:val="both"/>
        <w:rPr>
          <w:sz w:val="24"/>
          <w:szCs w:val="24"/>
        </w:rPr>
      </w:pPr>
      <w:r>
        <w:rPr>
          <w:sz w:val="24"/>
          <w:szCs w:val="24"/>
        </w:rPr>
        <w:t xml:space="preserve">10. </w:t>
      </w:r>
      <w:r w:rsidRPr="000B31DD">
        <w:rPr>
          <w:sz w:val="24"/>
          <w:szCs w:val="24"/>
        </w:rPr>
        <w:t xml:space="preserve">Представник </w:t>
      </w:r>
      <w:r>
        <w:rPr>
          <w:sz w:val="24"/>
          <w:szCs w:val="24"/>
        </w:rPr>
        <w:t>раннього</w:t>
      </w:r>
      <w:r w:rsidRPr="000B31DD">
        <w:rPr>
          <w:sz w:val="24"/>
          <w:szCs w:val="24"/>
        </w:rPr>
        <w:t xml:space="preserve"> анг</w:t>
      </w:r>
      <w:r>
        <w:rPr>
          <w:sz w:val="24"/>
          <w:szCs w:val="24"/>
        </w:rPr>
        <w:t xml:space="preserve">лійського Відродження Томас Мор та його роман </w:t>
      </w:r>
      <w:r w:rsidRPr="000B31DD">
        <w:rPr>
          <w:sz w:val="24"/>
          <w:szCs w:val="24"/>
        </w:rPr>
        <w:t>«Утопія»</w:t>
      </w:r>
      <w:r>
        <w:rPr>
          <w:sz w:val="24"/>
          <w:szCs w:val="24"/>
        </w:rPr>
        <w:t>.</w:t>
      </w:r>
    </w:p>
    <w:p w:rsidR="004C5005" w:rsidRPr="007A6A7E" w:rsidRDefault="004C5005" w:rsidP="009F5732">
      <w:pPr>
        <w:jc w:val="both"/>
        <w:rPr>
          <w:sz w:val="24"/>
          <w:szCs w:val="24"/>
        </w:rPr>
      </w:pPr>
      <w:r>
        <w:rPr>
          <w:sz w:val="24"/>
          <w:szCs w:val="24"/>
        </w:rPr>
        <w:t xml:space="preserve">11. </w:t>
      </w:r>
      <w:r w:rsidRPr="007A6A7E">
        <w:rPr>
          <w:sz w:val="24"/>
          <w:szCs w:val="24"/>
        </w:rPr>
        <w:t>У</w:t>
      </w:r>
      <w:r>
        <w:rPr>
          <w:sz w:val="24"/>
          <w:szCs w:val="24"/>
        </w:rPr>
        <w:t>ільям</w:t>
      </w:r>
      <w:r w:rsidRPr="007A6A7E">
        <w:rPr>
          <w:sz w:val="24"/>
          <w:szCs w:val="24"/>
        </w:rPr>
        <w:t xml:space="preserve"> Шекспір – великий реформатор сцени й театру. </w:t>
      </w:r>
    </w:p>
    <w:p w:rsidR="004C5005" w:rsidRPr="007A6A7E" w:rsidRDefault="004C5005" w:rsidP="009F5732">
      <w:pPr>
        <w:jc w:val="both"/>
        <w:rPr>
          <w:sz w:val="24"/>
          <w:szCs w:val="24"/>
        </w:rPr>
      </w:pPr>
      <w:r>
        <w:rPr>
          <w:sz w:val="24"/>
          <w:szCs w:val="24"/>
        </w:rPr>
        <w:t xml:space="preserve">12. </w:t>
      </w:r>
      <w:r w:rsidRPr="007A6A7E">
        <w:rPr>
          <w:sz w:val="24"/>
          <w:szCs w:val="24"/>
        </w:rPr>
        <w:t>Епоха Просвітництва</w:t>
      </w:r>
      <w:r>
        <w:rPr>
          <w:sz w:val="24"/>
          <w:szCs w:val="24"/>
        </w:rPr>
        <w:t xml:space="preserve"> в англійській літературі.</w:t>
      </w:r>
      <w:r w:rsidRPr="007A6A7E">
        <w:rPr>
          <w:sz w:val="24"/>
          <w:szCs w:val="24"/>
        </w:rPr>
        <w:t xml:space="preserve"> </w:t>
      </w:r>
    </w:p>
    <w:p w:rsidR="004C5005" w:rsidRPr="007A6A7E" w:rsidRDefault="004C5005" w:rsidP="009F5732">
      <w:pPr>
        <w:jc w:val="both"/>
        <w:rPr>
          <w:sz w:val="24"/>
          <w:szCs w:val="24"/>
        </w:rPr>
      </w:pPr>
      <w:r>
        <w:rPr>
          <w:sz w:val="24"/>
          <w:szCs w:val="24"/>
        </w:rPr>
        <w:t xml:space="preserve">13. </w:t>
      </w:r>
      <w:r w:rsidRPr="007A6A7E">
        <w:rPr>
          <w:sz w:val="24"/>
          <w:szCs w:val="24"/>
        </w:rPr>
        <w:t xml:space="preserve">Даніель Дефо – творець просвітницького роману. </w:t>
      </w:r>
      <w:r>
        <w:rPr>
          <w:sz w:val="24"/>
          <w:szCs w:val="24"/>
        </w:rPr>
        <w:t>Ф</w:t>
      </w:r>
      <w:r w:rsidRPr="007A6A7E">
        <w:rPr>
          <w:sz w:val="24"/>
          <w:szCs w:val="24"/>
        </w:rPr>
        <w:t xml:space="preserve">ілософське значення роману «Робінзон </w:t>
      </w:r>
      <w:r w:rsidRPr="007A6A7E">
        <w:rPr>
          <w:sz w:val="24"/>
          <w:szCs w:val="24"/>
        </w:rPr>
        <w:lastRenderedPageBreak/>
        <w:t xml:space="preserve">Крузо». </w:t>
      </w:r>
    </w:p>
    <w:p w:rsidR="004C5005" w:rsidRPr="007A6A7E" w:rsidRDefault="004C5005" w:rsidP="009F5732">
      <w:pPr>
        <w:jc w:val="both"/>
        <w:rPr>
          <w:sz w:val="24"/>
          <w:szCs w:val="24"/>
        </w:rPr>
      </w:pPr>
      <w:r>
        <w:rPr>
          <w:sz w:val="24"/>
          <w:szCs w:val="24"/>
        </w:rPr>
        <w:t xml:space="preserve">14. </w:t>
      </w:r>
      <w:r w:rsidRPr="007A6A7E">
        <w:rPr>
          <w:sz w:val="24"/>
          <w:szCs w:val="24"/>
        </w:rPr>
        <w:t xml:space="preserve">Джонатан Свіфт – видатний сатирик ХVІІІ ст. </w:t>
      </w:r>
      <w:r>
        <w:rPr>
          <w:sz w:val="24"/>
          <w:szCs w:val="24"/>
        </w:rPr>
        <w:t xml:space="preserve">Структура твору </w:t>
      </w:r>
      <w:r w:rsidRPr="007A6A7E">
        <w:rPr>
          <w:sz w:val="24"/>
          <w:szCs w:val="24"/>
        </w:rPr>
        <w:t xml:space="preserve">«Пригоди Гуллівера». </w:t>
      </w:r>
    </w:p>
    <w:p w:rsidR="004C5005" w:rsidRDefault="004C5005" w:rsidP="009F5732">
      <w:pPr>
        <w:jc w:val="both"/>
        <w:rPr>
          <w:sz w:val="24"/>
          <w:szCs w:val="24"/>
        </w:rPr>
      </w:pPr>
      <w:r>
        <w:rPr>
          <w:sz w:val="24"/>
          <w:szCs w:val="24"/>
        </w:rPr>
        <w:t xml:space="preserve">15. </w:t>
      </w:r>
      <w:r w:rsidRPr="007A6A7E">
        <w:rPr>
          <w:sz w:val="24"/>
          <w:szCs w:val="24"/>
        </w:rPr>
        <w:t xml:space="preserve">Роберт Бернс – великий поет Шотландії. </w:t>
      </w:r>
    </w:p>
    <w:p w:rsidR="004C5005" w:rsidRDefault="004C5005" w:rsidP="009F5732">
      <w:pPr>
        <w:jc w:val="both"/>
        <w:rPr>
          <w:sz w:val="24"/>
          <w:szCs w:val="24"/>
        </w:rPr>
      </w:pPr>
      <w:r w:rsidRPr="00575D3E">
        <w:rPr>
          <w:sz w:val="24"/>
          <w:szCs w:val="24"/>
        </w:rPr>
        <w:t>1</w:t>
      </w:r>
      <w:r>
        <w:rPr>
          <w:sz w:val="24"/>
          <w:szCs w:val="24"/>
        </w:rPr>
        <w:t>6</w:t>
      </w:r>
      <w:r w:rsidRPr="00575D3E">
        <w:rPr>
          <w:sz w:val="24"/>
          <w:szCs w:val="24"/>
        </w:rPr>
        <w:t xml:space="preserve">. Якобинський роман як синтез надбань англійського просвітницького роману: </w:t>
      </w:r>
    </w:p>
    <w:p w:rsidR="004C5005" w:rsidRPr="00E3366F" w:rsidRDefault="004C5005" w:rsidP="009F5732">
      <w:pPr>
        <w:jc w:val="both"/>
        <w:rPr>
          <w:sz w:val="24"/>
          <w:szCs w:val="24"/>
          <w:lang w:val="ru-RU"/>
        </w:rPr>
      </w:pPr>
      <w:r>
        <w:rPr>
          <w:sz w:val="24"/>
          <w:szCs w:val="24"/>
          <w:lang w:val="ru-RU"/>
        </w:rPr>
        <w:t>17. Англійський г</w:t>
      </w:r>
      <w:r w:rsidRPr="00E3366F">
        <w:rPr>
          <w:sz w:val="24"/>
          <w:szCs w:val="24"/>
          <w:lang w:val="ru-RU"/>
        </w:rPr>
        <w:t>отичний роман та й</w:t>
      </w:r>
      <w:r>
        <w:rPr>
          <w:sz w:val="24"/>
          <w:szCs w:val="24"/>
          <w:lang w:val="ru-RU"/>
        </w:rPr>
        <w:t>ого три основні напрямки</w:t>
      </w:r>
      <w:r w:rsidRPr="00E3366F">
        <w:rPr>
          <w:sz w:val="24"/>
          <w:szCs w:val="24"/>
          <w:lang w:val="ru-RU"/>
        </w:rPr>
        <w:t>.</w:t>
      </w:r>
    </w:p>
    <w:p w:rsidR="004C5005" w:rsidRDefault="004C5005" w:rsidP="009F5732">
      <w:pPr>
        <w:jc w:val="both"/>
        <w:rPr>
          <w:sz w:val="24"/>
          <w:szCs w:val="24"/>
          <w:lang w:val="ru-RU"/>
        </w:rPr>
      </w:pPr>
      <w:r>
        <w:rPr>
          <w:sz w:val="24"/>
          <w:szCs w:val="24"/>
          <w:lang w:val="ru-RU"/>
        </w:rPr>
        <w:t>18. Ф</w:t>
      </w:r>
      <w:r w:rsidRPr="00E3366F">
        <w:rPr>
          <w:sz w:val="24"/>
          <w:szCs w:val="24"/>
          <w:lang w:val="ru-RU"/>
        </w:rPr>
        <w:t xml:space="preserve">антастичні та містичні елементи в романі Гораса Волпала «Замок Отранто». </w:t>
      </w:r>
    </w:p>
    <w:p w:rsidR="004C5005" w:rsidRDefault="004C5005" w:rsidP="009F5732">
      <w:pPr>
        <w:jc w:val="both"/>
        <w:rPr>
          <w:sz w:val="24"/>
          <w:szCs w:val="24"/>
          <w:lang w:val="ru-RU"/>
        </w:rPr>
      </w:pPr>
      <w:r>
        <w:rPr>
          <w:sz w:val="24"/>
          <w:szCs w:val="24"/>
          <w:lang w:val="ru-RU"/>
        </w:rPr>
        <w:t>19. Національна своєрідність англійського романтизму.</w:t>
      </w:r>
    </w:p>
    <w:p w:rsidR="004C5005" w:rsidRPr="000E356D" w:rsidRDefault="004C5005" w:rsidP="009F5732">
      <w:pPr>
        <w:jc w:val="both"/>
        <w:rPr>
          <w:sz w:val="24"/>
          <w:szCs w:val="24"/>
          <w:lang w:val="ru-RU"/>
        </w:rPr>
      </w:pPr>
      <w:r>
        <w:rPr>
          <w:sz w:val="24"/>
          <w:szCs w:val="24"/>
          <w:lang w:val="ru-RU"/>
        </w:rPr>
        <w:t>20. Структура</w:t>
      </w:r>
      <w:r w:rsidRPr="000E356D">
        <w:rPr>
          <w:sz w:val="24"/>
          <w:szCs w:val="24"/>
          <w:lang w:val="ru-RU"/>
        </w:rPr>
        <w:t>, систем</w:t>
      </w:r>
      <w:r>
        <w:rPr>
          <w:sz w:val="24"/>
          <w:szCs w:val="24"/>
          <w:lang w:val="ru-RU"/>
        </w:rPr>
        <w:t>а персонажів, мовні особливості роману Вальтера</w:t>
      </w:r>
      <w:r w:rsidRPr="000E356D">
        <w:rPr>
          <w:sz w:val="24"/>
          <w:szCs w:val="24"/>
          <w:lang w:val="ru-RU"/>
        </w:rPr>
        <w:t xml:space="preserve"> Скотта «Айвенго». </w:t>
      </w:r>
    </w:p>
    <w:p w:rsidR="004C5005" w:rsidRPr="000E356D" w:rsidRDefault="004C5005" w:rsidP="009F5732">
      <w:pPr>
        <w:jc w:val="both"/>
        <w:rPr>
          <w:sz w:val="24"/>
          <w:szCs w:val="24"/>
          <w:lang w:val="ru-RU"/>
        </w:rPr>
      </w:pPr>
      <w:r>
        <w:rPr>
          <w:sz w:val="24"/>
          <w:szCs w:val="24"/>
          <w:lang w:val="ru-RU"/>
        </w:rPr>
        <w:t xml:space="preserve">21. </w:t>
      </w:r>
      <w:r w:rsidRPr="000E356D">
        <w:rPr>
          <w:sz w:val="24"/>
          <w:szCs w:val="24"/>
          <w:lang w:val="ru-RU"/>
        </w:rPr>
        <w:t xml:space="preserve">Жанр ліро-епічної поеми у творчості Дж. Ґ. Байрона. </w:t>
      </w:r>
      <w:r>
        <w:rPr>
          <w:sz w:val="24"/>
          <w:szCs w:val="24"/>
          <w:lang w:val="ru-RU"/>
        </w:rPr>
        <w:t>Р</w:t>
      </w:r>
      <w:r w:rsidRPr="000E356D">
        <w:rPr>
          <w:sz w:val="24"/>
          <w:szCs w:val="24"/>
          <w:lang w:val="ru-RU"/>
        </w:rPr>
        <w:t>омантичн</w:t>
      </w:r>
      <w:r>
        <w:rPr>
          <w:sz w:val="24"/>
          <w:szCs w:val="24"/>
          <w:lang w:val="ru-RU"/>
        </w:rPr>
        <w:t>ий орієнталізм у</w:t>
      </w:r>
      <w:r w:rsidRPr="000E356D">
        <w:rPr>
          <w:sz w:val="24"/>
          <w:szCs w:val="24"/>
          <w:lang w:val="ru-RU"/>
        </w:rPr>
        <w:t xml:space="preserve"> східних поем</w:t>
      </w:r>
      <w:r>
        <w:rPr>
          <w:sz w:val="24"/>
          <w:szCs w:val="24"/>
          <w:lang w:val="ru-RU"/>
        </w:rPr>
        <w:t>ах</w:t>
      </w:r>
      <w:r w:rsidRPr="000E356D">
        <w:rPr>
          <w:sz w:val="24"/>
          <w:szCs w:val="24"/>
          <w:lang w:val="ru-RU"/>
        </w:rPr>
        <w:t xml:space="preserve"> «Ґяур» та «Корсар».</w:t>
      </w:r>
    </w:p>
    <w:p w:rsidR="004C5005" w:rsidRPr="009328EA" w:rsidRDefault="004C5005" w:rsidP="009F5732">
      <w:pPr>
        <w:jc w:val="both"/>
        <w:rPr>
          <w:sz w:val="24"/>
          <w:szCs w:val="24"/>
          <w:lang w:val="ru-RU"/>
        </w:rPr>
      </w:pPr>
      <w:r>
        <w:rPr>
          <w:sz w:val="24"/>
          <w:szCs w:val="24"/>
          <w:lang w:val="ru-RU"/>
        </w:rPr>
        <w:t xml:space="preserve">22. Дж. Остін як засновниця </w:t>
      </w:r>
      <w:r w:rsidRPr="009328EA">
        <w:rPr>
          <w:sz w:val="24"/>
          <w:szCs w:val="24"/>
          <w:lang w:val="ru-RU"/>
        </w:rPr>
        <w:t xml:space="preserve">психологічного роману в англійській літературі. </w:t>
      </w:r>
    </w:p>
    <w:p w:rsidR="004C5005" w:rsidRPr="009328EA" w:rsidRDefault="004C5005" w:rsidP="009F5732">
      <w:pPr>
        <w:jc w:val="both"/>
        <w:rPr>
          <w:sz w:val="24"/>
          <w:szCs w:val="24"/>
          <w:lang w:val="ru-RU"/>
        </w:rPr>
      </w:pPr>
      <w:r>
        <w:rPr>
          <w:sz w:val="24"/>
          <w:szCs w:val="24"/>
          <w:lang w:val="ru-RU"/>
        </w:rPr>
        <w:t>23. Особливості художнього методу сестер Бронте.</w:t>
      </w:r>
    </w:p>
    <w:p w:rsidR="004C5005" w:rsidRPr="009328EA" w:rsidRDefault="004C5005" w:rsidP="009F5732">
      <w:pPr>
        <w:jc w:val="both"/>
        <w:rPr>
          <w:sz w:val="24"/>
          <w:szCs w:val="24"/>
          <w:lang w:val="ru-RU"/>
        </w:rPr>
      </w:pPr>
      <w:r>
        <w:rPr>
          <w:sz w:val="24"/>
          <w:szCs w:val="24"/>
          <w:lang w:val="ru-RU"/>
        </w:rPr>
        <w:t xml:space="preserve">24. </w:t>
      </w:r>
      <w:r w:rsidRPr="009328EA">
        <w:rPr>
          <w:sz w:val="24"/>
          <w:szCs w:val="24"/>
          <w:lang w:val="ru-RU"/>
        </w:rPr>
        <w:t xml:space="preserve">Жанр роману </w:t>
      </w:r>
      <w:r>
        <w:rPr>
          <w:sz w:val="24"/>
          <w:szCs w:val="24"/>
          <w:lang w:val="ru-RU"/>
        </w:rPr>
        <w:t xml:space="preserve">- </w:t>
      </w:r>
      <w:r w:rsidRPr="009328EA">
        <w:rPr>
          <w:sz w:val="24"/>
          <w:szCs w:val="24"/>
          <w:lang w:val="ru-RU"/>
        </w:rPr>
        <w:t xml:space="preserve">виховання у </w:t>
      </w:r>
      <w:r>
        <w:rPr>
          <w:sz w:val="24"/>
          <w:szCs w:val="24"/>
          <w:lang w:val="ru-RU"/>
        </w:rPr>
        <w:t>творчості Ч. Діккенса: «</w:t>
      </w:r>
      <w:r w:rsidRPr="009328EA">
        <w:rPr>
          <w:sz w:val="24"/>
          <w:szCs w:val="24"/>
          <w:lang w:val="ru-RU"/>
        </w:rPr>
        <w:t>Девід Копперфілд</w:t>
      </w:r>
      <w:r>
        <w:rPr>
          <w:sz w:val="24"/>
          <w:szCs w:val="24"/>
          <w:lang w:val="ru-RU"/>
        </w:rPr>
        <w:t>»</w:t>
      </w:r>
      <w:r w:rsidRPr="009328EA">
        <w:rPr>
          <w:sz w:val="24"/>
          <w:szCs w:val="24"/>
          <w:lang w:val="ru-RU"/>
        </w:rPr>
        <w:t xml:space="preserve">. </w:t>
      </w:r>
    </w:p>
    <w:p w:rsidR="004C5005" w:rsidRPr="009328EA" w:rsidRDefault="004C5005" w:rsidP="009F5732">
      <w:pPr>
        <w:jc w:val="both"/>
        <w:rPr>
          <w:sz w:val="24"/>
          <w:szCs w:val="24"/>
          <w:lang w:val="ru-RU"/>
        </w:rPr>
      </w:pPr>
      <w:r>
        <w:rPr>
          <w:sz w:val="24"/>
          <w:szCs w:val="24"/>
          <w:lang w:val="ru-RU"/>
        </w:rPr>
        <w:t xml:space="preserve">25. </w:t>
      </w:r>
      <w:r w:rsidRPr="009328EA">
        <w:rPr>
          <w:sz w:val="24"/>
          <w:szCs w:val="24"/>
          <w:lang w:val="ru-RU"/>
        </w:rPr>
        <w:t xml:space="preserve">Роман В. Теккерея </w:t>
      </w:r>
      <w:r>
        <w:rPr>
          <w:sz w:val="24"/>
          <w:szCs w:val="24"/>
          <w:lang w:val="ru-RU"/>
        </w:rPr>
        <w:t>«</w:t>
      </w:r>
      <w:r w:rsidRPr="009328EA">
        <w:rPr>
          <w:sz w:val="24"/>
          <w:szCs w:val="24"/>
          <w:lang w:val="ru-RU"/>
        </w:rPr>
        <w:t xml:space="preserve">Ярмарок </w:t>
      </w:r>
      <w:r>
        <w:rPr>
          <w:sz w:val="24"/>
          <w:szCs w:val="24"/>
          <w:lang w:val="ru-RU"/>
        </w:rPr>
        <w:t>марнославства»</w:t>
      </w:r>
      <w:r w:rsidRPr="009328EA">
        <w:rPr>
          <w:sz w:val="24"/>
          <w:szCs w:val="24"/>
          <w:lang w:val="ru-RU"/>
        </w:rPr>
        <w:t xml:space="preserve"> як роман «без героя».</w:t>
      </w:r>
    </w:p>
    <w:p w:rsidR="004C5005" w:rsidRDefault="004C5005" w:rsidP="009F5732">
      <w:pPr>
        <w:rPr>
          <w:sz w:val="24"/>
          <w:szCs w:val="24"/>
          <w:lang w:val="ru-RU"/>
        </w:rPr>
      </w:pPr>
      <w:r>
        <w:rPr>
          <w:sz w:val="24"/>
          <w:szCs w:val="24"/>
          <w:lang w:val="ru-RU"/>
        </w:rPr>
        <w:t xml:space="preserve">26. </w:t>
      </w:r>
      <w:r w:rsidRPr="002C11AF">
        <w:rPr>
          <w:sz w:val="24"/>
          <w:szCs w:val="24"/>
          <w:lang w:val="ru-RU"/>
        </w:rPr>
        <w:t>Витоки та розвиток детективу як жанру в англійській літературі.</w:t>
      </w:r>
    </w:p>
    <w:p w:rsidR="004C5005" w:rsidRDefault="004C5005" w:rsidP="009F5732">
      <w:pPr>
        <w:jc w:val="both"/>
        <w:rPr>
          <w:sz w:val="24"/>
          <w:szCs w:val="24"/>
          <w:lang w:val="ru-RU"/>
        </w:rPr>
      </w:pPr>
      <w:r>
        <w:rPr>
          <w:sz w:val="24"/>
          <w:szCs w:val="24"/>
          <w:lang w:val="ru-RU"/>
        </w:rPr>
        <w:t>27</w:t>
      </w:r>
      <w:r w:rsidRPr="002C11AF">
        <w:rPr>
          <w:sz w:val="24"/>
          <w:szCs w:val="24"/>
          <w:lang w:val="ru-RU"/>
        </w:rPr>
        <w:t>. Постмодерністські тенденції у романі Д</w:t>
      </w:r>
      <w:r>
        <w:rPr>
          <w:sz w:val="24"/>
          <w:szCs w:val="24"/>
          <w:lang w:val="ru-RU"/>
        </w:rPr>
        <w:t xml:space="preserve">жона </w:t>
      </w:r>
      <w:r w:rsidRPr="002C11AF">
        <w:rPr>
          <w:sz w:val="24"/>
          <w:szCs w:val="24"/>
          <w:lang w:val="ru-RU"/>
        </w:rPr>
        <w:t xml:space="preserve">Фаулза «Колекціонер». </w:t>
      </w:r>
    </w:p>
    <w:p w:rsidR="004C5005" w:rsidRPr="002C11AF" w:rsidRDefault="004C5005" w:rsidP="009F5732">
      <w:pPr>
        <w:jc w:val="both"/>
        <w:rPr>
          <w:sz w:val="24"/>
          <w:szCs w:val="24"/>
          <w:lang w:val="ru-RU"/>
        </w:rPr>
      </w:pPr>
      <w:r>
        <w:rPr>
          <w:sz w:val="24"/>
          <w:szCs w:val="24"/>
          <w:lang w:val="ru-RU"/>
        </w:rPr>
        <w:t>28</w:t>
      </w:r>
      <w:r w:rsidRPr="002C11AF">
        <w:rPr>
          <w:sz w:val="24"/>
          <w:szCs w:val="24"/>
          <w:lang w:val="ru-RU"/>
        </w:rPr>
        <w:t xml:space="preserve">. </w:t>
      </w:r>
      <w:r>
        <w:rPr>
          <w:sz w:val="24"/>
          <w:szCs w:val="24"/>
          <w:lang w:val="ru-RU"/>
        </w:rPr>
        <w:t xml:space="preserve">Образна система та особливості хронотопу </w:t>
      </w:r>
      <w:r w:rsidRPr="002C11AF">
        <w:rPr>
          <w:sz w:val="24"/>
          <w:szCs w:val="24"/>
          <w:lang w:val="ru-RU"/>
        </w:rPr>
        <w:t>цикл</w:t>
      </w:r>
      <w:r>
        <w:rPr>
          <w:sz w:val="24"/>
          <w:szCs w:val="24"/>
          <w:lang w:val="ru-RU"/>
        </w:rPr>
        <w:t>у романів</w:t>
      </w:r>
      <w:r w:rsidRPr="002C11AF">
        <w:rPr>
          <w:sz w:val="24"/>
          <w:szCs w:val="24"/>
          <w:lang w:val="ru-RU"/>
        </w:rPr>
        <w:t xml:space="preserve"> про</w:t>
      </w:r>
      <w:r>
        <w:rPr>
          <w:sz w:val="24"/>
          <w:szCs w:val="24"/>
          <w:lang w:val="ru-RU"/>
        </w:rPr>
        <w:t xml:space="preserve"> Гаррі Поттера Джоан </w:t>
      </w:r>
      <w:r w:rsidRPr="002C11AF">
        <w:rPr>
          <w:sz w:val="24"/>
          <w:szCs w:val="24"/>
          <w:lang w:val="ru-RU"/>
        </w:rPr>
        <w:t>Роулінг</w:t>
      </w:r>
      <w:r>
        <w:rPr>
          <w:sz w:val="24"/>
          <w:szCs w:val="24"/>
          <w:lang w:val="ru-RU"/>
        </w:rPr>
        <w:t>.</w:t>
      </w:r>
      <w:r w:rsidRPr="002C11AF">
        <w:rPr>
          <w:sz w:val="24"/>
          <w:szCs w:val="24"/>
          <w:lang w:val="ru-RU"/>
        </w:rPr>
        <w:t xml:space="preserve"> </w:t>
      </w:r>
    </w:p>
    <w:p w:rsidR="004C5005" w:rsidRPr="002C11AF" w:rsidRDefault="004C5005" w:rsidP="009F5732">
      <w:pPr>
        <w:jc w:val="both"/>
        <w:rPr>
          <w:sz w:val="24"/>
          <w:szCs w:val="24"/>
          <w:lang w:val="ru-RU"/>
        </w:rPr>
      </w:pPr>
      <w:r>
        <w:rPr>
          <w:sz w:val="24"/>
          <w:szCs w:val="24"/>
        </w:rPr>
        <w:t>29</w:t>
      </w:r>
      <w:r w:rsidRPr="002C11AF">
        <w:rPr>
          <w:sz w:val="24"/>
          <w:szCs w:val="24"/>
        </w:rPr>
        <w:t>.</w:t>
      </w:r>
      <w:r w:rsidRPr="002C11AF">
        <w:rPr>
          <w:sz w:val="24"/>
          <w:szCs w:val="24"/>
          <w:lang w:val="ru-RU"/>
        </w:rPr>
        <w:t xml:space="preserve"> Риси постмодернізму</w:t>
      </w:r>
      <w:r>
        <w:rPr>
          <w:sz w:val="24"/>
          <w:szCs w:val="24"/>
          <w:lang w:val="ru-RU"/>
        </w:rPr>
        <w:t xml:space="preserve"> та жанрові особливості роману Іє</w:t>
      </w:r>
      <w:r>
        <w:rPr>
          <w:sz w:val="24"/>
          <w:szCs w:val="24"/>
        </w:rPr>
        <w:t>на</w:t>
      </w:r>
      <w:r>
        <w:rPr>
          <w:sz w:val="24"/>
          <w:szCs w:val="24"/>
          <w:lang w:val="ru-RU"/>
        </w:rPr>
        <w:t xml:space="preserve"> Мак</w:t>
      </w:r>
      <w:r w:rsidRPr="003941E2">
        <w:rPr>
          <w:sz w:val="24"/>
          <w:szCs w:val="24"/>
          <w:lang w:val="ru-RU"/>
        </w:rPr>
        <w:t>’</w:t>
      </w:r>
      <w:r w:rsidRPr="002C11AF">
        <w:rPr>
          <w:sz w:val="24"/>
          <w:szCs w:val="24"/>
          <w:lang w:val="ru-RU"/>
        </w:rPr>
        <w:t>юена «Спокута».</w:t>
      </w:r>
    </w:p>
    <w:p w:rsidR="004C5005" w:rsidRPr="002C11AF" w:rsidRDefault="004C5005" w:rsidP="009F5732">
      <w:pPr>
        <w:jc w:val="both"/>
        <w:rPr>
          <w:sz w:val="24"/>
          <w:szCs w:val="24"/>
          <w:lang w:val="ru-RU"/>
        </w:rPr>
      </w:pPr>
      <w:r>
        <w:rPr>
          <w:sz w:val="24"/>
          <w:szCs w:val="24"/>
          <w:lang w:val="ru-RU"/>
        </w:rPr>
        <w:t>30</w:t>
      </w:r>
      <w:r w:rsidRPr="002C11AF">
        <w:rPr>
          <w:sz w:val="24"/>
          <w:szCs w:val="24"/>
          <w:lang w:val="ru-RU"/>
        </w:rPr>
        <w:t>. «Шпигунський роман» у творчості Грехема Гріна.</w:t>
      </w:r>
    </w:p>
    <w:p w:rsidR="004C5005" w:rsidRDefault="004C5005" w:rsidP="009F5732">
      <w:pPr>
        <w:jc w:val="center"/>
        <w:rPr>
          <w:b/>
          <w:sz w:val="28"/>
          <w:szCs w:val="28"/>
          <w:lang w:val="ru-RU"/>
        </w:rPr>
      </w:pPr>
      <w:r w:rsidRPr="00F1381A">
        <w:rPr>
          <w:b/>
          <w:sz w:val="24"/>
          <w:szCs w:val="24"/>
          <w:lang w:val="ru-RU"/>
        </w:rPr>
        <w:t>Література США</w:t>
      </w:r>
    </w:p>
    <w:p w:rsidR="004C5005" w:rsidRPr="00646DF2" w:rsidRDefault="004C5005" w:rsidP="009F5732">
      <w:pPr>
        <w:jc w:val="both"/>
        <w:rPr>
          <w:sz w:val="24"/>
          <w:szCs w:val="24"/>
        </w:rPr>
      </w:pPr>
      <w:r>
        <w:rPr>
          <w:sz w:val="24"/>
          <w:szCs w:val="24"/>
        </w:rPr>
        <w:t xml:space="preserve">1. </w:t>
      </w:r>
      <w:r w:rsidRPr="00646DF2">
        <w:rPr>
          <w:sz w:val="24"/>
          <w:szCs w:val="24"/>
        </w:rPr>
        <w:t xml:space="preserve">Видання першої книги як свідчення про народження американської літератури наприкінці 1608 року. </w:t>
      </w:r>
    </w:p>
    <w:p w:rsidR="004C5005" w:rsidRPr="00646DF2" w:rsidRDefault="004C5005" w:rsidP="009F5732">
      <w:pPr>
        <w:jc w:val="both"/>
        <w:rPr>
          <w:sz w:val="24"/>
          <w:szCs w:val="24"/>
        </w:rPr>
      </w:pPr>
      <w:r>
        <w:rPr>
          <w:sz w:val="24"/>
          <w:szCs w:val="24"/>
        </w:rPr>
        <w:t>2</w:t>
      </w:r>
      <w:r w:rsidRPr="00646DF2">
        <w:rPr>
          <w:sz w:val="24"/>
          <w:szCs w:val="24"/>
        </w:rPr>
        <w:t xml:space="preserve">. Жанр проповіді як найвизначніша форма ранньої американської літератури. </w:t>
      </w:r>
    </w:p>
    <w:p w:rsidR="004C5005" w:rsidRDefault="004C5005" w:rsidP="009F5732">
      <w:pPr>
        <w:jc w:val="both"/>
        <w:rPr>
          <w:sz w:val="24"/>
          <w:szCs w:val="24"/>
        </w:rPr>
      </w:pPr>
      <w:r>
        <w:rPr>
          <w:sz w:val="24"/>
          <w:szCs w:val="24"/>
        </w:rPr>
        <w:t>3</w:t>
      </w:r>
      <w:r w:rsidRPr="00646DF2">
        <w:rPr>
          <w:sz w:val="24"/>
          <w:szCs w:val="24"/>
        </w:rPr>
        <w:t xml:space="preserve">. Характеристика колоніальної </w:t>
      </w:r>
      <w:r>
        <w:rPr>
          <w:sz w:val="24"/>
          <w:szCs w:val="24"/>
        </w:rPr>
        <w:t xml:space="preserve">американської </w:t>
      </w:r>
      <w:r w:rsidRPr="00646DF2">
        <w:rPr>
          <w:sz w:val="24"/>
          <w:szCs w:val="24"/>
        </w:rPr>
        <w:t xml:space="preserve">літератури 18 століття. </w:t>
      </w:r>
    </w:p>
    <w:p w:rsidR="004C5005" w:rsidRPr="001B0162" w:rsidRDefault="004C5005" w:rsidP="009F5732">
      <w:pPr>
        <w:jc w:val="both"/>
        <w:rPr>
          <w:sz w:val="24"/>
          <w:szCs w:val="24"/>
        </w:rPr>
      </w:pPr>
      <w:r>
        <w:rPr>
          <w:sz w:val="24"/>
          <w:szCs w:val="24"/>
        </w:rPr>
        <w:t>4</w:t>
      </w:r>
      <w:r w:rsidRPr="001B0162">
        <w:rPr>
          <w:sz w:val="24"/>
          <w:szCs w:val="24"/>
        </w:rPr>
        <w:t xml:space="preserve">. Популярність жанру </w:t>
      </w:r>
      <w:r>
        <w:rPr>
          <w:sz w:val="24"/>
          <w:szCs w:val="24"/>
        </w:rPr>
        <w:t xml:space="preserve">американського </w:t>
      </w:r>
      <w:r w:rsidRPr="001B0162">
        <w:rPr>
          <w:sz w:val="24"/>
          <w:szCs w:val="24"/>
        </w:rPr>
        <w:t xml:space="preserve">політичного памфлету. </w:t>
      </w:r>
    </w:p>
    <w:p w:rsidR="004C5005" w:rsidRPr="001B0162" w:rsidRDefault="004C5005" w:rsidP="009F5732">
      <w:pPr>
        <w:jc w:val="both"/>
        <w:rPr>
          <w:sz w:val="24"/>
          <w:szCs w:val="24"/>
        </w:rPr>
      </w:pPr>
      <w:r>
        <w:rPr>
          <w:sz w:val="24"/>
          <w:szCs w:val="24"/>
        </w:rPr>
        <w:t>5</w:t>
      </w:r>
      <w:r w:rsidRPr="001B0162">
        <w:rPr>
          <w:sz w:val="24"/>
          <w:szCs w:val="24"/>
        </w:rPr>
        <w:t xml:space="preserve">. Введення у вжиток поняття американізму у 1781 році. </w:t>
      </w:r>
    </w:p>
    <w:p w:rsidR="004C5005" w:rsidRPr="001B0162" w:rsidRDefault="004C5005" w:rsidP="009F5732">
      <w:pPr>
        <w:jc w:val="both"/>
        <w:rPr>
          <w:sz w:val="24"/>
          <w:szCs w:val="24"/>
        </w:rPr>
      </w:pPr>
      <w:r>
        <w:rPr>
          <w:sz w:val="24"/>
          <w:szCs w:val="24"/>
        </w:rPr>
        <w:t>6. Н</w:t>
      </w:r>
      <w:r w:rsidRPr="001B0162">
        <w:rPr>
          <w:sz w:val="24"/>
          <w:szCs w:val="24"/>
        </w:rPr>
        <w:t>а</w:t>
      </w:r>
      <w:r>
        <w:rPr>
          <w:sz w:val="24"/>
          <w:szCs w:val="24"/>
        </w:rPr>
        <w:t>родні американські</w:t>
      </w:r>
      <w:r w:rsidRPr="001B0162">
        <w:rPr>
          <w:sz w:val="24"/>
          <w:szCs w:val="24"/>
        </w:rPr>
        <w:t xml:space="preserve"> міф</w:t>
      </w:r>
      <w:r>
        <w:rPr>
          <w:sz w:val="24"/>
          <w:szCs w:val="24"/>
        </w:rPr>
        <w:t>и</w:t>
      </w:r>
      <w:r w:rsidRPr="001B0162">
        <w:rPr>
          <w:sz w:val="24"/>
          <w:szCs w:val="24"/>
        </w:rPr>
        <w:t>, легенд</w:t>
      </w:r>
      <w:r>
        <w:rPr>
          <w:sz w:val="24"/>
          <w:szCs w:val="24"/>
        </w:rPr>
        <w:t>и</w:t>
      </w:r>
      <w:r w:rsidRPr="001B0162">
        <w:rPr>
          <w:sz w:val="24"/>
          <w:szCs w:val="24"/>
        </w:rPr>
        <w:t xml:space="preserve"> та казк</w:t>
      </w:r>
      <w:r>
        <w:rPr>
          <w:sz w:val="24"/>
          <w:szCs w:val="24"/>
        </w:rPr>
        <w:t>и</w:t>
      </w:r>
      <w:r w:rsidRPr="001B0162">
        <w:rPr>
          <w:sz w:val="24"/>
          <w:szCs w:val="24"/>
        </w:rPr>
        <w:t xml:space="preserve">. </w:t>
      </w:r>
    </w:p>
    <w:p w:rsidR="004C5005" w:rsidRDefault="004C5005" w:rsidP="009F5732">
      <w:pPr>
        <w:jc w:val="both"/>
        <w:rPr>
          <w:sz w:val="24"/>
          <w:szCs w:val="24"/>
        </w:rPr>
      </w:pPr>
      <w:r>
        <w:rPr>
          <w:sz w:val="24"/>
          <w:szCs w:val="24"/>
        </w:rPr>
        <w:t>7</w:t>
      </w:r>
      <w:r w:rsidRPr="001B0162">
        <w:rPr>
          <w:sz w:val="24"/>
          <w:szCs w:val="24"/>
        </w:rPr>
        <w:t>. Фольклор місцевого корінного населення.</w:t>
      </w:r>
    </w:p>
    <w:p w:rsidR="004C5005" w:rsidRPr="00646DF2" w:rsidRDefault="004C5005" w:rsidP="009F5732">
      <w:pPr>
        <w:jc w:val="both"/>
        <w:rPr>
          <w:sz w:val="24"/>
          <w:szCs w:val="24"/>
        </w:rPr>
      </w:pPr>
      <w:r>
        <w:rPr>
          <w:sz w:val="24"/>
          <w:szCs w:val="24"/>
        </w:rPr>
        <w:t>8</w:t>
      </w:r>
      <w:r w:rsidRPr="00646DF2">
        <w:rPr>
          <w:sz w:val="24"/>
          <w:szCs w:val="24"/>
        </w:rPr>
        <w:t xml:space="preserve">. Характеристика американського романтизму та вплив на нього європейського романтизму. </w:t>
      </w:r>
    </w:p>
    <w:p w:rsidR="004C5005" w:rsidRPr="00646DF2" w:rsidRDefault="004C5005" w:rsidP="009F5732">
      <w:pPr>
        <w:jc w:val="both"/>
        <w:rPr>
          <w:sz w:val="24"/>
          <w:szCs w:val="24"/>
        </w:rPr>
      </w:pPr>
      <w:r>
        <w:rPr>
          <w:sz w:val="24"/>
          <w:szCs w:val="24"/>
        </w:rPr>
        <w:t>9</w:t>
      </w:r>
      <w:r w:rsidRPr="00646DF2">
        <w:rPr>
          <w:sz w:val="24"/>
          <w:szCs w:val="24"/>
        </w:rPr>
        <w:t xml:space="preserve">. Особливості американського ренесансу як періоду експериментів з мовою. </w:t>
      </w:r>
    </w:p>
    <w:p w:rsidR="004C5005" w:rsidRPr="00646DF2" w:rsidRDefault="004C5005" w:rsidP="009F5732">
      <w:pPr>
        <w:jc w:val="both"/>
        <w:rPr>
          <w:sz w:val="24"/>
          <w:szCs w:val="24"/>
        </w:rPr>
      </w:pPr>
      <w:r>
        <w:rPr>
          <w:sz w:val="24"/>
          <w:szCs w:val="24"/>
        </w:rPr>
        <w:t>10. Філософія трансценденталізму: с</w:t>
      </w:r>
      <w:r w:rsidRPr="00646DF2">
        <w:rPr>
          <w:sz w:val="24"/>
          <w:szCs w:val="24"/>
        </w:rPr>
        <w:t xml:space="preserve">тиль «вільного вірша» у творчості Волта Вітмена. </w:t>
      </w:r>
    </w:p>
    <w:p w:rsidR="004C5005" w:rsidRPr="00646DF2" w:rsidRDefault="004C5005" w:rsidP="009F5732">
      <w:pPr>
        <w:rPr>
          <w:sz w:val="24"/>
          <w:szCs w:val="24"/>
        </w:rPr>
      </w:pPr>
      <w:r>
        <w:rPr>
          <w:sz w:val="24"/>
          <w:szCs w:val="24"/>
        </w:rPr>
        <w:t>11</w:t>
      </w:r>
      <w:r w:rsidRPr="00646DF2">
        <w:rPr>
          <w:sz w:val="24"/>
          <w:szCs w:val="24"/>
        </w:rPr>
        <w:t>. Зародження детективної літератури. Психологічн</w:t>
      </w:r>
      <w:r>
        <w:rPr>
          <w:sz w:val="24"/>
          <w:szCs w:val="24"/>
        </w:rPr>
        <w:t>і оповідання Едгара</w:t>
      </w:r>
      <w:r w:rsidRPr="00646DF2">
        <w:rPr>
          <w:sz w:val="24"/>
          <w:szCs w:val="24"/>
        </w:rPr>
        <w:t xml:space="preserve"> По.</w:t>
      </w:r>
    </w:p>
    <w:p w:rsidR="004C5005" w:rsidRDefault="004C5005" w:rsidP="009F5732">
      <w:pPr>
        <w:rPr>
          <w:sz w:val="24"/>
          <w:szCs w:val="24"/>
        </w:rPr>
      </w:pPr>
      <w:r>
        <w:rPr>
          <w:sz w:val="24"/>
          <w:szCs w:val="24"/>
        </w:rPr>
        <w:t xml:space="preserve">12. </w:t>
      </w:r>
      <w:r w:rsidRPr="00646DF2">
        <w:rPr>
          <w:sz w:val="24"/>
          <w:szCs w:val="24"/>
        </w:rPr>
        <w:t>В</w:t>
      </w:r>
      <w:r>
        <w:rPr>
          <w:sz w:val="24"/>
          <w:szCs w:val="24"/>
        </w:rPr>
        <w:t>ашингтон</w:t>
      </w:r>
      <w:r w:rsidRPr="00646DF2">
        <w:rPr>
          <w:sz w:val="24"/>
          <w:szCs w:val="24"/>
        </w:rPr>
        <w:t xml:space="preserve"> Ірвінг</w:t>
      </w:r>
      <w:r>
        <w:rPr>
          <w:sz w:val="24"/>
          <w:szCs w:val="24"/>
        </w:rPr>
        <w:t xml:space="preserve"> –</w:t>
      </w:r>
      <w:r w:rsidRPr="00646DF2">
        <w:rPr>
          <w:sz w:val="24"/>
          <w:szCs w:val="24"/>
        </w:rPr>
        <w:t xml:space="preserve"> </w:t>
      </w:r>
      <w:r>
        <w:rPr>
          <w:sz w:val="24"/>
          <w:szCs w:val="24"/>
        </w:rPr>
        <w:t>письменник, біограф та історик першої половини 19 ст.</w:t>
      </w:r>
    </w:p>
    <w:p w:rsidR="004C5005" w:rsidRPr="00607C03" w:rsidRDefault="004C5005" w:rsidP="009F5732">
      <w:pPr>
        <w:rPr>
          <w:sz w:val="24"/>
          <w:szCs w:val="24"/>
        </w:rPr>
      </w:pPr>
      <w:r>
        <w:rPr>
          <w:sz w:val="24"/>
          <w:szCs w:val="24"/>
        </w:rPr>
        <w:t>13</w:t>
      </w:r>
      <w:r w:rsidRPr="00607C03">
        <w:rPr>
          <w:sz w:val="24"/>
          <w:szCs w:val="24"/>
        </w:rPr>
        <w:t xml:space="preserve">. Марк Твен – американський письменник і гуморист. </w:t>
      </w:r>
    </w:p>
    <w:p w:rsidR="004C5005" w:rsidRPr="00607C03" w:rsidRDefault="004C5005" w:rsidP="009F5732">
      <w:pPr>
        <w:rPr>
          <w:sz w:val="24"/>
          <w:szCs w:val="24"/>
        </w:rPr>
      </w:pPr>
      <w:r>
        <w:rPr>
          <w:sz w:val="24"/>
          <w:szCs w:val="24"/>
        </w:rPr>
        <w:t>14. Джеймс Фенімор</w:t>
      </w:r>
      <w:r w:rsidRPr="00607C03">
        <w:rPr>
          <w:sz w:val="24"/>
          <w:szCs w:val="24"/>
        </w:rPr>
        <w:t xml:space="preserve"> Купер- один із засновників жанру авантюрного роману.</w:t>
      </w:r>
    </w:p>
    <w:p w:rsidR="004C5005" w:rsidRPr="00607C03" w:rsidRDefault="004C5005" w:rsidP="009F5732">
      <w:pPr>
        <w:rPr>
          <w:sz w:val="24"/>
          <w:szCs w:val="24"/>
        </w:rPr>
      </w:pPr>
      <w:r>
        <w:rPr>
          <w:sz w:val="24"/>
          <w:szCs w:val="24"/>
        </w:rPr>
        <w:t>15</w:t>
      </w:r>
      <w:r w:rsidRPr="00607C03">
        <w:rPr>
          <w:sz w:val="24"/>
          <w:szCs w:val="24"/>
        </w:rPr>
        <w:t>. Джек Лондон – автор пригодницьких оповідань та романів.</w:t>
      </w:r>
    </w:p>
    <w:p w:rsidR="004C5005" w:rsidRPr="00607C03" w:rsidRDefault="004C5005" w:rsidP="009F5732">
      <w:pPr>
        <w:rPr>
          <w:sz w:val="24"/>
          <w:szCs w:val="24"/>
        </w:rPr>
      </w:pPr>
      <w:r>
        <w:rPr>
          <w:sz w:val="24"/>
          <w:szCs w:val="24"/>
        </w:rPr>
        <w:t>16</w:t>
      </w:r>
      <w:r w:rsidRPr="00607C03">
        <w:rPr>
          <w:sz w:val="24"/>
          <w:szCs w:val="24"/>
        </w:rPr>
        <w:t>. О.Генрі – майстер жанру оповідання.</w:t>
      </w:r>
    </w:p>
    <w:p w:rsidR="004C5005" w:rsidRPr="00521630" w:rsidRDefault="004C5005" w:rsidP="009F5732">
      <w:pPr>
        <w:rPr>
          <w:sz w:val="24"/>
          <w:szCs w:val="24"/>
        </w:rPr>
      </w:pPr>
      <w:r>
        <w:rPr>
          <w:sz w:val="24"/>
          <w:szCs w:val="24"/>
        </w:rPr>
        <w:t>17</w:t>
      </w:r>
      <w:r w:rsidRPr="00521630">
        <w:rPr>
          <w:sz w:val="24"/>
          <w:szCs w:val="24"/>
        </w:rPr>
        <w:t>.</w:t>
      </w:r>
      <w:r>
        <w:rPr>
          <w:sz w:val="24"/>
          <w:szCs w:val="24"/>
        </w:rPr>
        <w:t xml:space="preserve"> </w:t>
      </w:r>
      <w:r w:rsidRPr="00521630">
        <w:rPr>
          <w:sz w:val="24"/>
          <w:szCs w:val="24"/>
        </w:rPr>
        <w:t xml:space="preserve">Ф.С. Фіцджеральд як представник «втраченого покоління». </w:t>
      </w:r>
    </w:p>
    <w:p w:rsidR="004C5005" w:rsidRPr="00521630" w:rsidRDefault="004C5005" w:rsidP="009F5732">
      <w:pPr>
        <w:rPr>
          <w:sz w:val="24"/>
          <w:szCs w:val="24"/>
        </w:rPr>
      </w:pPr>
      <w:r>
        <w:rPr>
          <w:sz w:val="24"/>
          <w:szCs w:val="24"/>
        </w:rPr>
        <w:t>18. Ернест</w:t>
      </w:r>
      <w:r w:rsidRPr="00521630">
        <w:rPr>
          <w:sz w:val="24"/>
          <w:szCs w:val="24"/>
        </w:rPr>
        <w:t xml:space="preserve"> Хемінгуей – американський письменник, журналіст, лауреат Нобелівської премії. </w:t>
      </w:r>
    </w:p>
    <w:p w:rsidR="004C5005" w:rsidRPr="00094C5C" w:rsidRDefault="004C5005" w:rsidP="009F5732">
      <w:pPr>
        <w:jc w:val="both"/>
        <w:rPr>
          <w:sz w:val="24"/>
          <w:szCs w:val="24"/>
        </w:rPr>
      </w:pPr>
      <w:r>
        <w:rPr>
          <w:sz w:val="24"/>
          <w:szCs w:val="24"/>
        </w:rPr>
        <w:t>19</w:t>
      </w:r>
      <w:r w:rsidRPr="00094C5C">
        <w:rPr>
          <w:sz w:val="24"/>
          <w:szCs w:val="24"/>
        </w:rPr>
        <w:t>. Максвел Андерсон – видатний американський драматург і теоретик театру.</w:t>
      </w:r>
    </w:p>
    <w:p w:rsidR="004C5005" w:rsidRPr="00F93461" w:rsidRDefault="004C5005" w:rsidP="009F5732">
      <w:pPr>
        <w:rPr>
          <w:sz w:val="24"/>
          <w:szCs w:val="24"/>
        </w:rPr>
      </w:pPr>
      <w:r>
        <w:rPr>
          <w:sz w:val="24"/>
          <w:szCs w:val="24"/>
        </w:rPr>
        <w:t>20</w:t>
      </w:r>
      <w:r w:rsidRPr="00F93461">
        <w:rPr>
          <w:sz w:val="24"/>
          <w:szCs w:val="24"/>
        </w:rPr>
        <w:t>. Розвиток жа</w:t>
      </w:r>
      <w:r>
        <w:rPr>
          <w:sz w:val="24"/>
          <w:szCs w:val="24"/>
        </w:rPr>
        <w:t>нру фентезі та «чорного» гумору в американській літературі.</w:t>
      </w:r>
    </w:p>
    <w:p w:rsidR="004C5005" w:rsidRPr="00F93461" w:rsidRDefault="004C5005" w:rsidP="009F5732">
      <w:pPr>
        <w:rPr>
          <w:sz w:val="24"/>
          <w:szCs w:val="24"/>
        </w:rPr>
      </w:pPr>
      <w:r>
        <w:rPr>
          <w:sz w:val="24"/>
          <w:szCs w:val="24"/>
        </w:rPr>
        <w:t>21</w:t>
      </w:r>
      <w:r w:rsidRPr="00F93461">
        <w:rPr>
          <w:sz w:val="24"/>
          <w:szCs w:val="24"/>
        </w:rPr>
        <w:t xml:space="preserve">. Нью-Йоркська школа поезії, її зв'язок з творчістю художників абстрактного експресіонізму. </w:t>
      </w:r>
    </w:p>
    <w:p w:rsidR="004C5005" w:rsidRPr="00F93461" w:rsidRDefault="004C5005" w:rsidP="009F5732">
      <w:pPr>
        <w:rPr>
          <w:sz w:val="24"/>
          <w:szCs w:val="24"/>
        </w:rPr>
      </w:pPr>
      <w:r>
        <w:rPr>
          <w:sz w:val="24"/>
          <w:szCs w:val="24"/>
        </w:rPr>
        <w:t>22</w:t>
      </w:r>
      <w:r w:rsidRPr="00F93461">
        <w:rPr>
          <w:sz w:val="24"/>
          <w:szCs w:val="24"/>
        </w:rPr>
        <w:t xml:space="preserve">. Вільям Сароян як прозаїк, драматург сценарист. </w:t>
      </w:r>
    </w:p>
    <w:p w:rsidR="004C5005" w:rsidRPr="00F93461" w:rsidRDefault="004C5005" w:rsidP="009F5732">
      <w:pPr>
        <w:rPr>
          <w:sz w:val="24"/>
          <w:szCs w:val="24"/>
        </w:rPr>
      </w:pPr>
      <w:r>
        <w:rPr>
          <w:sz w:val="24"/>
          <w:szCs w:val="24"/>
        </w:rPr>
        <w:t>23</w:t>
      </w:r>
      <w:r w:rsidRPr="00F93461">
        <w:rPr>
          <w:sz w:val="24"/>
          <w:szCs w:val="24"/>
        </w:rPr>
        <w:t>. Бернард Маламуд – американський письменник і педагог.</w:t>
      </w:r>
    </w:p>
    <w:p w:rsidR="004C5005" w:rsidRPr="00F93461" w:rsidRDefault="004C5005" w:rsidP="009F5732">
      <w:pPr>
        <w:rPr>
          <w:sz w:val="24"/>
          <w:szCs w:val="24"/>
        </w:rPr>
      </w:pPr>
      <w:r>
        <w:rPr>
          <w:sz w:val="24"/>
          <w:szCs w:val="24"/>
        </w:rPr>
        <w:t>24</w:t>
      </w:r>
      <w:r w:rsidRPr="00F93461">
        <w:rPr>
          <w:sz w:val="24"/>
          <w:szCs w:val="24"/>
        </w:rPr>
        <w:t>. Джеймс Болдвін як активний борець за права людини.</w:t>
      </w:r>
    </w:p>
    <w:p w:rsidR="004C5005" w:rsidRDefault="004C5005" w:rsidP="009F5732">
      <w:pPr>
        <w:rPr>
          <w:sz w:val="24"/>
          <w:szCs w:val="24"/>
        </w:rPr>
      </w:pPr>
      <w:r>
        <w:rPr>
          <w:sz w:val="24"/>
          <w:szCs w:val="24"/>
        </w:rPr>
        <w:t>25</w:t>
      </w:r>
      <w:r w:rsidRPr="00F93461">
        <w:rPr>
          <w:sz w:val="24"/>
          <w:szCs w:val="24"/>
        </w:rPr>
        <w:t>. Тоні Моррісон – американська письменниця, лауреатка Нобелівської премії.</w:t>
      </w:r>
    </w:p>
    <w:p w:rsidR="004C5005" w:rsidRPr="00022779" w:rsidRDefault="004C5005" w:rsidP="009F5732">
      <w:pPr>
        <w:rPr>
          <w:sz w:val="24"/>
          <w:szCs w:val="24"/>
        </w:rPr>
      </w:pPr>
      <w:r>
        <w:rPr>
          <w:sz w:val="24"/>
          <w:szCs w:val="24"/>
        </w:rPr>
        <w:t xml:space="preserve">26. </w:t>
      </w:r>
      <w:r w:rsidRPr="00022779">
        <w:rPr>
          <w:sz w:val="24"/>
          <w:szCs w:val="24"/>
        </w:rPr>
        <w:t>Американський роман-антиутопія «451 градус за фарингейтом» Рея Бредбера.</w:t>
      </w:r>
    </w:p>
    <w:p w:rsidR="004C5005" w:rsidRPr="00FD7131" w:rsidRDefault="004C5005" w:rsidP="009F5732">
      <w:pPr>
        <w:tabs>
          <w:tab w:val="left" w:pos="150"/>
          <w:tab w:val="left" w:pos="380"/>
        </w:tabs>
        <w:suppressAutoHyphens/>
        <w:jc w:val="both"/>
        <w:textAlignment w:val="top"/>
        <w:outlineLvl w:val="0"/>
        <w:rPr>
          <w:color w:val="000000"/>
          <w:sz w:val="24"/>
          <w:szCs w:val="24"/>
          <w:lang w:val="ru-RU"/>
        </w:rPr>
      </w:pPr>
      <w:r>
        <w:rPr>
          <w:color w:val="000000"/>
          <w:sz w:val="24"/>
          <w:szCs w:val="24"/>
        </w:rPr>
        <w:t>27.</w:t>
      </w:r>
      <w:r w:rsidRPr="00FD7131">
        <w:rPr>
          <w:color w:val="000000"/>
          <w:sz w:val="24"/>
          <w:szCs w:val="24"/>
          <w:lang w:val="ru-RU"/>
        </w:rPr>
        <w:t>Феномен творчості Стівена Кінга</w:t>
      </w:r>
      <w:r>
        <w:rPr>
          <w:color w:val="000000"/>
          <w:sz w:val="24"/>
          <w:szCs w:val="24"/>
        </w:rPr>
        <w:t>, а</w:t>
      </w:r>
      <w:r w:rsidRPr="00FD7131">
        <w:rPr>
          <w:color w:val="000000"/>
          <w:sz w:val="24"/>
          <w:szCs w:val="24"/>
          <w:lang w:val="ru-RU"/>
        </w:rPr>
        <w:t>наліз романів.</w:t>
      </w:r>
    </w:p>
    <w:p w:rsidR="004C5005" w:rsidRPr="00F1381A" w:rsidRDefault="004C5005" w:rsidP="009F5732">
      <w:pPr>
        <w:tabs>
          <w:tab w:val="left" w:pos="150"/>
          <w:tab w:val="left" w:pos="360"/>
        </w:tabs>
        <w:jc w:val="both"/>
        <w:rPr>
          <w:color w:val="000000"/>
          <w:sz w:val="24"/>
          <w:szCs w:val="24"/>
          <w:lang w:val="ru-RU"/>
        </w:rPr>
      </w:pPr>
      <w:r>
        <w:rPr>
          <w:color w:val="000000"/>
          <w:sz w:val="24"/>
          <w:szCs w:val="24"/>
          <w:lang w:val="ru-RU"/>
        </w:rPr>
        <w:t>28.</w:t>
      </w:r>
      <w:r w:rsidRPr="00F1381A">
        <w:rPr>
          <w:color w:val="000000"/>
          <w:sz w:val="24"/>
          <w:szCs w:val="24"/>
          <w:lang w:val="ru-RU"/>
        </w:rPr>
        <w:t>Теодор Рошак — американський культуролог, філософ, письменник, автор бестселера «</w:t>
      </w:r>
      <w:hyperlink r:id="rId50">
        <w:r w:rsidRPr="00F1381A">
          <w:rPr>
            <w:color w:val="000000"/>
            <w:sz w:val="24"/>
            <w:szCs w:val="24"/>
            <w:lang w:val="ru-RU"/>
          </w:rPr>
          <w:t>Створення контркультури</w:t>
        </w:r>
      </w:hyperlink>
      <w:r>
        <w:rPr>
          <w:color w:val="000000"/>
          <w:sz w:val="24"/>
          <w:szCs w:val="24"/>
        </w:rPr>
        <w:t>»</w:t>
      </w:r>
      <w:r w:rsidRPr="00F1381A">
        <w:rPr>
          <w:color w:val="000000"/>
          <w:sz w:val="24"/>
          <w:szCs w:val="24"/>
          <w:lang w:val="ru-RU"/>
        </w:rPr>
        <w:t>.</w:t>
      </w:r>
    </w:p>
    <w:p w:rsidR="004C5005" w:rsidRPr="00F1381A" w:rsidRDefault="004C5005" w:rsidP="009F5732">
      <w:pPr>
        <w:tabs>
          <w:tab w:val="left" w:pos="150"/>
          <w:tab w:val="left" w:pos="380"/>
        </w:tabs>
        <w:suppressAutoHyphens/>
        <w:jc w:val="both"/>
        <w:textAlignment w:val="top"/>
        <w:outlineLvl w:val="0"/>
        <w:rPr>
          <w:color w:val="000000"/>
          <w:sz w:val="24"/>
          <w:szCs w:val="24"/>
        </w:rPr>
      </w:pPr>
      <w:r>
        <w:rPr>
          <w:color w:val="000000"/>
          <w:sz w:val="24"/>
          <w:szCs w:val="24"/>
        </w:rPr>
        <w:t xml:space="preserve">29. </w:t>
      </w:r>
      <w:r>
        <w:rPr>
          <w:color w:val="000000"/>
          <w:sz w:val="24"/>
          <w:szCs w:val="24"/>
          <w:lang w:val="ru-RU"/>
        </w:rPr>
        <w:t>Нагороди,</w:t>
      </w:r>
      <w:r w:rsidRPr="00F1381A">
        <w:rPr>
          <w:color w:val="000000"/>
          <w:sz w:val="24"/>
          <w:szCs w:val="24"/>
          <w:lang w:val="ru-RU"/>
        </w:rPr>
        <w:t xml:space="preserve"> премії Джона Краулі та цикл його творів.</w:t>
      </w:r>
    </w:p>
    <w:p w:rsidR="004C5005" w:rsidRPr="00F1381A" w:rsidRDefault="004C5005" w:rsidP="009F5732">
      <w:pPr>
        <w:tabs>
          <w:tab w:val="left" w:pos="150"/>
        </w:tabs>
        <w:ind w:hanging="3"/>
        <w:jc w:val="both"/>
        <w:rPr>
          <w:color w:val="000000"/>
          <w:sz w:val="24"/>
          <w:szCs w:val="24"/>
        </w:rPr>
      </w:pPr>
      <w:r>
        <w:rPr>
          <w:color w:val="000000"/>
          <w:sz w:val="24"/>
          <w:szCs w:val="24"/>
          <w:lang w:val="ru-RU"/>
        </w:rPr>
        <w:t>30</w:t>
      </w:r>
      <w:r w:rsidRPr="00F1381A">
        <w:rPr>
          <w:color w:val="000000"/>
          <w:sz w:val="24"/>
          <w:szCs w:val="24"/>
          <w:lang w:val="ru-RU"/>
        </w:rPr>
        <w:t xml:space="preserve">. Чак Паланік – автор відомого </w:t>
      </w:r>
      <w:r>
        <w:rPr>
          <w:color w:val="000000"/>
          <w:sz w:val="24"/>
          <w:szCs w:val="24"/>
          <w:lang w:val="ru-RU"/>
        </w:rPr>
        <w:t xml:space="preserve">екранізованого </w:t>
      </w:r>
      <w:r w:rsidRPr="00F1381A">
        <w:rPr>
          <w:color w:val="000000"/>
          <w:sz w:val="24"/>
          <w:szCs w:val="24"/>
          <w:lang w:val="ru-RU"/>
        </w:rPr>
        <w:t>роману «Бійцівський клуб».</w:t>
      </w:r>
    </w:p>
    <w:p w:rsidR="004C5005" w:rsidRPr="00501F54" w:rsidRDefault="004C5005" w:rsidP="009F5732">
      <w:pPr>
        <w:jc w:val="center"/>
        <w:rPr>
          <w:b/>
          <w:sz w:val="24"/>
          <w:szCs w:val="24"/>
        </w:rPr>
      </w:pPr>
      <w:r w:rsidRPr="00501F54">
        <w:rPr>
          <w:b/>
          <w:sz w:val="24"/>
          <w:szCs w:val="24"/>
        </w:rPr>
        <w:lastRenderedPageBreak/>
        <w:t>Світова англомовна література</w:t>
      </w:r>
    </w:p>
    <w:p w:rsidR="004C5005" w:rsidRPr="00501F54" w:rsidRDefault="004C5005" w:rsidP="009F5732">
      <w:pPr>
        <w:rPr>
          <w:sz w:val="24"/>
          <w:szCs w:val="24"/>
          <w:lang w:val="ru-RU"/>
        </w:rPr>
      </w:pPr>
      <w:r w:rsidRPr="00501F54">
        <w:rPr>
          <w:sz w:val="24"/>
          <w:szCs w:val="24"/>
          <w:lang w:val="ru-RU"/>
        </w:rPr>
        <w:t xml:space="preserve">1. Поняття про «нові англійські літератури». </w:t>
      </w:r>
    </w:p>
    <w:p w:rsidR="004C5005" w:rsidRPr="00501F54" w:rsidRDefault="004C5005" w:rsidP="009F5732">
      <w:pPr>
        <w:rPr>
          <w:sz w:val="24"/>
          <w:szCs w:val="24"/>
          <w:lang w:val="ru-RU"/>
        </w:rPr>
      </w:pPr>
      <w:r w:rsidRPr="00501F54">
        <w:rPr>
          <w:sz w:val="24"/>
          <w:szCs w:val="24"/>
          <w:lang w:val="ru-RU"/>
        </w:rPr>
        <w:t xml:space="preserve">2. Розвиток та головні етапи становлення канадської літератури. </w:t>
      </w:r>
    </w:p>
    <w:p w:rsidR="004C5005" w:rsidRPr="00501F54" w:rsidRDefault="004C5005" w:rsidP="009F5732">
      <w:pPr>
        <w:rPr>
          <w:sz w:val="24"/>
          <w:szCs w:val="24"/>
          <w:lang w:val="ru-RU"/>
        </w:rPr>
      </w:pPr>
      <w:r w:rsidRPr="00501F54">
        <w:rPr>
          <w:sz w:val="24"/>
          <w:szCs w:val="24"/>
          <w:lang w:val="ru-RU"/>
        </w:rPr>
        <w:t xml:space="preserve">3. Жанр дистопії в канадській літературі. </w:t>
      </w:r>
    </w:p>
    <w:p w:rsidR="004C5005" w:rsidRPr="00501F54" w:rsidRDefault="004C5005" w:rsidP="009F5732">
      <w:pPr>
        <w:rPr>
          <w:sz w:val="24"/>
          <w:szCs w:val="24"/>
          <w:lang w:val="ru-RU"/>
        </w:rPr>
      </w:pPr>
      <w:r w:rsidRPr="00501F54">
        <w:rPr>
          <w:sz w:val="24"/>
          <w:szCs w:val="24"/>
          <w:lang w:val="ru-RU"/>
        </w:rPr>
        <w:t>4. Творчість Маргарет Етвуд. Аналіз твору «Розповідь служниці».</w:t>
      </w:r>
    </w:p>
    <w:p w:rsidR="004C5005" w:rsidRPr="00501F54" w:rsidRDefault="004C5005" w:rsidP="009F5732">
      <w:pPr>
        <w:rPr>
          <w:sz w:val="24"/>
          <w:szCs w:val="24"/>
          <w:lang w:val="ru-RU"/>
        </w:rPr>
      </w:pPr>
      <w:r w:rsidRPr="00501F54">
        <w:rPr>
          <w:sz w:val="24"/>
          <w:szCs w:val="24"/>
          <w:lang w:val="ru-RU"/>
        </w:rPr>
        <w:t>5. Особливості індивідуального авторського стилю</w:t>
      </w:r>
      <w:r w:rsidRPr="00B71791">
        <w:rPr>
          <w:sz w:val="24"/>
          <w:szCs w:val="24"/>
          <w:lang w:val="ru-RU"/>
        </w:rPr>
        <w:t xml:space="preserve"> </w:t>
      </w:r>
      <w:r>
        <w:rPr>
          <w:sz w:val="24"/>
          <w:szCs w:val="24"/>
          <w:lang w:val="ru-RU"/>
        </w:rPr>
        <w:t xml:space="preserve">канадської письменниці </w:t>
      </w:r>
      <w:r w:rsidRPr="00501F54">
        <w:rPr>
          <w:sz w:val="24"/>
          <w:szCs w:val="24"/>
          <w:lang w:val="ru-RU"/>
        </w:rPr>
        <w:t xml:space="preserve">Еліс Манро в оповіданні «Пристрасть». </w:t>
      </w:r>
    </w:p>
    <w:p w:rsidR="004C5005" w:rsidRPr="00501F54" w:rsidRDefault="004C5005" w:rsidP="009F5732">
      <w:pPr>
        <w:rPr>
          <w:sz w:val="24"/>
          <w:szCs w:val="24"/>
          <w:lang w:val="ru-RU"/>
        </w:rPr>
      </w:pPr>
      <w:r w:rsidRPr="00501F54">
        <w:rPr>
          <w:sz w:val="24"/>
          <w:szCs w:val="24"/>
          <w:lang w:val="ru-RU"/>
        </w:rPr>
        <w:t>6. Архітектоніка творів Майкла Ондатже на матеріалі твору «Англійський пацієнт».</w:t>
      </w:r>
    </w:p>
    <w:p w:rsidR="004C5005" w:rsidRPr="00501F54" w:rsidRDefault="004C5005" w:rsidP="009F5732">
      <w:pPr>
        <w:rPr>
          <w:sz w:val="24"/>
          <w:szCs w:val="24"/>
          <w:lang w:val="ru-RU"/>
        </w:rPr>
      </w:pPr>
      <w:r w:rsidRPr="00501F54">
        <w:rPr>
          <w:sz w:val="24"/>
          <w:szCs w:val="24"/>
          <w:lang w:val="ru-RU"/>
        </w:rPr>
        <w:t>7. Система образів романів Артура Хейлі.</w:t>
      </w:r>
      <w:r>
        <w:rPr>
          <w:sz w:val="24"/>
          <w:szCs w:val="24"/>
          <w:lang w:val="ru-RU"/>
        </w:rPr>
        <w:t xml:space="preserve"> </w:t>
      </w:r>
      <w:r w:rsidRPr="00501F54">
        <w:rPr>
          <w:sz w:val="24"/>
          <w:szCs w:val="24"/>
          <w:lang w:val="ru-RU"/>
        </w:rPr>
        <w:t>Використання термінів у романах Артура Хейлі «Аеропорт», «Готель».</w:t>
      </w:r>
    </w:p>
    <w:p w:rsidR="004C5005" w:rsidRPr="00501F54" w:rsidRDefault="004C5005" w:rsidP="009F5732">
      <w:pPr>
        <w:tabs>
          <w:tab w:val="left" w:pos="150"/>
        </w:tabs>
        <w:jc w:val="both"/>
        <w:rPr>
          <w:color w:val="000000"/>
          <w:sz w:val="24"/>
          <w:szCs w:val="24"/>
          <w:lang w:val="ru-RU"/>
        </w:rPr>
      </w:pPr>
      <w:r>
        <w:rPr>
          <w:color w:val="000000"/>
          <w:sz w:val="24"/>
          <w:szCs w:val="24"/>
          <w:lang w:val="ru-RU"/>
        </w:rPr>
        <w:t>8</w:t>
      </w:r>
      <w:r w:rsidRPr="00501F54">
        <w:rPr>
          <w:color w:val="000000"/>
          <w:sz w:val="24"/>
          <w:szCs w:val="24"/>
          <w:lang w:val="ru-RU"/>
        </w:rPr>
        <w:t>.Витоки канадської поезії.</w:t>
      </w:r>
      <w:r>
        <w:rPr>
          <w:color w:val="000000"/>
          <w:sz w:val="24"/>
          <w:szCs w:val="24"/>
          <w:lang w:val="ru-RU"/>
        </w:rPr>
        <w:t xml:space="preserve"> </w:t>
      </w:r>
      <w:r w:rsidRPr="00501F54">
        <w:rPr>
          <w:color w:val="000000"/>
          <w:sz w:val="24"/>
          <w:szCs w:val="24"/>
          <w:lang w:val="ru-RU"/>
        </w:rPr>
        <w:t>Творчість поетеси Полін Джонсон.</w:t>
      </w:r>
    </w:p>
    <w:p w:rsidR="004C5005" w:rsidRPr="00501F54" w:rsidRDefault="004C5005" w:rsidP="009F5732">
      <w:pPr>
        <w:tabs>
          <w:tab w:val="left" w:pos="150"/>
        </w:tabs>
        <w:jc w:val="both"/>
        <w:rPr>
          <w:color w:val="000000"/>
          <w:sz w:val="24"/>
          <w:szCs w:val="24"/>
          <w:lang w:val="ru-RU"/>
        </w:rPr>
      </w:pPr>
      <w:r>
        <w:rPr>
          <w:color w:val="000000"/>
          <w:sz w:val="24"/>
          <w:szCs w:val="24"/>
          <w:lang w:val="ru-RU"/>
        </w:rPr>
        <w:t>9</w:t>
      </w:r>
      <w:r w:rsidRPr="00501F54">
        <w:rPr>
          <w:color w:val="000000"/>
          <w:sz w:val="24"/>
          <w:szCs w:val="24"/>
          <w:lang w:val="ru-RU"/>
        </w:rPr>
        <w:t>. Творчість Мирни Косташ як журналістки та письменниці.</w:t>
      </w:r>
    </w:p>
    <w:p w:rsidR="004C5005" w:rsidRDefault="004C5005" w:rsidP="009F5732">
      <w:pPr>
        <w:tabs>
          <w:tab w:val="left" w:pos="150"/>
        </w:tabs>
        <w:jc w:val="both"/>
        <w:rPr>
          <w:color w:val="000000"/>
          <w:sz w:val="24"/>
          <w:szCs w:val="24"/>
          <w:lang w:val="ru-RU"/>
        </w:rPr>
      </w:pPr>
      <w:r>
        <w:rPr>
          <w:color w:val="000000"/>
          <w:sz w:val="24"/>
          <w:szCs w:val="24"/>
          <w:lang w:val="ru-RU"/>
        </w:rPr>
        <w:t>10</w:t>
      </w:r>
      <w:r w:rsidRPr="00501F54">
        <w:rPr>
          <w:color w:val="000000"/>
          <w:sz w:val="24"/>
          <w:szCs w:val="24"/>
          <w:lang w:val="ru-RU"/>
        </w:rPr>
        <w:t>. Джордж Риг як поет, драматург.</w:t>
      </w:r>
    </w:p>
    <w:p w:rsidR="004C5005" w:rsidRPr="00987C69" w:rsidRDefault="004C5005" w:rsidP="009F5732">
      <w:pPr>
        <w:tabs>
          <w:tab w:val="left" w:pos="150"/>
        </w:tabs>
        <w:jc w:val="both"/>
        <w:rPr>
          <w:color w:val="000000"/>
          <w:sz w:val="24"/>
          <w:szCs w:val="24"/>
        </w:rPr>
      </w:pPr>
      <w:r w:rsidRPr="00987C69">
        <w:rPr>
          <w:color w:val="000000"/>
          <w:sz w:val="24"/>
          <w:szCs w:val="24"/>
        </w:rPr>
        <w:t>1</w:t>
      </w:r>
      <w:r>
        <w:rPr>
          <w:color w:val="000000"/>
          <w:sz w:val="24"/>
          <w:szCs w:val="24"/>
        </w:rPr>
        <w:t>1</w:t>
      </w:r>
      <w:r w:rsidRPr="00987C69">
        <w:rPr>
          <w:color w:val="000000"/>
          <w:sz w:val="24"/>
          <w:szCs w:val="24"/>
        </w:rPr>
        <w:t xml:space="preserve">. Становлення та розвиток літератури Австралії. </w:t>
      </w:r>
    </w:p>
    <w:p w:rsidR="004C5005" w:rsidRPr="00987C69" w:rsidRDefault="004C5005" w:rsidP="009F5732">
      <w:pPr>
        <w:tabs>
          <w:tab w:val="left" w:pos="150"/>
        </w:tabs>
        <w:jc w:val="both"/>
        <w:rPr>
          <w:color w:val="000000"/>
          <w:sz w:val="24"/>
          <w:szCs w:val="24"/>
        </w:rPr>
      </w:pPr>
      <w:r>
        <w:rPr>
          <w:color w:val="000000"/>
          <w:sz w:val="24"/>
          <w:szCs w:val="24"/>
        </w:rPr>
        <w:t>12</w:t>
      </w:r>
      <w:r w:rsidRPr="00987C69">
        <w:rPr>
          <w:color w:val="000000"/>
          <w:sz w:val="24"/>
          <w:szCs w:val="24"/>
        </w:rPr>
        <w:t>. Томас Кеніллі – австралійський письменник, драматург та автор роману «Ковчег Шиндлера»</w:t>
      </w:r>
      <w:r>
        <w:rPr>
          <w:color w:val="000000"/>
          <w:sz w:val="24"/>
          <w:szCs w:val="24"/>
        </w:rPr>
        <w:t xml:space="preserve"> як </w:t>
      </w:r>
      <w:r w:rsidRPr="00987C69">
        <w:rPr>
          <w:color w:val="000000"/>
          <w:sz w:val="24"/>
          <w:szCs w:val="24"/>
        </w:rPr>
        <w:t>документальної прози.</w:t>
      </w:r>
    </w:p>
    <w:p w:rsidR="004C5005" w:rsidRPr="00987C69" w:rsidRDefault="004C5005" w:rsidP="009F5732">
      <w:pPr>
        <w:tabs>
          <w:tab w:val="left" w:pos="150"/>
        </w:tabs>
        <w:jc w:val="both"/>
        <w:rPr>
          <w:color w:val="000000"/>
          <w:sz w:val="24"/>
          <w:szCs w:val="24"/>
        </w:rPr>
      </w:pPr>
      <w:r>
        <w:rPr>
          <w:color w:val="000000"/>
          <w:sz w:val="24"/>
          <w:szCs w:val="24"/>
        </w:rPr>
        <w:t>13</w:t>
      </w:r>
      <w:r w:rsidRPr="00987C69">
        <w:rPr>
          <w:color w:val="000000"/>
          <w:sz w:val="24"/>
          <w:szCs w:val="24"/>
        </w:rPr>
        <w:t>.Творчість Нобелівського лауреата з літератури Патріка Вайта. Екранізація романів «Око шторму», «Прокляття пікової дами».</w:t>
      </w:r>
    </w:p>
    <w:p w:rsidR="004C5005" w:rsidRDefault="004C5005" w:rsidP="009F5732">
      <w:pPr>
        <w:tabs>
          <w:tab w:val="left" w:pos="150"/>
        </w:tabs>
        <w:jc w:val="both"/>
        <w:rPr>
          <w:color w:val="000000"/>
          <w:sz w:val="24"/>
          <w:szCs w:val="24"/>
        </w:rPr>
      </w:pPr>
      <w:r>
        <w:rPr>
          <w:color w:val="000000"/>
          <w:sz w:val="24"/>
          <w:szCs w:val="24"/>
        </w:rPr>
        <w:t>14</w:t>
      </w:r>
      <w:r w:rsidRPr="00987C69">
        <w:rPr>
          <w:color w:val="000000"/>
          <w:sz w:val="24"/>
          <w:szCs w:val="24"/>
        </w:rPr>
        <w:t xml:space="preserve">. </w:t>
      </w:r>
      <w:r>
        <w:rPr>
          <w:color w:val="000000"/>
          <w:sz w:val="24"/>
          <w:szCs w:val="24"/>
        </w:rPr>
        <w:t>Г</w:t>
      </w:r>
      <w:r w:rsidRPr="00987C69">
        <w:rPr>
          <w:color w:val="000000"/>
          <w:sz w:val="24"/>
          <w:szCs w:val="24"/>
        </w:rPr>
        <w:t>елен Гарнер – австралійська письменниця, сценаристка, акторка, журналістка.</w:t>
      </w:r>
      <w:r>
        <w:rPr>
          <w:color w:val="000000"/>
          <w:sz w:val="24"/>
          <w:szCs w:val="24"/>
        </w:rPr>
        <w:t xml:space="preserve"> </w:t>
      </w:r>
    </w:p>
    <w:p w:rsidR="004C5005" w:rsidRDefault="004C5005" w:rsidP="009F5732">
      <w:pPr>
        <w:tabs>
          <w:tab w:val="left" w:pos="150"/>
        </w:tabs>
        <w:jc w:val="both"/>
        <w:rPr>
          <w:color w:val="000000"/>
          <w:sz w:val="24"/>
          <w:szCs w:val="24"/>
        </w:rPr>
      </w:pPr>
      <w:r>
        <w:rPr>
          <w:color w:val="000000"/>
          <w:sz w:val="24"/>
          <w:szCs w:val="24"/>
        </w:rPr>
        <w:t>15</w:t>
      </w:r>
      <w:r w:rsidRPr="00987C69">
        <w:rPr>
          <w:color w:val="000000"/>
          <w:sz w:val="24"/>
          <w:szCs w:val="24"/>
        </w:rPr>
        <w:t>.</w:t>
      </w:r>
      <w:r>
        <w:rPr>
          <w:color w:val="000000"/>
          <w:sz w:val="24"/>
          <w:szCs w:val="24"/>
        </w:rPr>
        <w:t xml:space="preserve"> </w:t>
      </w:r>
      <w:r w:rsidRPr="00987C69">
        <w:rPr>
          <w:color w:val="000000"/>
          <w:sz w:val="24"/>
          <w:szCs w:val="24"/>
        </w:rPr>
        <w:t>Кері Г'юм  — новозеландська письменниця, авторка роману «The Bone People»</w:t>
      </w:r>
      <w:r>
        <w:rPr>
          <w:color w:val="000000"/>
          <w:sz w:val="24"/>
          <w:szCs w:val="24"/>
        </w:rPr>
        <w:t>.</w:t>
      </w:r>
    </w:p>
    <w:p w:rsidR="004C5005" w:rsidRPr="00987C69" w:rsidRDefault="004C5005" w:rsidP="009F5732">
      <w:pPr>
        <w:tabs>
          <w:tab w:val="left" w:pos="150"/>
        </w:tabs>
        <w:jc w:val="both"/>
        <w:rPr>
          <w:color w:val="000000"/>
          <w:sz w:val="24"/>
          <w:szCs w:val="24"/>
        </w:rPr>
      </w:pPr>
      <w:r>
        <w:rPr>
          <w:color w:val="000000"/>
          <w:sz w:val="24"/>
          <w:szCs w:val="24"/>
        </w:rPr>
        <w:t>16</w:t>
      </w:r>
      <w:r w:rsidRPr="00987C69">
        <w:rPr>
          <w:color w:val="000000"/>
          <w:sz w:val="24"/>
          <w:szCs w:val="24"/>
        </w:rPr>
        <w:t xml:space="preserve">. Кетрін Менсфілд Бічем — </w:t>
      </w:r>
      <w:r>
        <w:rPr>
          <w:color w:val="000000"/>
          <w:sz w:val="24"/>
          <w:szCs w:val="24"/>
        </w:rPr>
        <w:t xml:space="preserve">найзнаменитіша </w:t>
      </w:r>
      <w:r w:rsidRPr="00987C69">
        <w:rPr>
          <w:color w:val="000000"/>
          <w:sz w:val="24"/>
          <w:szCs w:val="24"/>
        </w:rPr>
        <w:t>новозеландська письменниця-новелістка</w:t>
      </w:r>
      <w:r>
        <w:rPr>
          <w:color w:val="000000"/>
          <w:sz w:val="24"/>
          <w:szCs w:val="24"/>
        </w:rPr>
        <w:t>.</w:t>
      </w:r>
      <w:r w:rsidRPr="00987C69">
        <w:rPr>
          <w:color w:val="000000"/>
          <w:sz w:val="24"/>
          <w:szCs w:val="24"/>
        </w:rPr>
        <w:t xml:space="preserve"> </w:t>
      </w:r>
    </w:p>
    <w:p w:rsidR="004C5005" w:rsidRDefault="004C5005" w:rsidP="009F5732">
      <w:pPr>
        <w:tabs>
          <w:tab w:val="left" w:pos="150"/>
        </w:tabs>
        <w:jc w:val="both"/>
        <w:rPr>
          <w:color w:val="000000"/>
          <w:sz w:val="24"/>
          <w:szCs w:val="24"/>
        </w:rPr>
      </w:pPr>
      <w:r>
        <w:rPr>
          <w:color w:val="000000"/>
          <w:sz w:val="24"/>
          <w:szCs w:val="24"/>
        </w:rPr>
        <w:t>17</w:t>
      </w:r>
      <w:r w:rsidRPr="00987C69">
        <w:rPr>
          <w:color w:val="000000"/>
          <w:sz w:val="24"/>
          <w:szCs w:val="24"/>
        </w:rPr>
        <w:t xml:space="preserve">. Оуен Маршалл – найкращий прозаїк сучасної англомовної літератури Нової Зеландії. </w:t>
      </w:r>
    </w:p>
    <w:p w:rsidR="004C5005" w:rsidRPr="00987C69" w:rsidRDefault="004C5005" w:rsidP="009F5732">
      <w:pPr>
        <w:tabs>
          <w:tab w:val="left" w:pos="150"/>
        </w:tabs>
        <w:jc w:val="both"/>
        <w:rPr>
          <w:color w:val="000000"/>
          <w:sz w:val="24"/>
          <w:szCs w:val="24"/>
        </w:rPr>
      </w:pPr>
      <w:r>
        <w:rPr>
          <w:color w:val="000000"/>
          <w:sz w:val="24"/>
          <w:szCs w:val="24"/>
        </w:rPr>
        <w:t xml:space="preserve">18. </w:t>
      </w:r>
      <w:r w:rsidRPr="00987C69">
        <w:rPr>
          <w:color w:val="000000"/>
          <w:sz w:val="24"/>
          <w:szCs w:val="24"/>
        </w:rPr>
        <w:t>.Поезія Дженет Фрейм та її гостропсихологічна проза.</w:t>
      </w:r>
    </w:p>
    <w:p w:rsidR="004C5005" w:rsidRDefault="004C5005" w:rsidP="009F5732">
      <w:pPr>
        <w:tabs>
          <w:tab w:val="left" w:pos="150"/>
        </w:tabs>
        <w:jc w:val="both"/>
        <w:rPr>
          <w:color w:val="000000"/>
          <w:sz w:val="24"/>
          <w:szCs w:val="24"/>
        </w:rPr>
      </w:pPr>
      <w:r>
        <w:rPr>
          <w:color w:val="000000"/>
          <w:sz w:val="24"/>
          <w:szCs w:val="24"/>
        </w:rPr>
        <w:t>19</w:t>
      </w:r>
      <w:r w:rsidRPr="00987C69">
        <w:rPr>
          <w:color w:val="000000"/>
          <w:sz w:val="24"/>
          <w:szCs w:val="24"/>
        </w:rPr>
        <w:t>. «Містер Піп» - світовий бестселер новозеландського письменника Лойда Джонса.</w:t>
      </w:r>
    </w:p>
    <w:p w:rsidR="004C5005" w:rsidRPr="00DF2C6A" w:rsidRDefault="004C5005" w:rsidP="009F5732">
      <w:pPr>
        <w:tabs>
          <w:tab w:val="left" w:pos="150"/>
        </w:tabs>
        <w:jc w:val="both"/>
        <w:rPr>
          <w:color w:val="000000"/>
          <w:sz w:val="24"/>
          <w:szCs w:val="24"/>
        </w:rPr>
      </w:pPr>
      <w:r>
        <w:rPr>
          <w:color w:val="000000"/>
          <w:sz w:val="24"/>
          <w:szCs w:val="24"/>
        </w:rPr>
        <w:t xml:space="preserve">20. </w:t>
      </w:r>
      <w:r w:rsidRPr="00DF2C6A">
        <w:rPr>
          <w:color w:val="000000"/>
          <w:sz w:val="24"/>
          <w:szCs w:val="24"/>
        </w:rPr>
        <w:t>Індійська література як одна з найдавніших світових літератур. Усна народна творчість.</w:t>
      </w:r>
    </w:p>
    <w:p w:rsidR="004C5005" w:rsidRPr="00DF2C6A" w:rsidRDefault="004C5005" w:rsidP="009F5732">
      <w:pPr>
        <w:tabs>
          <w:tab w:val="left" w:pos="150"/>
        </w:tabs>
        <w:jc w:val="both"/>
        <w:rPr>
          <w:color w:val="000000"/>
          <w:sz w:val="24"/>
          <w:szCs w:val="24"/>
        </w:rPr>
      </w:pPr>
      <w:r>
        <w:rPr>
          <w:color w:val="000000"/>
          <w:sz w:val="24"/>
          <w:szCs w:val="24"/>
        </w:rPr>
        <w:t xml:space="preserve">21. </w:t>
      </w:r>
      <w:r w:rsidRPr="00DF2C6A">
        <w:rPr>
          <w:color w:val="000000"/>
          <w:sz w:val="24"/>
          <w:szCs w:val="24"/>
        </w:rPr>
        <w:t xml:space="preserve">Основні етапи розвитку індійської літератури. </w:t>
      </w:r>
    </w:p>
    <w:p w:rsidR="004C5005" w:rsidRPr="00DF2C6A" w:rsidRDefault="004C5005" w:rsidP="009F5732">
      <w:pPr>
        <w:tabs>
          <w:tab w:val="left" w:pos="150"/>
        </w:tabs>
        <w:jc w:val="both"/>
        <w:rPr>
          <w:color w:val="000000"/>
          <w:sz w:val="24"/>
          <w:szCs w:val="24"/>
        </w:rPr>
      </w:pPr>
      <w:r>
        <w:rPr>
          <w:color w:val="000000"/>
          <w:sz w:val="24"/>
          <w:szCs w:val="24"/>
        </w:rPr>
        <w:t xml:space="preserve">22. </w:t>
      </w:r>
      <w:r w:rsidRPr="00DF2C6A">
        <w:rPr>
          <w:color w:val="000000"/>
          <w:sz w:val="24"/>
          <w:szCs w:val="24"/>
        </w:rPr>
        <w:t>Індуїстська література як важлива складова індійської літератури.</w:t>
      </w:r>
    </w:p>
    <w:p w:rsidR="004C5005" w:rsidRPr="00DF2C6A" w:rsidRDefault="004C5005" w:rsidP="009F5732">
      <w:pPr>
        <w:tabs>
          <w:tab w:val="left" w:pos="150"/>
        </w:tabs>
        <w:jc w:val="both"/>
        <w:rPr>
          <w:color w:val="000000"/>
          <w:sz w:val="24"/>
          <w:szCs w:val="24"/>
        </w:rPr>
      </w:pPr>
      <w:r>
        <w:rPr>
          <w:color w:val="000000"/>
          <w:sz w:val="24"/>
          <w:szCs w:val="24"/>
        </w:rPr>
        <w:t xml:space="preserve">24. </w:t>
      </w:r>
      <w:r w:rsidRPr="00DF2C6A">
        <w:rPr>
          <w:color w:val="000000"/>
          <w:sz w:val="24"/>
          <w:szCs w:val="24"/>
        </w:rPr>
        <w:t>Рабіндранат Тагор – Нобелівський лауреат 1913 року.</w:t>
      </w:r>
    </w:p>
    <w:p w:rsidR="004C5005" w:rsidRPr="00DF2C6A" w:rsidRDefault="004C5005" w:rsidP="009F5732">
      <w:pPr>
        <w:tabs>
          <w:tab w:val="left" w:pos="150"/>
        </w:tabs>
        <w:jc w:val="both"/>
        <w:rPr>
          <w:color w:val="000000"/>
          <w:sz w:val="24"/>
          <w:szCs w:val="24"/>
        </w:rPr>
      </w:pPr>
      <w:r>
        <w:rPr>
          <w:color w:val="000000"/>
          <w:sz w:val="24"/>
          <w:szCs w:val="24"/>
        </w:rPr>
        <w:t xml:space="preserve">25. </w:t>
      </w:r>
      <w:r w:rsidRPr="00DF2C6A">
        <w:rPr>
          <w:color w:val="000000"/>
          <w:sz w:val="24"/>
          <w:szCs w:val="24"/>
        </w:rPr>
        <w:t>Творч</w:t>
      </w:r>
      <w:r>
        <w:rPr>
          <w:color w:val="000000"/>
          <w:sz w:val="24"/>
          <w:szCs w:val="24"/>
        </w:rPr>
        <w:t>ість Салмана Рушді:</w:t>
      </w:r>
      <w:r w:rsidRPr="00DF2C6A">
        <w:rPr>
          <w:color w:val="000000"/>
          <w:sz w:val="24"/>
          <w:szCs w:val="24"/>
        </w:rPr>
        <w:t xml:space="preserve"> «Діти опівночі».</w:t>
      </w:r>
    </w:p>
    <w:p w:rsidR="004C5005" w:rsidRDefault="004C5005" w:rsidP="009F5732">
      <w:pPr>
        <w:tabs>
          <w:tab w:val="left" w:pos="150"/>
        </w:tabs>
        <w:jc w:val="both"/>
        <w:rPr>
          <w:color w:val="000000"/>
          <w:sz w:val="24"/>
          <w:szCs w:val="24"/>
        </w:rPr>
      </w:pPr>
      <w:r>
        <w:rPr>
          <w:color w:val="000000"/>
          <w:sz w:val="24"/>
          <w:szCs w:val="24"/>
        </w:rPr>
        <w:t xml:space="preserve">26. </w:t>
      </w:r>
      <w:r w:rsidRPr="00DF2C6A">
        <w:rPr>
          <w:color w:val="000000"/>
          <w:sz w:val="24"/>
          <w:szCs w:val="24"/>
        </w:rPr>
        <w:t xml:space="preserve">Експериментальні літературні форми. Жанр графічного роману </w:t>
      </w:r>
      <w:r>
        <w:rPr>
          <w:color w:val="000000"/>
          <w:sz w:val="24"/>
          <w:szCs w:val="24"/>
        </w:rPr>
        <w:t>Вішвайоті Гоша.</w:t>
      </w:r>
    </w:p>
    <w:p w:rsidR="004C5005" w:rsidRPr="0084152A" w:rsidRDefault="004C5005" w:rsidP="009F5732">
      <w:pPr>
        <w:tabs>
          <w:tab w:val="left" w:pos="150"/>
        </w:tabs>
        <w:jc w:val="both"/>
        <w:rPr>
          <w:color w:val="000000"/>
          <w:sz w:val="24"/>
          <w:szCs w:val="24"/>
        </w:rPr>
      </w:pPr>
      <w:r>
        <w:rPr>
          <w:color w:val="000000"/>
          <w:sz w:val="24"/>
          <w:szCs w:val="24"/>
        </w:rPr>
        <w:t xml:space="preserve">27. </w:t>
      </w:r>
      <w:r w:rsidRPr="0084152A">
        <w:rPr>
          <w:color w:val="000000"/>
          <w:sz w:val="24"/>
          <w:szCs w:val="24"/>
        </w:rPr>
        <w:t>Сучасний англомовний письменник Айї Квей Армах – ганський письменник, автор романів «Красуні ще не народилися», «Дві тисячі сезонів».</w:t>
      </w:r>
    </w:p>
    <w:p w:rsidR="004C5005" w:rsidRPr="0084152A" w:rsidRDefault="004C5005" w:rsidP="009F5732">
      <w:pPr>
        <w:tabs>
          <w:tab w:val="left" w:pos="150"/>
        </w:tabs>
        <w:jc w:val="both"/>
        <w:rPr>
          <w:color w:val="000000"/>
          <w:sz w:val="24"/>
          <w:szCs w:val="24"/>
        </w:rPr>
      </w:pPr>
      <w:r>
        <w:rPr>
          <w:color w:val="000000"/>
          <w:sz w:val="24"/>
          <w:szCs w:val="24"/>
        </w:rPr>
        <w:t>28.</w:t>
      </w:r>
      <w:r w:rsidRPr="0084152A">
        <w:rPr>
          <w:color w:val="000000"/>
          <w:sz w:val="24"/>
          <w:szCs w:val="24"/>
        </w:rPr>
        <w:t>Надиін Гордімер – південноафриканська англомовна письменниця, лауреатка Нобелівської премії.</w:t>
      </w:r>
    </w:p>
    <w:p w:rsidR="004C5005" w:rsidRDefault="004C5005" w:rsidP="009F5732">
      <w:pPr>
        <w:tabs>
          <w:tab w:val="left" w:pos="150"/>
        </w:tabs>
        <w:jc w:val="both"/>
        <w:rPr>
          <w:color w:val="000000"/>
          <w:sz w:val="24"/>
          <w:szCs w:val="24"/>
        </w:rPr>
      </w:pPr>
      <w:r>
        <w:rPr>
          <w:color w:val="000000"/>
          <w:sz w:val="24"/>
          <w:szCs w:val="24"/>
        </w:rPr>
        <w:t>29.</w:t>
      </w:r>
      <w:r w:rsidRPr="0084152A">
        <w:rPr>
          <w:color w:val="000000"/>
          <w:sz w:val="24"/>
          <w:szCs w:val="24"/>
        </w:rPr>
        <w:t>Чімаманда Адічі – нігерійська письменниця, поетеса, лекторка. Романи «Пурпуровий гібіскус», «Полови</w:t>
      </w:r>
      <w:r>
        <w:rPr>
          <w:color w:val="000000"/>
          <w:sz w:val="24"/>
          <w:szCs w:val="24"/>
        </w:rPr>
        <w:t>на жовтого сонця», «Американка».</w:t>
      </w:r>
    </w:p>
    <w:p w:rsidR="004C5005" w:rsidRPr="0084152A" w:rsidRDefault="004C5005" w:rsidP="009F5732">
      <w:pPr>
        <w:tabs>
          <w:tab w:val="left" w:pos="150"/>
        </w:tabs>
        <w:jc w:val="both"/>
        <w:rPr>
          <w:color w:val="000000"/>
          <w:sz w:val="24"/>
          <w:szCs w:val="24"/>
        </w:rPr>
      </w:pPr>
      <w:r>
        <w:rPr>
          <w:color w:val="000000"/>
          <w:sz w:val="24"/>
          <w:szCs w:val="24"/>
        </w:rPr>
        <w:t xml:space="preserve">30. </w:t>
      </w:r>
      <w:r w:rsidRPr="0084152A">
        <w:rPr>
          <w:color w:val="000000"/>
          <w:sz w:val="24"/>
          <w:szCs w:val="24"/>
        </w:rPr>
        <w:t xml:space="preserve">Бен Окрі – нігерійський поет та письменник. </w:t>
      </w:r>
    </w:p>
    <w:p w:rsidR="004C5005" w:rsidRPr="00987C69" w:rsidRDefault="004C5005" w:rsidP="004C5005">
      <w:pPr>
        <w:tabs>
          <w:tab w:val="left" w:pos="150"/>
        </w:tabs>
        <w:spacing w:line="360" w:lineRule="auto"/>
        <w:jc w:val="both"/>
        <w:rPr>
          <w:color w:val="000000"/>
          <w:sz w:val="24"/>
          <w:szCs w:val="24"/>
        </w:rPr>
      </w:pPr>
    </w:p>
    <w:p w:rsidR="004C5005" w:rsidRPr="004C5005" w:rsidRDefault="004C5005" w:rsidP="004C5005">
      <w:pPr>
        <w:jc w:val="both"/>
        <w:rPr>
          <w:sz w:val="24"/>
          <w:szCs w:val="24"/>
        </w:rPr>
      </w:pPr>
    </w:p>
    <w:p w:rsidR="004C5005" w:rsidRPr="004C5005" w:rsidRDefault="004C5005" w:rsidP="007B68CF">
      <w:pPr>
        <w:jc w:val="center"/>
        <w:rPr>
          <w:b/>
          <w:sz w:val="24"/>
          <w:szCs w:val="24"/>
          <w:lang w:val="ru-RU"/>
        </w:rPr>
      </w:pPr>
    </w:p>
    <w:p w:rsidR="004C5005" w:rsidRPr="004C5005" w:rsidRDefault="004C5005" w:rsidP="007B68CF">
      <w:pPr>
        <w:jc w:val="center"/>
        <w:rPr>
          <w:b/>
          <w:sz w:val="24"/>
          <w:szCs w:val="24"/>
          <w:lang w:val="ru-RU"/>
        </w:rPr>
      </w:pPr>
    </w:p>
    <w:p w:rsidR="004C5005" w:rsidRPr="004C5005" w:rsidRDefault="004C5005" w:rsidP="007B68CF">
      <w:pPr>
        <w:jc w:val="center"/>
        <w:rPr>
          <w:b/>
          <w:sz w:val="24"/>
          <w:szCs w:val="24"/>
          <w:lang w:val="ru-RU"/>
        </w:rPr>
      </w:pPr>
    </w:p>
    <w:p w:rsidR="004C5005" w:rsidRPr="004C5005" w:rsidRDefault="004C5005" w:rsidP="007B68CF">
      <w:pPr>
        <w:jc w:val="center"/>
        <w:rPr>
          <w:b/>
          <w:sz w:val="24"/>
          <w:szCs w:val="24"/>
          <w:lang w:val="ru-RU"/>
        </w:rPr>
      </w:pPr>
    </w:p>
    <w:p w:rsidR="004C5005" w:rsidRPr="004C5005" w:rsidRDefault="004C5005" w:rsidP="007B68CF">
      <w:pPr>
        <w:jc w:val="center"/>
        <w:rPr>
          <w:b/>
          <w:sz w:val="24"/>
          <w:szCs w:val="24"/>
          <w:lang w:val="ru-RU"/>
        </w:rPr>
      </w:pPr>
    </w:p>
    <w:p w:rsidR="007B68CF" w:rsidRPr="00196084" w:rsidRDefault="007B68CF" w:rsidP="007B68CF">
      <w:pPr>
        <w:jc w:val="center"/>
        <w:rPr>
          <w:b/>
          <w:sz w:val="24"/>
          <w:szCs w:val="24"/>
        </w:rPr>
      </w:pPr>
      <w:r w:rsidRPr="008F0F4A">
        <w:rPr>
          <w:b/>
          <w:sz w:val="24"/>
          <w:szCs w:val="24"/>
          <w:lang w:val="ru-RU"/>
        </w:rPr>
        <w:t>2</w:t>
      </w:r>
      <w:r w:rsidRPr="00196084">
        <w:rPr>
          <w:b/>
          <w:sz w:val="24"/>
          <w:szCs w:val="24"/>
        </w:rPr>
        <w:t>. Схема нарахування балів</w:t>
      </w:r>
    </w:p>
    <w:p w:rsidR="007B68CF" w:rsidRPr="00196084" w:rsidRDefault="007B68CF" w:rsidP="007B68CF">
      <w:pPr>
        <w:ind w:firstLine="567"/>
        <w:jc w:val="both"/>
        <w:rPr>
          <w:sz w:val="24"/>
          <w:szCs w:val="24"/>
        </w:rPr>
      </w:pPr>
      <w:r w:rsidRPr="00196084">
        <w:rPr>
          <w:sz w:val="24"/>
          <w:szCs w:val="24"/>
          <w:lang w:val="ru-RU"/>
        </w:rPr>
        <w:t>2</w:t>
      </w:r>
      <w:r w:rsidRPr="00196084">
        <w:rPr>
          <w:sz w:val="24"/>
          <w:szCs w:val="24"/>
        </w:rPr>
        <w:t>.1. Нарахування балів студентам з навчальної дисципліни здійснюється відповідно до такої схеми:</w:t>
      </w:r>
    </w:p>
    <w:tbl>
      <w:tblPr>
        <w:tblpPr w:leftFromText="180" w:rightFromText="180" w:vertAnchor="text" w:tblpY="1"/>
        <w:tblOverlap w:val="never"/>
        <w:tblW w:w="5940" w:type="dxa"/>
        <w:tblLook w:val="00A0" w:firstRow="1" w:lastRow="0" w:firstColumn="1" w:lastColumn="0" w:noHBand="0" w:noVBand="0"/>
      </w:tblPr>
      <w:tblGrid>
        <w:gridCol w:w="1350"/>
        <w:gridCol w:w="738"/>
        <w:gridCol w:w="612"/>
        <w:gridCol w:w="270"/>
        <w:gridCol w:w="270"/>
        <w:gridCol w:w="360"/>
        <w:gridCol w:w="990"/>
        <w:gridCol w:w="450"/>
        <w:gridCol w:w="900"/>
      </w:tblGrid>
      <w:tr w:rsidR="007B68CF" w:rsidRPr="00EF6E97" w:rsidTr="00D610AF">
        <w:trPr>
          <w:gridAfter w:val="1"/>
          <w:wAfter w:w="900" w:type="dxa"/>
        </w:trPr>
        <w:tc>
          <w:tcPr>
            <w:tcW w:w="1350" w:type="dxa"/>
            <w:tcBorders>
              <w:right w:val="single" w:sz="4" w:space="0" w:color="auto"/>
            </w:tcBorders>
          </w:tcPr>
          <w:p w:rsidR="007B68CF" w:rsidRPr="00EF6E97" w:rsidRDefault="007B68CF" w:rsidP="00D610AF">
            <w:pPr>
              <w:jc w:val="both"/>
              <w:rPr>
                <w:sz w:val="24"/>
                <w:szCs w:val="24"/>
              </w:rPr>
            </w:pPr>
          </w:p>
        </w:tc>
        <w:tc>
          <w:tcPr>
            <w:tcW w:w="3240" w:type="dxa"/>
            <w:gridSpan w:val="6"/>
            <w:vMerge w:val="restart"/>
            <w:tcBorders>
              <w:top w:val="single" w:sz="4" w:space="0" w:color="auto"/>
              <w:left w:val="single" w:sz="4" w:space="0" w:color="auto"/>
              <w:bottom w:val="single" w:sz="4" w:space="0" w:color="auto"/>
              <w:right w:val="single" w:sz="4" w:space="0" w:color="auto"/>
            </w:tcBorders>
          </w:tcPr>
          <w:p w:rsidR="007B68CF" w:rsidRPr="00C5340A" w:rsidRDefault="007B68CF" w:rsidP="00D610AF">
            <w:pPr>
              <w:jc w:val="center"/>
              <w:rPr>
                <w:sz w:val="20"/>
                <w:szCs w:val="20"/>
              </w:rPr>
            </w:pPr>
            <w:r w:rsidRPr="00C5340A">
              <w:rPr>
                <w:sz w:val="20"/>
                <w:szCs w:val="20"/>
              </w:rPr>
              <w:t>Вивчення</w:t>
            </w:r>
          </w:p>
          <w:p w:rsidR="007B68CF" w:rsidRPr="00C5340A" w:rsidRDefault="007B68CF" w:rsidP="00D610AF">
            <w:pPr>
              <w:jc w:val="center"/>
              <w:rPr>
                <w:sz w:val="20"/>
                <w:szCs w:val="20"/>
              </w:rPr>
            </w:pPr>
            <w:r w:rsidRPr="00C5340A">
              <w:rPr>
                <w:sz w:val="20"/>
                <w:szCs w:val="20"/>
              </w:rPr>
              <w:t>навчальної дисципліни</w:t>
            </w:r>
          </w:p>
        </w:tc>
        <w:tc>
          <w:tcPr>
            <w:tcW w:w="450" w:type="dxa"/>
            <w:vMerge w:val="restart"/>
            <w:tcBorders>
              <w:left w:val="single" w:sz="4" w:space="0" w:color="auto"/>
            </w:tcBorders>
          </w:tcPr>
          <w:p w:rsidR="007B68CF" w:rsidRPr="00EF6E97" w:rsidRDefault="007B68CF" w:rsidP="00D610AF">
            <w:pPr>
              <w:jc w:val="both"/>
              <w:rPr>
                <w:sz w:val="24"/>
                <w:szCs w:val="24"/>
              </w:rPr>
            </w:pPr>
          </w:p>
        </w:tc>
      </w:tr>
      <w:tr w:rsidR="007B68CF" w:rsidRPr="00EF6E97" w:rsidTr="00D610AF">
        <w:trPr>
          <w:gridAfter w:val="1"/>
          <w:wAfter w:w="900" w:type="dxa"/>
        </w:trPr>
        <w:tc>
          <w:tcPr>
            <w:tcW w:w="1350" w:type="dxa"/>
            <w:tcBorders>
              <w:right w:val="single" w:sz="4" w:space="0" w:color="auto"/>
            </w:tcBorders>
          </w:tcPr>
          <w:p w:rsidR="007B68CF" w:rsidRPr="00EF6E97" w:rsidRDefault="007B68CF" w:rsidP="00D610AF">
            <w:pPr>
              <w:jc w:val="both"/>
              <w:rPr>
                <w:sz w:val="24"/>
                <w:szCs w:val="24"/>
              </w:rPr>
            </w:pPr>
          </w:p>
        </w:tc>
        <w:tc>
          <w:tcPr>
            <w:tcW w:w="3240" w:type="dxa"/>
            <w:gridSpan w:val="6"/>
            <w:vMerge/>
            <w:tcBorders>
              <w:left w:val="single" w:sz="4" w:space="0" w:color="auto"/>
              <w:bottom w:val="single" w:sz="4" w:space="0" w:color="auto"/>
              <w:right w:val="single" w:sz="4" w:space="0" w:color="auto"/>
            </w:tcBorders>
          </w:tcPr>
          <w:p w:rsidR="007B68CF" w:rsidRPr="00C5340A" w:rsidRDefault="007B68CF" w:rsidP="00D610AF">
            <w:pPr>
              <w:jc w:val="center"/>
              <w:rPr>
                <w:sz w:val="20"/>
                <w:szCs w:val="20"/>
              </w:rPr>
            </w:pPr>
          </w:p>
        </w:tc>
        <w:tc>
          <w:tcPr>
            <w:tcW w:w="450" w:type="dxa"/>
            <w:vMerge/>
            <w:tcBorders>
              <w:left w:val="single" w:sz="4" w:space="0" w:color="auto"/>
            </w:tcBorders>
          </w:tcPr>
          <w:p w:rsidR="007B68CF" w:rsidRPr="00EF6E97" w:rsidRDefault="007B68CF" w:rsidP="00D610AF">
            <w:pPr>
              <w:jc w:val="both"/>
              <w:rPr>
                <w:sz w:val="24"/>
                <w:szCs w:val="24"/>
              </w:rPr>
            </w:pPr>
          </w:p>
        </w:tc>
      </w:tr>
      <w:tr w:rsidR="007B68CF" w:rsidRPr="00EF6E97" w:rsidTr="00D610AF">
        <w:tc>
          <w:tcPr>
            <w:tcW w:w="2700" w:type="dxa"/>
            <w:gridSpan w:val="3"/>
          </w:tcPr>
          <w:p w:rsidR="007B68CF" w:rsidRPr="00C5340A" w:rsidRDefault="007B68CF" w:rsidP="00D610AF">
            <w:pPr>
              <w:jc w:val="center"/>
              <w:rPr>
                <w:sz w:val="20"/>
                <w:szCs w:val="20"/>
              </w:rPr>
            </w:pPr>
          </w:p>
        </w:tc>
        <w:tc>
          <w:tcPr>
            <w:tcW w:w="270" w:type="dxa"/>
            <w:tcBorders>
              <w:right w:val="single" w:sz="4" w:space="0" w:color="auto"/>
            </w:tcBorders>
          </w:tcPr>
          <w:p w:rsidR="007B68CF" w:rsidRPr="00C5340A" w:rsidRDefault="007B68CF" w:rsidP="00D610AF">
            <w:pPr>
              <w:jc w:val="center"/>
              <w:rPr>
                <w:sz w:val="20"/>
                <w:szCs w:val="20"/>
              </w:rPr>
            </w:pPr>
          </w:p>
        </w:tc>
        <w:tc>
          <w:tcPr>
            <w:tcW w:w="270" w:type="dxa"/>
            <w:tcBorders>
              <w:left w:val="single" w:sz="4" w:space="0" w:color="auto"/>
            </w:tcBorders>
          </w:tcPr>
          <w:p w:rsidR="007B68CF" w:rsidRPr="00C5340A" w:rsidRDefault="007B68CF" w:rsidP="00D610AF">
            <w:pPr>
              <w:jc w:val="center"/>
              <w:rPr>
                <w:sz w:val="20"/>
                <w:szCs w:val="20"/>
              </w:rPr>
            </w:pPr>
          </w:p>
        </w:tc>
        <w:tc>
          <w:tcPr>
            <w:tcW w:w="2700" w:type="dxa"/>
            <w:gridSpan w:val="4"/>
          </w:tcPr>
          <w:p w:rsidR="007B68CF" w:rsidRPr="00C5340A" w:rsidRDefault="007B68CF" w:rsidP="00D610AF">
            <w:pPr>
              <w:jc w:val="center"/>
              <w:rPr>
                <w:sz w:val="20"/>
                <w:szCs w:val="20"/>
              </w:rPr>
            </w:pPr>
          </w:p>
        </w:tc>
      </w:tr>
      <w:tr w:rsidR="007B68CF" w:rsidRPr="00EF6E97" w:rsidTr="00D610AF">
        <w:tc>
          <w:tcPr>
            <w:tcW w:w="2088" w:type="dxa"/>
            <w:gridSpan w:val="2"/>
            <w:tcBorders>
              <w:right w:val="single" w:sz="4" w:space="0" w:color="auto"/>
            </w:tcBorders>
          </w:tcPr>
          <w:p w:rsidR="007B68CF" w:rsidRPr="00C5340A" w:rsidRDefault="007B68CF" w:rsidP="00D610AF">
            <w:pPr>
              <w:jc w:val="center"/>
              <w:rPr>
                <w:sz w:val="20"/>
                <w:szCs w:val="20"/>
              </w:rPr>
            </w:pPr>
          </w:p>
        </w:tc>
        <w:tc>
          <w:tcPr>
            <w:tcW w:w="1512" w:type="dxa"/>
            <w:gridSpan w:val="4"/>
            <w:tcBorders>
              <w:top w:val="single" w:sz="4" w:space="0" w:color="auto"/>
              <w:left w:val="single" w:sz="4" w:space="0" w:color="auto"/>
              <w:bottom w:val="single" w:sz="4" w:space="0" w:color="auto"/>
              <w:right w:val="single" w:sz="4" w:space="0" w:color="auto"/>
            </w:tcBorders>
          </w:tcPr>
          <w:p w:rsidR="007B68CF" w:rsidRPr="00C5340A" w:rsidRDefault="007B68CF" w:rsidP="00D610AF">
            <w:pPr>
              <w:jc w:val="center"/>
              <w:rPr>
                <w:sz w:val="20"/>
                <w:szCs w:val="20"/>
              </w:rPr>
            </w:pPr>
            <w:r w:rsidRPr="00C5340A">
              <w:rPr>
                <w:sz w:val="20"/>
                <w:szCs w:val="20"/>
              </w:rPr>
              <w:t>100 балів</w:t>
            </w:r>
          </w:p>
        </w:tc>
        <w:tc>
          <w:tcPr>
            <w:tcW w:w="2340" w:type="dxa"/>
            <w:gridSpan w:val="3"/>
            <w:tcBorders>
              <w:left w:val="single" w:sz="4" w:space="0" w:color="auto"/>
            </w:tcBorders>
          </w:tcPr>
          <w:p w:rsidR="007B68CF" w:rsidRPr="00C5340A" w:rsidRDefault="007B68CF" w:rsidP="00D610AF">
            <w:pPr>
              <w:jc w:val="center"/>
              <w:rPr>
                <w:sz w:val="20"/>
                <w:szCs w:val="20"/>
              </w:rPr>
            </w:pPr>
          </w:p>
        </w:tc>
      </w:tr>
      <w:tr w:rsidR="007B68CF" w:rsidRPr="00EF6E97" w:rsidTr="00D610AF">
        <w:tc>
          <w:tcPr>
            <w:tcW w:w="2700" w:type="dxa"/>
            <w:gridSpan w:val="3"/>
          </w:tcPr>
          <w:p w:rsidR="007B68CF" w:rsidRPr="00C5340A" w:rsidRDefault="007B68CF" w:rsidP="00D610AF">
            <w:pPr>
              <w:jc w:val="center"/>
              <w:rPr>
                <w:sz w:val="20"/>
                <w:szCs w:val="20"/>
              </w:rPr>
            </w:pPr>
          </w:p>
        </w:tc>
        <w:tc>
          <w:tcPr>
            <w:tcW w:w="270" w:type="dxa"/>
            <w:tcBorders>
              <w:right w:val="single" w:sz="4" w:space="0" w:color="auto"/>
            </w:tcBorders>
          </w:tcPr>
          <w:p w:rsidR="007B68CF" w:rsidRPr="00C5340A" w:rsidRDefault="007B68CF" w:rsidP="00D610AF">
            <w:pPr>
              <w:jc w:val="center"/>
              <w:rPr>
                <w:sz w:val="20"/>
                <w:szCs w:val="20"/>
              </w:rPr>
            </w:pPr>
          </w:p>
        </w:tc>
        <w:tc>
          <w:tcPr>
            <w:tcW w:w="270" w:type="dxa"/>
            <w:tcBorders>
              <w:left w:val="single" w:sz="4" w:space="0" w:color="auto"/>
            </w:tcBorders>
          </w:tcPr>
          <w:p w:rsidR="007B68CF" w:rsidRPr="00C5340A" w:rsidRDefault="007B68CF" w:rsidP="00D610AF">
            <w:pPr>
              <w:jc w:val="center"/>
              <w:rPr>
                <w:sz w:val="20"/>
                <w:szCs w:val="20"/>
              </w:rPr>
            </w:pPr>
          </w:p>
        </w:tc>
        <w:tc>
          <w:tcPr>
            <w:tcW w:w="2700" w:type="dxa"/>
            <w:gridSpan w:val="4"/>
          </w:tcPr>
          <w:p w:rsidR="007B68CF" w:rsidRPr="00C5340A" w:rsidRDefault="007B68CF" w:rsidP="00D610AF">
            <w:pPr>
              <w:jc w:val="center"/>
              <w:rPr>
                <w:sz w:val="20"/>
                <w:szCs w:val="20"/>
              </w:rPr>
            </w:pPr>
          </w:p>
        </w:tc>
      </w:tr>
      <w:tr w:rsidR="007B68CF" w:rsidRPr="00EF6E97" w:rsidTr="00D610AF">
        <w:tc>
          <w:tcPr>
            <w:tcW w:w="1350" w:type="dxa"/>
            <w:tcBorders>
              <w:bottom w:val="single" w:sz="4" w:space="0" w:color="auto"/>
              <w:right w:val="single" w:sz="4" w:space="0" w:color="auto"/>
            </w:tcBorders>
          </w:tcPr>
          <w:p w:rsidR="007B68CF" w:rsidRPr="00EF6E97" w:rsidRDefault="007B68CF" w:rsidP="00D610AF">
            <w:pPr>
              <w:jc w:val="both"/>
              <w:rPr>
                <w:sz w:val="24"/>
                <w:szCs w:val="24"/>
              </w:rPr>
            </w:pPr>
          </w:p>
        </w:tc>
        <w:tc>
          <w:tcPr>
            <w:tcW w:w="1350" w:type="dxa"/>
            <w:gridSpan w:val="2"/>
            <w:tcBorders>
              <w:top w:val="single" w:sz="4" w:space="0" w:color="auto"/>
              <w:left w:val="single" w:sz="4" w:space="0" w:color="auto"/>
              <w:bottom w:val="single" w:sz="4" w:space="0" w:color="auto"/>
            </w:tcBorders>
          </w:tcPr>
          <w:p w:rsidR="007B68CF" w:rsidRPr="00C5340A" w:rsidRDefault="007B68CF" w:rsidP="00D610AF">
            <w:pPr>
              <w:jc w:val="center"/>
              <w:rPr>
                <w:sz w:val="20"/>
                <w:szCs w:val="20"/>
              </w:rPr>
            </w:pPr>
          </w:p>
        </w:tc>
        <w:tc>
          <w:tcPr>
            <w:tcW w:w="540" w:type="dxa"/>
            <w:gridSpan w:val="2"/>
            <w:tcBorders>
              <w:top w:val="single" w:sz="4" w:space="0" w:color="auto"/>
            </w:tcBorders>
          </w:tcPr>
          <w:p w:rsidR="007B68CF" w:rsidRPr="00C5340A" w:rsidRDefault="007B68CF" w:rsidP="00D610AF">
            <w:pPr>
              <w:jc w:val="center"/>
              <w:rPr>
                <w:sz w:val="20"/>
                <w:szCs w:val="20"/>
              </w:rPr>
            </w:pPr>
          </w:p>
        </w:tc>
        <w:tc>
          <w:tcPr>
            <w:tcW w:w="1350" w:type="dxa"/>
            <w:gridSpan w:val="2"/>
            <w:tcBorders>
              <w:top w:val="single" w:sz="4" w:space="0" w:color="auto"/>
              <w:bottom w:val="single" w:sz="4" w:space="0" w:color="auto"/>
              <w:right w:val="single" w:sz="4" w:space="0" w:color="auto"/>
            </w:tcBorders>
          </w:tcPr>
          <w:p w:rsidR="007B68CF" w:rsidRPr="00C5340A" w:rsidRDefault="007B68CF" w:rsidP="00D610AF">
            <w:pPr>
              <w:jc w:val="center"/>
              <w:rPr>
                <w:sz w:val="20"/>
                <w:szCs w:val="20"/>
              </w:rPr>
            </w:pPr>
          </w:p>
        </w:tc>
        <w:tc>
          <w:tcPr>
            <w:tcW w:w="1350" w:type="dxa"/>
            <w:gridSpan w:val="2"/>
            <w:tcBorders>
              <w:left w:val="single" w:sz="4" w:space="0" w:color="auto"/>
              <w:bottom w:val="single" w:sz="4" w:space="0" w:color="auto"/>
            </w:tcBorders>
          </w:tcPr>
          <w:p w:rsidR="007B68CF" w:rsidRPr="00EF6E97" w:rsidRDefault="007B68CF" w:rsidP="00D610AF">
            <w:pPr>
              <w:jc w:val="both"/>
              <w:rPr>
                <w:sz w:val="24"/>
                <w:szCs w:val="24"/>
              </w:rPr>
            </w:pPr>
          </w:p>
        </w:tc>
      </w:tr>
      <w:tr w:rsidR="007B68CF" w:rsidRPr="00EF6E97" w:rsidTr="00D610AF">
        <w:tc>
          <w:tcPr>
            <w:tcW w:w="2700" w:type="dxa"/>
            <w:gridSpan w:val="3"/>
            <w:tcBorders>
              <w:top w:val="single" w:sz="4" w:space="0" w:color="auto"/>
              <w:left w:val="single" w:sz="4" w:space="0" w:color="auto"/>
              <w:bottom w:val="single" w:sz="4" w:space="0" w:color="auto"/>
              <w:right w:val="single" w:sz="4" w:space="0" w:color="auto"/>
            </w:tcBorders>
          </w:tcPr>
          <w:p w:rsidR="007B68CF" w:rsidRPr="00C5340A" w:rsidRDefault="007B68CF" w:rsidP="00D610AF">
            <w:pPr>
              <w:jc w:val="center"/>
              <w:rPr>
                <w:sz w:val="20"/>
                <w:szCs w:val="20"/>
              </w:rPr>
            </w:pPr>
            <w:r w:rsidRPr="00C5340A">
              <w:rPr>
                <w:sz w:val="20"/>
                <w:szCs w:val="20"/>
              </w:rPr>
              <w:lastRenderedPageBreak/>
              <w:t>Очна (денна)</w:t>
            </w:r>
          </w:p>
          <w:p w:rsidR="007B68CF" w:rsidRPr="00C5340A" w:rsidRDefault="007B68CF" w:rsidP="00D610AF">
            <w:pPr>
              <w:jc w:val="center"/>
              <w:rPr>
                <w:sz w:val="20"/>
                <w:szCs w:val="20"/>
              </w:rPr>
            </w:pPr>
            <w:r w:rsidRPr="00C5340A">
              <w:rPr>
                <w:sz w:val="20"/>
                <w:szCs w:val="20"/>
              </w:rPr>
              <w:t>форма навчання</w:t>
            </w:r>
          </w:p>
        </w:tc>
        <w:tc>
          <w:tcPr>
            <w:tcW w:w="540" w:type="dxa"/>
            <w:gridSpan w:val="2"/>
            <w:tcBorders>
              <w:left w:val="single" w:sz="4" w:space="0" w:color="auto"/>
              <w:right w:val="single" w:sz="4" w:space="0" w:color="auto"/>
            </w:tcBorders>
          </w:tcPr>
          <w:p w:rsidR="007B68CF" w:rsidRPr="00C5340A" w:rsidRDefault="007B68CF" w:rsidP="00D610AF">
            <w:pPr>
              <w:jc w:val="center"/>
              <w:rPr>
                <w:sz w:val="20"/>
                <w:szCs w:val="20"/>
              </w:rPr>
            </w:pPr>
          </w:p>
        </w:tc>
        <w:tc>
          <w:tcPr>
            <w:tcW w:w="2700" w:type="dxa"/>
            <w:gridSpan w:val="4"/>
            <w:tcBorders>
              <w:top w:val="single" w:sz="4" w:space="0" w:color="auto"/>
              <w:left w:val="single" w:sz="4" w:space="0" w:color="auto"/>
              <w:bottom w:val="single" w:sz="4" w:space="0" w:color="auto"/>
              <w:right w:val="single" w:sz="4" w:space="0" w:color="auto"/>
            </w:tcBorders>
          </w:tcPr>
          <w:p w:rsidR="007B68CF" w:rsidRPr="00C5340A" w:rsidRDefault="007B68CF" w:rsidP="00DB6901">
            <w:pPr>
              <w:jc w:val="center"/>
              <w:rPr>
                <w:sz w:val="20"/>
                <w:szCs w:val="20"/>
              </w:rPr>
            </w:pPr>
            <w:r w:rsidRPr="00C5340A">
              <w:rPr>
                <w:sz w:val="20"/>
                <w:szCs w:val="20"/>
              </w:rPr>
              <w:t>Заочна форма навчання</w:t>
            </w:r>
          </w:p>
        </w:tc>
      </w:tr>
      <w:tr w:rsidR="007B68CF" w:rsidRPr="00EF6E97" w:rsidTr="00D610AF">
        <w:tc>
          <w:tcPr>
            <w:tcW w:w="1350" w:type="dxa"/>
            <w:tcBorders>
              <w:top w:val="single" w:sz="4" w:space="0" w:color="auto"/>
              <w:bottom w:val="single" w:sz="4" w:space="0" w:color="auto"/>
              <w:right w:val="single" w:sz="4" w:space="0" w:color="auto"/>
            </w:tcBorders>
          </w:tcPr>
          <w:p w:rsidR="007B68CF" w:rsidRPr="00EF6E97" w:rsidRDefault="007B68CF" w:rsidP="00D610AF">
            <w:pPr>
              <w:jc w:val="both"/>
              <w:rPr>
                <w:sz w:val="24"/>
                <w:szCs w:val="24"/>
              </w:rPr>
            </w:pPr>
          </w:p>
        </w:tc>
        <w:tc>
          <w:tcPr>
            <w:tcW w:w="1350" w:type="dxa"/>
            <w:gridSpan w:val="2"/>
            <w:tcBorders>
              <w:top w:val="single" w:sz="4" w:space="0" w:color="auto"/>
              <w:left w:val="single" w:sz="4" w:space="0" w:color="auto"/>
              <w:bottom w:val="single" w:sz="4" w:space="0" w:color="auto"/>
            </w:tcBorders>
          </w:tcPr>
          <w:p w:rsidR="007B68CF" w:rsidRPr="00C5340A" w:rsidRDefault="007B68CF" w:rsidP="00D610AF">
            <w:pPr>
              <w:jc w:val="center"/>
              <w:rPr>
                <w:sz w:val="20"/>
                <w:szCs w:val="20"/>
              </w:rPr>
            </w:pPr>
          </w:p>
        </w:tc>
        <w:tc>
          <w:tcPr>
            <w:tcW w:w="540" w:type="dxa"/>
            <w:gridSpan w:val="2"/>
          </w:tcPr>
          <w:p w:rsidR="007B68CF" w:rsidRPr="00C5340A" w:rsidRDefault="007B68CF" w:rsidP="00D610AF">
            <w:pPr>
              <w:jc w:val="center"/>
              <w:rPr>
                <w:sz w:val="20"/>
                <w:szCs w:val="20"/>
              </w:rPr>
            </w:pPr>
          </w:p>
        </w:tc>
        <w:tc>
          <w:tcPr>
            <w:tcW w:w="1350" w:type="dxa"/>
            <w:gridSpan w:val="2"/>
            <w:tcBorders>
              <w:bottom w:val="single" w:sz="4" w:space="0" w:color="auto"/>
              <w:right w:val="single" w:sz="4" w:space="0" w:color="auto"/>
            </w:tcBorders>
          </w:tcPr>
          <w:p w:rsidR="007B68CF" w:rsidRPr="00C5340A" w:rsidRDefault="007B68CF" w:rsidP="00D610AF">
            <w:pPr>
              <w:jc w:val="center"/>
              <w:rPr>
                <w:sz w:val="20"/>
                <w:szCs w:val="20"/>
              </w:rPr>
            </w:pPr>
          </w:p>
        </w:tc>
        <w:tc>
          <w:tcPr>
            <w:tcW w:w="1350" w:type="dxa"/>
            <w:gridSpan w:val="2"/>
            <w:tcBorders>
              <w:left w:val="single" w:sz="4" w:space="0" w:color="auto"/>
              <w:bottom w:val="single" w:sz="4" w:space="0" w:color="auto"/>
            </w:tcBorders>
          </w:tcPr>
          <w:p w:rsidR="007B68CF" w:rsidRPr="00EF6E97" w:rsidRDefault="007B68CF" w:rsidP="00D610AF">
            <w:pPr>
              <w:jc w:val="center"/>
              <w:rPr>
                <w:sz w:val="24"/>
                <w:szCs w:val="24"/>
              </w:rPr>
            </w:pPr>
          </w:p>
        </w:tc>
      </w:tr>
      <w:tr w:rsidR="007B68CF" w:rsidRPr="00EF6E97" w:rsidTr="00D610AF">
        <w:tc>
          <w:tcPr>
            <w:tcW w:w="2700" w:type="dxa"/>
            <w:gridSpan w:val="3"/>
            <w:tcBorders>
              <w:top w:val="single" w:sz="4" w:space="0" w:color="auto"/>
              <w:left w:val="single" w:sz="4" w:space="0" w:color="auto"/>
              <w:bottom w:val="single" w:sz="4" w:space="0" w:color="auto"/>
              <w:right w:val="single" w:sz="4" w:space="0" w:color="auto"/>
            </w:tcBorders>
          </w:tcPr>
          <w:p w:rsidR="007B68CF" w:rsidRPr="00C5340A" w:rsidRDefault="006E526B" w:rsidP="00D610AF">
            <w:pPr>
              <w:jc w:val="center"/>
              <w:rPr>
                <w:sz w:val="20"/>
                <w:szCs w:val="20"/>
              </w:rPr>
            </w:pPr>
            <w:r>
              <w:rPr>
                <w:sz w:val="20"/>
                <w:szCs w:val="20"/>
              </w:rPr>
              <w:t>4</w:t>
            </w:r>
            <w:r w:rsidR="007B68CF" w:rsidRPr="00C5340A">
              <w:rPr>
                <w:sz w:val="20"/>
                <w:szCs w:val="20"/>
              </w:rPr>
              <w:t>0 балів –</w:t>
            </w:r>
          </w:p>
          <w:p w:rsidR="007B68CF" w:rsidRPr="00C5340A" w:rsidRDefault="007B68CF" w:rsidP="00D610AF">
            <w:pPr>
              <w:jc w:val="center"/>
              <w:rPr>
                <w:sz w:val="20"/>
                <w:szCs w:val="20"/>
              </w:rPr>
            </w:pPr>
            <w:r w:rsidRPr="00C5340A">
              <w:rPr>
                <w:sz w:val="20"/>
                <w:szCs w:val="20"/>
              </w:rPr>
              <w:t>за результатами  навчання під час практичних занять</w:t>
            </w:r>
          </w:p>
        </w:tc>
        <w:tc>
          <w:tcPr>
            <w:tcW w:w="540" w:type="dxa"/>
            <w:gridSpan w:val="2"/>
            <w:tcBorders>
              <w:left w:val="single" w:sz="4" w:space="0" w:color="auto"/>
              <w:right w:val="single" w:sz="4" w:space="0" w:color="auto"/>
            </w:tcBorders>
          </w:tcPr>
          <w:p w:rsidR="007B68CF" w:rsidRPr="00C5340A" w:rsidRDefault="007B68CF" w:rsidP="00D610AF">
            <w:pPr>
              <w:jc w:val="center"/>
              <w:rPr>
                <w:sz w:val="20"/>
                <w:szCs w:val="20"/>
              </w:rPr>
            </w:pPr>
          </w:p>
        </w:tc>
        <w:tc>
          <w:tcPr>
            <w:tcW w:w="2700" w:type="dxa"/>
            <w:gridSpan w:val="4"/>
            <w:tcBorders>
              <w:top w:val="single" w:sz="4" w:space="0" w:color="auto"/>
              <w:left w:val="single" w:sz="4" w:space="0" w:color="auto"/>
              <w:bottom w:val="single" w:sz="4" w:space="0" w:color="auto"/>
              <w:right w:val="single" w:sz="4" w:space="0" w:color="auto"/>
            </w:tcBorders>
          </w:tcPr>
          <w:p w:rsidR="007B68CF" w:rsidRPr="00C5340A" w:rsidRDefault="007B68CF" w:rsidP="00D610AF">
            <w:pPr>
              <w:jc w:val="center"/>
              <w:rPr>
                <w:sz w:val="20"/>
                <w:szCs w:val="20"/>
              </w:rPr>
            </w:pPr>
            <w:r w:rsidRPr="00C5340A">
              <w:rPr>
                <w:sz w:val="20"/>
                <w:szCs w:val="20"/>
              </w:rPr>
              <w:t>30 балів –</w:t>
            </w:r>
          </w:p>
          <w:p w:rsidR="007B68CF" w:rsidRPr="00C5340A" w:rsidRDefault="007B68CF" w:rsidP="00D610AF">
            <w:pPr>
              <w:jc w:val="center"/>
              <w:rPr>
                <w:sz w:val="20"/>
                <w:szCs w:val="20"/>
              </w:rPr>
            </w:pPr>
            <w:r w:rsidRPr="00C5340A">
              <w:rPr>
                <w:sz w:val="20"/>
                <w:szCs w:val="20"/>
              </w:rPr>
              <w:t>за результатами  навчання під час практичних занять</w:t>
            </w:r>
          </w:p>
        </w:tc>
      </w:tr>
      <w:tr w:rsidR="007B68CF" w:rsidRPr="00EF6E97" w:rsidTr="00D610AF">
        <w:tc>
          <w:tcPr>
            <w:tcW w:w="1350" w:type="dxa"/>
            <w:tcBorders>
              <w:bottom w:val="single" w:sz="4" w:space="0" w:color="auto"/>
              <w:right w:val="single" w:sz="4" w:space="0" w:color="auto"/>
            </w:tcBorders>
          </w:tcPr>
          <w:p w:rsidR="007B68CF" w:rsidRPr="00EF6E97" w:rsidRDefault="007B68CF" w:rsidP="00D610AF">
            <w:pPr>
              <w:jc w:val="both"/>
              <w:rPr>
                <w:sz w:val="24"/>
                <w:szCs w:val="24"/>
              </w:rPr>
            </w:pPr>
          </w:p>
        </w:tc>
        <w:tc>
          <w:tcPr>
            <w:tcW w:w="1350" w:type="dxa"/>
            <w:gridSpan w:val="2"/>
            <w:tcBorders>
              <w:left w:val="single" w:sz="4" w:space="0" w:color="auto"/>
              <w:bottom w:val="single" w:sz="4" w:space="0" w:color="auto"/>
            </w:tcBorders>
          </w:tcPr>
          <w:p w:rsidR="007B68CF" w:rsidRPr="00C5340A" w:rsidRDefault="007B68CF" w:rsidP="00D610AF">
            <w:pPr>
              <w:jc w:val="center"/>
              <w:rPr>
                <w:sz w:val="20"/>
                <w:szCs w:val="20"/>
              </w:rPr>
            </w:pPr>
          </w:p>
        </w:tc>
        <w:tc>
          <w:tcPr>
            <w:tcW w:w="540" w:type="dxa"/>
            <w:gridSpan w:val="2"/>
          </w:tcPr>
          <w:p w:rsidR="007B68CF" w:rsidRPr="00C5340A" w:rsidRDefault="007B68CF" w:rsidP="00D610AF">
            <w:pPr>
              <w:jc w:val="center"/>
              <w:rPr>
                <w:sz w:val="20"/>
                <w:szCs w:val="20"/>
              </w:rPr>
            </w:pPr>
          </w:p>
        </w:tc>
        <w:tc>
          <w:tcPr>
            <w:tcW w:w="1350" w:type="dxa"/>
            <w:gridSpan w:val="2"/>
            <w:tcBorders>
              <w:bottom w:val="single" w:sz="4" w:space="0" w:color="auto"/>
              <w:right w:val="single" w:sz="4" w:space="0" w:color="auto"/>
            </w:tcBorders>
          </w:tcPr>
          <w:p w:rsidR="007B68CF" w:rsidRPr="00C5340A" w:rsidRDefault="007B68CF" w:rsidP="00D610AF">
            <w:pPr>
              <w:jc w:val="center"/>
              <w:rPr>
                <w:sz w:val="20"/>
                <w:szCs w:val="20"/>
              </w:rPr>
            </w:pPr>
          </w:p>
        </w:tc>
        <w:tc>
          <w:tcPr>
            <w:tcW w:w="1350" w:type="dxa"/>
            <w:gridSpan w:val="2"/>
            <w:tcBorders>
              <w:left w:val="single" w:sz="4" w:space="0" w:color="auto"/>
              <w:bottom w:val="single" w:sz="4" w:space="0" w:color="auto"/>
            </w:tcBorders>
          </w:tcPr>
          <w:p w:rsidR="007B68CF" w:rsidRPr="00EF6E97" w:rsidRDefault="007B68CF" w:rsidP="00D610AF">
            <w:pPr>
              <w:jc w:val="center"/>
              <w:rPr>
                <w:sz w:val="24"/>
                <w:szCs w:val="24"/>
              </w:rPr>
            </w:pPr>
          </w:p>
        </w:tc>
      </w:tr>
      <w:tr w:rsidR="007B68CF" w:rsidRPr="00EF6E97" w:rsidTr="00D610AF">
        <w:trPr>
          <w:trHeight w:val="655"/>
        </w:trPr>
        <w:tc>
          <w:tcPr>
            <w:tcW w:w="2700" w:type="dxa"/>
            <w:gridSpan w:val="3"/>
            <w:vMerge w:val="restart"/>
            <w:tcBorders>
              <w:top w:val="single" w:sz="4" w:space="0" w:color="auto"/>
              <w:left w:val="single" w:sz="4" w:space="0" w:color="auto"/>
              <w:bottom w:val="single" w:sz="4" w:space="0" w:color="auto"/>
              <w:right w:val="single" w:sz="4" w:space="0" w:color="auto"/>
            </w:tcBorders>
          </w:tcPr>
          <w:p w:rsidR="007B68CF" w:rsidRPr="00C5340A" w:rsidRDefault="007B68CF" w:rsidP="00D610AF">
            <w:pPr>
              <w:jc w:val="center"/>
              <w:rPr>
                <w:sz w:val="20"/>
                <w:szCs w:val="20"/>
              </w:rPr>
            </w:pPr>
            <w:r w:rsidRPr="00C5340A">
              <w:rPr>
                <w:sz w:val="20"/>
                <w:szCs w:val="20"/>
              </w:rPr>
              <w:t>20 балів –</w:t>
            </w:r>
          </w:p>
          <w:p w:rsidR="007B68CF" w:rsidRPr="00C5340A" w:rsidRDefault="007B68CF" w:rsidP="00D610AF">
            <w:pPr>
              <w:jc w:val="center"/>
              <w:rPr>
                <w:sz w:val="20"/>
                <w:szCs w:val="20"/>
              </w:rPr>
            </w:pPr>
            <w:r w:rsidRPr="00C5340A">
              <w:rPr>
                <w:sz w:val="20"/>
                <w:szCs w:val="20"/>
              </w:rPr>
              <w:t>за результатами  самостійної роботи</w:t>
            </w:r>
          </w:p>
        </w:tc>
        <w:tc>
          <w:tcPr>
            <w:tcW w:w="540" w:type="dxa"/>
            <w:gridSpan w:val="2"/>
            <w:vMerge w:val="restart"/>
            <w:tcBorders>
              <w:left w:val="single" w:sz="4" w:space="0" w:color="auto"/>
              <w:right w:val="single" w:sz="4" w:space="0" w:color="auto"/>
            </w:tcBorders>
          </w:tcPr>
          <w:p w:rsidR="007B68CF" w:rsidRPr="00C5340A" w:rsidRDefault="007B68CF" w:rsidP="00D610AF">
            <w:pPr>
              <w:jc w:val="center"/>
              <w:rPr>
                <w:sz w:val="20"/>
                <w:szCs w:val="20"/>
              </w:rPr>
            </w:pPr>
          </w:p>
        </w:tc>
        <w:tc>
          <w:tcPr>
            <w:tcW w:w="2700" w:type="dxa"/>
            <w:gridSpan w:val="4"/>
            <w:vMerge w:val="restart"/>
            <w:tcBorders>
              <w:top w:val="single" w:sz="4" w:space="0" w:color="auto"/>
              <w:left w:val="single" w:sz="4" w:space="0" w:color="auto"/>
              <w:bottom w:val="single" w:sz="4" w:space="0" w:color="auto"/>
              <w:right w:val="single" w:sz="4" w:space="0" w:color="auto"/>
            </w:tcBorders>
          </w:tcPr>
          <w:p w:rsidR="007B68CF" w:rsidRPr="00C5340A" w:rsidRDefault="00DE3CDF" w:rsidP="00D610AF">
            <w:pPr>
              <w:jc w:val="center"/>
              <w:rPr>
                <w:sz w:val="20"/>
                <w:szCs w:val="20"/>
              </w:rPr>
            </w:pPr>
            <w:r>
              <w:rPr>
                <w:sz w:val="20"/>
                <w:szCs w:val="20"/>
              </w:rPr>
              <w:t>3</w:t>
            </w:r>
            <w:r w:rsidR="007B68CF" w:rsidRPr="00C5340A">
              <w:rPr>
                <w:sz w:val="20"/>
                <w:szCs w:val="20"/>
              </w:rPr>
              <w:t>0 балів –</w:t>
            </w:r>
          </w:p>
          <w:p w:rsidR="007B68CF" w:rsidRPr="00C5340A" w:rsidRDefault="007B68CF" w:rsidP="00D610AF">
            <w:pPr>
              <w:jc w:val="center"/>
              <w:rPr>
                <w:sz w:val="20"/>
                <w:szCs w:val="20"/>
              </w:rPr>
            </w:pPr>
            <w:r w:rsidRPr="00C5340A">
              <w:rPr>
                <w:sz w:val="20"/>
                <w:szCs w:val="20"/>
              </w:rPr>
              <w:t>за результатами  самостійної роботи</w:t>
            </w:r>
          </w:p>
        </w:tc>
      </w:tr>
      <w:tr w:rsidR="007B68CF" w:rsidRPr="00EF6E97" w:rsidTr="00D610AF">
        <w:trPr>
          <w:trHeight w:val="468"/>
        </w:trPr>
        <w:tc>
          <w:tcPr>
            <w:tcW w:w="2700" w:type="dxa"/>
            <w:gridSpan w:val="3"/>
            <w:vMerge/>
            <w:tcBorders>
              <w:left w:val="single" w:sz="4" w:space="0" w:color="auto"/>
              <w:bottom w:val="single" w:sz="4" w:space="0" w:color="auto"/>
              <w:right w:val="single" w:sz="4" w:space="0" w:color="auto"/>
            </w:tcBorders>
          </w:tcPr>
          <w:p w:rsidR="007B68CF" w:rsidRPr="00C5340A" w:rsidRDefault="007B68CF" w:rsidP="00D610AF">
            <w:pPr>
              <w:jc w:val="center"/>
              <w:rPr>
                <w:sz w:val="20"/>
                <w:szCs w:val="20"/>
              </w:rPr>
            </w:pPr>
          </w:p>
        </w:tc>
        <w:tc>
          <w:tcPr>
            <w:tcW w:w="540" w:type="dxa"/>
            <w:gridSpan w:val="2"/>
            <w:vMerge/>
            <w:tcBorders>
              <w:left w:val="single" w:sz="4" w:space="0" w:color="auto"/>
              <w:right w:val="single" w:sz="4" w:space="0" w:color="auto"/>
            </w:tcBorders>
          </w:tcPr>
          <w:p w:rsidR="007B68CF" w:rsidRPr="00C5340A" w:rsidRDefault="007B68CF" w:rsidP="00D610AF">
            <w:pPr>
              <w:jc w:val="center"/>
              <w:rPr>
                <w:sz w:val="20"/>
                <w:szCs w:val="20"/>
              </w:rPr>
            </w:pPr>
          </w:p>
        </w:tc>
        <w:tc>
          <w:tcPr>
            <w:tcW w:w="2700" w:type="dxa"/>
            <w:gridSpan w:val="4"/>
            <w:vMerge/>
            <w:tcBorders>
              <w:left w:val="single" w:sz="4" w:space="0" w:color="auto"/>
              <w:bottom w:val="single" w:sz="4" w:space="0" w:color="auto"/>
              <w:right w:val="single" w:sz="4" w:space="0" w:color="auto"/>
            </w:tcBorders>
          </w:tcPr>
          <w:p w:rsidR="007B68CF" w:rsidRPr="00C5340A" w:rsidRDefault="007B68CF" w:rsidP="00D610AF">
            <w:pPr>
              <w:jc w:val="center"/>
              <w:rPr>
                <w:sz w:val="20"/>
                <w:szCs w:val="20"/>
              </w:rPr>
            </w:pPr>
          </w:p>
        </w:tc>
      </w:tr>
      <w:tr w:rsidR="007B68CF" w:rsidRPr="00EF6E97" w:rsidTr="00D610AF">
        <w:tc>
          <w:tcPr>
            <w:tcW w:w="1350" w:type="dxa"/>
            <w:tcBorders>
              <w:top w:val="single" w:sz="4" w:space="0" w:color="auto"/>
              <w:right w:val="single" w:sz="4" w:space="0" w:color="auto"/>
            </w:tcBorders>
          </w:tcPr>
          <w:p w:rsidR="007B68CF" w:rsidRPr="00EF6E97" w:rsidRDefault="007B68CF" w:rsidP="00D610AF">
            <w:pPr>
              <w:jc w:val="both"/>
              <w:rPr>
                <w:sz w:val="24"/>
                <w:szCs w:val="24"/>
              </w:rPr>
            </w:pPr>
          </w:p>
        </w:tc>
        <w:tc>
          <w:tcPr>
            <w:tcW w:w="1350" w:type="dxa"/>
            <w:gridSpan w:val="2"/>
            <w:tcBorders>
              <w:top w:val="single" w:sz="4" w:space="0" w:color="auto"/>
              <w:left w:val="single" w:sz="4" w:space="0" w:color="auto"/>
            </w:tcBorders>
          </w:tcPr>
          <w:p w:rsidR="007B68CF" w:rsidRPr="00C5340A" w:rsidRDefault="007B68CF" w:rsidP="00D610AF">
            <w:pPr>
              <w:jc w:val="center"/>
              <w:rPr>
                <w:sz w:val="20"/>
                <w:szCs w:val="20"/>
              </w:rPr>
            </w:pPr>
          </w:p>
        </w:tc>
        <w:tc>
          <w:tcPr>
            <w:tcW w:w="540" w:type="dxa"/>
            <w:gridSpan w:val="2"/>
          </w:tcPr>
          <w:p w:rsidR="007B68CF" w:rsidRPr="00C5340A" w:rsidRDefault="007B68CF" w:rsidP="00D610AF">
            <w:pPr>
              <w:jc w:val="center"/>
              <w:rPr>
                <w:sz w:val="20"/>
                <w:szCs w:val="20"/>
              </w:rPr>
            </w:pPr>
          </w:p>
        </w:tc>
        <w:tc>
          <w:tcPr>
            <w:tcW w:w="1350" w:type="dxa"/>
            <w:gridSpan w:val="2"/>
            <w:tcBorders>
              <w:top w:val="single" w:sz="4" w:space="0" w:color="auto"/>
              <w:right w:val="single" w:sz="4" w:space="0" w:color="auto"/>
            </w:tcBorders>
          </w:tcPr>
          <w:p w:rsidR="007B68CF" w:rsidRPr="00C5340A" w:rsidRDefault="007B68CF" w:rsidP="00D610AF">
            <w:pPr>
              <w:jc w:val="center"/>
              <w:rPr>
                <w:sz w:val="20"/>
                <w:szCs w:val="20"/>
              </w:rPr>
            </w:pPr>
          </w:p>
        </w:tc>
        <w:tc>
          <w:tcPr>
            <w:tcW w:w="1350" w:type="dxa"/>
            <w:gridSpan w:val="2"/>
            <w:tcBorders>
              <w:top w:val="single" w:sz="4" w:space="0" w:color="auto"/>
              <w:left w:val="single" w:sz="4" w:space="0" w:color="auto"/>
            </w:tcBorders>
          </w:tcPr>
          <w:p w:rsidR="007B68CF" w:rsidRPr="00EF6E97" w:rsidRDefault="007B68CF" w:rsidP="00D610AF">
            <w:pPr>
              <w:jc w:val="both"/>
              <w:rPr>
                <w:sz w:val="24"/>
                <w:szCs w:val="24"/>
              </w:rPr>
            </w:pPr>
          </w:p>
        </w:tc>
      </w:tr>
      <w:tr w:rsidR="007B68CF" w:rsidRPr="00EF6E97" w:rsidTr="00D610AF">
        <w:tc>
          <w:tcPr>
            <w:tcW w:w="1350" w:type="dxa"/>
            <w:tcBorders>
              <w:right w:val="single" w:sz="4" w:space="0" w:color="auto"/>
            </w:tcBorders>
          </w:tcPr>
          <w:p w:rsidR="007B68CF" w:rsidRPr="00EF6E97" w:rsidRDefault="007B68CF" w:rsidP="00D610AF">
            <w:pPr>
              <w:jc w:val="both"/>
              <w:rPr>
                <w:sz w:val="24"/>
                <w:szCs w:val="24"/>
              </w:rPr>
            </w:pPr>
          </w:p>
        </w:tc>
        <w:tc>
          <w:tcPr>
            <w:tcW w:w="1350" w:type="dxa"/>
            <w:gridSpan w:val="2"/>
            <w:tcBorders>
              <w:left w:val="single" w:sz="4" w:space="0" w:color="auto"/>
              <w:bottom w:val="single" w:sz="4" w:space="0" w:color="auto"/>
            </w:tcBorders>
          </w:tcPr>
          <w:p w:rsidR="007B68CF" w:rsidRPr="00C5340A" w:rsidRDefault="007B68CF" w:rsidP="00D610AF">
            <w:pPr>
              <w:jc w:val="center"/>
              <w:rPr>
                <w:sz w:val="20"/>
                <w:szCs w:val="20"/>
              </w:rPr>
            </w:pPr>
          </w:p>
        </w:tc>
        <w:tc>
          <w:tcPr>
            <w:tcW w:w="540" w:type="dxa"/>
            <w:gridSpan w:val="2"/>
            <w:tcBorders>
              <w:bottom w:val="single" w:sz="4" w:space="0" w:color="auto"/>
            </w:tcBorders>
          </w:tcPr>
          <w:p w:rsidR="007B68CF" w:rsidRPr="00C5340A" w:rsidRDefault="007B68CF" w:rsidP="00D610AF">
            <w:pPr>
              <w:jc w:val="center"/>
              <w:rPr>
                <w:sz w:val="20"/>
                <w:szCs w:val="20"/>
              </w:rPr>
            </w:pPr>
          </w:p>
        </w:tc>
        <w:tc>
          <w:tcPr>
            <w:tcW w:w="1350" w:type="dxa"/>
            <w:gridSpan w:val="2"/>
            <w:tcBorders>
              <w:bottom w:val="single" w:sz="4" w:space="0" w:color="auto"/>
              <w:right w:val="single" w:sz="4" w:space="0" w:color="auto"/>
            </w:tcBorders>
          </w:tcPr>
          <w:p w:rsidR="007B68CF" w:rsidRPr="00C5340A" w:rsidRDefault="007B68CF" w:rsidP="00D610AF">
            <w:pPr>
              <w:jc w:val="center"/>
              <w:rPr>
                <w:sz w:val="20"/>
                <w:szCs w:val="20"/>
              </w:rPr>
            </w:pPr>
          </w:p>
        </w:tc>
        <w:tc>
          <w:tcPr>
            <w:tcW w:w="1350" w:type="dxa"/>
            <w:gridSpan w:val="2"/>
            <w:tcBorders>
              <w:left w:val="single" w:sz="4" w:space="0" w:color="auto"/>
            </w:tcBorders>
          </w:tcPr>
          <w:p w:rsidR="007B68CF" w:rsidRPr="00EF6E97" w:rsidRDefault="007B68CF" w:rsidP="00D610AF">
            <w:pPr>
              <w:jc w:val="both"/>
              <w:rPr>
                <w:sz w:val="24"/>
                <w:szCs w:val="24"/>
              </w:rPr>
            </w:pPr>
          </w:p>
        </w:tc>
      </w:tr>
      <w:tr w:rsidR="007B68CF" w:rsidRPr="00EF6E97" w:rsidTr="00D610AF">
        <w:trPr>
          <w:gridBefore w:val="1"/>
          <w:wBefore w:w="1350" w:type="dxa"/>
        </w:trPr>
        <w:tc>
          <w:tcPr>
            <w:tcW w:w="1350" w:type="dxa"/>
            <w:gridSpan w:val="2"/>
            <w:tcBorders>
              <w:bottom w:val="single" w:sz="4" w:space="0" w:color="auto"/>
            </w:tcBorders>
          </w:tcPr>
          <w:p w:rsidR="007B68CF" w:rsidRPr="00C5340A" w:rsidRDefault="007B68CF" w:rsidP="00D610AF">
            <w:pPr>
              <w:jc w:val="center"/>
              <w:rPr>
                <w:sz w:val="20"/>
                <w:szCs w:val="20"/>
              </w:rPr>
            </w:pPr>
          </w:p>
        </w:tc>
        <w:tc>
          <w:tcPr>
            <w:tcW w:w="270" w:type="dxa"/>
            <w:tcBorders>
              <w:bottom w:val="single" w:sz="4" w:space="0" w:color="auto"/>
              <w:right w:val="single" w:sz="4" w:space="0" w:color="auto"/>
            </w:tcBorders>
          </w:tcPr>
          <w:p w:rsidR="007B68CF" w:rsidRPr="00C5340A" w:rsidRDefault="007B68CF" w:rsidP="00D610AF">
            <w:pPr>
              <w:jc w:val="center"/>
              <w:rPr>
                <w:sz w:val="20"/>
                <w:szCs w:val="20"/>
              </w:rPr>
            </w:pPr>
          </w:p>
        </w:tc>
        <w:tc>
          <w:tcPr>
            <w:tcW w:w="270" w:type="dxa"/>
            <w:tcBorders>
              <w:left w:val="single" w:sz="4" w:space="0" w:color="auto"/>
              <w:bottom w:val="single" w:sz="4" w:space="0" w:color="auto"/>
            </w:tcBorders>
          </w:tcPr>
          <w:p w:rsidR="007B68CF" w:rsidRPr="00C5340A" w:rsidRDefault="007B68CF" w:rsidP="00D610AF">
            <w:pPr>
              <w:jc w:val="center"/>
              <w:rPr>
                <w:sz w:val="20"/>
                <w:szCs w:val="20"/>
              </w:rPr>
            </w:pPr>
          </w:p>
        </w:tc>
        <w:tc>
          <w:tcPr>
            <w:tcW w:w="1350" w:type="dxa"/>
            <w:gridSpan w:val="2"/>
            <w:tcBorders>
              <w:bottom w:val="single" w:sz="4" w:space="0" w:color="auto"/>
            </w:tcBorders>
          </w:tcPr>
          <w:p w:rsidR="007B68CF" w:rsidRPr="00C5340A" w:rsidRDefault="007B68CF" w:rsidP="00D610AF">
            <w:pPr>
              <w:jc w:val="center"/>
              <w:rPr>
                <w:sz w:val="20"/>
                <w:szCs w:val="20"/>
              </w:rPr>
            </w:pPr>
          </w:p>
        </w:tc>
        <w:tc>
          <w:tcPr>
            <w:tcW w:w="1350" w:type="dxa"/>
            <w:gridSpan w:val="2"/>
          </w:tcPr>
          <w:p w:rsidR="007B68CF" w:rsidRPr="00EF6E97" w:rsidRDefault="007B68CF" w:rsidP="00D610AF">
            <w:pPr>
              <w:jc w:val="both"/>
              <w:rPr>
                <w:sz w:val="24"/>
                <w:szCs w:val="24"/>
              </w:rPr>
            </w:pPr>
          </w:p>
        </w:tc>
      </w:tr>
      <w:tr w:rsidR="007B68CF" w:rsidRPr="00EF6E97" w:rsidTr="00D610AF">
        <w:tc>
          <w:tcPr>
            <w:tcW w:w="1350" w:type="dxa"/>
            <w:tcBorders>
              <w:right w:val="single" w:sz="4" w:space="0" w:color="auto"/>
            </w:tcBorders>
          </w:tcPr>
          <w:p w:rsidR="007B68CF" w:rsidRPr="00EF6E97" w:rsidRDefault="007B68CF" w:rsidP="00D610AF">
            <w:pPr>
              <w:jc w:val="both"/>
              <w:rPr>
                <w:sz w:val="24"/>
                <w:szCs w:val="24"/>
              </w:rPr>
            </w:pPr>
          </w:p>
        </w:tc>
        <w:tc>
          <w:tcPr>
            <w:tcW w:w="3240" w:type="dxa"/>
            <w:gridSpan w:val="6"/>
            <w:tcBorders>
              <w:top w:val="single" w:sz="4" w:space="0" w:color="auto"/>
              <w:left w:val="single" w:sz="4" w:space="0" w:color="auto"/>
              <w:bottom w:val="single" w:sz="4" w:space="0" w:color="auto"/>
              <w:right w:val="single" w:sz="4" w:space="0" w:color="auto"/>
            </w:tcBorders>
          </w:tcPr>
          <w:p w:rsidR="007B68CF" w:rsidRPr="00C5340A" w:rsidRDefault="00DE3CDF" w:rsidP="00D610AF">
            <w:pPr>
              <w:jc w:val="center"/>
              <w:rPr>
                <w:sz w:val="20"/>
                <w:szCs w:val="20"/>
              </w:rPr>
            </w:pPr>
            <w:r>
              <w:rPr>
                <w:sz w:val="20"/>
                <w:szCs w:val="20"/>
              </w:rPr>
              <w:t>4</w:t>
            </w:r>
            <w:r w:rsidR="007B68CF" w:rsidRPr="00C5340A">
              <w:rPr>
                <w:sz w:val="20"/>
                <w:szCs w:val="20"/>
              </w:rPr>
              <w:t>0 балів –</w:t>
            </w:r>
          </w:p>
          <w:p w:rsidR="007B68CF" w:rsidRPr="00C5340A" w:rsidRDefault="007B68CF" w:rsidP="00D610AF">
            <w:pPr>
              <w:jc w:val="center"/>
              <w:rPr>
                <w:sz w:val="20"/>
                <w:szCs w:val="20"/>
              </w:rPr>
            </w:pPr>
            <w:r w:rsidRPr="00C5340A">
              <w:rPr>
                <w:sz w:val="20"/>
                <w:szCs w:val="20"/>
              </w:rPr>
              <w:t>за результатами  складання семестрового контролю</w:t>
            </w:r>
          </w:p>
        </w:tc>
        <w:tc>
          <w:tcPr>
            <w:tcW w:w="1350" w:type="dxa"/>
            <w:gridSpan w:val="2"/>
            <w:tcBorders>
              <w:left w:val="single" w:sz="4" w:space="0" w:color="auto"/>
            </w:tcBorders>
          </w:tcPr>
          <w:p w:rsidR="007B68CF" w:rsidRPr="00EF6E97" w:rsidRDefault="007B68CF" w:rsidP="00D610AF">
            <w:pPr>
              <w:jc w:val="both"/>
              <w:rPr>
                <w:sz w:val="24"/>
                <w:szCs w:val="24"/>
              </w:rPr>
            </w:pPr>
          </w:p>
        </w:tc>
      </w:tr>
      <w:tr w:rsidR="007B68CF" w:rsidRPr="00EF6E97" w:rsidTr="00D610AF">
        <w:trPr>
          <w:gridAfter w:val="8"/>
          <w:wAfter w:w="4590" w:type="dxa"/>
        </w:trPr>
        <w:tc>
          <w:tcPr>
            <w:tcW w:w="1350" w:type="dxa"/>
          </w:tcPr>
          <w:p w:rsidR="007B68CF" w:rsidRPr="00EF6E97" w:rsidRDefault="007B68CF" w:rsidP="00D610AF">
            <w:pPr>
              <w:jc w:val="both"/>
              <w:rPr>
                <w:sz w:val="24"/>
                <w:szCs w:val="24"/>
              </w:rPr>
            </w:pPr>
          </w:p>
        </w:tc>
      </w:tr>
    </w:tbl>
    <w:p w:rsidR="007B68CF" w:rsidRPr="004F3A95" w:rsidRDefault="007B68CF" w:rsidP="007B68CF">
      <w:pPr>
        <w:rPr>
          <w:sz w:val="24"/>
          <w:szCs w:val="24"/>
          <w:highlight w:val="yellow"/>
        </w:rPr>
      </w:pPr>
    </w:p>
    <w:p w:rsidR="007B68CF" w:rsidRPr="004F3A95" w:rsidRDefault="007B68CF" w:rsidP="007B68CF">
      <w:pPr>
        <w:ind w:firstLine="567"/>
        <w:jc w:val="both"/>
        <w:rPr>
          <w:sz w:val="24"/>
          <w:szCs w:val="24"/>
          <w:highlight w:val="yellow"/>
        </w:rPr>
      </w:pPr>
    </w:p>
    <w:p w:rsidR="007B68CF" w:rsidRPr="004F3A95" w:rsidRDefault="007B68CF" w:rsidP="007B68CF">
      <w:pPr>
        <w:rPr>
          <w:sz w:val="24"/>
          <w:szCs w:val="24"/>
          <w:highlight w:val="yellow"/>
        </w:rPr>
      </w:pPr>
    </w:p>
    <w:p w:rsidR="007B68CF" w:rsidRPr="004F3A95" w:rsidRDefault="007B68CF" w:rsidP="007B68CF">
      <w:pPr>
        <w:rPr>
          <w:sz w:val="24"/>
          <w:szCs w:val="24"/>
          <w:highlight w:val="yellow"/>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0310D9" w:rsidRDefault="000310D9" w:rsidP="007B68CF">
      <w:pPr>
        <w:ind w:firstLine="709"/>
        <w:jc w:val="center"/>
        <w:rPr>
          <w:b/>
          <w:bCs/>
          <w:i/>
          <w:iCs/>
          <w:sz w:val="24"/>
        </w:rPr>
      </w:pPr>
    </w:p>
    <w:p w:rsidR="006B4F02" w:rsidRDefault="006B4F02" w:rsidP="007B68CF">
      <w:pPr>
        <w:ind w:firstLine="709"/>
        <w:jc w:val="center"/>
        <w:rPr>
          <w:b/>
          <w:bCs/>
          <w:i/>
          <w:iCs/>
          <w:sz w:val="24"/>
        </w:rPr>
      </w:pPr>
    </w:p>
    <w:p w:rsidR="007B68CF" w:rsidRPr="002C05AE" w:rsidRDefault="007B68CF" w:rsidP="006B4F02">
      <w:pPr>
        <w:ind w:firstLine="709"/>
        <w:jc w:val="center"/>
        <w:rPr>
          <w:b/>
          <w:bCs/>
          <w:i/>
          <w:iCs/>
          <w:sz w:val="24"/>
        </w:rPr>
      </w:pPr>
      <w:r w:rsidRPr="002C05AE">
        <w:rPr>
          <w:b/>
          <w:bCs/>
          <w:i/>
          <w:iCs/>
          <w:sz w:val="24"/>
        </w:rPr>
        <w:t>2.1. Поточний контроль</w:t>
      </w:r>
    </w:p>
    <w:p w:rsidR="007B68CF" w:rsidRPr="00194D74" w:rsidRDefault="007B68CF" w:rsidP="007B68CF">
      <w:pPr>
        <w:tabs>
          <w:tab w:val="left" w:pos="1134"/>
        </w:tabs>
        <w:ind w:firstLine="567"/>
        <w:jc w:val="both"/>
        <w:rPr>
          <w:sz w:val="12"/>
          <w:szCs w:val="12"/>
        </w:rPr>
      </w:pPr>
    </w:p>
    <w:p w:rsidR="007B68CF" w:rsidRPr="00094477" w:rsidRDefault="009F5732" w:rsidP="009F5732">
      <w:pPr>
        <w:jc w:val="both"/>
        <w:rPr>
          <w:sz w:val="24"/>
        </w:rPr>
      </w:pPr>
      <w:r>
        <w:rPr>
          <w:sz w:val="24"/>
        </w:rPr>
        <w:t xml:space="preserve">2.1.1. </w:t>
      </w:r>
      <w:r w:rsidR="007B68CF" w:rsidRPr="00094477">
        <w:rPr>
          <w:sz w:val="24"/>
        </w:rPr>
        <w:t xml:space="preserve">У межах поточного контролю студент максимально може набрати </w:t>
      </w:r>
      <w:r>
        <w:rPr>
          <w:sz w:val="24"/>
        </w:rPr>
        <w:t>60</w:t>
      </w:r>
      <w:r w:rsidR="007B68CF" w:rsidRPr="00094477">
        <w:rPr>
          <w:sz w:val="24"/>
        </w:rPr>
        <w:t xml:space="preserve"> балів. Сума балів за поточний контроль складається із балів, отриманих за результатами навчання під час практичних</w:t>
      </w:r>
      <w:r w:rsidR="007B68CF" w:rsidRPr="00194D74">
        <w:rPr>
          <w:sz w:val="24"/>
        </w:rPr>
        <w:t xml:space="preserve"> </w:t>
      </w:r>
      <w:r w:rsidR="007B68CF" w:rsidRPr="00094477">
        <w:rPr>
          <w:sz w:val="24"/>
        </w:rPr>
        <w:t xml:space="preserve">занять </w:t>
      </w:r>
      <w:r>
        <w:rPr>
          <w:sz w:val="24"/>
        </w:rPr>
        <w:t xml:space="preserve"> </w:t>
      </w:r>
      <w:r w:rsidR="007B68CF" w:rsidRPr="00094477">
        <w:rPr>
          <w:sz w:val="24"/>
        </w:rPr>
        <w:t xml:space="preserve">та самостійної роботи студента. </w:t>
      </w:r>
    </w:p>
    <w:p w:rsidR="007B68CF" w:rsidRPr="00094477" w:rsidRDefault="007B68CF" w:rsidP="007B68CF">
      <w:pPr>
        <w:jc w:val="both"/>
        <w:rPr>
          <w:sz w:val="24"/>
        </w:rPr>
      </w:pPr>
      <w:r>
        <w:rPr>
          <w:sz w:val="24"/>
          <w:szCs w:val="24"/>
        </w:rPr>
        <w:t xml:space="preserve">2.1.2. </w:t>
      </w:r>
      <w:r w:rsidRPr="00094477">
        <w:rPr>
          <w:sz w:val="24"/>
          <w:szCs w:val="24"/>
        </w:rPr>
        <w:t>Обсяг балів, здобутих студентом під час практичних занять, обчислюється за сумою балів, здобутих під час кожного із занять, передбачених навчальним планом, і виз</w:t>
      </w:r>
      <w:r w:rsidR="009F5732">
        <w:rPr>
          <w:sz w:val="24"/>
          <w:szCs w:val="24"/>
        </w:rPr>
        <w:t>начається згідно з</w:t>
      </w:r>
      <w:r w:rsidRPr="00094477">
        <w:rPr>
          <w:sz w:val="24"/>
          <w:szCs w:val="24"/>
        </w:rPr>
        <w:t xml:space="preserve"> </w:t>
      </w:r>
      <w:r w:rsidRPr="00094477">
        <w:rPr>
          <w:sz w:val="24"/>
        </w:rPr>
        <w:t>«Положення</w:t>
      </w:r>
      <w:r w:rsidR="009F5732">
        <w:rPr>
          <w:sz w:val="24"/>
        </w:rPr>
        <w:t>м</w:t>
      </w:r>
      <w:r w:rsidRPr="00094477">
        <w:rPr>
          <w:sz w:val="24"/>
        </w:rPr>
        <w:t xml:space="preserve"> про організацію освітнього процесу в Хмельницькому ун</w:t>
      </w:r>
      <w:r w:rsidR="009F5732">
        <w:rPr>
          <w:sz w:val="24"/>
        </w:rPr>
        <w:t>іверситеті управління та права імені Леоніда Юзькова»</w:t>
      </w:r>
      <w:r w:rsidRPr="00094477">
        <w:rPr>
          <w:sz w:val="24"/>
        </w:rPr>
        <w:t>.</w:t>
      </w:r>
    </w:p>
    <w:p w:rsidR="00EB1D73" w:rsidRDefault="009F5732" w:rsidP="009F5732">
      <w:pPr>
        <w:widowControl/>
        <w:autoSpaceDE/>
        <w:autoSpaceDN/>
        <w:jc w:val="both"/>
        <w:rPr>
          <w:sz w:val="24"/>
        </w:rPr>
      </w:pPr>
      <w:r>
        <w:rPr>
          <w:sz w:val="24"/>
        </w:rPr>
        <w:t xml:space="preserve">2.1.3. </w:t>
      </w:r>
      <w:r w:rsidR="007B68CF" w:rsidRPr="00251E99">
        <w:rPr>
          <w:sz w:val="24"/>
        </w:rPr>
        <w:t xml:space="preserve">Приймання (перевірка, захист) індивідуальних завдань, винесених на самостійну роботу студентів, здійснюється під час проведення </w:t>
      </w:r>
      <w:r w:rsidR="003048C1">
        <w:rPr>
          <w:sz w:val="24"/>
        </w:rPr>
        <w:t xml:space="preserve">практичних занять та </w:t>
      </w:r>
      <w:r w:rsidR="007B68CF" w:rsidRPr="00251E99">
        <w:rPr>
          <w:sz w:val="24"/>
        </w:rPr>
        <w:t xml:space="preserve">консультацій з навчальної дисципліни протягом семестру. </w:t>
      </w:r>
    </w:p>
    <w:p w:rsidR="007B68CF" w:rsidRPr="00251E99" w:rsidRDefault="007B68CF" w:rsidP="009F5732">
      <w:pPr>
        <w:widowControl/>
        <w:autoSpaceDE/>
        <w:autoSpaceDN/>
        <w:jc w:val="both"/>
        <w:rPr>
          <w:sz w:val="24"/>
        </w:rPr>
      </w:pPr>
      <w:r w:rsidRPr="00251E99">
        <w:rPr>
          <w:sz w:val="24"/>
        </w:rPr>
        <w:t>Нарахування балів за самостійну роботу студентів може оцінюватися кількістю балів у таких межах:</w:t>
      </w:r>
    </w:p>
    <w:tbl>
      <w:tblPr>
        <w:tblW w:w="0" w:type="auto"/>
        <w:tblInd w:w="108" w:type="dxa"/>
        <w:tblLayout w:type="fixed"/>
        <w:tblLook w:val="0000" w:firstRow="0" w:lastRow="0" w:firstColumn="0" w:lastColumn="0" w:noHBand="0" w:noVBand="0"/>
      </w:tblPr>
      <w:tblGrid>
        <w:gridCol w:w="1059"/>
        <w:gridCol w:w="3823"/>
        <w:gridCol w:w="712"/>
        <w:gridCol w:w="4329"/>
      </w:tblGrid>
      <w:tr w:rsidR="007B68CF" w:rsidTr="00D610AF">
        <w:trPr>
          <w:trHeight w:val="583"/>
        </w:trPr>
        <w:tc>
          <w:tcPr>
            <w:tcW w:w="1059"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bCs/>
                <w:sz w:val="24"/>
              </w:rPr>
            </w:pPr>
            <w:r w:rsidRPr="00AC72B1">
              <w:rPr>
                <w:bCs/>
                <w:sz w:val="24"/>
              </w:rPr>
              <w:t>№ з/п</w:t>
            </w:r>
          </w:p>
        </w:tc>
        <w:tc>
          <w:tcPr>
            <w:tcW w:w="4535" w:type="dxa"/>
            <w:gridSpan w:val="2"/>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rPr>
            </w:pPr>
            <w:r w:rsidRPr="00AC72B1">
              <w:rPr>
                <w:sz w:val="24"/>
              </w:rPr>
              <w:t>Рівень виконання завдання</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rPr>
            </w:pPr>
            <w:r w:rsidRPr="00AC72B1">
              <w:rPr>
                <w:sz w:val="24"/>
              </w:rPr>
              <w:t>Кількість балів</w:t>
            </w:r>
          </w:p>
        </w:tc>
      </w:tr>
      <w:tr w:rsidR="007B68CF" w:rsidTr="00D610AF">
        <w:trPr>
          <w:trHeight w:val="389"/>
        </w:trPr>
        <w:tc>
          <w:tcPr>
            <w:tcW w:w="1059"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3E3BB4">
            <w:pPr>
              <w:widowControl/>
              <w:numPr>
                <w:ilvl w:val="0"/>
                <w:numId w:val="44"/>
              </w:numPr>
              <w:suppressAutoHyphens/>
              <w:autoSpaceDE/>
              <w:autoSpaceDN/>
              <w:snapToGrid w:val="0"/>
              <w:jc w:val="center"/>
              <w:rPr>
                <w:bCs/>
                <w:sz w:val="24"/>
              </w:rPr>
            </w:pPr>
          </w:p>
        </w:tc>
        <w:tc>
          <w:tcPr>
            <w:tcW w:w="3823" w:type="dxa"/>
            <w:tcBorders>
              <w:top w:val="single" w:sz="4" w:space="0" w:color="000000"/>
              <w:left w:val="single" w:sz="4" w:space="0" w:color="000000"/>
              <w:bottom w:val="single" w:sz="4" w:space="0" w:color="000000"/>
            </w:tcBorders>
            <w:shd w:val="clear" w:color="auto" w:fill="auto"/>
            <w:vAlign w:val="center"/>
          </w:tcPr>
          <w:p w:rsidR="007B68CF" w:rsidRPr="000C7495" w:rsidRDefault="007B68CF" w:rsidP="00D610AF">
            <w:pPr>
              <w:pStyle w:val="a6"/>
              <w:snapToGrid w:val="0"/>
            </w:pPr>
            <w:r w:rsidRPr="000C7495">
              <w:t>Високий (творчий)</w:t>
            </w: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А</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20</w:t>
            </w:r>
          </w:p>
        </w:tc>
      </w:tr>
      <w:tr w:rsidR="007B68CF" w:rsidTr="00D610AF">
        <w:trPr>
          <w:trHeight w:val="389"/>
        </w:trPr>
        <w:tc>
          <w:tcPr>
            <w:tcW w:w="1059"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3E3BB4">
            <w:pPr>
              <w:widowControl/>
              <w:numPr>
                <w:ilvl w:val="0"/>
                <w:numId w:val="44"/>
              </w:numPr>
              <w:suppressAutoHyphens/>
              <w:autoSpaceDE/>
              <w:autoSpaceDN/>
              <w:snapToGrid w:val="0"/>
              <w:jc w:val="center"/>
              <w:rPr>
                <w:bCs/>
                <w:sz w:val="24"/>
                <w:lang w:eastAsia="ug-CN" w:bidi="ug-CN"/>
              </w:rPr>
            </w:pPr>
          </w:p>
        </w:tc>
        <w:tc>
          <w:tcPr>
            <w:tcW w:w="3823"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rPr>
                <w:sz w:val="24"/>
              </w:rPr>
            </w:pPr>
            <w:r w:rsidRPr="00AC72B1">
              <w:rPr>
                <w:sz w:val="24"/>
              </w:rPr>
              <w:t>Достатній (конструктивно-варіативний)</w:t>
            </w: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В</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17</w:t>
            </w:r>
          </w:p>
        </w:tc>
      </w:tr>
      <w:tr w:rsidR="007B68CF" w:rsidTr="00D610AF">
        <w:trPr>
          <w:trHeight w:val="389"/>
        </w:trPr>
        <w:tc>
          <w:tcPr>
            <w:tcW w:w="1059"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3823"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С</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15</w:t>
            </w:r>
          </w:p>
        </w:tc>
      </w:tr>
      <w:tr w:rsidR="007B68CF" w:rsidTr="00D610AF">
        <w:trPr>
          <w:trHeight w:val="389"/>
        </w:trPr>
        <w:tc>
          <w:tcPr>
            <w:tcW w:w="1059"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3E3BB4">
            <w:pPr>
              <w:widowControl/>
              <w:numPr>
                <w:ilvl w:val="0"/>
                <w:numId w:val="44"/>
              </w:numPr>
              <w:suppressAutoHyphens/>
              <w:autoSpaceDE/>
              <w:autoSpaceDN/>
              <w:snapToGrid w:val="0"/>
              <w:jc w:val="center"/>
              <w:rPr>
                <w:bCs/>
                <w:sz w:val="24"/>
                <w:lang w:eastAsia="ug-CN" w:bidi="ug-CN"/>
              </w:rPr>
            </w:pPr>
          </w:p>
        </w:tc>
        <w:tc>
          <w:tcPr>
            <w:tcW w:w="3823"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rPr>
                <w:sz w:val="24"/>
              </w:rPr>
            </w:pPr>
            <w:r w:rsidRPr="00AC72B1">
              <w:rPr>
                <w:sz w:val="24"/>
              </w:rPr>
              <w:t>Середній (репродуктивний)</w:t>
            </w: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D</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10</w:t>
            </w:r>
          </w:p>
        </w:tc>
      </w:tr>
      <w:tr w:rsidR="007B68CF" w:rsidTr="00D610AF">
        <w:trPr>
          <w:trHeight w:val="389"/>
        </w:trPr>
        <w:tc>
          <w:tcPr>
            <w:tcW w:w="1059"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3823"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E</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5</w:t>
            </w:r>
          </w:p>
        </w:tc>
      </w:tr>
      <w:tr w:rsidR="007B68CF" w:rsidTr="00D610AF">
        <w:trPr>
          <w:trHeight w:val="389"/>
        </w:trPr>
        <w:tc>
          <w:tcPr>
            <w:tcW w:w="1059"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3E3BB4">
            <w:pPr>
              <w:widowControl/>
              <w:numPr>
                <w:ilvl w:val="0"/>
                <w:numId w:val="44"/>
              </w:numPr>
              <w:suppressAutoHyphens/>
              <w:autoSpaceDE/>
              <w:autoSpaceDN/>
              <w:snapToGrid w:val="0"/>
              <w:jc w:val="center"/>
              <w:rPr>
                <w:bCs/>
                <w:sz w:val="24"/>
                <w:lang w:eastAsia="ug-CN" w:bidi="ug-CN"/>
              </w:rPr>
            </w:pPr>
          </w:p>
        </w:tc>
        <w:tc>
          <w:tcPr>
            <w:tcW w:w="3823" w:type="dxa"/>
            <w:vMerge w:val="restart"/>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rPr>
                <w:sz w:val="24"/>
              </w:rPr>
            </w:pPr>
            <w:r w:rsidRPr="00AC72B1">
              <w:rPr>
                <w:sz w:val="24"/>
              </w:rPr>
              <w:t>Низький (рецептивно-продуктивний)</w:t>
            </w: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F</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2</w:t>
            </w:r>
          </w:p>
        </w:tc>
      </w:tr>
      <w:tr w:rsidR="007B68CF" w:rsidTr="00D610AF">
        <w:trPr>
          <w:trHeight w:val="389"/>
        </w:trPr>
        <w:tc>
          <w:tcPr>
            <w:tcW w:w="1059"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3823" w:type="dxa"/>
            <w:vMerge/>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pPr>
          </w:p>
        </w:tc>
        <w:tc>
          <w:tcPr>
            <w:tcW w:w="712" w:type="dxa"/>
            <w:tcBorders>
              <w:top w:val="single" w:sz="4" w:space="0" w:color="000000"/>
              <w:left w:val="single" w:sz="4" w:space="0" w:color="000000"/>
              <w:bottom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FX</w:t>
            </w:r>
          </w:p>
        </w:tc>
        <w:tc>
          <w:tcPr>
            <w:tcW w:w="4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68CF" w:rsidRPr="00AC72B1" w:rsidRDefault="007B68CF" w:rsidP="00D610AF">
            <w:pPr>
              <w:snapToGrid w:val="0"/>
              <w:jc w:val="center"/>
              <w:rPr>
                <w:sz w:val="24"/>
                <w:lang w:eastAsia="ug-CN" w:bidi="ug-CN"/>
              </w:rPr>
            </w:pPr>
            <w:r w:rsidRPr="00AC72B1">
              <w:rPr>
                <w:sz w:val="24"/>
                <w:lang w:eastAsia="ug-CN" w:bidi="ug-CN"/>
              </w:rPr>
              <w:t>0</w:t>
            </w:r>
          </w:p>
        </w:tc>
      </w:tr>
    </w:tbl>
    <w:p w:rsidR="007B68CF" w:rsidRPr="00AC72B1" w:rsidRDefault="007B68CF" w:rsidP="007B68CF">
      <w:pPr>
        <w:ind w:firstLine="709"/>
        <w:jc w:val="both"/>
        <w:rPr>
          <w:sz w:val="24"/>
          <w:szCs w:val="24"/>
          <w:lang w:val="en-US"/>
        </w:rPr>
      </w:pPr>
    </w:p>
    <w:p w:rsidR="00EB1D73" w:rsidRDefault="00EB1D73" w:rsidP="007B68CF">
      <w:pPr>
        <w:jc w:val="center"/>
        <w:rPr>
          <w:b/>
          <w:i/>
          <w:sz w:val="24"/>
        </w:rPr>
      </w:pPr>
    </w:p>
    <w:p w:rsidR="007B68CF" w:rsidRPr="002C05AE" w:rsidRDefault="007B68CF" w:rsidP="007B68CF">
      <w:pPr>
        <w:jc w:val="center"/>
        <w:rPr>
          <w:b/>
          <w:i/>
          <w:sz w:val="24"/>
        </w:rPr>
      </w:pPr>
      <w:r w:rsidRPr="002C05AE">
        <w:rPr>
          <w:b/>
          <w:i/>
          <w:sz w:val="24"/>
        </w:rPr>
        <w:t>2.2. Семестровий контроль</w:t>
      </w:r>
    </w:p>
    <w:p w:rsidR="007B68CF" w:rsidRPr="002C05AE" w:rsidRDefault="007B68CF" w:rsidP="007B68CF">
      <w:pPr>
        <w:ind w:firstLine="709"/>
        <w:jc w:val="both"/>
        <w:rPr>
          <w:sz w:val="24"/>
        </w:rPr>
      </w:pPr>
      <w:r w:rsidRPr="002C05AE">
        <w:rPr>
          <w:sz w:val="24"/>
        </w:rPr>
        <w:t xml:space="preserve">2.2.1. На семестровий контроль з навчальної дисципліни відводиться </w:t>
      </w:r>
      <w:r w:rsidR="00073E11">
        <w:rPr>
          <w:sz w:val="24"/>
        </w:rPr>
        <w:t>4</w:t>
      </w:r>
      <w:r w:rsidRPr="002C05AE">
        <w:rPr>
          <w:sz w:val="24"/>
        </w:rPr>
        <w:t>0 балів.</w:t>
      </w:r>
    </w:p>
    <w:p w:rsidR="007B68CF" w:rsidRPr="002C05AE" w:rsidRDefault="007B68CF" w:rsidP="007B68CF">
      <w:pPr>
        <w:ind w:firstLine="709"/>
        <w:jc w:val="both"/>
        <w:rPr>
          <w:sz w:val="24"/>
        </w:rPr>
      </w:pPr>
      <w:r w:rsidRPr="002C05AE">
        <w:rPr>
          <w:sz w:val="24"/>
        </w:rPr>
        <w:t xml:space="preserve">2.2.2. Підсумовування балів за результатами вивчення навчальної дисципліни </w:t>
      </w:r>
      <w:r w:rsidRPr="002C05AE">
        <w:rPr>
          <w:sz w:val="24"/>
        </w:rPr>
        <w:lastRenderedPageBreak/>
        <w:t>здійснюється після складання семестрового контролю.</w:t>
      </w:r>
    </w:p>
    <w:p w:rsidR="007B68CF" w:rsidRPr="002C05AE" w:rsidRDefault="007B68CF" w:rsidP="007B68CF">
      <w:pPr>
        <w:ind w:firstLine="709"/>
        <w:jc w:val="both"/>
        <w:rPr>
          <w:sz w:val="24"/>
        </w:rPr>
      </w:pPr>
      <w:r w:rsidRPr="002C05AE">
        <w:rPr>
          <w:sz w:val="24"/>
        </w:rPr>
        <w:t>2.2.3. Семестрова оцінка з навчальної дисципліни обчислюється шляхом додавання набраних студентом балів з поточного та семестрового контролю, а також додаткових балів. Семестрова оцінка виставляється у відомості обліку успішності, індивідуальному навчальному плані та заліковій книжці студента, при чому вона не може перевищувати 100 балів.</w:t>
      </w:r>
    </w:p>
    <w:p w:rsidR="007B68CF" w:rsidRPr="00B929C4" w:rsidRDefault="007B68CF" w:rsidP="00B929C4">
      <w:pPr>
        <w:shd w:val="clear" w:color="auto" w:fill="FFFFFF"/>
        <w:jc w:val="center"/>
        <w:rPr>
          <w:b/>
          <w:sz w:val="24"/>
          <w:szCs w:val="24"/>
        </w:rPr>
      </w:pPr>
      <w:r w:rsidRPr="00B929C4">
        <w:rPr>
          <w:b/>
          <w:sz w:val="24"/>
          <w:szCs w:val="24"/>
        </w:rPr>
        <w:t>3. Рекомендовані джерела</w:t>
      </w:r>
    </w:p>
    <w:p w:rsidR="006669DF" w:rsidRDefault="007B68CF" w:rsidP="00B929C4">
      <w:pPr>
        <w:shd w:val="clear" w:color="auto" w:fill="FFFFFF"/>
        <w:ind w:left="142" w:hanging="142"/>
        <w:jc w:val="center"/>
        <w:rPr>
          <w:b/>
          <w:bCs/>
          <w:spacing w:val="-6"/>
          <w:sz w:val="24"/>
          <w:szCs w:val="24"/>
        </w:rPr>
      </w:pPr>
      <w:r w:rsidRPr="00B929C4">
        <w:rPr>
          <w:b/>
          <w:bCs/>
          <w:spacing w:val="-6"/>
          <w:sz w:val="24"/>
          <w:szCs w:val="24"/>
        </w:rPr>
        <w:t xml:space="preserve">3.1. </w:t>
      </w:r>
      <w:r w:rsidR="006669DF" w:rsidRPr="00B929C4">
        <w:rPr>
          <w:b/>
          <w:bCs/>
          <w:spacing w:val="-6"/>
          <w:sz w:val="24"/>
          <w:szCs w:val="24"/>
        </w:rPr>
        <w:t>Основні джерела</w:t>
      </w:r>
    </w:p>
    <w:p w:rsidR="00EB1D73" w:rsidRDefault="00EB1D73" w:rsidP="00EB1D73">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Бандровська О. Модернізм: між минулим і майбутнім: антропологіч</w:t>
      </w:r>
      <w:r>
        <w:rPr>
          <w:rFonts w:ascii="Times New Roman" w:hAnsi="Times New Roman"/>
          <w:szCs w:val="24"/>
          <w:lang w:val="uk-UA" w:eastAsia="uk-UA"/>
        </w:rPr>
        <w:t>ний дискурс англійського роману</w:t>
      </w:r>
      <w:r w:rsidRPr="00FD7758">
        <w:rPr>
          <w:rFonts w:ascii="Times New Roman" w:hAnsi="Times New Roman"/>
          <w:szCs w:val="24"/>
          <w:lang w:val="uk-UA" w:eastAsia="uk-UA"/>
        </w:rPr>
        <w:t xml:space="preserve">: монографія. Львів: ЛНУ імені Івана Франка, 2014. 444 с. </w:t>
      </w:r>
    </w:p>
    <w:p w:rsidR="00EB1D73" w:rsidRDefault="00EB1D73" w:rsidP="00EB1D73">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Давиденко Г. Й. Історія зарубіжної лі</w:t>
      </w:r>
      <w:r>
        <w:rPr>
          <w:rFonts w:ascii="Times New Roman" w:hAnsi="Times New Roman"/>
          <w:szCs w:val="24"/>
          <w:lang w:val="uk-UA" w:eastAsia="uk-UA"/>
        </w:rPr>
        <w:t xml:space="preserve">тератури XVІІ – XVІІІ століття: </w:t>
      </w:r>
      <w:r w:rsidRPr="00FD7758">
        <w:rPr>
          <w:rFonts w:ascii="Times New Roman" w:hAnsi="Times New Roman"/>
          <w:szCs w:val="24"/>
          <w:lang w:val="uk-UA" w:eastAsia="uk-UA"/>
        </w:rPr>
        <w:t xml:space="preserve"> навч. Посібник. Київ: Центр учбової літератури, 2009. 292 с. </w:t>
      </w:r>
    </w:p>
    <w:p w:rsidR="00EB1D73" w:rsidRDefault="00EB1D73" w:rsidP="00EB1D73">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Давиденко Г.Й., Стрельчук Г.М., Гречаник Н.І. Історія зарубі</w:t>
      </w:r>
      <w:r>
        <w:rPr>
          <w:rFonts w:ascii="Times New Roman" w:hAnsi="Times New Roman"/>
          <w:szCs w:val="24"/>
          <w:lang w:val="uk-UA" w:eastAsia="uk-UA"/>
        </w:rPr>
        <w:t xml:space="preserve">жної літератури </w:t>
      </w:r>
      <w:r w:rsidRPr="00FD7758">
        <w:rPr>
          <w:rFonts w:ascii="Times New Roman" w:hAnsi="Times New Roman"/>
          <w:szCs w:val="24"/>
          <w:lang w:val="uk-UA" w:eastAsia="uk-UA"/>
        </w:rPr>
        <w:t>ХХ століття. Київ : Центр учбової літератури, 2007.504 с.</w:t>
      </w:r>
    </w:p>
    <w:p w:rsidR="00EB1D73" w:rsidRDefault="00EB1D73" w:rsidP="00EB1D73">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 xml:space="preserve">Давиденко Г.Й., Чайка О.М. Історія зарубіжної літератури </w:t>
      </w:r>
      <w:r>
        <w:rPr>
          <w:rFonts w:ascii="Times New Roman" w:hAnsi="Times New Roman"/>
          <w:szCs w:val="24"/>
          <w:lang w:val="uk-UA" w:eastAsia="uk-UA"/>
        </w:rPr>
        <w:t>ХІХ – початку ХХ століття</w:t>
      </w:r>
      <w:r w:rsidRPr="00FD7758">
        <w:rPr>
          <w:rFonts w:ascii="Times New Roman" w:hAnsi="Times New Roman"/>
          <w:szCs w:val="24"/>
          <w:lang w:val="uk-UA" w:eastAsia="uk-UA"/>
        </w:rPr>
        <w:t>: навчальний посібник. Київ : ЦУЛ, 2014. 400 с.</w:t>
      </w:r>
    </w:p>
    <w:p w:rsidR="00EB1D73" w:rsidRDefault="00EB1D73" w:rsidP="00EB1D73">
      <w:pPr>
        <w:pStyle w:val="11"/>
        <w:numPr>
          <w:ilvl w:val="0"/>
          <w:numId w:val="31"/>
        </w:numPr>
        <w:tabs>
          <w:tab w:val="left" w:pos="540"/>
          <w:tab w:val="left" w:pos="709"/>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Зарубіжні письменники. Енциклопедичний довідник. У 2 т. / За ред. Н. Михальськ</w:t>
      </w:r>
      <w:r>
        <w:rPr>
          <w:rFonts w:ascii="Times New Roman" w:hAnsi="Times New Roman"/>
          <w:szCs w:val="24"/>
          <w:lang w:val="uk-UA" w:eastAsia="uk-UA"/>
        </w:rPr>
        <w:t>ої та Б. Щавурського. Тернопіль:</w:t>
      </w:r>
      <w:r w:rsidRPr="00FD7758">
        <w:rPr>
          <w:rFonts w:ascii="Times New Roman" w:hAnsi="Times New Roman"/>
          <w:szCs w:val="24"/>
          <w:lang w:val="uk-UA" w:eastAsia="uk-UA"/>
        </w:rPr>
        <w:t xml:space="preserve"> Навчальна книга Богдан, 2005.</w:t>
      </w:r>
    </w:p>
    <w:p w:rsidR="00EB1D73" w:rsidRDefault="00EB1D73" w:rsidP="00EB1D73">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Історія зарубіжної літератури ХХ століття : підруч. для студ. гуманітар. ф-тів вищ. навч. закл. Харків : Вид-во НУА, 2016. 264 с.</w:t>
      </w:r>
    </w:p>
    <w:p w:rsidR="00EB1D73" w:rsidRPr="006E2F6A" w:rsidRDefault="00EB1D73" w:rsidP="00EB1D73">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6E2F6A">
        <w:rPr>
          <w:rFonts w:ascii="Times New Roman" w:hAnsi="Times New Roman"/>
          <w:szCs w:val="24"/>
          <w:lang w:val="uk-UA" w:eastAsia="uk-UA"/>
        </w:rPr>
        <w:t xml:space="preserve">Кустовська І. М., </w:t>
      </w:r>
      <w:r w:rsidRPr="006E2F6A">
        <w:rPr>
          <w:rFonts w:ascii="Times New Roman" w:hAnsi="Times New Roman"/>
          <w:szCs w:val="24"/>
          <w:lang w:val="ru-RU"/>
        </w:rPr>
        <w:t>Янко</w:t>
      </w:r>
      <w:r>
        <w:rPr>
          <w:rFonts w:ascii="Times New Roman" w:hAnsi="Times New Roman"/>
          <w:szCs w:val="24"/>
          <w:lang w:val="ru-RU"/>
        </w:rPr>
        <w:t>вець О. В. Зарубіжна література: курс лекцій. Хмельницький</w:t>
      </w:r>
      <w:r w:rsidRPr="006E2F6A">
        <w:rPr>
          <w:rFonts w:ascii="Times New Roman" w:hAnsi="Times New Roman"/>
          <w:szCs w:val="24"/>
          <w:lang w:val="ru-RU"/>
        </w:rPr>
        <w:t>: Видавництво НАДПСУ, 2023. 116 с.</w:t>
      </w:r>
    </w:p>
    <w:p w:rsidR="00EB1D73" w:rsidRPr="0036629C" w:rsidRDefault="00EB1D73" w:rsidP="00EB1D73">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6E2F6A">
        <w:rPr>
          <w:rFonts w:ascii="Times New Roman" w:hAnsi="Times New Roman"/>
          <w:lang w:val="ru-RU"/>
        </w:rPr>
        <w:t xml:space="preserve">Кустовська І. М. Теорія вітчизняного </w:t>
      </w:r>
      <w:r>
        <w:rPr>
          <w:rFonts w:ascii="Times New Roman" w:hAnsi="Times New Roman"/>
          <w:lang w:val="ru-RU"/>
        </w:rPr>
        <w:t>та світового літературознавства</w:t>
      </w:r>
      <w:r w:rsidRPr="006E2F6A">
        <w:rPr>
          <w:rFonts w:ascii="Times New Roman" w:hAnsi="Times New Roman"/>
          <w:lang w:val="ru-RU"/>
        </w:rPr>
        <w:t xml:space="preserve">: курс лекцій. </w:t>
      </w:r>
      <w:r>
        <w:rPr>
          <w:rFonts w:ascii="Times New Roman" w:hAnsi="Times New Roman"/>
          <w:lang w:val="ru-RU"/>
        </w:rPr>
        <w:t>Електр. навч. вид. Хмельницький</w:t>
      </w:r>
      <w:r w:rsidRPr="006E2F6A">
        <w:rPr>
          <w:rFonts w:ascii="Times New Roman" w:hAnsi="Times New Roman"/>
          <w:lang w:val="ru-RU"/>
        </w:rPr>
        <w:t>: Видавництво НАДПСУ, 2023. 158 с.</w:t>
      </w:r>
    </w:p>
    <w:p w:rsidR="00EB1D73" w:rsidRDefault="00EB1D73" w:rsidP="00EB1D73">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Ніколенко О. М. Романтизм у поезії. Г. Гейне, Дж. Г. Ба</w:t>
      </w:r>
      <w:r>
        <w:rPr>
          <w:rFonts w:ascii="Times New Roman" w:hAnsi="Times New Roman"/>
          <w:szCs w:val="24"/>
          <w:lang w:val="uk-UA" w:eastAsia="uk-UA"/>
        </w:rPr>
        <w:t>йрон, А. Міцкевич, Г. Лонгфелло: посібник для вчителя. Харків</w:t>
      </w:r>
      <w:r w:rsidRPr="00FD7758">
        <w:rPr>
          <w:rFonts w:ascii="Times New Roman" w:hAnsi="Times New Roman"/>
          <w:szCs w:val="24"/>
          <w:lang w:val="uk-UA" w:eastAsia="uk-UA"/>
        </w:rPr>
        <w:t>: «Ранок», 2003. 176 с.</w:t>
      </w:r>
    </w:p>
    <w:p w:rsidR="00EB1D73" w:rsidRDefault="00EB1D73" w:rsidP="00EB1D73">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Рудакова Л. П. Навчання студентів розуміння соціокультурної інформації при читанні англомовної художньої літератури у в</w:t>
      </w:r>
      <w:r>
        <w:rPr>
          <w:rFonts w:ascii="Times New Roman" w:hAnsi="Times New Roman"/>
          <w:szCs w:val="24"/>
          <w:lang w:val="uk-UA" w:eastAsia="uk-UA"/>
        </w:rPr>
        <w:t>ищих мовних навчальних закладах</w:t>
      </w:r>
      <w:r w:rsidRPr="00FD7758">
        <w:rPr>
          <w:rFonts w:ascii="Times New Roman" w:hAnsi="Times New Roman"/>
          <w:szCs w:val="24"/>
          <w:lang w:val="uk-UA" w:eastAsia="uk-UA"/>
        </w:rPr>
        <w:t xml:space="preserve">: дис. </w:t>
      </w:r>
      <w:r>
        <w:rPr>
          <w:rFonts w:ascii="Times New Roman" w:hAnsi="Times New Roman"/>
          <w:szCs w:val="24"/>
          <w:lang w:val="uk-UA" w:eastAsia="uk-UA"/>
        </w:rPr>
        <w:t>канд. пед. наук</w:t>
      </w:r>
      <w:r w:rsidRPr="00FD7758">
        <w:rPr>
          <w:rFonts w:ascii="Times New Roman" w:hAnsi="Times New Roman"/>
          <w:szCs w:val="24"/>
          <w:lang w:val="uk-UA" w:eastAsia="uk-UA"/>
        </w:rPr>
        <w:t>: 13.00.02. Київ, 2004. 141 с.</w:t>
      </w:r>
    </w:p>
    <w:p w:rsidR="00EB1D73" w:rsidRDefault="00EB1D73" w:rsidP="00EB1D73">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Столій І. Л. Оскар Вайльд. Зоряни</w:t>
      </w:r>
      <w:r>
        <w:rPr>
          <w:rFonts w:ascii="Times New Roman" w:hAnsi="Times New Roman"/>
          <w:szCs w:val="24"/>
          <w:lang w:val="uk-UA" w:eastAsia="uk-UA"/>
        </w:rPr>
        <w:t>й хлопчик. Портрет Доріана Грея</w:t>
      </w:r>
      <w:r w:rsidRPr="00FD7758">
        <w:rPr>
          <w:rFonts w:ascii="Times New Roman" w:hAnsi="Times New Roman"/>
          <w:szCs w:val="24"/>
          <w:lang w:val="uk-UA" w:eastAsia="uk-UA"/>
        </w:rPr>
        <w:t>: посібник для учнів 10 класу, вчителів зарубіжної літератури. Харків : «Ранок», 2002. 80 с.</w:t>
      </w:r>
    </w:p>
    <w:p w:rsidR="00EB1D73" w:rsidRDefault="00EB1D73" w:rsidP="00EB1D73">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Шалагінов Б. Зарубіжна література від античності до початку XIX ст.: іст.- естет. нарис. Київ : Вид. дім «Києво-Могилянська академія», 2007. С. 120-136 с.</w:t>
      </w:r>
    </w:p>
    <w:p w:rsidR="00EB1D73" w:rsidRPr="00FD7758" w:rsidRDefault="00EB1D73" w:rsidP="00EB1D73">
      <w:pPr>
        <w:pStyle w:val="11"/>
        <w:numPr>
          <w:ilvl w:val="0"/>
          <w:numId w:val="31"/>
        </w:numPr>
        <w:tabs>
          <w:tab w:val="left" w:pos="540"/>
          <w:tab w:val="left" w:pos="709"/>
          <w:tab w:val="left" w:pos="851"/>
          <w:tab w:val="center" w:pos="5089"/>
          <w:tab w:val="left" w:pos="6405"/>
        </w:tabs>
        <w:ind w:left="0" w:firstLine="426"/>
        <w:jc w:val="both"/>
        <w:rPr>
          <w:rFonts w:ascii="Times New Roman" w:hAnsi="Times New Roman"/>
          <w:szCs w:val="24"/>
          <w:lang w:val="uk-UA" w:eastAsia="uk-UA"/>
        </w:rPr>
      </w:pPr>
      <w:r w:rsidRPr="00FD7758">
        <w:rPr>
          <w:rFonts w:ascii="Times New Roman" w:hAnsi="Times New Roman"/>
          <w:szCs w:val="24"/>
          <w:lang w:val="uk-UA" w:eastAsia="uk-UA"/>
        </w:rPr>
        <w:t>Шахова К. О. Література Англії. XX століття : навч. посібник. Київ : Либідь, 1993. 400 с.</w:t>
      </w:r>
    </w:p>
    <w:p w:rsidR="00EB1D73" w:rsidRPr="00F17ADE" w:rsidRDefault="00EB1D73" w:rsidP="00EB1D73">
      <w:pPr>
        <w:pStyle w:val="11"/>
        <w:tabs>
          <w:tab w:val="left" w:pos="540"/>
          <w:tab w:val="center" w:pos="5089"/>
          <w:tab w:val="left" w:pos="6405"/>
        </w:tabs>
        <w:jc w:val="center"/>
        <w:rPr>
          <w:rFonts w:ascii="Times New Roman" w:hAnsi="Times New Roman"/>
          <w:szCs w:val="24"/>
          <w:lang w:val="uk-UA" w:eastAsia="uk-UA"/>
        </w:rPr>
      </w:pPr>
      <w:r>
        <w:rPr>
          <w:rFonts w:ascii="Times New Roman" w:hAnsi="Times New Roman"/>
          <w:b/>
          <w:bCs/>
          <w:spacing w:val="-6"/>
          <w:szCs w:val="24"/>
          <w:lang w:val="uk-UA"/>
        </w:rPr>
        <w:t>3</w:t>
      </w:r>
      <w:r w:rsidRPr="00F17ADE">
        <w:rPr>
          <w:rFonts w:ascii="Times New Roman" w:hAnsi="Times New Roman"/>
          <w:b/>
          <w:bCs/>
          <w:spacing w:val="-6"/>
          <w:szCs w:val="24"/>
          <w:lang w:val="uk-UA"/>
        </w:rPr>
        <w:t>.2. Допоміжні джерела</w:t>
      </w:r>
    </w:p>
    <w:p w:rsidR="00EB1D73" w:rsidRPr="000576C3" w:rsidRDefault="00EB1D73" w:rsidP="00EB1D73">
      <w:pPr>
        <w:shd w:val="clear" w:color="auto" w:fill="FFFFFF"/>
        <w:tabs>
          <w:tab w:val="left" w:pos="365"/>
          <w:tab w:val="left" w:pos="993"/>
        </w:tabs>
        <w:jc w:val="both"/>
        <w:rPr>
          <w:sz w:val="24"/>
          <w:szCs w:val="24"/>
        </w:rPr>
      </w:pPr>
      <w:r>
        <w:rPr>
          <w:sz w:val="24"/>
          <w:szCs w:val="24"/>
        </w:rPr>
        <w:t>1.</w:t>
      </w:r>
      <w:r w:rsidRPr="000576C3">
        <w:rPr>
          <w:sz w:val="24"/>
          <w:szCs w:val="24"/>
        </w:rPr>
        <w:t xml:space="preserve">Давиденко Г.Й. Історія західноєвропейської літератури раннього і зрілого Середньовіччя : навч. посібник. Суми : ВДТ «Університетська книга», 2006. 261 с. </w:t>
      </w:r>
    </w:p>
    <w:p w:rsidR="00EB1D73" w:rsidRPr="000576C3" w:rsidRDefault="00EB1D73" w:rsidP="00EB1D73">
      <w:pPr>
        <w:shd w:val="clear" w:color="auto" w:fill="FFFFFF"/>
        <w:tabs>
          <w:tab w:val="left" w:pos="365"/>
          <w:tab w:val="left" w:pos="993"/>
        </w:tabs>
        <w:jc w:val="both"/>
        <w:rPr>
          <w:sz w:val="24"/>
          <w:szCs w:val="24"/>
        </w:rPr>
      </w:pPr>
      <w:r>
        <w:rPr>
          <w:sz w:val="24"/>
          <w:szCs w:val="24"/>
        </w:rPr>
        <w:t>2.</w:t>
      </w:r>
      <w:r w:rsidRPr="000576C3">
        <w:rPr>
          <w:sz w:val="24"/>
          <w:szCs w:val="24"/>
        </w:rPr>
        <w:t>Давиденко Г.Й., Акуленко В.Л. Історія зарубіжної літератури середніх віків та доби Відродження : навч. посібник. Київ : Центр учбової літератури, 2007. 248 с.</w:t>
      </w:r>
    </w:p>
    <w:p w:rsidR="00EB1D73" w:rsidRPr="003D111F" w:rsidRDefault="00EB1D73" w:rsidP="00EB1D73">
      <w:pPr>
        <w:shd w:val="clear" w:color="auto" w:fill="FFFFFF"/>
        <w:tabs>
          <w:tab w:val="left" w:pos="365"/>
          <w:tab w:val="left" w:pos="993"/>
        </w:tabs>
        <w:jc w:val="both"/>
        <w:rPr>
          <w:sz w:val="24"/>
          <w:szCs w:val="24"/>
        </w:rPr>
      </w:pPr>
      <w:r>
        <w:rPr>
          <w:sz w:val="24"/>
          <w:szCs w:val="24"/>
        </w:rPr>
        <w:t>3.</w:t>
      </w:r>
      <w:r w:rsidRPr="003D111F">
        <w:rPr>
          <w:sz w:val="24"/>
          <w:szCs w:val="24"/>
        </w:rPr>
        <w:t>Кустовська І.М., Янковець О.В. Вивчення сучасного світового літературного процесу в контексті національної самобутності. Наука і техніка сьогодні. Серія: Педагогіка. № 11 (11) 2022.  С. 150 – 159.</w:t>
      </w:r>
    </w:p>
    <w:p w:rsidR="00EB1D73" w:rsidRDefault="00EB1D73" w:rsidP="00EB1D73">
      <w:pPr>
        <w:rPr>
          <w:sz w:val="24"/>
          <w:szCs w:val="24"/>
        </w:rPr>
      </w:pPr>
      <w:r>
        <w:rPr>
          <w:sz w:val="24"/>
          <w:szCs w:val="24"/>
        </w:rPr>
        <w:t>4.</w:t>
      </w:r>
      <w:r w:rsidRPr="003D111F">
        <w:rPr>
          <w:sz w:val="24"/>
          <w:szCs w:val="24"/>
        </w:rPr>
        <w:t>Кустовська І.М., Янковець О.В., Янковець А.В.  Сучасна американська поезія як відображення найактуальніших тем 21-го століття крізь призму діджиталізації.  Вісник науки та освіти. Серія: Філологія. № 2 (20) 2024.  С. 491 – 501.</w:t>
      </w:r>
    </w:p>
    <w:p w:rsidR="00EB1D73" w:rsidRPr="00B9091B" w:rsidRDefault="00EB1D73" w:rsidP="00EB1D73">
      <w:pPr>
        <w:rPr>
          <w:sz w:val="24"/>
          <w:szCs w:val="24"/>
        </w:rPr>
      </w:pPr>
      <w:r>
        <w:rPr>
          <w:sz w:val="24"/>
          <w:szCs w:val="24"/>
        </w:rPr>
        <w:t>5.</w:t>
      </w:r>
      <w:r w:rsidRPr="00B9091B">
        <w:rPr>
          <w:sz w:val="24"/>
          <w:szCs w:val="24"/>
        </w:rPr>
        <w:t>Кустовська І.М. Особливості викладання літературознавчих дисциплін у вищих навчальних закладах // Матеріали ІІ Міжнародної науково – теоретичної конференції  «Науковий форум: теорія і практика наукових досліджень», м. Валенсія, Іспанія (16 вересня 2022) . Валенсія, 2022. С. 85 -87.</w:t>
      </w:r>
    </w:p>
    <w:p w:rsidR="00EB1D73" w:rsidRPr="00B9091B" w:rsidRDefault="00EB1D73" w:rsidP="00EB1D73">
      <w:pPr>
        <w:jc w:val="both"/>
        <w:rPr>
          <w:sz w:val="24"/>
          <w:szCs w:val="24"/>
        </w:rPr>
      </w:pPr>
      <w:r>
        <w:rPr>
          <w:sz w:val="24"/>
          <w:szCs w:val="24"/>
        </w:rPr>
        <w:t>6.</w:t>
      </w:r>
      <w:r w:rsidRPr="00B9091B">
        <w:rPr>
          <w:sz w:val="24"/>
          <w:szCs w:val="24"/>
        </w:rPr>
        <w:t xml:space="preserve">Кустовська І.М. Формування програмних компетентностей у студентів під час вивчення літературознавчих дисциплін / Сектор безпеки і оборони України на захисті національних інтересів: актуальні проблеми та завдання в умовах воєнного стану: тези Міжнародної науково-практичної конференції (Хмельницький, 24 листопада 2022 року). Хмельницький: </w:t>
      </w:r>
      <w:r w:rsidRPr="00B9091B">
        <w:rPr>
          <w:sz w:val="24"/>
          <w:szCs w:val="24"/>
        </w:rPr>
        <w:lastRenderedPageBreak/>
        <w:t>Видавництво НАДПСУ, 2022. С. 1310 – 1311</w:t>
      </w:r>
    </w:p>
    <w:p w:rsidR="00EB1D73" w:rsidRDefault="00EB1D73" w:rsidP="00EB1D73">
      <w:pPr>
        <w:shd w:val="clear" w:color="auto" w:fill="FFFFFF"/>
        <w:jc w:val="both"/>
        <w:rPr>
          <w:sz w:val="24"/>
          <w:szCs w:val="24"/>
        </w:rPr>
      </w:pPr>
      <w:r>
        <w:rPr>
          <w:sz w:val="24"/>
          <w:szCs w:val="24"/>
        </w:rPr>
        <w:t>7.</w:t>
      </w:r>
      <w:r w:rsidRPr="000576C3">
        <w:rPr>
          <w:sz w:val="24"/>
          <w:szCs w:val="24"/>
        </w:rPr>
        <w:t xml:space="preserve">Кустовська І., Гуріна І. «Шекспірівське питання» як літературознавча проблема / Актуальні проблеми сучасної філології, перекладознавства та лінгвістичне забезпечення сектору безпеки й оборони: тези І Міжнародної науково – практичної конференції для здобувачів вищої освіти (Хмельницький, 22 грудня 2022 року). Хмельницький: Видавництво НАДПСУ, 2022. C. 25 – 28 </w:t>
      </w:r>
    </w:p>
    <w:p w:rsidR="00EB1D73" w:rsidRPr="000576C3" w:rsidRDefault="00EB1D73" w:rsidP="00EB1D73">
      <w:pPr>
        <w:shd w:val="clear" w:color="auto" w:fill="FFFFFF"/>
        <w:jc w:val="both"/>
        <w:rPr>
          <w:sz w:val="24"/>
          <w:szCs w:val="24"/>
        </w:rPr>
      </w:pPr>
      <w:r>
        <w:rPr>
          <w:sz w:val="24"/>
          <w:szCs w:val="24"/>
        </w:rPr>
        <w:t>8.</w:t>
      </w:r>
      <w:r w:rsidRPr="000576C3">
        <w:rPr>
          <w:sz w:val="24"/>
          <w:szCs w:val="24"/>
        </w:rPr>
        <w:t>.Кустовська І., Мамрич М. Цінність дружби та життя у романі Марка Саллівана «Під багряним небом». / Збірник тез доповідей ІІ Міжнародної науково – практичної конференції «Актуальні проблеми сучасної філології, перекладознавства та лінгвістичного забезпечення сектору безпеки й оборони» для науковців, дослідників, викладачів і здобувачів вищої освіти (Хмельницький, 22 грудня 2023 року). Хмельницький: Видавництво НАДПСУ, 2023. C. 74-77.</w:t>
      </w:r>
    </w:p>
    <w:p w:rsidR="00EB1D73" w:rsidRDefault="00EB1D73" w:rsidP="00EB1D73">
      <w:pPr>
        <w:shd w:val="clear" w:color="auto" w:fill="FFFFFF"/>
        <w:jc w:val="both"/>
        <w:rPr>
          <w:sz w:val="24"/>
          <w:szCs w:val="24"/>
        </w:rPr>
      </w:pPr>
      <w:r>
        <w:rPr>
          <w:sz w:val="24"/>
          <w:szCs w:val="24"/>
        </w:rPr>
        <w:t>9.</w:t>
      </w:r>
      <w:r w:rsidRPr="000576C3">
        <w:rPr>
          <w:sz w:val="24"/>
          <w:szCs w:val="24"/>
        </w:rPr>
        <w:t xml:space="preserve">Моклиця М. Основи літературознавства: посібник для студентів. Тернопіль: Підручники і посібники, 2002.192 с. </w:t>
      </w:r>
    </w:p>
    <w:p w:rsidR="00EB1D73" w:rsidRPr="000576C3" w:rsidRDefault="00EB1D73" w:rsidP="00EB1D73">
      <w:pPr>
        <w:shd w:val="clear" w:color="auto" w:fill="FFFFFF"/>
        <w:jc w:val="both"/>
        <w:rPr>
          <w:sz w:val="24"/>
          <w:szCs w:val="24"/>
        </w:rPr>
      </w:pPr>
      <w:r>
        <w:rPr>
          <w:sz w:val="24"/>
          <w:szCs w:val="24"/>
        </w:rPr>
        <w:t>10.</w:t>
      </w:r>
      <w:r w:rsidRPr="000576C3">
        <w:rPr>
          <w:sz w:val="24"/>
          <w:szCs w:val="24"/>
        </w:rPr>
        <w:t>Наливайко Д. С. Зарубіжна література XIX сторіччя. Доба романтизму: підручник. Тернопіль: Навчальна книга - Богдан, 2001. 416 с.</w:t>
      </w:r>
    </w:p>
    <w:p w:rsidR="00EB1D73" w:rsidRPr="000576C3" w:rsidRDefault="00EB1D73" w:rsidP="00EB1D73">
      <w:pPr>
        <w:shd w:val="clear" w:color="auto" w:fill="FFFFFF"/>
        <w:jc w:val="both"/>
        <w:rPr>
          <w:sz w:val="24"/>
          <w:szCs w:val="24"/>
        </w:rPr>
      </w:pPr>
      <w:r>
        <w:rPr>
          <w:sz w:val="24"/>
          <w:szCs w:val="24"/>
        </w:rPr>
        <w:t>11.</w:t>
      </w:r>
      <w:r w:rsidRPr="000576C3">
        <w:rPr>
          <w:sz w:val="24"/>
          <w:szCs w:val="24"/>
        </w:rPr>
        <w:t xml:space="preserve">Ніколенко О. М. Бароко, класицизм, просвітництво. </w:t>
      </w:r>
      <w:r>
        <w:rPr>
          <w:sz w:val="24"/>
          <w:szCs w:val="24"/>
        </w:rPr>
        <w:t>Література XVII — XVIII століть</w:t>
      </w:r>
      <w:r w:rsidRPr="000576C3">
        <w:rPr>
          <w:sz w:val="24"/>
          <w:szCs w:val="24"/>
        </w:rPr>
        <w:t xml:space="preserve">: посібник для вчителя. Харків : «Ранок», 2003. 224с. </w:t>
      </w:r>
    </w:p>
    <w:p w:rsidR="00EB1D73" w:rsidRPr="00EB1D73" w:rsidRDefault="00EB1D73" w:rsidP="00EB1D73">
      <w:pPr>
        <w:pStyle w:val="a4"/>
        <w:widowControl/>
        <w:numPr>
          <w:ilvl w:val="0"/>
          <w:numId w:val="58"/>
        </w:numPr>
        <w:shd w:val="clear" w:color="auto" w:fill="FFFFFF"/>
        <w:tabs>
          <w:tab w:val="left" w:pos="365"/>
        </w:tabs>
        <w:autoSpaceDE/>
        <w:autoSpaceDN/>
        <w:spacing w:before="120" w:after="120" w:line="226" w:lineRule="exact"/>
        <w:jc w:val="center"/>
        <w:rPr>
          <w:b/>
          <w:sz w:val="24"/>
          <w:szCs w:val="24"/>
        </w:rPr>
      </w:pPr>
      <w:r w:rsidRPr="00EB1D73">
        <w:rPr>
          <w:b/>
          <w:sz w:val="24"/>
          <w:szCs w:val="24"/>
        </w:rPr>
        <w:t>Інформаційні ресурси в Інтернеті</w:t>
      </w:r>
    </w:p>
    <w:p w:rsidR="00EB1D73" w:rsidRPr="00494BFE" w:rsidRDefault="00EB1D73" w:rsidP="00EB1D73">
      <w:pPr>
        <w:widowControl/>
        <w:numPr>
          <w:ilvl w:val="0"/>
          <w:numId w:val="60"/>
        </w:numPr>
        <w:shd w:val="clear" w:color="auto" w:fill="FFFFFF"/>
        <w:tabs>
          <w:tab w:val="left" w:pos="365"/>
        </w:tabs>
        <w:autoSpaceDE/>
        <w:autoSpaceDN/>
        <w:spacing w:before="120" w:after="120" w:line="226" w:lineRule="exact"/>
        <w:jc w:val="both"/>
        <w:rPr>
          <w:sz w:val="24"/>
          <w:szCs w:val="24"/>
          <w:lang w:eastAsia="x-none"/>
        </w:rPr>
      </w:pPr>
      <w:r w:rsidRPr="00494BFE">
        <w:rPr>
          <w:sz w:val="24"/>
          <w:szCs w:val="24"/>
          <w:lang w:eastAsia="x-none"/>
        </w:rPr>
        <w:t xml:space="preserve">Бібліотека світової літератури </w:t>
      </w:r>
      <w:r>
        <w:rPr>
          <w:sz w:val="24"/>
          <w:szCs w:val="24"/>
          <w:lang w:eastAsia="x-none"/>
        </w:rPr>
        <w:t xml:space="preserve">URL: </w:t>
      </w:r>
      <w:hyperlink r:id="rId51" w:history="1">
        <w:r w:rsidRPr="0028360C">
          <w:rPr>
            <w:rStyle w:val="aa"/>
            <w:sz w:val="24"/>
            <w:szCs w:val="24"/>
            <w:lang w:eastAsia="x-none"/>
          </w:rPr>
          <w:t>https://www.ukrlib.com.ua/</w:t>
        </w:r>
      </w:hyperlink>
      <w:r>
        <w:rPr>
          <w:sz w:val="24"/>
          <w:szCs w:val="24"/>
          <w:lang w:eastAsia="x-none"/>
        </w:rPr>
        <w:t xml:space="preserve"> </w:t>
      </w:r>
    </w:p>
    <w:p w:rsidR="00EB1D73" w:rsidRPr="00494BFE" w:rsidRDefault="00EB1D73" w:rsidP="00EB1D73">
      <w:pPr>
        <w:widowControl/>
        <w:numPr>
          <w:ilvl w:val="0"/>
          <w:numId w:val="60"/>
        </w:numPr>
        <w:shd w:val="clear" w:color="auto" w:fill="FFFFFF"/>
        <w:tabs>
          <w:tab w:val="left" w:pos="365"/>
        </w:tabs>
        <w:autoSpaceDE/>
        <w:autoSpaceDN/>
        <w:spacing w:before="120" w:after="120" w:line="226" w:lineRule="exact"/>
        <w:jc w:val="both"/>
        <w:rPr>
          <w:sz w:val="24"/>
          <w:szCs w:val="24"/>
          <w:lang w:eastAsia="x-none"/>
        </w:rPr>
      </w:pPr>
      <w:r>
        <w:rPr>
          <w:sz w:val="24"/>
          <w:szCs w:val="24"/>
          <w:lang w:eastAsia="x-none"/>
        </w:rPr>
        <w:t xml:space="preserve">URL: </w:t>
      </w:r>
      <w:hyperlink r:id="rId52" w:history="1">
        <w:r w:rsidRPr="0028360C">
          <w:rPr>
            <w:rStyle w:val="aa"/>
            <w:sz w:val="24"/>
            <w:szCs w:val="24"/>
            <w:lang w:eastAsia="x-none"/>
          </w:rPr>
          <w:t>https://e-bookua.org.ua/</w:t>
        </w:r>
      </w:hyperlink>
      <w:r>
        <w:rPr>
          <w:sz w:val="24"/>
          <w:szCs w:val="24"/>
          <w:lang w:eastAsia="x-none"/>
        </w:rPr>
        <w:t xml:space="preserve"> </w:t>
      </w:r>
    </w:p>
    <w:p w:rsidR="00EB1D73" w:rsidRPr="00494BFE" w:rsidRDefault="00EB1D73" w:rsidP="00EB1D73">
      <w:pPr>
        <w:widowControl/>
        <w:numPr>
          <w:ilvl w:val="0"/>
          <w:numId w:val="60"/>
        </w:numPr>
        <w:shd w:val="clear" w:color="auto" w:fill="FFFFFF"/>
        <w:tabs>
          <w:tab w:val="left" w:pos="365"/>
        </w:tabs>
        <w:autoSpaceDE/>
        <w:autoSpaceDN/>
        <w:spacing w:before="120" w:after="120" w:line="226" w:lineRule="exact"/>
        <w:jc w:val="both"/>
        <w:rPr>
          <w:sz w:val="24"/>
          <w:szCs w:val="24"/>
          <w:lang w:eastAsia="x-none"/>
        </w:rPr>
      </w:pPr>
      <w:r w:rsidRPr="00494BFE">
        <w:rPr>
          <w:sz w:val="24"/>
          <w:szCs w:val="24"/>
          <w:lang w:eastAsia="x-none"/>
        </w:rPr>
        <w:t xml:space="preserve"> Вдкрита книга </w:t>
      </w:r>
      <w:r>
        <w:rPr>
          <w:sz w:val="24"/>
          <w:szCs w:val="24"/>
          <w:lang w:eastAsia="x-none"/>
        </w:rPr>
        <w:t xml:space="preserve">URL: </w:t>
      </w:r>
      <w:hyperlink r:id="rId53" w:history="1">
        <w:r w:rsidRPr="0028360C">
          <w:rPr>
            <w:rStyle w:val="aa"/>
            <w:sz w:val="24"/>
            <w:szCs w:val="24"/>
            <w:lang w:eastAsia="x-none"/>
          </w:rPr>
          <w:t>https://sites.google.com/site/openbookclassic/svitova-literatura</w:t>
        </w:r>
      </w:hyperlink>
      <w:r>
        <w:rPr>
          <w:sz w:val="24"/>
          <w:szCs w:val="24"/>
          <w:lang w:eastAsia="x-none"/>
        </w:rPr>
        <w:t xml:space="preserve"> </w:t>
      </w:r>
    </w:p>
    <w:p w:rsidR="00EB1D73" w:rsidRPr="00494BFE" w:rsidRDefault="00EB1D73" w:rsidP="00EB1D73">
      <w:pPr>
        <w:widowControl/>
        <w:numPr>
          <w:ilvl w:val="0"/>
          <w:numId w:val="60"/>
        </w:numPr>
        <w:shd w:val="clear" w:color="auto" w:fill="FFFFFF"/>
        <w:tabs>
          <w:tab w:val="left" w:pos="365"/>
        </w:tabs>
        <w:autoSpaceDE/>
        <w:autoSpaceDN/>
        <w:spacing w:before="120" w:after="120" w:line="226" w:lineRule="exact"/>
        <w:jc w:val="both"/>
        <w:rPr>
          <w:sz w:val="24"/>
          <w:szCs w:val="24"/>
          <w:lang w:eastAsia="x-none"/>
        </w:rPr>
      </w:pPr>
      <w:r w:rsidRPr="00494BFE">
        <w:rPr>
          <w:sz w:val="24"/>
          <w:szCs w:val="24"/>
          <w:lang w:eastAsia="x-none"/>
        </w:rPr>
        <w:t xml:space="preserve">Всеосвіта </w:t>
      </w:r>
      <w:r>
        <w:rPr>
          <w:sz w:val="24"/>
          <w:szCs w:val="24"/>
          <w:lang w:eastAsia="x-none"/>
        </w:rPr>
        <w:t xml:space="preserve">URL: </w:t>
      </w:r>
      <w:hyperlink r:id="rId54" w:history="1">
        <w:r w:rsidRPr="0028360C">
          <w:rPr>
            <w:rStyle w:val="aa"/>
            <w:sz w:val="24"/>
            <w:szCs w:val="24"/>
            <w:lang w:eastAsia="x-none"/>
          </w:rPr>
          <w:t>https://vseosvita.ua/library/internet-resursi-pro-hudoznu-literaturu-542670.html</w:t>
        </w:r>
      </w:hyperlink>
      <w:r>
        <w:rPr>
          <w:sz w:val="24"/>
          <w:szCs w:val="24"/>
          <w:lang w:eastAsia="x-none"/>
        </w:rPr>
        <w:t xml:space="preserve"> </w:t>
      </w:r>
    </w:p>
    <w:p w:rsidR="00EB1D73" w:rsidRDefault="00EB1D73" w:rsidP="00EB1D73">
      <w:pPr>
        <w:widowControl/>
        <w:numPr>
          <w:ilvl w:val="0"/>
          <w:numId w:val="60"/>
        </w:numPr>
        <w:shd w:val="clear" w:color="auto" w:fill="FFFFFF"/>
        <w:tabs>
          <w:tab w:val="left" w:pos="365"/>
        </w:tabs>
        <w:autoSpaceDE/>
        <w:autoSpaceDN/>
        <w:spacing w:before="120" w:after="120" w:line="226" w:lineRule="exact"/>
        <w:jc w:val="both"/>
        <w:rPr>
          <w:sz w:val="24"/>
          <w:szCs w:val="24"/>
        </w:rPr>
      </w:pPr>
      <w:r w:rsidRPr="004936D8">
        <w:rPr>
          <w:sz w:val="24"/>
          <w:szCs w:val="24"/>
          <w:lang w:eastAsia="x-none"/>
        </w:rPr>
        <w:t xml:space="preserve">Онлайн - бібліотеки, де можна безкоштовно завантажити або почитати книги українськоюURL: </w:t>
      </w:r>
      <w:hyperlink r:id="rId55" w:history="1">
        <w:r w:rsidRPr="004936D8">
          <w:rPr>
            <w:rStyle w:val="aa"/>
            <w:sz w:val="24"/>
            <w:szCs w:val="24"/>
            <w:lang w:eastAsia="x-none"/>
          </w:rPr>
          <w:t>https://ye.ua/syspilstvo/48190_Onlayn_biblioteki_de_mozhna_bezkoshtovno_zavantazhiti_abo_pochitati_knigi_ukrayinskoyi.html</w:t>
        </w:r>
      </w:hyperlink>
      <w:r w:rsidRPr="004936D8">
        <w:rPr>
          <w:sz w:val="24"/>
          <w:szCs w:val="24"/>
          <w:lang w:eastAsia="x-none"/>
        </w:rPr>
        <w:t xml:space="preserve"> </w:t>
      </w:r>
    </w:p>
    <w:p w:rsidR="00EB1D73" w:rsidRDefault="00EB1D73" w:rsidP="00EB1D73">
      <w:pPr>
        <w:widowControl/>
        <w:numPr>
          <w:ilvl w:val="0"/>
          <w:numId w:val="60"/>
        </w:numPr>
        <w:shd w:val="clear" w:color="auto" w:fill="FFFFFF"/>
        <w:tabs>
          <w:tab w:val="left" w:pos="365"/>
        </w:tabs>
        <w:autoSpaceDE/>
        <w:autoSpaceDN/>
        <w:spacing w:before="120" w:after="120" w:line="226" w:lineRule="exact"/>
        <w:jc w:val="both"/>
        <w:rPr>
          <w:sz w:val="24"/>
          <w:szCs w:val="24"/>
          <w:lang w:eastAsia="x-none"/>
        </w:rPr>
      </w:pPr>
      <w:r w:rsidRPr="004936D8">
        <w:rPr>
          <w:sz w:val="24"/>
          <w:szCs w:val="24"/>
        </w:rPr>
        <w:t xml:space="preserve">Andrew Sanders. The short Oxford history of English literature. Oxford : Clarendon Press, 1994. 396 p. URL: </w:t>
      </w:r>
      <w:hyperlink r:id="rId56" w:history="1">
        <w:r w:rsidRPr="004936D8">
          <w:rPr>
            <w:rStyle w:val="aa"/>
            <w:sz w:val="24"/>
            <w:szCs w:val="24"/>
          </w:rPr>
          <w:t>https://www.pdfdrive.com/the-short-oxford-history-of- english-literature-d750125.html</w:t>
        </w:r>
      </w:hyperlink>
      <w:r w:rsidRPr="004936D8">
        <w:rPr>
          <w:sz w:val="24"/>
          <w:szCs w:val="24"/>
        </w:rPr>
        <w:t xml:space="preserve"> Godden Malcolm. </w:t>
      </w:r>
    </w:p>
    <w:p w:rsidR="00EB1D73" w:rsidRDefault="00EB1D73" w:rsidP="00EB1D73">
      <w:pPr>
        <w:widowControl/>
        <w:numPr>
          <w:ilvl w:val="0"/>
          <w:numId w:val="60"/>
        </w:numPr>
        <w:shd w:val="clear" w:color="auto" w:fill="FFFFFF"/>
        <w:tabs>
          <w:tab w:val="left" w:pos="365"/>
        </w:tabs>
        <w:autoSpaceDE/>
        <w:autoSpaceDN/>
        <w:spacing w:before="120" w:after="120" w:line="226" w:lineRule="exact"/>
        <w:jc w:val="both"/>
        <w:rPr>
          <w:sz w:val="24"/>
          <w:szCs w:val="24"/>
          <w:lang w:eastAsia="x-none"/>
        </w:rPr>
      </w:pPr>
      <w:r w:rsidRPr="004936D8">
        <w:rPr>
          <w:sz w:val="24"/>
          <w:szCs w:val="24"/>
        </w:rPr>
        <w:t xml:space="preserve">The Cambridge Companion to Old English Literature (Cambridge Companions to Literature) : Cambridge University Press, 2013. 377 p. URL: </w:t>
      </w:r>
      <w:hyperlink r:id="rId57" w:history="1">
        <w:r w:rsidRPr="004936D8">
          <w:rPr>
            <w:rStyle w:val="aa"/>
            <w:sz w:val="24"/>
            <w:szCs w:val="24"/>
          </w:rPr>
          <w:t>https://www.pdfdrive.com/the-cambridge-companion-to-old-english-literature-cambridge-сompanions-to-literature-e186472903.html</w:t>
        </w:r>
      </w:hyperlink>
      <w:r w:rsidRPr="004936D8">
        <w:rPr>
          <w:sz w:val="24"/>
          <w:szCs w:val="24"/>
        </w:rPr>
        <w:t xml:space="preserve"> </w:t>
      </w:r>
    </w:p>
    <w:p w:rsidR="00EB1D73" w:rsidRPr="004936D8" w:rsidRDefault="00EB1D73" w:rsidP="00EB1D73">
      <w:pPr>
        <w:widowControl/>
        <w:numPr>
          <w:ilvl w:val="0"/>
          <w:numId w:val="60"/>
        </w:numPr>
        <w:shd w:val="clear" w:color="auto" w:fill="FFFFFF"/>
        <w:tabs>
          <w:tab w:val="left" w:pos="365"/>
        </w:tabs>
        <w:autoSpaceDE/>
        <w:autoSpaceDN/>
        <w:spacing w:before="120" w:after="120" w:line="226" w:lineRule="exact"/>
        <w:jc w:val="both"/>
        <w:rPr>
          <w:sz w:val="24"/>
          <w:szCs w:val="24"/>
          <w:lang w:eastAsia="x-none"/>
        </w:rPr>
      </w:pPr>
      <w:r w:rsidRPr="004936D8">
        <w:rPr>
          <w:sz w:val="24"/>
          <w:szCs w:val="24"/>
        </w:rPr>
        <w:t>.Larry Scanlon. The Cambridge Companion to Medieval English Literature 1100- 1500 (Cambridge Companions to Literature) : Cambridge University</w:t>
      </w:r>
      <w:r w:rsidRPr="004936D8">
        <w:rPr>
          <w:sz w:val="24"/>
          <w:szCs w:val="24"/>
        </w:rPr>
        <w:tab/>
        <w:t xml:space="preserve">Press, 2009.295 p. URL: </w:t>
      </w:r>
      <w:hyperlink r:id="rId58" w:history="1">
        <w:r w:rsidRPr="004936D8">
          <w:rPr>
            <w:rStyle w:val="aa"/>
            <w:sz w:val="24"/>
            <w:szCs w:val="24"/>
          </w:rPr>
          <w:t>https://www.pdfdrive.com/the-cambridge-companion-to-medieval-english-literature-1100-1500-cambridge-companions-to-literature- e185062242.html</w:t>
        </w:r>
      </w:hyperlink>
    </w:p>
    <w:p w:rsidR="00EB1D73" w:rsidRPr="00CE439F" w:rsidRDefault="00EB1D73" w:rsidP="00EB1D73">
      <w:pPr>
        <w:shd w:val="clear" w:color="auto" w:fill="FFFFFF"/>
        <w:tabs>
          <w:tab w:val="left" w:pos="365"/>
        </w:tabs>
        <w:spacing w:before="120" w:after="120" w:line="226" w:lineRule="exact"/>
        <w:jc w:val="both"/>
        <w:rPr>
          <w:b/>
          <w:sz w:val="24"/>
          <w:szCs w:val="24"/>
        </w:rPr>
      </w:pPr>
    </w:p>
    <w:sectPr w:rsidR="00EB1D73" w:rsidRPr="00CE439F" w:rsidSect="0077244E">
      <w:footerReference w:type="default" r:id="rId59"/>
      <w:pgSz w:w="11906" w:h="16838" w:code="9"/>
      <w:pgMar w:top="851" w:right="851" w:bottom="851" w:left="1418" w:header="0" w:footer="1066"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679" w:rsidRDefault="00A20679">
      <w:r>
        <w:separator/>
      </w:r>
    </w:p>
  </w:endnote>
  <w:endnote w:type="continuationSeparator" w:id="0">
    <w:p w:rsidR="00A20679" w:rsidRDefault="00A20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6324009"/>
      <w:docPartObj>
        <w:docPartGallery w:val="Page Numbers (Bottom of Page)"/>
        <w:docPartUnique/>
      </w:docPartObj>
    </w:sdtPr>
    <w:sdtEndPr/>
    <w:sdtContent>
      <w:p w:rsidR="00DF5031" w:rsidRDefault="00DF5031">
        <w:pPr>
          <w:pStyle w:val="a8"/>
          <w:jc w:val="center"/>
        </w:pPr>
        <w:r>
          <w:fldChar w:fldCharType="begin"/>
        </w:r>
        <w:r>
          <w:instrText>PAGE   \* MERGEFORMAT</w:instrText>
        </w:r>
        <w:r>
          <w:fldChar w:fldCharType="separate"/>
        </w:r>
        <w:r w:rsidR="008F0F4A" w:rsidRPr="008F0F4A">
          <w:rPr>
            <w:noProof/>
            <w:lang w:val="ru-RU"/>
          </w:rPr>
          <w:t>1</w:t>
        </w:r>
        <w:r>
          <w:fldChar w:fldCharType="end"/>
        </w:r>
      </w:p>
    </w:sdtContent>
  </w:sdt>
  <w:p w:rsidR="00DF5031" w:rsidRDefault="00DF5031">
    <w:pPr>
      <w:pStyle w:val="a3"/>
      <w:spacing w:line="14" w:lineRule="auto"/>
      <w:ind w:left="0"/>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31" w:rsidRDefault="00DF5031">
    <w:pPr>
      <w:pStyle w:val="a3"/>
      <w:spacing w:line="14" w:lineRule="auto"/>
      <w:rPr>
        <w:sz w:val="20"/>
      </w:rPr>
    </w:pPr>
    <w:r>
      <w:rPr>
        <w:noProof/>
        <w:sz w:val="21"/>
        <w:lang w:val="en-US"/>
      </w:rPr>
      <mc:AlternateContent>
        <mc:Choice Requires="wps">
          <w:drawing>
            <wp:anchor distT="0" distB="0" distL="114300" distR="114300" simplePos="0" relativeHeight="251665408" behindDoc="1" locked="0" layoutInCell="1" allowOverlap="1">
              <wp:simplePos x="0" y="0"/>
              <wp:positionH relativeFrom="page">
                <wp:posOffset>2472690</wp:posOffset>
              </wp:positionH>
              <wp:positionV relativeFrom="page">
                <wp:posOffset>6950710</wp:posOffset>
              </wp:positionV>
              <wp:extent cx="204470" cy="166370"/>
              <wp:effectExtent l="0" t="0" r="0" b="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031" w:rsidRDefault="00DF5031">
                          <w:pPr>
                            <w:spacing w:before="12"/>
                            <w:ind w:left="60"/>
                            <w:rPr>
                              <w:sz w:val="20"/>
                            </w:rPr>
                          </w:pPr>
                          <w:r>
                            <w:fldChar w:fldCharType="begin"/>
                          </w:r>
                          <w:r>
                            <w:rPr>
                              <w:sz w:val="20"/>
                            </w:rPr>
                            <w:instrText xml:space="preserve"> PAGE </w:instrText>
                          </w:r>
                          <w:r>
                            <w:fldChar w:fldCharType="separate"/>
                          </w:r>
                          <w:r w:rsidR="00DB2353">
                            <w:rPr>
                              <w:noProof/>
                              <w:sz w:val="20"/>
                            </w:rPr>
                            <w:t>101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7" o:spid="_x0000_s1026" type="#_x0000_t202" style="position:absolute;left:0;text-align:left;margin-left:194.7pt;margin-top:547.3pt;width:16.1pt;height:13.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" filled="f" stroked="f">
              <v:textbox inset="0,0,0,0">
                <w:txbxContent>
                  <w:p w:rsidR="00DF5031" w:rsidRDefault="00DF5031">
                    <w:pPr>
                      <w:spacing w:before="12"/>
                      <w:ind w:left="60"/>
                      <w:rPr>
                        <w:sz w:val="20"/>
                      </w:rPr>
                    </w:pPr>
                    <w:r>
                      <w:fldChar w:fldCharType="begin"/>
                    </w:r>
                    <w:r>
                      <w:rPr>
                        <w:sz w:val="20"/>
                      </w:rPr>
                      <w:instrText xml:space="preserve"> PAGE </w:instrText>
                    </w:r>
                    <w:r>
                      <w:fldChar w:fldCharType="separate"/>
                    </w:r>
                    <w:r w:rsidR="00DB2353">
                      <w:rPr>
                        <w:noProof/>
                        <w:sz w:val="20"/>
                      </w:rPr>
                      <w:t>101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679" w:rsidRDefault="00A20679">
      <w:r>
        <w:separator/>
      </w:r>
    </w:p>
  </w:footnote>
  <w:footnote w:type="continuationSeparator" w:id="0">
    <w:p w:rsidR="00A20679" w:rsidRDefault="00A206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multilevel"/>
    <w:tmpl w:val="47EA2ED0"/>
    <w:name w:val="WW8Num24"/>
    <w:lvl w:ilvl="0">
      <w:start w:val="1"/>
      <w:numFmt w:val="decimal"/>
      <w:lvlText w:val="%1."/>
      <w:lvlJc w:val="left"/>
      <w:pPr>
        <w:tabs>
          <w:tab w:val="num" w:pos="720"/>
        </w:tabs>
        <w:ind w:left="720" w:hanging="360"/>
      </w:p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1" w15:restartNumberingAfterBreak="0">
    <w:nsid w:val="01321000"/>
    <w:multiLevelType w:val="multilevel"/>
    <w:tmpl w:val="BCE884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27178"/>
    <w:multiLevelType w:val="hybridMultilevel"/>
    <w:tmpl w:val="650CF634"/>
    <w:lvl w:ilvl="0" w:tplc="DB865716">
      <w:start w:val="1"/>
      <w:numFmt w:val="decimal"/>
      <w:lvlText w:val="%1."/>
      <w:lvlJc w:val="left"/>
      <w:pPr>
        <w:ind w:left="691" w:hanging="378"/>
      </w:pPr>
      <w:rPr>
        <w:rFonts w:ascii="Times New Roman" w:eastAsia="Times New Roman" w:hAnsi="Times New Roman" w:cs="Times New Roman" w:hint="default"/>
        <w:w w:val="100"/>
        <w:sz w:val="24"/>
        <w:szCs w:val="24"/>
        <w:lang w:val="uk-UA" w:eastAsia="en-US" w:bidi="ar-SA"/>
      </w:rPr>
    </w:lvl>
    <w:lvl w:ilvl="1" w:tplc="1A64C9BA">
      <w:numFmt w:val="bullet"/>
      <w:lvlText w:val="•"/>
      <w:lvlJc w:val="left"/>
      <w:pPr>
        <w:ind w:left="1298" w:hanging="378"/>
      </w:pPr>
      <w:rPr>
        <w:rFonts w:hint="default"/>
        <w:lang w:val="uk-UA" w:eastAsia="en-US" w:bidi="ar-SA"/>
      </w:rPr>
    </w:lvl>
    <w:lvl w:ilvl="2" w:tplc="6CFC6DFE">
      <w:numFmt w:val="bullet"/>
      <w:lvlText w:val="•"/>
      <w:lvlJc w:val="left"/>
      <w:pPr>
        <w:ind w:left="1911" w:hanging="378"/>
      </w:pPr>
      <w:rPr>
        <w:rFonts w:hint="default"/>
        <w:lang w:val="uk-UA" w:eastAsia="en-US" w:bidi="ar-SA"/>
      </w:rPr>
    </w:lvl>
    <w:lvl w:ilvl="3" w:tplc="3FEE1EAA">
      <w:numFmt w:val="bullet"/>
      <w:lvlText w:val="•"/>
      <w:lvlJc w:val="left"/>
      <w:pPr>
        <w:ind w:left="2524" w:hanging="378"/>
      </w:pPr>
      <w:rPr>
        <w:rFonts w:hint="default"/>
        <w:lang w:val="uk-UA" w:eastAsia="en-US" w:bidi="ar-SA"/>
      </w:rPr>
    </w:lvl>
    <w:lvl w:ilvl="4" w:tplc="CE6C7F26">
      <w:numFmt w:val="bullet"/>
      <w:lvlText w:val="•"/>
      <w:lvlJc w:val="left"/>
      <w:pPr>
        <w:ind w:left="3137" w:hanging="378"/>
      </w:pPr>
      <w:rPr>
        <w:rFonts w:hint="default"/>
        <w:lang w:val="uk-UA" w:eastAsia="en-US" w:bidi="ar-SA"/>
      </w:rPr>
    </w:lvl>
    <w:lvl w:ilvl="5" w:tplc="74DED596">
      <w:numFmt w:val="bullet"/>
      <w:lvlText w:val="•"/>
      <w:lvlJc w:val="left"/>
      <w:pPr>
        <w:ind w:left="3750" w:hanging="378"/>
      </w:pPr>
      <w:rPr>
        <w:rFonts w:hint="default"/>
        <w:lang w:val="uk-UA" w:eastAsia="en-US" w:bidi="ar-SA"/>
      </w:rPr>
    </w:lvl>
    <w:lvl w:ilvl="6" w:tplc="5AD64CA0">
      <w:numFmt w:val="bullet"/>
      <w:lvlText w:val="•"/>
      <w:lvlJc w:val="left"/>
      <w:pPr>
        <w:ind w:left="4363" w:hanging="378"/>
      </w:pPr>
      <w:rPr>
        <w:rFonts w:hint="default"/>
        <w:lang w:val="uk-UA" w:eastAsia="en-US" w:bidi="ar-SA"/>
      </w:rPr>
    </w:lvl>
    <w:lvl w:ilvl="7" w:tplc="F604A2A6">
      <w:numFmt w:val="bullet"/>
      <w:lvlText w:val="•"/>
      <w:lvlJc w:val="left"/>
      <w:pPr>
        <w:ind w:left="4977" w:hanging="378"/>
      </w:pPr>
      <w:rPr>
        <w:rFonts w:hint="default"/>
        <w:lang w:val="uk-UA" w:eastAsia="en-US" w:bidi="ar-SA"/>
      </w:rPr>
    </w:lvl>
    <w:lvl w:ilvl="8" w:tplc="2A508F74">
      <w:numFmt w:val="bullet"/>
      <w:lvlText w:val="•"/>
      <w:lvlJc w:val="left"/>
      <w:pPr>
        <w:ind w:left="5590" w:hanging="378"/>
      </w:pPr>
      <w:rPr>
        <w:rFonts w:hint="default"/>
        <w:lang w:val="uk-UA" w:eastAsia="en-US" w:bidi="ar-SA"/>
      </w:rPr>
    </w:lvl>
  </w:abstractNum>
  <w:abstractNum w:abstractNumId="3" w15:restartNumberingAfterBreak="0">
    <w:nsid w:val="02F1785B"/>
    <w:multiLevelType w:val="hybridMultilevel"/>
    <w:tmpl w:val="D690CA10"/>
    <w:lvl w:ilvl="0" w:tplc="3EA6E892">
      <w:start w:val="1"/>
      <w:numFmt w:val="decimal"/>
      <w:lvlText w:val="%1."/>
      <w:lvlJc w:val="left"/>
      <w:pPr>
        <w:ind w:left="513" w:hanging="361"/>
      </w:pPr>
      <w:rPr>
        <w:rFonts w:ascii="Times New Roman" w:eastAsia="Times New Roman" w:hAnsi="Times New Roman" w:cs="Times New Roman" w:hint="default"/>
        <w:spacing w:val="0"/>
        <w:w w:val="100"/>
        <w:sz w:val="24"/>
        <w:szCs w:val="24"/>
        <w:lang w:val="uk-UA" w:eastAsia="en-US" w:bidi="ar-SA"/>
      </w:rPr>
    </w:lvl>
    <w:lvl w:ilvl="1" w:tplc="A02C4C50">
      <w:numFmt w:val="bullet"/>
      <w:lvlText w:val="•"/>
      <w:lvlJc w:val="left"/>
      <w:pPr>
        <w:ind w:left="1492" w:hanging="361"/>
      </w:pPr>
      <w:rPr>
        <w:rFonts w:hint="default"/>
        <w:lang w:val="uk-UA" w:eastAsia="en-US" w:bidi="ar-SA"/>
      </w:rPr>
    </w:lvl>
    <w:lvl w:ilvl="2" w:tplc="314A7432">
      <w:numFmt w:val="bullet"/>
      <w:lvlText w:val="•"/>
      <w:lvlJc w:val="left"/>
      <w:pPr>
        <w:ind w:left="2464" w:hanging="361"/>
      </w:pPr>
      <w:rPr>
        <w:rFonts w:hint="default"/>
        <w:lang w:val="uk-UA" w:eastAsia="en-US" w:bidi="ar-SA"/>
      </w:rPr>
    </w:lvl>
    <w:lvl w:ilvl="3" w:tplc="0E88B332">
      <w:numFmt w:val="bullet"/>
      <w:lvlText w:val="•"/>
      <w:lvlJc w:val="left"/>
      <w:pPr>
        <w:ind w:left="3436" w:hanging="361"/>
      </w:pPr>
      <w:rPr>
        <w:rFonts w:hint="default"/>
        <w:lang w:val="uk-UA" w:eastAsia="en-US" w:bidi="ar-SA"/>
      </w:rPr>
    </w:lvl>
    <w:lvl w:ilvl="4" w:tplc="0F604162">
      <w:numFmt w:val="bullet"/>
      <w:lvlText w:val="•"/>
      <w:lvlJc w:val="left"/>
      <w:pPr>
        <w:ind w:left="4408" w:hanging="361"/>
      </w:pPr>
      <w:rPr>
        <w:rFonts w:hint="default"/>
        <w:lang w:val="uk-UA" w:eastAsia="en-US" w:bidi="ar-SA"/>
      </w:rPr>
    </w:lvl>
    <w:lvl w:ilvl="5" w:tplc="A6D25454">
      <w:numFmt w:val="bullet"/>
      <w:lvlText w:val="•"/>
      <w:lvlJc w:val="left"/>
      <w:pPr>
        <w:ind w:left="5380" w:hanging="361"/>
      </w:pPr>
      <w:rPr>
        <w:rFonts w:hint="default"/>
        <w:lang w:val="uk-UA" w:eastAsia="en-US" w:bidi="ar-SA"/>
      </w:rPr>
    </w:lvl>
    <w:lvl w:ilvl="6" w:tplc="AF38AE6E">
      <w:numFmt w:val="bullet"/>
      <w:lvlText w:val="•"/>
      <w:lvlJc w:val="left"/>
      <w:pPr>
        <w:ind w:left="6352" w:hanging="361"/>
      </w:pPr>
      <w:rPr>
        <w:rFonts w:hint="default"/>
        <w:lang w:val="uk-UA" w:eastAsia="en-US" w:bidi="ar-SA"/>
      </w:rPr>
    </w:lvl>
    <w:lvl w:ilvl="7" w:tplc="48A43EFA">
      <w:numFmt w:val="bullet"/>
      <w:lvlText w:val="•"/>
      <w:lvlJc w:val="left"/>
      <w:pPr>
        <w:ind w:left="7324" w:hanging="361"/>
      </w:pPr>
      <w:rPr>
        <w:rFonts w:hint="default"/>
        <w:lang w:val="uk-UA" w:eastAsia="en-US" w:bidi="ar-SA"/>
      </w:rPr>
    </w:lvl>
    <w:lvl w:ilvl="8" w:tplc="58E26CF4">
      <w:numFmt w:val="bullet"/>
      <w:lvlText w:val="•"/>
      <w:lvlJc w:val="left"/>
      <w:pPr>
        <w:ind w:left="8296" w:hanging="361"/>
      </w:pPr>
      <w:rPr>
        <w:rFonts w:hint="default"/>
        <w:lang w:val="uk-UA" w:eastAsia="en-US" w:bidi="ar-SA"/>
      </w:rPr>
    </w:lvl>
  </w:abstractNum>
  <w:abstractNum w:abstractNumId="4" w15:restartNumberingAfterBreak="0">
    <w:nsid w:val="03545AB7"/>
    <w:multiLevelType w:val="hybridMultilevel"/>
    <w:tmpl w:val="CF963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975D4D"/>
    <w:multiLevelType w:val="hybridMultilevel"/>
    <w:tmpl w:val="4132A500"/>
    <w:lvl w:ilvl="0" w:tplc="7EC4C876">
      <w:start w:val="22"/>
      <w:numFmt w:val="decimal"/>
      <w:lvlText w:val="%1."/>
      <w:lvlJc w:val="left"/>
      <w:pPr>
        <w:ind w:left="582" w:hanging="431"/>
      </w:pPr>
      <w:rPr>
        <w:rFonts w:ascii="Times New Roman" w:eastAsia="Times New Roman" w:hAnsi="Times New Roman" w:cs="Times New Roman" w:hint="default"/>
        <w:spacing w:val="0"/>
        <w:w w:val="100"/>
        <w:sz w:val="24"/>
        <w:szCs w:val="24"/>
        <w:lang w:val="uk-UA" w:eastAsia="en-US" w:bidi="ar-SA"/>
      </w:rPr>
    </w:lvl>
    <w:lvl w:ilvl="1" w:tplc="519C62C0">
      <w:numFmt w:val="bullet"/>
      <w:lvlText w:val="•"/>
      <w:lvlJc w:val="left"/>
      <w:pPr>
        <w:ind w:left="1546" w:hanging="431"/>
      </w:pPr>
      <w:rPr>
        <w:rFonts w:hint="default"/>
        <w:lang w:val="uk-UA" w:eastAsia="en-US" w:bidi="ar-SA"/>
      </w:rPr>
    </w:lvl>
    <w:lvl w:ilvl="2" w:tplc="CB90FAE8">
      <w:numFmt w:val="bullet"/>
      <w:lvlText w:val="•"/>
      <w:lvlJc w:val="left"/>
      <w:pPr>
        <w:ind w:left="2512" w:hanging="431"/>
      </w:pPr>
      <w:rPr>
        <w:rFonts w:hint="default"/>
        <w:lang w:val="uk-UA" w:eastAsia="en-US" w:bidi="ar-SA"/>
      </w:rPr>
    </w:lvl>
    <w:lvl w:ilvl="3" w:tplc="3CEC76A4">
      <w:numFmt w:val="bullet"/>
      <w:lvlText w:val="•"/>
      <w:lvlJc w:val="left"/>
      <w:pPr>
        <w:ind w:left="3478" w:hanging="431"/>
      </w:pPr>
      <w:rPr>
        <w:rFonts w:hint="default"/>
        <w:lang w:val="uk-UA" w:eastAsia="en-US" w:bidi="ar-SA"/>
      </w:rPr>
    </w:lvl>
    <w:lvl w:ilvl="4" w:tplc="CEFAD35A">
      <w:numFmt w:val="bullet"/>
      <w:lvlText w:val="•"/>
      <w:lvlJc w:val="left"/>
      <w:pPr>
        <w:ind w:left="4444" w:hanging="431"/>
      </w:pPr>
      <w:rPr>
        <w:rFonts w:hint="default"/>
        <w:lang w:val="uk-UA" w:eastAsia="en-US" w:bidi="ar-SA"/>
      </w:rPr>
    </w:lvl>
    <w:lvl w:ilvl="5" w:tplc="B3B6BA54">
      <w:numFmt w:val="bullet"/>
      <w:lvlText w:val="•"/>
      <w:lvlJc w:val="left"/>
      <w:pPr>
        <w:ind w:left="5410" w:hanging="431"/>
      </w:pPr>
      <w:rPr>
        <w:rFonts w:hint="default"/>
        <w:lang w:val="uk-UA" w:eastAsia="en-US" w:bidi="ar-SA"/>
      </w:rPr>
    </w:lvl>
    <w:lvl w:ilvl="6" w:tplc="9988822A">
      <w:numFmt w:val="bullet"/>
      <w:lvlText w:val="•"/>
      <w:lvlJc w:val="left"/>
      <w:pPr>
        <w:ind w:left="6376" w:hanging="431"/>
      </w:pPr>
      <w:rPr>
        <w:rFonts w:hint="default"/>
        <w:lang w:val="uk-UA" w:eastAsia="en-US" w:bidi="ar-SA"/>
      </w:rPr>
    </w:lvl>
    <w:lvl w:ilvl="7" w:tplc="E7DEDC92">
      <w:numFmt w:val="bullet"/>
      <w:lvlText w:val="•"/>
      <w:lvlJc w:val="left"/>
      <w:pPr>
        <w:ind w:left="7342" w:hanging="431"/>
      </w:pPr>
      <w:rPr>
        <w:rFonts w:hint="default"/>
        <w:lang w:val="uk-UA" w:eastAsia="en-US" w:bidi="ar-SA"/>
      </w:rPr>
    </w:lvl>
    <w:lvl w:ilvl="8" w:tplc="685E6E40">
      <w:numFmt w:val="bullet"/>
      <w:lvlText w:val="•"/>
      <w:lvlJc w:val="left"/>
      <w:pPr>
        <w:ind w:left="8308" w:hanging="431"/>
      </w:pPr>
      <w:rPr>
        <w:rFonts w:hint="default"/>
        <w:lang w:val="uk-UA" w:eastAsia="en-US" w:bidi="ar-SA"/>
      </w:rPr>
    </w:lvl>
  </w:abstractNum>
  <w:abstractNum w:abstractNumId="6" w15:restartNumberingAfterBreak="0">
    <w:nsid w:val="0E050A7C"/>
    <w:multiLevelType w:val="hybridMultilevel"/>
    <w:tmpl w:val="68AABECC"/>
    <w:lvl w:ilvl="0" w:tplc="65F85B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44435A4"/>
    <w:multiLevelType w:val="hybridMultilevel"/>
    <w:tmpl w:val="118ED51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1682397E"/>
    <w:multiLevelType w:val="multilevel"/>
    <w:tmpl w:val="9E24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7B0745"/>
    <w:multiLevelType w:val="hybridMultilevel"/>
    <w:tmpl w:val="21A89EF2"/>
    <w:lvl w:ilvl="0" w:tplc="1F7E98D2">
      <w:start w:val="1"/>
      <w:numFmt w:val="decimal"/>
      <w:lvlText w:val="%1."/>
      <w:lvlJc w:val="left"/>
      <w:pPr>
        <w:ind w:left="861" w:hanging="281"/>
      </w:pPr>
      <w:rPr>
        <w:rFonts w:ascii="Times New Roman" w:eastAsia="Times New Roman" w:hAnsi="Times New Roman" w:cs="Times New Roman" w:hint="default"/>
        <w:w w:val="100"/>
        <w:sz w:val="28"/>
        <w:szCs w:val="28"/>
        <w:lang w:val="uk-UA" w:eastAsia="en-US" w:bidi="ar-SA"/>
      </w:rPr>
    </w:lvl>
    <w:lvl w:ilvl="1" w:tplc="46DA6E10">
      <w:numFmt w:val="bullet"/>
      <w:lvlText w:val="•"/>
      <w:lvlJc w:val="left"/>
      <w:pPr>
        <w:ind w:left="1798" w:hanging="281"/>
      </w:pPr>
      <w:rPr>
        <w:rFonts w:hint="default"/>
        <w:lang w:val="uk-UA" w:eastAsia="en-US" w:bidi="ar-SA"/>
      </w:rPr>
    </w:lvl>
    <w:lvl w:ilvl="2" w:tplc="BC9C20BE">
      <w:numFmt w:val="bullet"/>
      <w:lvlText w:val="•"/>
      <w:lvlJc w:val="left"/>
      <w:pPr>
        <w:ind w:left="2736" w:hanging="281"/>
      </w:pPr>
      <w:rPr>
        <w:rFonts w:hint="default"/>
        <w:lang w:val="uk-UA" w:eastAsia="en-US" w:bidi="ar-SA"/>
      </w:rPr>
    </w:lvl>
    <w:lvl w:ilvl="3" w:tplc="94808ECE">
      <w:numFmt w:val="bullet"/>
      <w:lvlText w:val="•"/>
      <w:lvlJc w:val="left"/>
      <w:pPr>
        <w:ind w:left="3674" w:hanging="281"/>
      </w:pPr>
      <w:rPr>
        <w:rFonts w:hint="default"/>
        <w:lang w:val="uk-UA" w:eastAsia="en-US" w:bidi="ar-SA"/>
      </w:rPr>
    </w:lvl>
    <w:lvl w:ilvl="4" w:tplc="1C1EF1F4">
      <w:numFmt w:val="bullet"/>
      <w:lvlText w:val="•"/>
      <w:lvlJc w:val="left"/>
      <w:pPr>
        <w:ind w:left="4612" w:hanging="281"/>
      </w:pPr>
      <w:rPr>
        <w:rFonts w:hint="default"/>
        <w:lang w:val="uk-UA" w:eastAsia="en-US" w:bidi="ar-SA"/>
      </w:rPr>
    </w:lvl>
    <w:lvl w:ilvl="5" w:tplc="C5D6266E">
      <w:numFmt w:val="bullet"/>
      <w:lvlText w:val="•"/>
      <w:lvlJc w:val="left"/>
      <w:pPr>
        <w:ind w:left="5550" w:hanging="281"/>
      </w:pPr>
      <w:rPr>
        <w:rFonts w:hint="default"/>
        <w:lang w:val="uk-UA" w:eastAsia="en-US" w:bidi="ar-SA"/>
      </w:rPr>
    </w:lvl>
    <w:lvl w:ilvl="6" w:tplc="C792B9F4">
      <w:numFmt w:val="bullet"/>
      <w:lvlText w:val="•"/>
      <w:lvlJc w:val="left"/>
      <w:pPr>
        <w:ind w:left="6488" w:hanging="281"/>
      </w:pPr>
      <w:rPr>
        <w:rFonts w:hint="default"/>
        <w:lang w:val="uk-UA" w:eastAsia="en-US" w:bidi="ar-SA"/>
      </w:rPr>
    </w:lvl>
    <w:lvl w:ilvl="7" w:tplc="59E40710">
      <w:numFmt w:val="bullet"/>
      <w:lvlText w:val="•"/>
      <w:lvlJc w:val="left"/>
      <w:pPr>
        <w:ind w:left="7426" w:hanging="281"/>
      </w:pPr>
      <w:rPr>
        <w:rFonts w:hint="default"/>
        <w:lang w:val="uk-UA" w:eastAsia="en-US" w:bidi="ar-SA"/>
      </w:rPr>
    </w:lvl>
    <w:lvl w:ilvl="8" w:tplc="35BCBBCC">
      <w:numFmt w:val="bullet"/>
      <w:lvlText w:val="•"/>
      <w:lvlJc w:val="left"/>
      <w:pPr>
        <w:ind w:left="8364" w:hanging="281"/>
      </w:pPr>
      <w:rPr>
        <w:rFonts w:hint="default"/>
        <w:lang w:val="uk-UA" w:eastAsia="en-US" w:bidi="ar-SA"/>
      </w:rPr>
    </w:lvl>
  </w:abstractNum>
  <w:abstractNum w:abstractNumId="10" w15:restartNumberingAfterBreak="0">
    <w:nsid w:val="1BBB7D88"/>
    <w:multiLevelType w:val="hybridMultilevel"/>
    <w:tmpl w:val="4BF0AC3C"/>
    <w:lvl w:ilvl="0" w:tplc="1862C358">
      <w:start w:val="1"/>
      <w:numFmt w:val="decimal"/>
      <w:lvlText w:val="%1."/>
      <w:lvlJc w:val="left"/>
      <w:pPr>
        <w:ind w:left="861" w:hanging="281"/>
      </w:pPr>
      <w:rPr>
        <w:rFonts w:ascii="Times New Roman" w:eastAsia="Times New Roman" w:hAnsi="Times New Roman" w:cs="Times New Roman" w:hint="default"/>
        <w:w w:val="100"/>
        <w:sz w:val="28"/>
        <w:szCs w:val="28"/>
        <w:lang w:val="uk-UA" w:eastAsia="en-US" w:bidi="ar-SA"/>
      </w:rPr>
    </w:lvl>
    <w:lvl w:ilvl="1" w:tplc="AABEE80C">
      <w:numFmt w:val="bullet"/>
      <w:lvlText w:val="•"/>
      <w:lvlJc w:val="left"/>
      <w:pPr>
        <w:ind w:left="1798" w:hanging="281"/>
      </w:pPr>
      <w:rPr>
        <w:rFonts w:hint="default"/>
        <w:lang w:val="uk-UA" w:eastAsia="en-US" w:bidi="ar-SA"/>
      </w:rPr>
    </w:lvl>
    <w:lvl w:ilvl="2" w:tplc="AD728720">
      <w:numFmt w:val="bullet"/>
      <w:lvlText w:val="•"/>
      <w:lvlJc w:val="left"/>
      <w:pPr>
        <w:ind w:left="2736" w:hanging="281"/>
      </w:pPr>
      <w:rPr>
        <w:rFonts w:hint="default"/>
        <w:lang w:val="uk-UA" w:eastAsia="en-US" w:bidi="ar-SA"/>
      </w:rPr>
    </w:lvl>
    <w:lvl w:ilvl="3" w:tplc="3F528650">
      <w:numFmt w:val="bullet"/>
      <w:lvlText w:val="•"/>
      <w:lvlJc w:val="left"/>
      <w:pPr>
        <w:ind w:left="3674" w:hanging="281"/>
      </w:pPr>
      <w:rPr>
        <w:rFonts w:hint="default"/>
        <w:lang w:val="uk-UA" w:eastAsia="en-US" w:bidi="ar-SA"/>
      </w:rPr>
    </w:lvl>
    <w:lvl w:ilvl="4" w:tplc="4C34D9C2">
      <w:numFmt w:val="bullet"/>
      <w:lvlText w:val="•"/>
      <w:lvlJc w:val="left"/>
      <w:pPr>
        <w:ind w:left="4612" w:hanging="281"/>
      </w:pPr>
      <w:rPr>
        <w:rFonts w:hint="default"/>
        <w:lang w:val="uk-UA" w:eastAsia="en-US" w:bidi="ar-SA"/>
      </w:rPr>
    </w:lvl>
    <w:lvl w:ilvl="5" w:tplc="7E2A791C">
      <w:numFmt w:val="bullet"/>
      <w:lvlText w:val="•"/>
      <w:lvlJc w:val="left"/>
      <w:pPr>
        <w:ind w:left="5550" w:hanging="281"/>
      </w:pPr>
      <w:rPr>
        <w:rFonts w:hint="default"/>
        <w:lang w:val="uk-UA" w:eastAsia="en-US" w:bidi="ar-SA"/>
      </w:rPr>
    </w:lvl>
    <w:lvl w:ilvl="6" w:tplc="8E4EBF4E">
      <w:numFmt w:val="bullet"/>
      <w:lvlText w:val="•"/>
      <w:lvlJc w:val="left"/>
      <w:pPr>
        <w:ind w:left="6488" w:hanging="281"/>
      </w:pPr>
      <w:rPr>
        <w:rFonts w:hint="default"/>
        <w:lang w:val="uk-UA" w:eastAsia="en-US" w:bidi="ar-SA"/>
      </w:rPr>
    </w:lvl>
    <w:lvl w:ilvl="7" w:tplc="8D7A2D6E">
      <w:numFmt w:val="bullet"/>
      <w:lvlText w:val="•"/>
      <w:lvlJc w:val="left"/>
      <w:pPr>
        <w:ind w:left="7426" w:hanging="281"/>
      </w:pPr>
      <w:rPr>
        <w:rFonts w:hint="default"/>
        <w:lang w:val="uk-UA" w:eastAsia="en-US" w:bidi="ar-SA"/>
      </w:rPr>
    </w:lvl>
    <w:lvl w:ilvl="8" w:tplc="6284BD5A">
      <w:numFmt w:val="bullet"/>
      <w:lvlText w:val="•"/>
      <w:lvlJc w:val="left"/>
      <w:pPr>
        <w:ind w:left="8364" w:hanging="281"/>
      </w:pPr>
      <w:rPr>
        <w:rFonts w:hint="default"/>
        <w:lang w:val="uk-UA" w:eastAsia="en-US" w:bidi="ar-SA"/>
      </w:rPr>
    </w:lvl>
  </w:abstractNum>
  <w:abstractNum w:abstractNumId="11" w15:restartNumberingAfterBreak="0">
    <w:nsid w:val="1BD741DB"/>
    <w:multiLevelType w:val="multilevel"/>
    <w:tmpl w:val="687CB3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FAD5BFD"/>
    <w:multiLevelType w:val="hybridMultilevel"/>
    <w:tmpl w:val="C28C158C"/>
    <w:lvl w:ilvl="0" w:tplc="1D84C9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31C2803"/>
    <w:multiLevelType w:val="hybridMultilevel"/>
    <w:tmpl w:val="5EA0AFCC"/>
    <w:lvl w:ilvl="0" w:tplc="FB34A2AE">
      <w:start w:val="1521"/>
      <w:numFmt w:val="bullet"/>
      <w:lvlText w:val="-"/>
      <w:lvlJc w:val="left"/>
      <w:pPr>
        <w:ind w:left="873" w:hanging="360"/>
      </w:pPr>
      <w:rPr>
        <w:rFonts w:ascii="Times New Roman" w:eastAsia="Times New Roman" w:hAnsi="Times New Roman" w:cs="Times New Roman" w:hint="default"/>
      </w:rPr>
    </w:lvl>
    <w:lvl w:ilvl="1" w:tplc="04220003" w:tentative="1">
      <w:start w:val="1"/>
      <w:numFmt w:val="bullet"/>
      <w:lvlText w:val="o"/>
      <w:lvlJc w:val="left"/>
      <w:pPr>
        <w:ind w:left="1593" w:hanging="360"/>
      </w:pPr>
      <w:rPr>
        <w:rFonts w:ascii="Courier New" w:hAnsi="Courier New" w:cs="Courier New" w:hint="default"/>
      </w:rPr>
    </w:lvl>
    <w:lvl w:ilvl="2" w:tplc="04220005" w:tentative="1">
      <w:start w:val="1"/>
      <w:numFmt w:val="bullet"/>
      <w:lvlText w:val=""/>
      <w:lvlJc w:val="left"/>
      <w:pPr>
        <w:ind w:left="2313" w:hanging="360"/>
      </w:pPr>
      <w:rPr>
        <w:rFonts w:ascii="Wingdings" w:hAnsi="Wingdings" w:hint="default"/>
      </w:rPr>
    </w:lvl>
    <w:lvl w:ilvl="3" w:tplc="04220001" w:tentative="1">
      <w:start w:val="1"/>
      <w:numFmt w:val="bullet"/>
      <w:lvlText w:val=""/>
      <w:lvlJc w:val="left"/>
      <w:pPr>
        <w:ind w:left="3033" w:hanging="360"/>
      </w:pPr>
      <w:rPr>
        <w:rFonts w:ascii="Symbol" w:hAnsi="Symbol" w:hint="default"/>
      </w:rPr>
    </w:lvl>
    <w:lvl w:ilvl="4" w:tplc="04220003" w:tentative="1">
      <w:start w:val="1"/>
      <w:numFmt w:val="bullet"/>
      <w:lvlText w:val="o"/>
      <w:lvlJc w:val="left"/>
      <w:pPr>
        <w:ind w:left="3753" w:hanging="360"/>
      </w:pPr>
      <w:rPr>
        <w:rFonts w:ascii="Courier New" w:hAnsi="Courier New" w:cs="Courier New" w:hint="default"/>
      </w:rPr>
    </w:lvl>
    <w:lvl w:ilvl="5" w:tplc="04220005" w:tentative="1">
      <w:start w:val="1"/>
      <w:numFmt w:val="bullet"/>
      <w:lvlText w:val=""/>
      <w:lvlJc w:val="left"/>
      <w:pPr>
        <w:ind w:left="4473" w:hanging="360"/>
      </w:pPr>
      <w:rPr>
        <w:rFonts w:ascii="Wingdings" w:hAnsi="Wingdings" w:hint="default"/>
      </w:rPr>
    </w:lvl>
    <w:lvl w:ilvl="6" w:tplc="04220001" w:tentative="1">
      <w:start w:val="1"/>
      <w:numFmt w:val="bullet"/>
      <w:lvlText w:val=""/>
      <w:lvlJc w:val="left"/>
      <w:pPr>
        <w:ind w:left="5193" w:hanging="360"/>
      </w:pPr>
      <w:rPr>
        <w:rFonts w:ascii="Symbol" w:hAnsi="Symbol" w:hint="default"/>
      </w:rPr>
    </w:lvl>
    <w:lvl w:ilvl="7" w:tplc="04220003" w:tentative="1">
      <w:start w:val="1"/>
      <w:numFmt w:val="bullet"/>
      <w:lvlText w:val="o"/>
      <w:lvlJc w:val="left"/>
      <w:pPr>
        <w:ind w:left="5913" w:hanging="360"/>
      </w:pPr>
      <w:rPr>
        <w:rFonts w:ascii="Courier New" w:hAnsi="Courier New" w:cs="Courier New" w:hint="default"/>
      </w:rPr>
    </w:lvl>
    <w:lvl w:ilvl="8" w:tplc="04220005" w:tentative="1">
      <w:start w:val="1"/>
      <w:numFmt w:val="bullet"/>
      <w:lvlText w:val=""/>
      <w:lvlJc w:val="left"/>
      <w:pPr>
        <w:ind w:left="6633" w:hanging="360"/>
      </w:pPr>
      <w:rPr>
        <w:rFonts w:ascii="Wingdings" w:hAnsi="Wingdings" w:hint="default"/>
      </w:rPr>
    </w:lvl>
  </w:abstractNum>
  <w:abstractNum w:abstractNumId="14" w15:restartNumberingAfterBreak="0">
    <w:nsid w:val="242B37CE"/>
    <w:multiLevelType w:val="hybridMultilevel"/>
    <w:tmpl w:val="0EE6F814"/>
    <w:lvl w:ilvl="0" w:tplc="B72453EC">
      <w:start w:val="1"/>
      <w:numFmt w:val="decimal"/>
      <w:lvlText w:val="%1."/>
      <w:lvlJc w:val="left"/>
      <w:pPr>
        <w:ind w:left="1141" w:hanging="281"/>
      </w:pPr>
      <w:rPr>
        <w:rFonts w:ascii="Times New Roman" w:eastAsia="Times New Roman" w:hAnsi="Times New Roman" w:cs="Times New Roman" w:hint="default"/>
        <w:w w:val="100"/>
        <w:sz w:val="28"/>
        <w:szCs w:val="28"/>
        <w:lang w:val="uk-UA" w:eastAsia="en-US" w:bidi="ar-SA"/>
      </w:rPr>
    </w:lvl>
    <w:lvl w:ilvl="1" w:tplc="E8C6A00C">
      <w:numFmt w:val="bullet"/>
      <w:lvlText w:val="•"/>
      <w:lvlJc w:val="left"/>
      <w:pPr>
        <w:ind w:left="2050" w:hanging="281"/>
      </w:pPr>
      <w:rPr>
        <w:rFonts w:hint="default"/>
        <w:lang w:val="uk-UA" w:eastAsia="en-US" w:bidi="ar-SA"/>
      </w:rPr>
    </w:lvl>
    <w:lvl w:ilvl="2" w:tplc="80DCEF8E">
      <w:numFmt w:val="bullet"/>
      <w:lvlText w:val="•"/>
      <w:lvlJc w:val="left"/>
      <w:pPr>
        <w:ind w:left="2960" w:hanging="281"/>
      </w:pPr>
      <w:rPr>
        <w:rFonts w:hint="default"/>
        <w:lang w:val="uk-UA" w:eastAsia="en-US" w:bidi="ar-SA"/>
      </w:rPr>
    </w:lvl>
    <w:lvl w:ilvl="3" w:tplc="D21E6C82">
      <w:numFmt w:val="bullet"/>
      <w:lvlText w:val="•"/>
      <w:lvlJc w:val="left"/>
      <w:pPr>
        <w:ind w:left="3870" w:hanging="281"/>
      </w:pPr>
      <w:rPr>
        <w:rFonts w:hint="default"/>
        <w:lang w:val="uk-UA" w:eastAsia="en-US" w:bidi="ar-SA"/>
      </w:rPr>
    </w:lvl>
    <w:lvl w:ilvl="4" w:tplc="40961428">
      <w:numFmt w:val="bullet"/>
      <w:lvlText w:val="•"/>
      <w:lvlJc w:val="left"/>
      <w:pPr>
        <w:ind w:left="4780" w:hanging="281"/>
      </w:pPr>
      <w:rPr>
        <w:rFonts w:hint="default"/>
        <w:lang w:val="uk-UA" w:eastAsia="en-US" w:bidi="ar-SA"/>
      </w:rPr>
    </w:lvl>
    <w:lvl w:ilvl="5" w:tplc="9F6EAF50">
      <w:numFmt w:val="bullet"/>
      <w:lvlText w:val="•"/>
      <w:lvlJc w:val="left"/>
      <w:pPr>
        <w:ind w:left="5690" w:hanging="281"/>
      </w:pPr>
      <w:rPr>
        <w:rFonts w:hint="default"/>
        <w:lang w:val="uk-UA" w:eastAsia="en-US" w:bidi="ar-SA"/>
      </w:rPr>
    </w:lvl>
    <w:lvl w:ilvl="6" w:tplc="3064D84A">
      <w:numFmt w:val="bullet"/>
      <w:lvlText w:val="•"/>
      <w:lvlJc w:val="left"/>
      <w:pPr>
        <w:ind w:left="6600" w:hanging="281"/>
      </w:pPr>
      <w:rPr>
        <w:rFonts w:hint="default"/>
        <w:lang w:val="uk-UA" w:eastAsia="en-US" w:bidi="ar-SA"/>
      </w:rPr>
    </w:lvl>
    <w:lvl w:ilvl="7" w:tplc="1E9489F8">
      <w:numFmt w:val="bullet"/>
      <w:lvlText w:val="•"/>
      <w:lvlJc w:val="left"/>
      <w:pPr>
        <w:ind w:left="7510" w:hanging="281"/>
      </w:pPr>
      <w:rPr>
        <w:rFonts w:hint="default"/>
        <w:lang w:val="uk-UA" w:eastAsia="en-US" w:bidi="ar-SA"/>
      </w:rPr>
    </w:lvl>
    <w:lvl w:ilvl="8" w:tplc="8B560D38">
      <w:numFmt w:val="bullet"/>
      <w:lvlText w:val="•"/>
      <w:lvlJc w:val="left"/>
      <w:pPr>
        <w:ind w:left="8420" w:hanging="281"/>
      </w:pPr>
      <w:rPr>
        <w:rFonts w:hint="default"/>
        <w:lang w:val="uk-UA" w:eastAsia="en-US" w:bidi="ar-SA"/>
      </w:rPr>
    </w:lvl>
  </w:abstractNum>
  <w:abstractNum w:abstractNumId="15" w15:restartNumberingAfterBreak="0">
    <w:nsid w:val="28701AE1"/>
    <w:multiLevelType w:val="hybridMultilevel"/>
    <w:tmpl w:val="9CEC8248"/>
    <w:lvl w:ilvl="0" w:tplc="94AE45F8">
      <w:start w:val="1"/>
      <w:numFmt w:val="decimal"/>
      <w:lvlText w:val="%1."/>
      <w:lvlJc w:val="left"/>
      <w:pPr>
        <w:ind w:left="861" w:hanging="293"/>
      </w:pPr>
      <w:rPr>
        <w:rFonts w:ascii="Times New Roman" w:eastAsia="Times New Roman" w:hAnsi="Times New Roman" w:cs="Times New Roman" w:hint="default"/>
        <w:spacing w:val="0"/>
        <w:w w:val="100"/>
        <w:sz w:val="28"/>
        <w:szCs w:val="28"/>
        <w:lang w:val="uk-UA" w:eastAsia="en-US" w:bidi="ar-SA"/>
      </w:rPr>
    </w:lvl>
    <w:lvl w:ilvl="1" w:tplc="C13E0892">
      <w:numFmt w:val="bullet"/>
      <w:lvlText w:val="•"/>
      <w:lvlJc w:val="left"/>
      <w:pPr>
        <w:ind w:left="1816" w:hanging="293"/>
      </w:pPr>
      <w:rPr>
        <w:rFonts w:hint="default"/>
        <w:lang w:val="uk-UA" w:eastAsia="en-US" w:bidi="ar-SA"/>
      </w:rPr>
    </w:lvl>
    <w:lvl w:ilvl="2" w:tplc="3B4AD796">
      <w:numFmt w:val="bullet"/>
      <w:lvlText w:val="•"/>
      <w:lvlJc w:val="left"/>
      <w:pPr>
        <w:ind w:left="2752" w:hanging="293"/>
      </w:pPr>
      <w:rPr>
        <w:rFonts w:hint="default"/>
        <w:lang w:val="uk-UA" w:eastAsia="en-US" w:bidi="ar-SA"/>
      </w:rPr>
    </w:lvl>
    <w:lvl w:ilvl="3" w:tplc="39365F32">
      <w:numFmt w:val="bullet"/>
      <w:lvlText w:val="•"/>
      <w:lvlJc w:val="left"/>
      <w:pPr>
        <w:ind w:left="3688" w:hanging="293"/>
      </w:pPr>
      <w:rPr>
        <w:rFonts w:hint="default"/>
        <w:lang w:val="uk-UA" w:eastAsia="en-US" w:bidi="ar-SA"/>
      </w:rPr>
    </w:lvl>
    <w:lvl w:ilvl="4" w:tplc="6E5423DC">
      <w:numFmt w:val="bullet"/>
      <w:lvlText w:val="•"/>
      <w:lvlJc w:val="left"/>
      <w:pPr>
        <w:ind w:left="4624" w:hanging="293"/>
      </w:pPr>
      <w:rPr>
        <w:rFonts w:hint="default"/>
        <w:lang w:val="uk-UA" w:eastAsia="en-US" w:bidi="ar-SA"/>
      </w:rPr>
    </w:lvl>
    <w:lvl w:ilvl="5" w:tplc="1D7091C4">
      <w:numFmt w:val="bullet"/>
      <w:lvlText w:val="•"/>
      <w:lvlJc w:val="left"/>
      <w:pPr>
        <w:ind w:left="5560" w:hanging="293"/>
      </w:pPr>
      <w:rPr>
        <w:rFonts w:hint="default"/>
        <w:lang w:val="uk-UA" w:eastAsia="en-US" w:bidi="ar-SA"/>
      </w:rPr>
    </w:lvl>
    <w:lvl w:ilvl="6" w:tplc="839A3170">
      <w:numFmt w:val="bullet"/>
      <w:lvlText w:val="•"/>
      <w:lvlJc w:val="left"/>
      <w:pPr>
        <w:ind w:left="6496" w:hanging="293"/>
      </w:pPr>
      <w:rPr>
        <w:rFonts w:hint="default"/>
        <w:lang w:val="uk-UA" w:eastAsia="en-US" w:bidi="ar-SA"/>
      </w:rPr>
    </w:lvl>
    <w:lvl w:ilvl="7" w:tplc="F6C81ED0">
      <w:numFmt w:val="bullet"/>
      <w:lvlText w:val="•"/>
      <w:lvlJc w:val="left"/>
      <w:pPr>
        <w:ind w:left="7432" w:hanging="293"/>
      </w:pPr>
      <w:rPr>
        <w:rFonts w:hint="default"/>
        <w:lang w:val="uk-UA" w:eastAsia="en-US" w:bidi="ar-SA"/>
      </w:rPr>
    </w:lvl>
    <w:lvl w:ilvl="8" w:tplc="71DC6F4C">
      <w:numFmt w:val="bullet"/>
      <w:lvlText w:val="•"/>
      <w:lvlJc w:val="left"/>
      <w:pPr>
        <w:ind w:left="8368" w:hanging="293"/>
      </w:pPr>
      <w:rPr>
        <w:rFonts w:hint="default"/>
        <w:lang w:val="uk-UA" w:eastAsia="en-US" w:bidi="ar-SA"/>
      </w:rPr>
    </w:lvl>
  </w:abstractNum>
  <w:abstractNum w:abstractNumId="16" w15:restartNumberingAfterBreak="0">
    <w:nsid w:val="298477F3"/>
    <w:multiLevelType w:val="hybridMultilevel"/>
    <w:tmpl w:val="D2989630"/>
    <w:lvl w:ilvl="0" w:tplc="26C01482">
      <w:start w:val="1"/>
      <w:numFmt w:val="decimal"/>
      <w:lvlText w:val="%1."/>
      <w:lvlJc w:val="left"/>
      <w:pPr>
        <w:ind w:left="152" w:hanging="293"/>
      </w:pPr>
      <w:rPr>
        <w:rFonts w:ascii="Times New Roman" w:eastAsia="Times New Roman" w:hAnsi="Times New Roman" w:cs="Times New Roman" w:hint="default"/>
        <w:spacing w:val="0"/>
        <w:w w:val="100"/>
        <w:sz w:val="28"/>
        <w:szCs w:val="28"/>
        <w:lang w:val="uk-UA" w:eastAsia="en-US" w:bidi="ar-SA"/>
      </w:rPr>
    </w:lvl>
    <w:lvl w:ilvl="1" w:tplc="15F83C0E">
      <w:numFmt w:val="bullet"/>
      <w:lvlText w:val="•"/>
      <w:lvlJc w:val="left"/>
      <w:pPr>
        <w:ind w:left="1168" w:hanging="293"/>
      </w:pPr>
      <w:rPr>
        <w:rFonts w:hint="default"/>
        <w:lang w:val="uk-UA" w:eastAsia="en-US" w:bidi="ar-SA"/>
      </w:rPr>
    </w:lvl>
    <w:lvl w:ilvl="2" w:tplc="77A6A868">
      <w:numFmt w:val="bullet"/>
      <w:lvlText w:val="•"/>
      <w:lvlJc w:val="left"/>
      <w:pPr>
        <w:ind w:left="2176" w:hanging="293"/>
      </w:pPr>
      <w:rPr>
        <w:rFonts w:hint="default"/>
        <w:lang w:val="uk-UA" w:eastAsia="en-US" w:bidi="ar-SA"/>
      </w:rPr>
    </w:lvl>
    <w:lvl w:ilvl="3" w:tplc="3D74EBBE">
      <w:numFmt w:val="bullet"/>
      <w:lvlText w:val="•"/>
      <w:lvlJc w:val="left"/>
      <w:pPr>
        <w:ind w:left="3184" w:hanging="293"/>
      </w:pPr>
      <w:rPr>
        <w:rFonts w:hint="default"/>
        <w:lang w:val="uk-UA" w:eastAsia="en-US" w:bidi="ar-SA"/>
      </w:rPr>
    </w:lvl>
    <w:lvl w:ilvl="4" w:tplc="A06CB7C2">
      <w:numFmt w:val="bullet"/>
      <w:lvlText w:val="•"/>
      <w:lvlJc w:val="left"/>
      <w:pPr>
        <w:ind w:left="4192" w:hanging="293"/>
      </w:pPr>
      <w:rPr>
        <w:rFonts w:hint="default"/>
        <w:lang w:val="uk-UA" w:eastAsia="en-US" w:bidi="ar-SA"/>
      </w:rPr>
    </w:lvl>
    <w:lvl w:ilvl="5" w:tplc="05F6E7F8">
      <w:numFmt w:val="bullet"/>
      <w:lvlText w:val="•"/>
      <w:lvlJc w:val="left"/>
      <w:pPr>
        <w:ind w:left="5200" w:hanging="293"/>
      </w:pPr>
      <w:rPr>
        <w:rFonts w:hint="default"/>
        <w:lang w:val="uk-UA" w:eastAsia="en-US" w:bidi="ar-SA"/>
      </w:rPr>
    </w:lvl>
    <w:lvl w:ilvl="6" w:tplc="DB2CC6CE">
      <w:numFmt w:val="bullet"/>
      <w:lvlText w:val="•"/>
      <w:lvlJc w:val="left"/>
      <w:pPr>
        <w:ind w:left="6208" w:hanging="293"/>
      </w:pPr>
      <w:rPr>
        <w:rFonts w:hint="default"/>
        <w:lang w:val="uk-UA" w:eastAsia="en-US" w:bidi="ar-SA"/>
      </w:rPr>
    </w:lvl>
    <w:lvl w:ilvl="7" w:tplc="42C6030A">
      <w:numFmt w:val="bullet"/>
      <w:lvlText w:val="•"/>
      <w:lvlJc w:val="left"/>
      <w:pPr>
        <w:ind w:left="7216" w:hanging="293"/>
      </w:pPr>
      <w:rPr>
        <w:rFonts w:hint="default"/>
        <w:lang w:val="uk-UA" w:eastAsia="en-US" w:bidi="ar-SA"/>
      </w:rPr>
    </w:lvl>
    <w:lvl w:ilvl="8" w:tplc="FCE0B426">
      <w:numFmt w:val="bullet"/>
      <w:lvlText w:val="•"/>
      <w:lvlJc w:val="left"/>
      <w:pPr>
        <w:ind w:left="8224" w:hanging="293"/>
      </w:pPr>
      <w:rPr>
        <w:rFonts w:hint="default"/>
        <w:lang w:val="uk-UA" w:eastAsia="en-US" w:bidi="ar-SA"/>
      </w:rPr>
    </w:lvl>
  </w:abstractNum>
  <w:abstractNum w:abstractNumId="17" w15:restartNumberingAfterBreak="0">
    <w:nsid w:val="29C06790"/>
    <w:multiLevelType w:val="hybridMultilevel"/>
    <w:tmpl w:val="BF76B7B6"/>
    <w:lvl w:ilvl="0" w:tplc="22347C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2D3D341C"/>
    <w:multiLevelType w:val="hybridMultilevel"/>
    <w:tmpl w:val="8EB8CCE6"/>
    <w:lvl w:ilvl="0" w:tplc="1088B318">
      <w:start w:val="1"/>
      <w:numFmt w:val="decimal"/>
      <w:lvlText w:val="%1."/>
      <w:lvlJc w:val="left"/>
      <w:pPr>
        <w:ind w:left="873" w:hanging="293"/>
      </w:pPr>
      <w:rPr>
        <w:rFonts w:ascii="Times New Roman" w:eastAsia="Times New Roman" w:hAnsi="Times New Roman" w:cs="Times New Roman" w:hint="default"/>
        <w:spacing w:val="0"/>
        <w:w w:val="100"/>
        <w:sz w:val="28"/>
        <w:szCs w:val="28"/>
        <w:lang w:val="uk-UA" w:eastAsia="en-US" w:bidi="ar-SA"/>
      </w:rPr>
    </w:lvl>
    <w:lvl w:ilvl="1" w:tplc="43C079FE">
      <w:numFmt w:val="bullet"/>
      <w:lvlText w:val="•"/>
      <w:lvlJc w:val="left"/>
      <w:pPr>
        <w:ind w:left="1816" w:hanging="293"/>
      </w:pPr>
      <w:rPr>
        <w:rFonts w:hint="default"/>
        <w:lang w:val="uk-UA" w:eastAsia="en-US" w:bidi="ar-SA"/>
      </w:rPr>
    </w:lvl>
    <w:lvl w:ilvl="2" w:tplc="751412AC">
      <w:numFmt w:val="bullet"/>
      <w:lvlText w:val="•"/>
      <w:lvlJc w:val="left"/>
      <w:pPr>
        <w:ind w:left="2752" w:hanging="293"/>
      </w:pPr>
      <w:rPr>
        <w:rFonts w:hint="default"/>
        <w:lang w:val="uk-UA" w:eastAsia="en-US" w:bidi="ar-SA"/>
      </w:rPr>
    </w:lvl>
    <w:lvl w:ilvl="3" w:tplc="B3762CB0">
      <w:numFmt w:val="bullet"/>
      <w:lvlText w:val="•"/>
      <w:lvlJc w:val="left"/>
      <w:pPr>
        <w:ind w:left="3688" w:hanging="293"/>
      </w:pPr>
      <w:rPr>
        <w:rFonts w:hint="default"/>
        <w:lang w:val="uk-UA" w:eastAsia="en-US" w:bidi="ar-SA"/>
      </w:rPr>
    </w:lvl>
    <w:lvl w:ilvl="4" w:tplc="E1CE3588">
      <w:numFmt w:val="bullet"/>
      <w:lvlText w:val="•"/>
      <w:lvlJc w:val="left"/>
      <w:pPr>
        <w:ind w:left="4624" w:hanging="293"/>
      </w:pPr>
      <w:rPr>
        <w:rFonts w:hint="default"/>
        <w:lang w:val="uk-UA" w:eastAsia="en-US" w:bidi="ar-SA"/>
      </w:rPr>
    </w:lvl>
    <w:lvl w:ilvl="5" w:tplc="0EFE97BE">
      <w:numFmt w:val="bullet"/>
      <w:lvlText w:val="•"/>
      <w:lvlJc w:val="left"/>
      <w:pPr>
        <w:ind w:left="5560" w:hanging="293"/>
      </w:pPr>
      <w:rPr>
        <w:rFonts w:hint="default"/>
        <w:lang w:val="uk-UA" w:eastAsia="en-US" w:bidi="ar-SA"/>
      </w:rPr>
    </w:lvl>
    <w:lvl w:ilvl="6" w:tplc="BEBE38C0">
      <w:numFmt w:val="bullet"/>
      <w:lvlText w:val="•"/>
      <w:lvlJc w:val="left"/>
      <w:pPr>
        <w:ind w:left="6496" w:hanging="293"/>
      </w:pPr>
      <w:rPr>
        <w:rFonts w:hint="default"/>
        <w:lang w:val="uk-UA" w:eastAsia="en-US" w:bidi="ar-SA"/>
      </w:rPr>
    </w:lvl>
    <w:lvl w:ilvl="7" w:tplc="6CA80786">
      <w:numFmt w:val="bullet"/>
      <w:lvlText w:val="•"/>
      <w:lvlJc w:val="left"/>
      <w:pPr>
        <w:ind w:left="7432" w:hanging="293"/>
      </w:pPr>
      <w:rPr>
        <w:rFonts w:hint="default"/>
        <w:lang w:val="uk-UA" w:eastAsia="en-US" w:bidi="ar-SA"/>
      </w:rPr>
    </w:lvl>
    <w:lvl w:ilvl="8" w:tplc="E760D7CA">
      <w:numFmt w:val="bullet"/>
      <w:lvlText w:val="•"/>
      <w:lvlJc w:val="left"/>
      <w:pPr>
        <w:ind w:left="8368" w:hanging="293"/>
      </w:pPr>
      <w:rPr>
        <w:rFonts w:hint="default"/>
        <w:lang w:val="uk-UA" w:eastAsia="en-US" w:bidi="ar-SA"/>
      </w:rPr>
    </w:lvl>
  </w:abstractNum>
  <w:abstractNum w:abstractNumId="19" w15:restartNumberingAfterBreak="0">
    <w:nsid w:val="3384148F"/>
    <w:multiLevelType w:val="hybridMultilevel"/>
    <w:tmpl w:val="E0500158"/>
    <w:lvl w:ilvl="0" w:tplc="1DEA1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400C7B"/>
    <w:multiLevelType w:val="hybridMultilevel"/>
    <w:tmpl w:val="C42A15C0"/>
    <w:lvl w:ilvl="0" w:tplc="BCB2B082">
      <w:start w:val="1"/>
      <w:numFmt w:val="decimal"/>
      <w:lvlText w:val="%1."/>
      <w:lvlJc w:val="left"/>
      <w:pPr>
        <w:ind w:left="720" w:hanging="360"/>
      </w:pPr>
      <w:rPr>
        <w:rFonts w:hint="default"/>
        <w:b w:val="0"/>
        <w:sz w:val="24"/>
        <w:szCs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3A9534B7"/>
    <w:multiLevelType w:val="hybridMultilevel"/>
    <w:tmpl w:val="109A2E2A"/>
    <w:lvl w:ilvl="0" w:tplc="7704305E">
      <w:start w:val="1"/>
      <w:numFmt w:val="decimal"/>
      <w:lvlText w:val="%1."/>
      <w:lvlJc w:val="left"/>
      <w:pPr>
        <w:ind w:left="873" w:hanging="293"/>
      </w:pPr>
      <w:rPr>
        <w:rFonts w:ascii="Times New Roman" w:eastAsia="Times New Roman" w:hAnsi="Times New Roman" w:cs="Times New Roman" w:hint="default"/>
        <w:spacing w:val="0"/>
        <w:w w:val="100"/>
        <w:sz w:val="28"/>
        <w:szCs w:val="28"/>
        <w:lang w:val="uk-UA" w:eastAsia="en-US" w:bidi="ar-SA"/>
      </w:rPr>
    </w:lvl>
    <w:lvl w:ilvl="1" w:tplc="F40CF642">
      <w:numFmt w:val="bullet"/>
      <w:lvlText w:val="•"/>
      <w:lvlJc w:val="left"/>
      <w:pPr>
        <w:ind w:left="1816" w:hanging="293"/>
      </w:pPr>
      <w:rPr>
        <w:rFonts w:hint="default"/>
        <w:lang w:val="uk-UA" w:eastAsia="en-US" w:bidi="ar-SA"/>
      </w:rPr>
    </w:lvl>
    <w:lvl w:ilvl="2" w:tplc="08A02EE2">
      <w:numFmt w:val="bullet"/>
      <w:lvlText w:val="•"/>
      <w:lvlJc w:val="left"/>
      <w:pPr>
        <w:ind w:left="2752" w:hanging="293"/>
      </w:pPr>
      <w:rPr>
        <w:rFonts w:hint="default"/>
        <w:lang w:val="uk-UA" w:eastAsia="en-US" w:bidi="ar-SA"/>
      </w:rPr>
    </w:lvl>
    <w:lvl w:ilvl="3" w:tplc="EFA41A0C">
      <w:numFmt w:val="bullet"/>
      <w:lvlText w:val="•"/>
      <w:lvlJc w:val="left"/>
      <w:pPr>
        <w:ind w:left="3688" w:hanging="293"/>
      </w:pPr>
      <w:rPr>
        <w:rFonts w:hint="default"/>
        <w:lang w:val="uk-UA" w:eastAsia="en-US" w:bidi="ar-SA"/>
      </w:rPr>
    </w:lvl>
    <w:lvl w:ilvl="4" w:tplc="AA02AD4A">
      <w:numFmt w:val="bullet"/>
      <w:lvlText w:val="•"/>
      <w:lvlJc w:val="left"/>
      <w:pPr>
        <w:ind w:left="4624" w:hanging="293"/>
      </w:pPr>
      <w:rPr>
        <w:rFonts w:hint="default"/>
        <w:lang w:val="uk-UA" w:eastAsia="en-US" w:bidi="ar-SA"/>
      </w:rPr>
    </w:lvl>
    <w:lvl w:ilvl="5" w:tplc="62AA9D6E">
      <w:numFmt w:val="bullet"/>
      <w:lvlText w:val="•"/>
      <w:lvlJc w:val="left"/>
      <w:pPr>
        <w:ind w:left="5560" w:hanging="293"/>
      </w:pPr>
      <w:rPr>
        <w:rFonts w:hint="default"/>
        <w:lang w:val="uk-UA" w:eastAsia="en-US" w:bidi="ar-SA"/>
      </w:rPr>
    </w:lvl>
    <w:lvl w:ilvl="6" w:tplc="15605F20">
      <w:numFmt w:val="bullet"/>
      <w:lvlText w:val="•"/>
      <w:lvlJc w:val="left"/>
      <w:pPr>
        <w:ind w:left="6496" w:hanging="293"/>
      </w:pPr>
      <w:rPr>
        <w:rFonts w:hint="default"/>
        <w:lang w:val="uk-UA" w:eastAsia="en-US" w:bidi="ar-SA"/>
      </w:rPr>
    </w:lvl>
    <w:lvl w:ilvl="7" w:tplc="E640A32C">
      <w:numFmt w:val="bullet"/>
      <w:lvlText w:val="•"/>
      <w:lvlJc w:val="left"/>
      <w:pPr>
        <w:ind w:left="7432" w:hanging="293"/>
      </w:pPr>
      <w:rPr>
        <w:rFonts w:hint="default"/>
        <w:lang w:val="uk-UA" w:eastAsia="en-US" w:bidi="ar-SA"/>
      </w:rPr>
    </w:lvl>
    <w:lvl w:ilvl="8" w:tplc="5D201242">
      <w:numFmt w:val="bullet"/>
      <w:lvlText w:val="•"/>
      <w:lvlJc w:val="left"/>
      <w:pPr>
        <w:ind w:left="8368" w:hanging="293"/>
      </w:pPr>
      <w:rPr>
        <w:rFonts w:hint="default"/>
        <w:lang w:val="uk-UA" w:eastAsia="en-US" w:bidi="ar-SA"/>
      </w:rPr>
    </w:lvl>
  </w:abstractNum>
  <w:abstractNum w:abstractNumId="22" w15:restartNumberingAfterBreak="0">
    <w:nsid w:val="3B335352"/>
    <w:multiLevelType w:val="hybridMultilevel"/>
    <w:tmpl w:val="ACDCF4DA"/>
    <w:lvl w:ilvl="0" w:tplc="C234D2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D8B48F7"/>
    <w:multiLevelType w:val="hybridMultilevel"/>
    <w:tmpl w:val="8056FDDC"/>
    <w:lvl w:ilvl="0" w:tplc="72280A92">
      <w:start w:val="1"/>
      <w:numFmt w:val="decimal"/>
      <w:lvlText w:val="%1."/>
      <w:lvlJc w:val="left"/>
      <w:pPr>
        <w:ind w:left="513" w:hanging="361"/>
        <w:jc w:val="right"/>
      </w:pPr>
      <w:rPr>
        <w:rFonts w:ascii="Times New Roman" w:eastAsia="Times New Roman" w:hAnsi="Times New Roman" w:cs="Times New Roman" w:hint="default"/>
        <w:spacing w:val="0"/>
        <w:w w:val="100"/>
        <w:sz w:val="24"/>
        <w:szCs w:val="24"/>
        <w:lang w:val="uk-UA" w:eastAsia="en-US" w:bidi="ar-SA"/>
      </w:rPr>
    </w:lvl>
    <w:lvl w:ilvl="1" w:tplc="3996C2A0">
      <w:numFmt w:val="bullet"/>
      <w:lvlText w:val="•"/>
      <w:lvlJc w:val="left"/>
      <w:pPr>
        <w:ind w:left="720" w:hanging="361"/>
      </w:pPr>
      <w:rPr>
        <w:rFonts w:hint="default"/>
        <w:lang w:val="uk-UA" w:eastAsia="en-US" w:bidi="ar-SA"/>
      </w:rPr>
    </w:lvl>
    <w:lvl w:ilvl="2" w:tplc="1B54EB7E">
      <w:numFmt w:val="bullet"/>
      <w:lvlText w:val="•"/>
      <w:lvlJc w:val="left"/>
      <w:pPr>
        <w:ind w:left="1100" w:hanging="361"/>
      </w:pPr>
      <w:rPr>
        <w:rFonts w:hint="default"/>
        <w:lang w:val="uk-UA" w:eastAsia="en-US" w:bidi="ar-SA"/>
      </w:rPr>
    </w:lvl>
    <w:lvl w:ilvl="3" w:tplc="0366CFBC">
      <w:numFmt w:val="bullet"/>
      <w:lvlText w:val="•"/>
      <w:lvlJc w:val="left"/>
      <w:pPr>
        <w:ind w:left="2242" w:hanging="361"/>
      </w:pPr>
      <w:rPr>
        <w:rFonts w:hint="default"/>
        <w:lang w:val="uk-UA" w:eastAsia="en-US" w:bidi="ar-SA"/>
      </w:rPr>
    </w:lvl>
    <w:lvl w:ilvl="4" w:tplc="D5D8483C">
      <w:numFmt w:val="bullet"/>
      <w:lvlText w:val="•"/>
      <w:lvlJc w:val="left"/>
      <w:pPr>
        <w:ind w:left="3385" w:hanging="361"/>
      </w:pPr>
      <w:rPr>
        <w:rFonts w:hint="default"/>
        <w:lang w:val="uk-UA" w:eastAsia="en-US" w:bidi="ar-SA"/>
      </w:rPr>
    </w:lvl>
    <w:lvl w:ilvl="5" w:tplc="BA76F206">
      <w:numFmt w:val="bullet"/>
      <w:lvlText w:val="•"/>
      <w:lvlJc w:val="left"/>
      <w:pPr>
        <w:ind w:left="4527" w:hanging="361"/>
      </w:pPr>
      <w:rPr>
        <w:rFonts w:hint="default"/>
        <w:lang w:val="uk-UA" w:eastAsia="en-US" w:bidi="ar-SA"/>
      </w:rPr>
    </w:lvl>
    <w:lvl w:ilvl="6" w:tplc="717ABF24">
      <w:numFmt w:val="bullet"/>
      <w:lvlText w:val="•"/>
      <w:lvlJc w:val="left"/>
      <w:pPr>
        <w:ind w:left="5670" w:hanging="361"/>
      </w:pPr>
      <w:rPr>
        <w:rFonts w:hint="default"/>
        <w:lang w:val="uk-UA" w:eastAsia="en-US" w:bidi="ar-SA"/>
      </w:rPr>
    </w:lvl>
    <w:lvl w:ilvl="7" w:tplc="3CEEC858">
      <w:numFmt w:val="bullet"/>
      <w:lvlText w:val="•"/>
      <w:lvlJc w:val="left"/>
      <w:pPr>
        <w:ind w:left="6812" w:hanging="361"/>
      </w:pPr>
      <w:rPr>
        <w:rFonts w:hint="default"/>
        <w:lang w:val="uk-UA" w:eastAsia="en-US" w:bidi="ar-SA"/>
      </w:rPr>
    </w:lvl>
    <w:lvl w:ilvl="8" w:tplc="8E1085DA">
      <w:numFmt w:val="bullet"/>
      <w:lvlText w:val="•"/>
      <w:lvlJc w:val="left"/>
      <w:pPr>
        <w:ind w:left="7955" w:hanging="361"/>
      </w:pPr>
      <w:rPr>
        <w:rFonts w:hint="default"/>
        <w:lang w:val="uk-UA" w:eastAsia="en-US" w:bidi="ar-SA"/>
      </w:rPr>
    </w:lvl>
  </w:abstractNum>
  <w:abstractNum w:abstractNumId="24" w15:restartNumberingAfterBreak="0">
    <w:nsid w:val="3EFB5DBC"/>
    <w:multiLevelType w:val="multilevel"/>
    <w:tmpl w:val="27EE6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5A1E30"/>
    <w:multiLevelType w:val="hybridMultilevel"/>
    <w:tmpl w:val="5C14F3EA"/>
    <w:lvl w:ilvl="0" w:tplc="BBF2D1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3FC10FB6"/>
    <w:multiLevelType w:val="hybridMultilevel"/>
    <w:tmpl w:val="E90648BC"/>
    <w:lvl w:ilvl="0" w:tplc="A34AED34">
      <w:start w:val="1"/>
      <w:numFmt w:val="decimal"/>
      <w:lvlText w:val="%1."/>
      <w:lvlJc w:val="left"/>
      <w:pPr>
        <w:ind w:left="873" w:hanging="293"/>
      </w:pPr>
      <w:rPr>
        <w:rFonts w:ascii="Times New Roman" w:eastAsia="Times New Roman" w:hAnsi="Times New Roman" w:cs="Times New Roman" w:hint="default"/>
        <w:spacing w:val="0"/>
        <w:w w:val="100"/>
        <w:sz w:val="28"/>
        <w:szCs w:val="28"/>
        <w:lang w:val="uk-UA" w:eastAsia="en-US" w:bidi="ar-SA"/>
      </w:rPr>
    </w:lvl>
    <w:lvl w:ilvl="1" w:tplc="9E4E9D7A">
      <w:numFmt w:val="bullet"/>
      <w:lvlText w:val="•"/>
      <w:lvlJc w:val="left"/>
      <w:pPr>
        <w:ind w:left="1816" w:hanging="293"/>
      </w:pPr>
      <w:rPr>
        <w:rFonts w:hint="default"/>
        <w:lang w:val="uk-UA" w:eastAsia="en-US" w:bidi="ar-SA"/>
      </w:rPr>
    </w:lvl>
    <w:lvl w:ilvl="2" w:tplc="00E4A482">
      <w:numFmt w:val="bullet"/>
      <w:lvlText w:val="•"/>
      <w:lvlJc w:val="left"/>
      <w:pPr>
        <w:ind w:left="2752" w:hanging="293"/>
      </w:pPr>
      <w:rPr>
        <w:rFonts w:hint="default"/>
        <w:lang w:val="uk-UA" w:eastAsia="en-US" w:bidi="ar-SA"/>
      </w:rPr>
    </w:lvl>
    <w:lvl w:ilvl="3" w:tplc="7A72EEB4">
      <w:numFmt w:val="bullet"/>
      <w:lvlText w:val="•"/>
      <w:lvlJc w:val="left"/>
      <w:pPr>
        <w:ind w:left="3688" w:hanging="293"/>
      </w:pPr>
      <w:rPr>
        <w:rFonts w:hint="default"/>
        <w:lang w:val="uk-UA" w:eastAsia="en-US" w:bidi="ar-SA"/>
      </w:rPr>
    </w:lvl>
    <w:lvl w:ilvl="4" w:tplc="385468FE">
      <w:numFmt w:val="bullet"/>
      <w:lvlText w:val="•"/>
      <w:lvlJc w:val="left"/>
      <w:pPr>
        <w:ind w:left="4624" w:hanging="293"/>
      </w:pPr>
      <w:rPr>
        <w:rFonts w:hint="default"/>
        <w:lang w:val="uk-UA" w:eastAsia="en-US" w:bidi="ar-SA"/>
      </w:rPr>
    </w:lvl>
    <w:lvl w:ilvl="5" w:tplc="6DBA12EC">
      <w:numFmt w:val="bullet"/>
      <w:lvlText w:val="•"/>
      <w:lvlJc w:val="left"/>
      <w:pPr>
        <w:ind w:left="5560" w:hanging="293"/>
      </w:pPr>
      <w:rPr>
        <w:rFonts w:hint="default"/>
        <w:lang w:val="uk-UA" w:eastAsia="en-US" w:bidi="ar-SA"/>
      </w:rPr>
    </w:lvl>
    <w:lvl w:ilvl="6" w:tplc="6778C1DC">
      <w:numFmt w:val="bullet"/>
      <w:lvlText w:val="•"/>
      <w:lvlJc w:val="left"/>
      <w:pPr>
        <w:ind w:left="6496" w:hanging="293"/>
      </w:pPr>
      <w:rPr>
        <w:rFonts w:hint="default"/>
        <w:lang w:val="uk-UA" w:eastAsia="en-US" w:bidi="ar-SA"/>
      </w:rPr>
    </w:lvl>
    <w:lvl w:ilvl="7" w:tplc="B61CCADC">
      <w:numFmt w:val="bullet"/>
      <w:lvlText w:val="•"/>
      <w:lvlJc w:val="left"/>
      <w:pPr>
        <w:ind w:left="7432" w:hanging="293"/>
      </w:pPr>
      <w:rPr>
        <w:rFonts w:hint="default"/>
        <w:lang w:val="uk-UA" w:eastAsia="en-US" w:bidi="ar-SA"/>
      </w:rPr>
    </w:lvl>
    <w:lvl w:ilvl="8" w:tplc="148697EE">
      <w:numFmt w:val="bullet"/>
      <w:lvlText w:val="•"/>
      <w:lvlJc w:val="left"/>
      <w:pPr>
        <w:ind w:left="8368" w:hanging="293"/>
      </w:pPr>
      <w:rPr>
        <w:rFonts w:hint="default"/>
        <w:lang w:val="uk-UA" w:eastAsia="en-US" w:bidi="ar-SA"/>
      </w:rPr>
    </w:lvl>
  </w:abstractNum>
  <w:abstractNum w:abstractNumId="27" w15:restartNumberingAfterBreak="0">
    <w:nsid w:val="43606E9B"/>
    <w:multiLevelType w:val="multilevel"/>
    <w:tmpl w:val="139E0C7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F076FD"/>
    <w:multiLevelType w:val="hybridMultilevel"/>
    <w:tmpl w:val="4E3CBC8C"/>
    <w:lvl w:ilvl="0" w:tplc="E142355C">
      <w:numFmt w:val="bullet"/>
      <w:lvlText w:val="–"/>
      <w:lvlJc w:val="left"/>
      <w:pPr>
        <w:ind w:left="310" w:hanging="159"/>
      </w:pPr>
      <w:rPr>
        <w:rFonts w:ascii="Times New Roman" w:eastAsia="Times New Roman" w:hAnsi="Times New Roman" w:cs="Times New Roman" w:hint="default"/>
        <w:w w:val="100"/>
        <w:sz w:val="21"/>
        <w:szCs w:val="21"/>
        <w:lang w:val="uk-UA" w:eastAsia="en-US" w:bidi="ar-SA"/>
      </w:rPr>
    </w:lvl>
    <w:lvl w:ilvl="1" w:tplc="56B27188">
      <w:numFmt w:val="bullet"/>
      <w:lvlText w:val="•"/>
      <w:lvlJc w:val="left"/>
      <w:pPr>
        <w:ind w:left="999" w:hanging="159"/>
      </w:pPr>
      <w:rPr>
        <w:rFonts w:hint="default"/>
        <w:lang w:val="uk-UA" w:eastAsia="en-US" w:bidi="ar-SA"/>
      </w:rPr>
    </w:lvl>
    <w:lvl w:ilvl="2" w:tplc="FE5A759E">
      <w:numFmt w:val="bullet"/>
      <w:lvlText w:val="•"/>
      <w:lvlJc w:val="left"/>
      <w:pPr>
        <w:ind w:left="1678" w:hanging="159"/>
      </w:pPr>
      <w:rPr>
        <w:rFonts w:hint="default"/>
        <w:lang w:val="uk-UA" w:eastAsia="en-US" w:bidi="ar-SA"/>
      </w:rPr>
    </w:lvl>
    <w:lvl w:ilvl="3" w:tplc="CCBCD7E0">
      <w:numFmt w:val="bullet"/>
      <w:lvlText w:val="•"/>
      <w:lvlJc w:val="left"/>
      <w:pPr>
        <w:ind w:left="2357" w:hanging="159"/>
      </w:pPr>
      <w:rPr>
        <w:rFonts w:hint="default"/>
        <w:lang w:val="uk-UA" w:eastAsia="en-US" w:bidi="ar-SA"/>
      </w:rPr>
    </w:lvl>
    <w:lvl w:ilvl="4" w:tplc="4B9C2634">
      <w:numFmt w:val="bullet"/>
      <w:lvlText w:val="•"/>
      <w:lvlJc w:val="left"/>
      <w:pPr>
        <w:ind w:left="3036" w:hanging="159"/>
      </w:pPr>
      <w:rPr>
        <w:rFonts w:hint="default"/>
        <w:lang w:val="uk-UA" w:eastAsia="en-US" w:bidi="ar-SA"/>
      </w:rPr>
    </w:lvl>
    <w:lvl w:ilvl="5" w:tplc="0F0A3FC6">
      <w:numFmt w:val="bullet"/>
      <w:lvlText w:val="•"/>
      <w:lvlJc w:val="left"/>
      <w:pPr>
        <w:ind w:left="3715" w:hanging="159"/>
      </w:pPr>
      <w:rPr>
        <w:rFonts w:hint="default"/>
        <w:lang w:val="uk-UA" w:eastAsia="en-US" w:bidi="ar-SA"/>
      </w:rPr>
    </w:lvl>
    <w:lvl w:ilvl="6" w:tplc="D8F83492">
      <w:numFmt w:val="bullet"/>
      <w:lvlText w:val="•"/>
      <w:lvlJc w:val="left"/>
      <w:pPr>
        <w:ind w:left="4394" w:hanging="159"/>
      </w:pPr>
      <w:rPr>
        <w:rFonts w:hint="default"/>
        <w:lang w:val="uk-UA" w:eastAsia="en-US" w:bidi="ar-SA"/>
      </w:rPr>
    </w:lvl>
    <w:lvl w:ilvl="7" w:tplc="1B585922">
      <w:numFmt w:val="bullet"/>
      <w:lvlText w:val="•"/>
      <w:lvlJc w:val="left"/>
      <w:pPr>
        <w:ind w:left="5074" w:hanging="159"/>
      </w:pPr>
      <w:rPr>
        <w:rFonts w:hint="default"/>
        <w:lang w:val="uk-UA" w:eastAsia="en-US" w:bidi="ar-SA"/>
      </w:rPr>
    </w:lvl>
    <w:lvl w:ilvl="8" w:tplc="C9B83BD8">
      <w:numFmt w:val="bullet"/>
      <w:lvlText w:val="•"/>
      <w:lvlJc w:val="left"/>
      <w:pPr>
        <w:ind w:left="5753" w:hanging="159"/>
      </w:pPr>
      <w:rPr>
        <w:rFonts w:hint="default"/>
        <w:lang w:val="uk-UA" w:eastAsia="en-US" w:bidi="ar-SA"/>
      </w:rPr>
    </w:lvl>
  </w:abstractNum>
  <w:abstractNum w:abstractNumId="29" w15:restartNumberingAfterBreak="0">
    <w:nsid w:val="497F58B8"/>
    <w:multiLevelType w:val="hybridMultilevel"/>
    <w:tmpl w:val="B8005DB6"/>
    <w:lvl w:ilvl="0" w:tplc="836C31C0">
      <w:start w:val="1"/>
      <w:numFmt w:val="decimal"/>
      <w:lvlText w:val="%1."/>
      <w:lvlJc w:val="left"/>
      <w:pPr>
        <w:ind w:left="861" w:hanging="281"/>
      </w:pPr>
      <w:rPr>
        <w:rFonts w:ascii="Times New Roman" w:eastAsia="Times New Roman" w:hAnsi="Times New Roman" w:cs="Times New Roman" w:hint="default"/>
        <w:w w:val="100"/>
        <w:sz w:val="28"/>
        <w:szCs w:val="28"/>
        <w:lang w:val="uk-UA" w:eastAsia="en-US" w:bidi="ar-SA"/>
      </w:rPr>
    </w:lvl>
    <w:lvl w:ilvl="1" w:tplc="F202C780">
      <w:numFmt w:val="bullet"/>
      <w:lvlText w:val="•"/>
      <w:lvlJc w:val="left"/>
      <w:pPr>
        <w:ind w:left="1798" w:hanging="281"/>
      </w:pPr>
      <w:rPr>
        <w:rFonts w:hint="default"/>
        <w:lang w:val="uk-UA" w:eastAsia="en-US" w:bidi="ar-SA"/>
      </w:rPr>
    </w:lvl>
    <w:lvl w:ilvl="2" w:tplc="11C878B8">
      <w:numFmt w:val="bullet"/>
      <w:lvlText w:val="•"/>
      <w:lvlJc w:val="left"/>
      <w:pPr>
        <w:ind w:left="2736" w:hanging="281"/>
      </w:pPr>
      <w:rPr>
        <w:rFonts w:hint="default"/>
        <w:lang w:val="uk-UA" w:eastAsia="en-US" w:bidi="ar-SA"/>
      </w:rPr>
    </w:lvl>
    <w:lvl w:ilvl="3" w:tplc="CAAA8C36">
      <w:numFmt w:val="bullet"/>
      <w:lvlText w:val="•"/>
      <w:lvlJc w:val="left"/>
      <w:pPr>
        <w:ind w:left="3674" w:hanging="281"/>
      </w:pPr>
      <w:rPr>
        <w:rFonts w:hint="default"/>
        <w:lang w:val="uk-UA" w:eastAsia="en-US" w:bidi="ar-SA"/>
      </w:rPr>
    </w:lvl>
    <w:lvl w:ilvl="4" w:tplc="98543952">
      <w:numFmt w:val="bullet"/>
      <w:lvlText w:val="•"/>
      <w:lvlJc w:val="left"/>
      <w:pPr>
        <w:ind w:left="4612" w:hanging="281"/>
      </w:pPr>
      <w:rPr>
        <w:rFonts w:hint="default"/>
        <w:lang w:val="uk-UA" w:eastAsia="en-US" w:bidi="ar-SA"/>
      </w:rPr>
    </w:lvl>
    <w:lvl w:ilvl="5" w:tplc="4ACCDE6C">
      <w:numFmt w:val="bullet"/>
      <w:lvlText w:val="•"/>
      <w:lvlJc w:val="left"/>
      <w:pPr>
        <w:ind w:left="5550" w:hanging="281"/>
      </w:pPr>
      <w:rPr>
        <w:rFonts w:hint="default"/>
        <w:lang w:val="uk-UA" w:eastAsia="en-US" w:bidi="ar-SA"/>
      </w:rPr>
    </w:lvl>
    <w:lvl w:ilvl="6" w:tplc="57DAC464">
      <w:numFmt w:val="bullet"/>
      <w:lvlText w:val="•"/>
      <w:lvlJc w:val="left"/>
      <w:pPr>
        <w:ind w:left="6488" w:hanging="281"/>
      </w:pPr>
      <w:rPr>
        <w:rFonts w:hint="default"/>
        <w:lang w:val="uk-UA" w:eastAsia="en-US" w:bidi="ar-SA"/>
      </w:rPr>
    </w:lvl>
    <w:lvl w:ilvl="7" w:tplc="E0A6B9D0">
      <w:numFmt w:val="bullet"/>
      <w:lvlText w:val="•"/>
      <w:lvlJc w:val="left"/>
      <w:pPr>
        <w:ind w:left="7426" w:hanging="281"/>
      </w:pPr>
      <w:rPr>
        <w:rFonts w:hint="default"/>
        <w:lang w:val="uk-UA" w:eastAsia="en-US" w:bidi="ar-SA"/>
      </w:rPr>
    </w:lvl>
    <w:lvl w:ilvl="8" w:tplc="D040DE3C">
      <w:numFmt w:val="bullet"/>
      <w:lvlText w:val="•"/>
      <w:lvlJc w:val="left"/>
      <w:pPr>
        <w:ind w:left="8364" w:hanging="281"/>
      </w:pPr>
      <w:rPr>
        <w:rFonts w:hint="default"/>
        <w:lang w:val="uk-UA" w:eastAsia="en-US" w:bidi="ar-SA"/>
      </w:rPr>
    </w:lvl>
  </w:abstractNum>
  <w:abstractNum w:abstractNumId="30" w15:restartNumberingAfterBreak="0">
    <w:nsid w:val="4A9A46B7"/>
    <w:multiLevelType w:val="hybridMultilevel"/>
    <w:tmpl w:val="40F20A0C"/>
    <w:lvl w:ilvl="0" w:tplc="E370CA2E">
      <w:start w:val="1"/>
      <w:numFmt w:val="decimal"/>
      <w:lvlText w:val="%1."/>
      <w:lvlJc w:val="left"/>
      <w:pPr>
        <w:ind w:left="873" w:hanging="293"/>
      </w:pPr>
      <w:rPr>
        <w:rFonts w:ascii="Times New Roman" w:eastAsia="Times New Roman" w:hAnsi="Times New Roman" w:cs="Times New Roman" w:hint="default"/>
        <w:spacing w:val="0"/>
        <w:w w:val="100"/>
        <w:sz w:val="28"/>
        <w:szCs w:val="28"/>
        <w:lang w:val="uk-UA" w:eastAsia="en-US" w:bidi="ar-SA"/>
      </w:rPr>
    </w:lvl>
    <w:lvl w:ilvl="1" w:tplc="D084F026">
      <w:numFmt w:val="bullet"/>
      <w:lvlText w:val="•"/>
      <w:lvlJc w:val="left"/>
      <w:pPr>
        <w:ind w:left="1816" w:hanging="293"/>
      </w:pPr>
      <w:rPr>
        <w:rFonts w:hint="default"/>
        <w:lang w:val="uk-UA" w:eastAsia="en-US" w:bidi="ar-SA"/>
      </w:rPr>
    </w:lvl>
    <w:lvl w:ilvl="2" w:tplc="7EE20640">
      <w:numFmt w:val="bullet"/>
      <w:lvlText w:val="•"/>
      <w:lvlJc w:val="left"/>
      <w:pPr>
        <w:ind w:left="2752" w:hanging="293"/>
      </w:pPr>
      <w:rPr>
        <w:rFonts w:hint="default"/>
        <w:lang w:val="uk-UA" w:eastAsia="en-US" w:bidi="ar-SA"/>
      </w:rPr>
    </w:lvl>
    <w:lvl w:ilvl="3" w:tplc="10AE3D7A">
      <w:numFmt w:val="bullet"/>
      <w:lvlText w:val="•"/>
      <w:lvlJc w:val="left"/>
      <w:pPr>
        <w:ind w:left="3688" w:hanging="293"/>
      </w:pPr>
      <w:rPr>
        <w:rFonts w:hint="default"/>
        <w:lang w:val="uk-UA" w:eastAsia="en-US" w:bidi="ar-SA"/>
      </w:rPr>
    </w:lvl>
    <w:lvl w:ilvl="4" w:tplc="F0D6F7DC">
      <w:numFmt w:val="bullet"/>
      <w:lvlText w:val="•"/>
      <w:lvlJc w:val="left"/>
      <w:pPr>
        <w:ind w:left="4624" w:hanging="293"/>
      </w:pPr>
      <w:rPr>
        <w:rFonts w:hint="default"/>
        <w:lang w:val="uk-UA" w:eastAsia="en-US" w:bidi="ar-SA"/>
      </w:rPr>
    </w:lvl>
    <w:lvl w:ilvl="5" w:tplc="6B1C748C">
      <w:numFmt w:val="bullet"/>
      <w:lvlText w:val="•"/>
      <w:lvlJc w:val="left"/>
      <w:pPr>
        <w:ind w:left="5560" w:hanging="293"/>
      </w:pPr>
      <w:rPr>
        <w:rFonts w:hint="default"/>
        <w:lang w:val="uk-UA" w:eastAsia="en-US" w:bidi="ar-SA"/>
      </w:rPr>
    </w:lvl>
    <w:lvl w:ilvl="6" w:tplc="921259D8">
      <w:numFmt w:val="bullet"/>
      <w:lvlText w:val="•"/>
      <w:lvlJc w:val="left"/>
      <w:pPr>
        <w:ind w:left="6496" w:hanging="293"/>
      </w:pPr>
      <w:rPr>
        <w:rFonts w:hint="default"/>
        <w:lang w:val="uk-UA" w:eastAsia="en-US" w:bidi="ar-SA"/>
      </w:rPr>
    </w:lvl>
    <w:lvl w:ilvl="7" w:tplc="0AA0F65C">
      <w:numFmt w:val="bullet"/>
      <w:lvlText w:val="•"/>
      <w:lvlJc w:val="left"/>
      <w:pPr>
        <w:ind w:left="7432" w:hanging="293"/>
      </w:pPr>
      <w:rPr>
        <w:rFonts w:hint="default"/>
        <w:lang w:val="uk-UA" w:eastAsia="en-US" w:bidi="ar-SA"/>
      </w:rPr>
    </w:lvl>
    <w:lvl w:ilvl="8" w:tplc="E2E891BA">
      <w:numFmt w:val="bullet"/>
      <w:lvlText w:val="•"/>
      <w:lvlJc w:val="left"/>
      <w:pPr>
        <w:ind w:left="8368" w:hanging="293"/>
      </w:pPr>
      <w:rPr>
        <w:rFonts w:hint="default"/>
        <w:lang w:val="uk-UA" w:eastAsia="en-US" w:bidi="ar-SA"/>
      </w:rPr>
    </w:lvl>
  </w:abstractNum>
  <w:abstractNum w:abstractNumId="31" w15:restartNumberingAfterBreak="0">
    <w:nsid w:val="4D21425A"/>
    <w:multiLevelType w:val="hybridMultilevel"/>
    <w:tmpl w:val="69C2C6E8"/>
    <w:lvl w:ilvl="0" w:tplc="3ECC925E">
      <w:start w:val="93"/>
      <w:numFmt w:val="decimal"/>
      <w:lvlText w:val="%1."/>
      <w:lvlJc w:val="left"/>
      <w:pPr>
        <w:ind w:left="513" w:hanging="431"/>
      </w:pPr>
      <w:rPr>
        <w:rFonts w:ascii="Times New Roman" w:eastAsia="Times New Roman" w:hAnsi="Times New Roman" w:cs="Times New Roman" w:hint="default"/>
        <w:spacing w:val="0"/>
        <w:w w:val="100"/>
        <w:sz w:val="28"/>
        <w:szCs w:val="28"/>
        <w:lang w:val="uk-UA" w:eastAsia="en-US" w:bidi="ar-SA"/>
      </w:rPr>
    </w:lvl>
    <w:lvl w:ilvl="1" w:tplc="8D847362">
      <w:numFmt w:val="bullet"/>
      <w:lvlText w:val="•"/>
      <w:lvlJc w:val="left"/>
      <w:pPr>
        <w:ind w:left="1492" w:hanging="431"/>
      </w:pPr>
      <w:rPr>
        <w:rFonts w:hint="default"/>
        <w:lang w:val="uk-UA" w:eastAsia="en-US" w:bidi="ar-SA"/>
      </w:rPr>
    </w:lvl>
    <w:lvl w:ilvl="2" w:tplc="07FC91F6">
      <w:numFmt w:val="bullet"/>
      <w:lvlText w:val="•"/>
      <w:lvlJc w:val="left"/>
      <w:pPr>
        <w:ind w:left="2464" w:hanging="431"/>
      </w:pPr>
      <w:rPr>
        <w:rFonts w:hint="default"/>
        <w:lang w:val="uk-UA" w:eastAsia="en-US" w:bidi="ar-SA"/>
      </w:rPr>
    </w:lvl>
    <w:lvl w:ilvl="3" w:tplc="196248B2">
      <w:numFmt w:val="bullet"/>
      <w:lvlText w:val="•"/>
      <w:lvlJc w:val="left"/>
      <w:pPr>
        <w:ind w:left="3436" w:hanging="431"/>
      </w:pPr>
      <w:rPr>
        <w:rFonts w:hint="default"/>
        <w:lang w:val="uk-UA" w:eastAsia="en-US" w:bidi="ar-SA"/>
      </w:rPr>
    </w:lvl>
    <w:lvl w:ilvl="4" w:tplc="2BCEDAEE">
      <w:numFmt w:val="bullet"/>
      <w:lvlText w:val="•"/>
      <w:lvlJc w:val="left"/>
      <w:pPr>
        <w:ind w:left="4408" w:hanging="431"/>
      </w:pPr>
      <w:rPr>
        <w:rFonts w:hint="default"/>
        <w:lang w:val="uk-UA" w:eastAsia="en-US" w:bidi="ar-SA"/>
      </w:rPr>
    </w:lvl>
    <w:lvl w:ilvl="5" w:tplc="7C287D9A">
      <w:numFmt w:val="bullet"/>
      <w:lvlText w:val="•"/>
      <w:lvlJc w:val="left"/>
      <w:pPr>
        <w:ind w:left="5380" w:hanging="431"/>
      </w:pPr>
      <w:rPr>
        <w:rFonts w:hint="default"/>
        <w:lang w:val="uk-UA" w:eastAsia="en-US" w:bidi="ar-SA"/>
      </w:rPr>
    </w:lvl>
    <w:lvl w:ilvl="6" w:tplc="17DEE35A">
      <w:numFmt w:val="bullet"/>
      <w:lvlText w:val="•"/>
      <w:lvlJc w:val="left"/>
      <w:pPr>
        <w:ind w:left="6352" w:hanging="431"/>
      </w:pPr>
      <w:rPr>
        <w:rFonts w:hint="default"/>
        <w:lang w:val="uk-UA" w:eastAsia="en-US" w:bidi="ar-SA"/>
      </w:rPr>
    </w:lvl>
    <w:lvl w:ilvl="7" w:tplc="99F85F2E">
      <w:numFmt w:val="bullet"/>
      <w:lvlText w:val="•"/>
      <w:lvlJc w:val="left"/>
      <w:pPr>
        <w:ind w:left="7324" w:hanging="431"/>
      </w:pPr>
      <w:rPr>
        <w:rFonts w:hint="default"/>
        <w:lang w:val="uk-UA" w:eastAsia="en-US" w:bidi="ar-SA"/>
      </w:rPr>
    </w:lvl>
    <w:lvl w:ilvl="8" w:tplc="FEB05554">
      <w:numFmt w:val="bullet"/>
      <w:lvlText w:val="•"/>
      <w:lvlJc w:val="left"/>
      <w:pPr>
        <w:ind w:left="8296" w:hanging="431"/>
      </w:pPr>
      <w:rPr>
        <w:rFonts w:hint="default"/>
        <w:lang w:val="uk-UA" w:eastAsia="en-US" w:bidi="ar-SA"/>
      </w:rPr>
    </w:lvl>
  </w:abstractNum>
  <w:abstractNum w:abstractNumId="32" w15:restartNumberingAfterBreak="0">
    <w:nsid w:val="4DA27DB8"/>
    <w:multiLevelType w:val="hybridMultilevel"/>
    <w:tmpl w:val="A7784B88"/>
    <w:lvl w:ilvl="0" w:tplc="37AAD966">
      <w:start w:val="98"/>
      <w:numFmt w:val="decimal"/>
      <w:lvlText w:val="%1."/>
      <w:lvlJc w:val="left"/>
      <w:pPr>
        <w:ind w:left="513" w:hanging="431"/>
      </w:pPr>
      <w:rPr>
        <w:rFonts w:ascii="Times New Roman" w:eastAsia="Times New Roman" w:hAnsi="Times New Roman" w:cs="Times New Roman" w:hint="default"/>
        <w:spacing w:val="0"/>
        <w:w w:val="100"/>
        <w:sz w:val="24"/>
        <w:szCs w:val="24"/>
        <w:lang w:val="uk-UA" w:eastAsia="en-US" w:bidi="ar-SA"/>
      </w:rPr>
    </w:lvl>
    <w:lvl w:ilvl="1" w:tplc="B7F25548">
      <w:numFmt w:val="bullet"/>
      <w:lvlText w:val="•"/>
      <w:lvlJc w:val="left"/>
      <w:pPr>
        <w:ind w:left="1492" w:hanging="431"/>
      </w:pPr>
      <w:rPr>
        <w:rFonts w:hint="default"/>
        <w:lang w:val="uk-UA" w:eastAsia="en-US" w:bidi="ar-SA"/>
      </w:rPr>
    </w:lvl>
    <w:lvl w:ilvl="2" w:tplc="33CA18E2">
      <w:numFmt w:val="bullet"/>
      <w:lvlText w:val="•"/>
      <w:lvlJc w:val="left"/>
      <w:pPr>
        <w:ind w:left="2464" w:hanging="431"/>
      </w:pPr>
      <w:rPr>
        <w:rFonts w:hint="default"/>
        <w:lang w:val="uk-UA" w:eastAsia="en-US" w:bidi="ar-SA"/>
      </w:rPr>
    </w:lvl>
    <w:lvl w:ilvl="3" w:tplc="F7E22B62">
      <w:numFmt w:val="bullet"/>
      <w:lvlText w:val="•"/>
      <w:lvlJc w:val="left"/>
      <w:pPr>
        <w:ind w:left="3436" w:hanging="431"/>
      </w:pPr>
      <w:rPr>
        <w:rFonts w:hint="default"/>
        <w:lang w:val="uk-UA" w:eastAsia="en-US" w:bidi="ar-SA"/>
      </w:rPr>
    </w:lvl>
    <w:lvl w:ilvl="4" w:tplc="DAF46476">
      <w:numFmt w:val="bullet"/>
      <w:lvlText w:val="•"/>
      <w:lvlJc w:val="left"/>
      <w:pPr>
        <w:ind w:left="4408" w:hanging="431"/>
      </w:pPr>
      <w:rPr>
        <w:rFonts w:hint="default"/>
        <w:lang w:val="uk-UA" w:eastAsia="en-US" w:bidi="ar-SA"/>
      </w:rPr>
    </w:lvl>
    <w:lvl w:ilvl="5" w:tplc="5B9840E8">
      <w:numFmt w:val="bullet"/>
      <w:lvlText w:val="•"/>
      <w:lvlJc w:val="left"/>
      <w:pPr>
        <w:ind w:left="5380" w:hanging="431"/>
      </w:pPr>
      <w:rPr>
        <w:rFonts w:hint="default"/>
        <w:lang w:val="uk-UA" w:eastAsia="en-US" w:bidi="ar-SA"/>
      </w:rPr>
    </w:lvl>
    <w:lvl w:ilvl="6" w:tplc="792E6816">
      <w:numFmt w:val="bullet"/>
      <w:lvlText w:val="•"/>
      <w:lvlJc w:val="left"/>
      <w:pPr>
        <w:ind w:left="6352" w:hanging="431"/>
      </w:pPr>
      <w:rPr>
        <w:rFonts w:hint="default"/>
        <w:lang w:val="uk-UA" w:eastAsia="en-US" w:bidi="ar-SA"/>
      </w:rPr>
    </w:lvl>
    <w:lvl w:ilvl="7" w:tplc="8984EC7A">
      <w:numFmt w:val="bullet"/>
      <w:lvlText w:val="•"/>
      <w:lvlJc w:val="left"/>
      <w:pPr>
        <w:ind w:left="7324" w:hanging="431"/>
      </w:pPr>
      <w:rPr>
        <w:rFonts w:hint="default"/>
        <w:lang w:val="uk-UA" w:eastAsia="en-US" w:bidi="ar-SA"/>
      </w:rPr>
    </w:lvl>
    <w:lvl w:ilvl="8" w:tplc="B16858DE">
      <w:numFmt w:val="bullet"/>
      <w:lvlText w:val="•"/>
      <w:lvlJc w:val="left"/>
      <w:pPr>
        <w:ind w:left="8296" w:hanging="431"/>
      </w:pPr>
      <w:rPr>
        <w:rFonts w:hint="default"/>
        <w:lang w:val="uk-UA" w:eastAsia="en-US" w:bidi="ar-SA"/>
      </w:rPr>
    </w:lvl>
  </w:abstractNum>
  <w:abstractNum w:abstractNumId="33" w15:restartNumberingAfterBreak="0">
    <w:nsid w:val="4DD64946"/>
    <w:multiLevelType w:val="hybridMultilevel"/>
    <w:tmpl w:val="6F56DA5A"/>
    <w:lvl w:ilvl="0" w:tplc="2CF4D5E2">
      <w:start w:val="1"/>
      <w:numFmt w:val="decimal"/>
      <w:lvlText w:val="%1."/>
      <w:lvlJc w:val="left"/>
      <w:pPr>
        <w:ind w:left="152" w:hanging="293"/>
      </w:pPr>
      <w:rPr>
        <w:rFonts w:ascii="Times New Roman" w:eastAsia="Times New Roman" w:hAnsi="Times New Roman" w:cs="Times New Roman" w:hint="default"/>
        <w:spacing w:val="0"/>
        <w:w w:val="100"/>
        <w:sz w:val="28"/>
        <w:szCs w:val="28"/>
        <w:lang w:val="uk-UA" w:eastAsia="en-US" w:bidi="ar-SA"/>
      </w:rPr>
    </w:lvl>
    <w:lvl w:ilvl="1" w:tplc="E96C952E">
      <w:numFmt w:val="bullet"/>
      <w:lvlText w:val="•"/>
      <w:lvlJc w:val="left"/>
      <w:pPr>
        <w:ind w:left="1168" w:hanging="293"/>
      </w:pPr>
      <w:rPr>
        <w:rFonts w:hint="default"/>
        <w:lang w:val="uk-UA" w:eastAsia="en-US" w:bidi="ar-SA"/>
      </w:rPr>
    </w:lvl>
    <w:lvl w:ilvl="2" w:tplc="722ED1A0">
      <w:numFmt w:val="bullet"/>
      <w:lvlText w:val="•"/>
      <w:lvlJc w:val="left"/>
      <w:pPr>
        <w:ind w:left="2176" w:hanging="293"/>
      </w:pPr>
      <w:rPr>
        <w:rFonts w:hint="default"/>
        <w:lang w:val="uk-UA" w:eastAsia="en-US" w:bidi="ar-SA"/>
      </w:rPr>
    </w:lvl>
    <w:lvl w:ilvl="3" w:tplc="78049DFC">
      <w:numFmt w:val="bullet"/>
      <w:lvlText w:val="•"/>
      <w:lvlJc w:val="left"/>
      <w:pPr>
        <w:ind w:left="3184" w:hanging="293"/>
      </w:pPr>
      <w:rPr>
        <w:rFonts w:hint="default"/>
        <w:lang w:val="uk-UA" w:eastAsia="en-US" w:bidi="ar-SA"/>
      </w:rPr>
    </w:lvl>
    <w:lvl w:ilvl="4" w:tplc="439C3BCC">
      <w:numFmt w:val="bullet"/>
      <w:lvlText w:val="•"/>
      <w:lvlJc w:val="left"/>
      <w:pPr>
        <w:ind w:left="4192" w:hanging="293"/>
      </w:pPr>
      <w:rPr>
        <w:rFonts w:hint="default"/>
        <w:lang w:val="uk-UA" w:eastAsia="en-US" w:bidi="ar-SA"/>
      </w:rPr>
    </w:lvl>
    <w:lvl w:ilvl="5" w:tplc="93C67A28">
      <w:numFmt w:val="bullet"/>
      <w:lvlText w:val="•"/>
      <w:lvlJc w:val="left"/>
      <w:pPr>
        <w:ind w:left="5200" w:hanging="293"/>
      </w:pPr>
      <w:rPr>
        <w:rFonts w:hint="default"/>
        <w:lang w:val="uk-UA" w:eastAsia="en-US" w:bidi="ar-SA"/>
      </w:rPr>
    </w:lvl>
    <w:lvl w:ilvl="6" w:tplc="B9AA20CC">
      <w:numFmt w:val="bullet"/>
      <w:lvlText w:val="•"/>
      <w:lvlJc w:val="left"/>
      <w:pPr>
        <w:ind w:left="6208" w:hanging="293"/>
      </w:pPr>
      <w:rPr>
        <w:rFonts w:hint="default"/>
        <w:lang w:val="uk-UA" w:eastAsia="en-US" w:bidi="ar-SA"/>
      </w:rPr>
    </w:lvl>
    <w:lvl w:ilvl="7" w:tplc="93687A3A">
      <w:numFmt w:val="bullet"/>
      <w:lvlText w:val="•"/>
      <w:lvlJc w:val="left"/>
      <w:pPr>
        <w:ind w:left="7216" w:hanging="293"/>
      </w:pPr>
      <w:rPr>
        <w:rFonts w:hint="default"/>
        <w:lang w:val="uk-UA" w:eastAsia="en-US" w:bidi="ar-SA"/>
      </w:rPr>
    </w:lvl>
    <w:lvl w:ilvl="8" w:tplc="97820544">
      <w:numFmt w:val="bullet"/>
      <w:lvlText w:val="•"/>
      <w:lvlJc w:val="left"/>
      <w:pPr>
        <w:ind w:left="8224" w:hanging="293"/>
      </w:pPr>
      <w:rPr>
        <w:rFonts w:hint="default"/>
        <w:lang w:val="uk-UA" w:eastAsia="en-US" w:bidi="ar-SA"/>
      </w:rPr>
    </w:lvl>
  </w:abstractNum>
  <w:abstractNum w:abstractNumId="34" w15:restartNumberingAfterBreak="0">
    <w:nsid w:val="50AE6F56"/>
    <w:multiLevelType w:val="hybridMultilevel"/>
    <w:tmpl w:val="BBAA1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C41E9C"/>
    <w:multiLevelType w:val="multilevel"/>
    <w:tmpl w:val="DC2A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2C1CB9"/>
    <w:multiLevelType w:val="hybridMultilevel"/>
    <w:tmpl w:val="2EE46066"/>
    <w:lvl w:ilvl="0" w:tplc="C4F2FF90">
      <w:start w:val="1"/>
      <w:numFmt w:val="decimal"/>
      <w:lvlText w:val="%1."/>
      <w:lvlJc w:val="left"/>
      <w:pPr>
        <w:ind w:left="152" w:hanging="382"/>
      </w:pPr>
      <w:rPr>
        <w:rFonts w:ascii="Times New Roman" w:eastAsia="Times New Roman" w:hAnsi="Times New Roman" w:cs="Times New Roman" w:hint="default"/>
        <w:w w:val="100"/>
        <w:sz w:val="28"/>
        <w:szCs w:val="28"/>
        <w:lang w:val="uk-UA" w:eastAsia="en-US" w:bidi="ar-SA"/>
      </w:rPr>
    </w:lvl>
    <w:lvl w:ilvl="1" w:tplc="D99CB7B4">
      <w:numFmt w:val="bullet"/>
      <w:lvlText w:val="•"/>
      <w:lvlJc w:val="left"/>
      <w:pPr>
        <w:ind w:left="1168" w:hanging="382"/>
      </w:pPr>
      <w:rPr>
        <w:rFonts w:hint="default"/>
        <w:lang w:val="uk-UA" w:eastAsia="en-US" w:bidi="ar-SA"/>
      </w:rPr>
    </w:lvl>
    <w:lvl w:ilvl="2" w:tplc="F4F2904C">
      <w:numFmt w:val="bullet"/>
      <w:lvlText w:val="•"/>
      <w:lvlJc w:val="left"/>
      <w:pPr>
        <w:ind w:left="2176" w:hanging="382"/>
      </w:pPr>
      <w:rPr>
        <w:rFonts w:hint="default"/>
        <w:lang w:val="uk-UA" w:eastAsia="en-US" w:bidi="ar-SA"/>
      </w:rPr>
    </w:lvl>
    <w:lvl w:ilvl="3" w:tplc="4DF2C93E">
      <w:numFmt w:val="bullet"/>
      <w:lvlText w:val="•"/>
      <w:lvlJc w:val="left"/>
      <w:pPr>
        <w:ind w:left="3184" w:hanging="382"/>
      </w:pPr>
      <w:rPr>
        <w:rFonts w:hint="default"/>
        <w:lang w:val="uk-UA" w:eastAsia="en-US" w:bidi="ar-SA"/>
      </w:rPr>
    </w:lvl>
    <w:lvl w:ilvl="4" w:tplc="047411F4">
      <w:numFmt w:val="bullet"/>
      <w:lvlText w:val="•"/>
      <w:lvlJc w:val="left"/>
      <w:pPr>
        <w:ind w:left="4192" w:hanging="382"/>
      </w:pPr>
      <w:rPr>
        <w:rFonts w:hint="default"/>
        <w:lang w:val="uk-UA" w:eastAsia="en-US" w:bidi="ar-SA"/>
      </w:rPr>
    </w:lvl>
    <w:lvl w:ilvl="5" w:tplc="3ACE81F8">
      <w:numFmt w:val="bullet"/>
      <w:lvlText w:val="•"/>
      <w:lvlJc w:val="left"/>
      <w:pPr>
        <w:ind w:left="5200" w:hanging="382"/>
      </w:pPr>
      <w:rPr>
        <w:rFonts w:hint="default"/>
        <w:lang w:val="uk-UA" w:eastAsia="en-US" w:bidi="ar-SA"/>
      </w:rPr>
    </w:lvl>
    <w:lvl w:ilvl="6" w:tplc="8A0462EE">
      <w:numFmt w:val="bullet"/>
      <w:lvlText w:val="•"/>
      <w:lvlJc w:val="left"/>
      <w:pPr>
        <w:ind w:left="6208" w:hanging="382"/>
      </w:pPr>
      <w:rPr>
        <w:rFonts w:hint="default"/>
        <w:lang w:val="uk-UA" w:eastAsia="en-US" w:bidi="ar-SA"/>
      </w:rPr>
    </w:lvl>
    <w:lvl w:ilvl="7" w:tplc="D3C84F7C">
      <w:numFmt w:val="bullet"/>
      <w:lvlText w:val="•"/>
      <w:lvlJc w:val="left"/>
      <w:pPr>
        <w:ind w:left="7216" w:hanging="382"/>
      </w:pPr>
      <w:rPr>
        <w:rFonts w:hint="default"/>
        <w:lang w:val="uk-UA" w:eastAsia="en-US" w:bidi="ar-SA"/>
      </w:rPr>
    </w:lvl>
    <w:lvl w:ilvl="8" w:tplc="B84CBA56">
      <w:numFmt w:val="bullet"/>
      <w:lvlText w:val="•"/>
      <w:lvlJc w:val="left"/>
      <w:pPr>
        <w:ind w:left="8224" w:hanging="382"/>
      </w:pPr>
      <w:rPr>
        <w:rFonts w:hint="default"/>
        <w:lang w:val="uk-UA" w:eastAsia="en-US" w:bidi="ar-SA"/>
      </w:rPr>
    </w:lvl>
  </w:abstractNum>
  <w:abstractNum w:abstractNumId="37" w15:restartNumberingAfterBreak="0">
    <w:nsid w:val="59A30299"/>
    <w:multiLevelType w:val="hybridMultilevel"/>
    <w:tmpl w:val="09F2FE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5B5D4463"/>
    <w:multiLevelType w:val="hybridMultilevel"/>
    <w:tmpl w:val="741CDAD8"/>
    <w:lvl w:ilvl="0" w:tplc="30CAFFB2">
      <w:start w:val="1"/>
      <w:numFmt w:val="decimal"/>
      <w:lvlText w:val="%1."/>
      <w:lvlJc w:val="left"/>
      <w:pPr>
        <w:ind w:left="873" w:hanging="293"/>
      </w:pPr>
      <w:rPr>
        <w:rFonts w:ascii="Times New Roman" w:eastAsia="Times New Roman" w:hAnsi="Times New Roman" w:cs="Times New Roman" w:hint="default"/>
        <w:spacing w:val="0"/>
        <w:w w:val="100"/>
        <w:sz w:val="28"/>
        <w:szCs w:val="28"/>
        <w:lang w:val="uk-UA" w:eastAsia="en-US" w:bidi="ar-SA"/>
      </w:rPr>
    </w:lvl>
    <w:lvl w:ilvl="1" w:tplc="D47A043E">
      <w:numFmt w:val="bullet"/>
      <w:lvlText w:val="•"/>
      <w:lvlJc w:val="left"/>
      <w:pPr>
        <w:ind w:left="1816" w:hanging="293"/>
      </w:pPr>
      <w:rPr>
        <w:rFonts w:hint="default"/>
        <w:lang w:val="uk-UA" w:eastAsia="en-US" w:bidi="ar-SA"/>
      </w:rPr>
    </w:lvl>
    <w:lvl w:ilvl="2" w:tplc="3AD68D2E">
      <w:numFmt w:val="bullet"/>
      <w:lvlText w:val="•"/>
      <w:lvlJc w:val="left"/>
      <w:pPr>
        <w:ind w:left="2752" w:hanging="293"/>
      </w:pPr>
      <w:rPr>
        <w:rFonts w:hint="default"/>
        <w:lang w:val="uk-UA" w:eastAsia="en-US" w:bidi="ar-SA"/>
      </w:rPr>
    </w:lvl>
    <w:lvl w:ilvl="3" w:tplc="A55C6B7E">
      <w:numFmt w:val="bullet"/>
      <w:lvlText w:val="•"/>
      <w:lvlJc w:val="left"/>
      <w:pPr>
        <w:ind w:left="3688" w:hanging="293"/>
      </w:pPr>
      <w:rPr>
        <w:rFonts w:hint="default"/>
        <w:lang w:val="uk-UA" w:eastAsia="en-US" w:bidi="ar-SA"/>
      </w:rPr>
    </w:lvl>
    <w:lvl w:ilvl="4" w:tplc="62D8863C">
      <w:numFmt w:val="bullet"/>
      <w:lvlText w:val="•"/>
      <w:lvlJc w:val="left"/>
      <w:pPr>
        <w:ind w:left="4624" w:hanging="293"/>
      </w:pPr>
      <w:rPr>
        <w:rFonts w:hint="default"/>
        <w:lang w:val="uk-UA" w:eastAsia="en-US" w:bidi="ar-SA"/>
      </w:rPr>
    </w:lvl>
    <w:lvl w:ilvl="5" w:tplc="12A6ECF0">
      <w:numFmt w:val="bullet"/>
      <w:lvlText w:val="•"/>
      <w:lvlJc w:val="left"/>
      <w:pPr>
        <w:ind w:left="5560" w:hanging="293"/>
      </w:pPr>
      <w:rPr>
        <w:rFonts w:hint="default"/>
        <w:lang w:val="uk-UA" w:eastAsia="en-US" w:bidi="ar-SA"/>
      </w:rPr>
    </w:lvl>
    <w:lvl w:ilvl="6" w:tplc="6A34A868">
      <w:numFmt w:val="bullet"/>
      <w:lvlText w:val="•"/>
      <w:lvlJc w:val="left"/>
      <w:pPr>
        <w:ind w:left="6496" w:hanging="293"/>
      </w:pPr>
      <w:rPr>
        <w:rFonts w:hint="default"/>
        <w:lang w:val="uk-UA" w:eastAsia="en-US" w:bidi="ar-SA"/>
      </w:rPr>
    </w:lvl>
    <w:lvl w:ilvl="7" w:tplc="16D67132">
      <w:numFmt w:val="bullet"/>
      <w:lvlText w:val="•"/>
      <w:lvlJc w:val="left"/>
      <w:pPr>
        <w:ind w:left="7432" w:hanging="293"/>
      </w:pPr>
      <w:rPr>
        <w:rFonts w:hint="default"/>
        <w:lang w:val="uk-UA" w:eastAsia="en-US" w:bidi="ar-SA"/>
      </w:rPr>
    </w:lvl>
    <w:lvl w:ilvl="8" w:tplc="F97830D2">
      <w:numFmt w:val="bullet"/>
      <w:lvlText w:val="•"/>
      <w:lvlJc w:val="left"/>
      <w:pPr>
        <w:ind w:left="8368" w:hanging="293"/>
      </w:pPr>
      <w:rPr>
        <w:rFonts w:hint="default"/>
        <w:lang w:val="uk-UA" w:eastAsia="en-US" w:bidi="ar-SA"/>
      </w:rPr>
    </w:lvl>
  </w:abstractNum>
  <w:abstractNum w:abstractNumId="39" w15:restartNumberingAfterBreak="0">
    <w:nsid w:val="5C1B3BF8"/>
    <w:multiLevelType w:val="hybridMultilevel"/>
    <w:tmpl w:val="BE764514"/>
    <w:lvl w:ilvl="0" w:tplc="882459BA">
      <w:start w:val="1"/>
      <w:numFmt w:val="decimal"/>
      <w:lvlText w:val="%1."/>
      <w:lvlJc w:val="left"/>
      <w:pPr>
        <w:ind w:left="152" w:hanging="293"/>
      </w:pPr>
      <w:rPr>
        <w:rFonts w:ascii="Times New Roman" w:eastAsia="Times New Roman" w:hAnsi="Times New Roman" w:cs="Times New Roman" w:hint="default"/>
        <w:spacing w:val="0"/>
        <w:w w:val="100"/>
        <w:sz w:val="28"/>
        <w:szCs w:val="28"/>
        <w:lang w:val="uk-UA" w:eastAsia="en-US" w:bidi="ar-SA"/>
      </w:rPr>
    </w:lvl>
    <w:lvl w:ilvl="1" w:tplc="CB6ECFCE">
      <w:numFmt w:val="bullet"/>
      <w:lvlText w:val="•"/>
      <w:lvlJc w:val="left"/>
      <w:pPr>
        <w:ind w:left="1168" w:hanging="293"/>
      </w:pPr>
      <w:rPr>
        <w:rFonts w:hint="default"/>
        <w:lang w:val="uk-UA" w:eastAsia="en-US" w:bidi="ar-SA"/>
      </w:rPr>
    </w:lvl>
    <w:lvl w:ilvl="2" w:tplc="BD46A5A4">
      <w:numFmt w:val="bullet"/>
      <w:lvlText w:val="•"/>
      <w:lvlJc w:val="left"/>
      <w:pPr>
        <w:ind w:left="2176" w:hanging="293"/>
      </w:pPr>
      <w:rPr>
        <w:rFonts w:hint="default"/>
        <w:lang w:val="uk-UA" w:eastAsia="en-US" w:bidi="ar-SA"/>
      </w:rPr>
    </w:lvl>
    <w:lvl w:ilvl="3" w:tplc="2D5475C0">
      <w:numFmt w:val="bullet"/>
      <w:lvlText w:val="•"/>
      <w:lvlJc w:val="left"/>
      <w:pPr>
        <w:ind w:left="3184" w:hanging="293"/>
      </w:pPr>
      <w:rPr>
        <w:rFonts w:hint="default"/>
        <w:lang w:val="uk-UA" w:eastAsia="en-US" w:bidi="ar-SA"/>
      </w:rPr>
    </w:lvl>
    <w:lvl w:ilvl="4" w:tplc="BC70AC7A">
      <w:numFmt w:val="bullet"/>
      <w:lvlText w:val="•"/>
      <w:lvlJc w:val="left"/>
      <w:pPr>
        <w:ind w:left="4192" w:hanging="293"/>
      </w:pPr>
      <w:rPr>
        <w:rFonts w:hint="default"/>
        <w:lang w:val="uk-UA" w:eastAsia="en-US" w:bidi="ar-SA"/>
      </w:rPr>
    </w:lvl>
    <w:lvl w:ilvl="5" w:tplc="5D5628B6">
      <w:numFmt w:val="bullet"/>
      <w:lvlText w:val="•"/>
      <w:lvlJc w:val="left"/>
      <w:pPr>
        <w:ind w:left="5200" w:hanging="293"/>
      </w:pPr>
      <w:rPr>
        <w:rFonts w:hint="default"/>
        <w:lang w:val="uk-UA" w:eastAsia="en-US" w:bidi="ar-SA"/>
      </w:rPr>
    </w:lvl>
    <w:lvl w:ilvl="6" w:tplc="3A2AB886">
      <w:numFmt w:val="bullet"/>
      <w:lvlText w:val="•"/>
      <w:lvlJc w:val="left"/>
      <w:pPr>
        <w:ind w:left="6208" w:hanging="293"/>
      </w:pPr>
      <w:rPr>
        <w:rFonts w:hint="default"/>
        <w:lang w:val="uk-UA" w:eastAsia="en-US" w:bidi="ar-SA"/>
      </w:rPr>
    </w:lvl>
    <w:lvl w:ilvl="7" w:tplc="71BA7B0E">
      <w:numFmt w:val="bullet"/>
      <w:lvlText w:val="•"/>
      <w:lvlJc w:val="left"/>
      <w:pPr>
        <w:ind w:left="7216" w:hanging="293"/>
      </w:pPr>
      <w:rPr>
        <w:rFonts w:hint="default"/>
        <w:lang w:val="uk-UA" w:eastAsia="en-US" w:bidi="ar-SA"/>
      </w:rPr>
    </w:lvl>
    <w:lvl w:ilvl="8" w:tplc="6CCE7C3C">
      <w:numFmt w:val="bullet"/>
      <w:lvlText w:val="•"/>
      <w:lvlJc w:val="left"/>
      <w:pPr>
        <w:ind w:left="8224" w:hanging="293"/>
      </w:pPr>
      <w:rPr>
        <w:rFonts w:hint="default"/>
        <w:lang w:val="uk-UA" w:eastAsia="en-US" w:bidi="ar-SA"/>
      </w:rPr>
    </w:lvl>
  </w:abstractNum>
  <w:abstractNum w:abstractNumId="40" w15:restartNumberingAfterBreak="0">
    <w:nsid w:val="5D264893"/>
    <w:multiLevelType w:val="hybridMultilevel"/>
    <w:tmpl w:val="F31AD4CA"/>
    <w:lvl w:ilvl="0" w:tplc="75DE494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DE5E0D"/>
    <w:multiLevelType w:val="hybridMultilevel"/>
    <w:tmpl w:val="A18C0742"/>
    <w:lvl w:ilvl="0" w:tplc="ED2C3C96">
      <w:start w:val="1"/>
      <w:numFmt w:val="decimal"/>
      <w:lvlText w:val="%1."/>
      <w:lvlJc w:val="left"/>
      <w:pPr>
        <w:ind w:left="861" w:hanging="281"/>
        <w:jc w:val="right"/>
      </w:pPr>
      <w:rPr>
        <w:rFonts w:ascii="Times New Roman" w:eastAsia="Times New Roman" w:hAnsi="Times New Roman" w:cs="Times New Roman" w:hint="default"/>
        <w:w w:val="100"/>
        <w:sz w:val="28"/>
        <w:szCs w:val="28"/>
        <w:lang w:val="uk-UA" w:eastAsia="en-US" w:bidi="ar-SA"/>
      </w:rPr>
    </w:lvl>
    <w:lvl w:ilvl="1" w:tplc="CF6ABB66">
      <w:numFmt w:val="bullet"/>
      <w:lvlText w:val="•"/>
      <w:lvlJc w:val="left"/>
      <w:pPr>
        <w:ind w:left="1798" w:hanging="281"/>
      </w:pPr>
      <w:rPr>
        <w:rFonts w:hint="default"/>
        <w:lang w:val="uk-UA" w:eastAsia="en-US" w:bidi="ar-SA"/>
      </w:rPr>
    </w:lvl>
    <w:lvl w:ilvl="2" w:tplc="D38C3340">
      <w:numFmt w:val="bullet"/>
      <w:lvlText w:val="•"/>
      <w:lvlJc w:val="left"/>
      <w:pPr>
        <w:ind w:left="2736" w:hanging="281"/>
      </w:pPr>
      <w:rPr>
        <w:rFonts w:hint="default"/>
        <w:lang w:val="uk-UA" w:eastAsia="en-US" w:bidi="ar-SA"/>
      </w:rPr>
    </w:lvl>
    <w:lvl w:ilvl="3" w:tplc="94F279D0">
      <w:numFmt w:val="bullet"/>
      <w:lvlText w:val="•"/>
      <w:lvlJc w:val="left"/>
      <w:pPr>
        <w:ind w:left="3674" w:hanging="281"/>
      </w:pPr>
      <w:rPr>
        <w:rFonts w:hint="default"/>
        <w:lang w:val="uk-UA" w:eastAsia="en-US" w:bidi="ar-SA"/>
      </w:rPr>
    </w:lvl>
    <w:lvl w:ilvl="4" w:tplc="8F4E3526">
      <w:numFmt w:val="bullet"/>
      <w:lvlText w:val="•"/>
      <w:lvlJc w:val="left"/>
      <w:pPr>
        <w:ind w:left="4612" w:hanging="281"/>
      </w:pPr>
      <w:rPr>
        <w:rFonts w:hint="default"/>
        <w:lang w:val="uk-UA" w:eastAsia="en-US" w:bidi="ar-SA"/>
      </w:rPr>
    </w:lvl>
    <w:lvl w:ilvl="5" w:tplc="68DC49A6">
      <w:numFmt w:val="bullet"/>
      <w:lvlText w:val="•"/>
      <w:lvlJc w:val="left"/>
      <w:pPr>
        <w:ind w:left="5550" w:hanging="281"/>
      </w:pPr>
      <w:rPr>
        <w:rFonts w:hint="default"/>
        <w:lang w:val="uk-UA" w:eastAsia="en-US" w:bidi="ar-SA"/>
      </w:rPr>
    </w:lvl>
    <w:lvl w:ilvl="6" w:tplc="FA10E52C">
      <w:numFmt w:val="bullet"/>
      <w:lvlText w:val="•"/>
      <w:lvlJc w:val="left"/>
      <w:pPr>
        <w:ind w:left="6488" w:hanging="281"/>
      </w:pPr>
      <w:rPr>
        <w:rFonts w:hint="default"/>
        <w:lang w:val="uk-UA" w:eastAsia="en-US" w:bidi="ar-SA"/>
      </w:rPr>
    </w:lvl>
    <w:lvl w:ilvl="7" w:tplc="4D66976C">
      <w:numFmt w:val="bullet"/>
      <w:lvlText w:val="•"/>
      <w:lvlJc w:val="left"/>
      <w:pPr>
        <w:ind w:left="7426" w:hanging="281"/>
      </w:pPr>
      <w:rPr>
        <w:rFonts w:hint="default"/>
        <w:lang w:val="uk-UA" w:eastAsia="en-US" w:bidi="ar-SA"/>
      </w:rPr>
    </w:lvl>
    <w:lvl w:ilvl="8" w:tplc="B5EA577A">
      <w:numFmt w:val="bullet"/>
      <w:lvlText w:val="•"/>
      <w:lvlJc w:val="left"/>
      <w:pPr>
        <w:ind w:left="8364" w:hanging="281"/>
      </w:pPr>
      <w:rPr>
        <w:rFonts w:hint="default"/>
        <w:lang w:val="uk-UA" w:eastAsia="en-US" w:bidi="ar-SA"/>
      </w:rPr>
    </w:lvl>
  </w:abstractNum>
  <w:abstractNum w:abstractNumId="42" w15:restartNumberingAfterBreak="0">
    <w:nsid w:val="614268F1"/>
    <w:multiLevelType w:val="hybridMultilevel"/>
    <w:tmpl w:val="68C6F2F6"/>
    <w:lvl w:ilvl="0" w:tplc="1B1A183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15:restartNumberingAfterBreak="0">
    <w:nsid w:val="621B61D6"/>
    <w:multiLevelType w:val="hybridMultilevel"/>
    <w:tmpl w:val="38DA67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4" w15:restartNumberingAfterBreak="0">
    <w:nsid w:val="622E449D"/>
    <w:multiLevelType w:val="hybridMultilevel"/>
    <w:tmpl w:val="1EE6AF88"/>
    <w:lvl w:ilvl="0" w:tplc="6D363446">
      <w:start w:val="1"/>
      <w:numFmt w:val="decimal"/>
      <w:lvlText w:val="%1."/>
      <w:lvlJc w:val="left"/>
      <w:pPr>
        <w:ind w:left="1014" w:hanging="435"/>
      </w:pPr>
      <w:rPr>
        <w:rFonts w:ascii="Times New Roman" w:eastAsia="Times New Roman" w:hAnsi="Times New Roman" w:cs="Times New Roman" w:hint="default"/>
        <w:w w:val="100"/>
        <w:sz w:val="28"/>
        <w:szCs w:val="28"/>
        <w:lang w:val="uk-UA" w:eastAsia="en-US" w:bidi="ar-SA"/>
      </w:rPr>
    </w:lvl>
    <w:lvl w:ilvl="1" w:tplc="F3360F12">
      <w:numFmt w:val="bullet"/>
      <w:lvlText w:val="•"/>
      <w:lvlJc w:val="left"/>
      <w:pPr>
        <w:ind w:left="1942" w:hanging="435"/>
      </w:pPr>
      <w:rPr>
        <w:rFonts w:hint="default"/>
        <w:lang w:val="uk-UA" w:eastAsia="en-US" w:bidi="ar-SA"/>
      </w:rPr>
    </w:lvl>
    <w:lvl w:ilvl="2" w:tplc="A3044F0A">
      <w:numFmt w:val="bullet"/>
      <w:lvlText w:val="•"/>
      <w:lvlJc w:val="left"/>
      <w:pPr>
        <w:ind w:left="2864" w:hanging="435"/>
      </w:pPr>
      <w:rPr>
        <w:rFonts w:hint="default"/>
        <w:lang w:val="uk-UA" w:eastAsia="en-US" w:bidi="ar-SA"/>
      </w:rPr>
    </w:lvl>
    <w:lvl w:ilvl="3" w:tplc="9216C764">
      <w:numFmt w:val="bullet"/>
      <w:lvlText w:val="•"/>
      <w:lvlJc w:val="left"/>
      <w:pPr>
        <w:ind w:left="3786" w:hanging="435"/>
      </w:pPr>
      <w:rPr>
        <w:rFonts w:hint="default"/>
        <w:lang w:val="uk-UA" w:eastAsia="en-US" w:bidi="ar-SA"/>
      </w:rPr>
    </w:lvl>
    <w:lvl w:ilvl="4" w:tplc="F712FF76">
      <w:numFmt w:val="bullet"/>
      <w:lvlText w:val="•"/>
      <w:lvlJc w:val="left"/>
      <w:pPr>
        <w:ind w:left="4708" w:hanging="435"/>
      </w:pPr>
      <w:rPr>
        <w:rFonts w:hint="default"/>
        <w:lang w:val="uk-UA" w:eastAsia="en-US" w:bidi="ar-SA"/>
      </w:rPr>
    </w:lvl>
    <w:lvl w:ilvl="5" w:tplc="FEE2DBD4">
      <w:numFmt w:val="bullet"/>
      <w:lvlText w:val="•"/>
      <w:lvlJc w:val="left"/>
      <w:pPr>
        <w:ind w:left="5630" w:hanging="435"/>
      </w:pPr>
      <w:rPr>
        <w:rFonts w:hint="default"/>
        <w:lang w:val="uk-UA" w:eastAsia="en-US" w:bidi="ar-SA"/>
      </w:rPr>
    </w:lvl>
    <w:lvl w:ilvl="6" w:tplc="15EC6EAA">
      <w:numFmt w:val="bullet"/>
      <w:lvlText w:val="•"/>
      <w:lvlJc w:val="left"/>
      <w:pPr>
        <w:ind w:left="6552" w:hanging="435"/>
      </w:pPr>
      <w:rPr>
        <w:rFonts w:hint="default"/>
        <w:lang w:val="uk-UA" w:eastAsia="en-US" w:bidi="ar-SA"/>
      </w:rPr>
    </w:lvl>
    <w:lvl w:ilvl="7" w:tplc="FC3C4E02">
      <w:numFmt w:val="bullet"/>
      <w:lvlText w:val="•"/>
      <w:lvlJc w:val="left"/>
      <w:pPr>
        <w:ind w:left="7474" w:hanging="435"/>
      </w:pPr>
      <w:rPr>
        <w:rFonts w:hint="default"/>
        <w:lang w:val="uk-UA" w:eastAsia="en-US" w:bidi="ar-SA"/>
      </w:rPr>
    </w:lvl>
    <w:lvl w:ilvl="8" w:tplc="FA54253A">
      <w:numFmt w:val="bullet"/>
      <w:lvlText w:val="•"/>
      <w:lvlJc w:val="left"/>
      <w:pPr>
        <w:ind w:left="8396" w:hanging="435"/>
      </w:pPr>
      <w:rPr>
        <w:rFonts w:hint="default"/>
        <w:lang w:val="uk-UA" w:eastAsia="en-US" w:bidi="ar-SA"/>
      </w:rPr>
    </w:lvl>
  </w:abstractNum>
  <w:abstractNum w:abstractNumId="45" w15:restartNumberingAfterBreak="0">
    <w:nsid w:val="63847893"/>
    <w:multiLevelType w:val="hybridMultilevel"/>
    <w:tmpl w:val="FF145DDE"/>
    <w:lvl w:ilvl="0" w:tplc="76228658">
      <w:start w:val="1"/>
      <w:numFmt w:val="decimal"/>
      <w:lvlText w:val="%1."/>
      <w:lvlJc w:val="left"/>
      <w:pPr>
        <w:ind w:left="861" w:hanging="281"/>
      </w:pPr>
      <w:rPr>
        <w:rFonts w:ascii="Times New Roman" w:eastAsia="Times New Roman" w:hAnsi="Times New Roman" w:cs="Times New Roman" w:hint="default"/>
        <w:w w:val="100"/>
        <w:sz w:val="28"/>
        <w:szCs w:val="28"/>
        <w:lang w:val="uk-UA" w:eastAsia="en-US" w:bidi="ar-SA"/>
      </w:rPr>
    </w:lvl>
    <w:lvl w:ilvl="1" w:tplc="45B232A0">
      <w:numFmt w:val="bullet"/>
      <w:lvlText w:val="•"/>
      <w:lvlJc w:val="left"/>
      <w:pPr>
        <w:ind w:left="1798" w:hanging="281"/>
      </w:pPr>
      <w:rPr>
        <w:rFonts w:hint="default"/>
        <w:lang w:val="uk-UA" w:eastAsia="en-US" w:bidi="ar-SA"/>
      </w:rPr>
    </w:lvl>
    <w:lvl w:ilvl="2" w:tplc="7AF21090">
      <w:numFmt w:val="bullet"/>
      <w:lvlText w:val="•"/>
      <w:lvlJc w:val="left"/>
      <w:pPr>
        <w:ind w:left="2736" w:hanging="281"/>
      </w:pPr>
      <w:rPr>
        <w:rFonts w:hint="default"/>
        <w:lang w:val="uk-UA" w:eastAsia="en-US" w:bidi="ar-SA"/>
      </w:rPr>
    </w:lvl>
    <w:lvl w:ilvl="3" w:tplc="A246C18C">
      <w:numFmt w:val="bullet"/>
      <w:lvlText w:val="•"/>
      <w:lvlJc w:val="left"/>
      <w:pPr>
        <w:ind w:left="3674" w:hanging="281"/>
      </w:pPr>
      <w:rPr>
        <w:rFonts w:hint="default"/>
        <w:lang w:val="uk-UA" w:eastAsia="en-US" w:bidi="ar-SA"/>
      </w:rPr>
    </w:lvl>
    <w:lvl w:ilvl="4" w:tplc="B4DC04CE">
      <w:numFmt w:val="bullet"/>
      <w:lvlText w:val="•"/>
      <w:lvlJc w:val="left"/>
      <w:pPr>
        <w:ind w:left="4612" w:hanging="281"/>
      </w:pPr>
      <w:rPr>
        <w:rFonts w:hint="default"/>
        <w:lang w:val="uk-UA" w:eastAsia="en-US" w:bidi="ar-SA"/>
      </w:rPr>
    </w:lvl>
    <w:lvl w:ilvl="5" w:tplc="D18A338A">
      <w:numFmt w:val="bullet"/>
      <w:lvlText w:val="•"/>
      <w:lvlJc w:val="left"/>
      <w:pPr>
        <w:ind w:left="5550" w:hanging="281"/>
      </w:pPr>
      <w:rPr>
        <w:rFonts w:hint="default"/>
        <w:lang w:val="uk-UA" w:eastAsia="en-US" w:bidi="ar-SA"/>
      </w:rPr>
    </w:lvl>
    <w:lvl w:ilvl="6" w:tplc="8FD2F25E">
      <w:numFmt w:val="bullet"/>
      <w:lvlText w:val="•"/>
      <w:lvlJc w:val="left"/>
      <w:pPr>
        <w:ind w:left="6488" w:hanging="281"/>
      </w:pPr>
      <w:rPr>
        <w:rFonts w:hint="default"/>
        <w:lang w:val="uk-UA" w:eastAsia="en-US" w:bidi="ar-SA"/>
      </w:rPr>
    </w:lvl>
    <w:lvl w:ilvl="7" w:tplc="891C7E64">
      <w:numFmt w:val="bullet"/>
      <w:lvlText w:val="•"/>
      <w:lvlJc w:val="left"/>
      <w:pPr>
        <w:ind w:left="7426" w:hanging="281"/>
      </w:pPr>
      <w:rPr>
        <w:rFonts w:hint="default"/>
        <w:lang w:val="uk-UA" w:eastAsia="en-US" w:bidi="ar-SA"/>
      </w:rPr>
    </w:lvl>
    <w:lvl w:ilvl="8" w:tplc="327C0BF8">
      <w:numFmt w:val="bullet"/>
      <w:lvlText w:val="•"/>
      <w:lvlJc w:val="left"/>
      <w:pPr>
        <w:ind w:left="8364" w:hanging="281"/>
      </w:pPr>
      <w:rPr>
        <w:rFonts w:hint="default"/>
        <w:lang w:val="uk-UA" w:eastAsia="en-US" w:bidi="ar-SA"/>
      </w:rPr>
    </w:lvl>
  </w:abstractNum>
  <w:abstractNum w:abstractNumId="46" w15:restartNumberingAfterBreak="0">
    <w:nsid w:val="662C0160"/>
    <w:multiLevelType w:val="hybridMultilevel"/>
    <w:tmpl w:val="EA545394"/>
    <w:lvl w:ilvl="0" w:tplc="E9B425DA">
      <w:start w:val="1"/>
      <w:numFmt w:val="decimal"/>
      <w:lvlText w:val="%1."/>
      <w:lvlJc w:val="left"/>
      <w:pPr>
        <w:ind w:left="152" w:hanging="293"/>
      </w:pPr>
      <w:rPr>
        <w:rFonts w:ascii="Times New Roman" w:eastAsia="Times New Roman" w:hAnsi="Times New Roman" w:cs="Times New Roman" w:hint="default"/>
        <w:spacing w:val="0"/>
        <w:w w:val="100"/>
        <w:sz w:val="28"/>
        <w:szCs w:val="28"/>
        <w:lang w:val="uk-UA" w:eastAsia="en-US" w:bidi="ar-SA"/>
      </w:rPr>
    </w:lvl>
    <w:lvl w:ilvl="1" w:tplc="72F0BCCA">
      <w:numFmt w:val="bullet"/>
      <w:lvlText w:val="•"/>
      <w:lvlJc w:val="left"/>
      <w:pPr>
        <w:ind w:left="1168" w:hanging="293"/>
      </w:pPr>
      <w:rPr>
        <w:rFonts w:hint="default"/>
        <w:lang w:val="uk-UA" w:eastAsia="en-US" w:bidi="ar-SA"/>
      </w:rPr>
    </w:lvl>
    <w:lvl w:ilvl="2" w:tplc="3F38B844">
      <w:numFmt w:val="bullet"/>
      <w:lvlText w:val="•"/>
      <w:lvlJc w:val="left"/>
      <w:pPr>
        <w:ind w:left="2176" w:hanging="293"/>
      </w:pPr>
      <w:rPr>
        <w:rFonts w:hint="default"/>
        <w:lang w:val="uk-UA" w:eastAsia="en-US" w:bidi="ar-SA"/>
      </w:rPr>
    </w:lvl>
    <w:lvl w:ilvl="3" w:tplc="ACEA3594">
      <w:numFmt w:val="bullet"/>
      <w:lvlText w:val="•"/>
      <w:lvlJc w:val="left"/>
      <w:pPr>
        <w:ind w:left="3184" w:hanging="293"/>
      </w:pPr>
      <w:rPr>
        <w:rFonts w:hint="default"/>
        <w:lang w:val="uk-UA" w:eastAsia="en-US" w:bidi="ar-SA"/>
      </w:rPr>
    </w:lvl>
    <w:lvl w:ilvl="4" w:tplc="C07831A4">
      <w:numFmt w:val="bullet"/>
      <w:lvlText w:val="•"/>
      <w:lvlJc w:val="left"/>
      <w:pPr>
        <w:ind w:left="4192" w:hanging="293"/>
      </w:pPr>
      <w:rPr>
        <w:rFonts w:hint="default"/>
        <w:lang w:val="uk-UA" w:eastAsia="en-US" w:bidi="ar-SA"/>
      </w:rPr>
    </w:lvl>
    <w:lvl w:ilvl="5" w:tplc="BBB8220A">
      <w:numFmt w:val="bullet"/>
      <w:lvlText w:val="•"/>
      <w:lvlJc w:val="left"/>
      <w:pPr>
        <w:ind w:left="5200" w:hanging="293"/>
      </w:pPr>
      <w:rPr>
        <w:rFonts w:hint="default"/>
        <w:lang w:val="uk-UA" w:eastAsia="en-US" w:bidi="ar-SA"/>
      </w:rPr>
    </w:lvl>
    <w:lvl w:ilvl="6" w:tplc="25662878">
      <w:numFmt w:val="bullet"/>
      <w:lvlText w:val="•"/>
      <w:lvlJc w:val="left"/>
      <w:pPr>
        <w:ind w:left="6208" w:hanging="293"/>
      </w:pPr>
      <w:rPr>
        <w:rFonts w:hint="default"/>
        <w:lang w:val="uk-UA" w:eastAsia="en-US" w:bidi="ar-SA"/>
      </w:rPr>
    </w:lvl>
    <w:lvl w:ilvl="7" w:tplc="FF947574">
      <w:numFmt w:val="bullet"/>
      <w:lvlText w:val="•"/>
      <w:lvlJc w:val="left"/>
      <w:pPr>
        <w:ind w:left="7216" w:hanging="293"/>
      </w:pPr>
      <w:rPr>
        <w:rFonts w:hint="default"/>
        <w:lang w:val="uk-UA" w:eastAsia="en-US" w:bidi="ar-SA"/>
      </w:rPr>
    </w:lvl>
    <w:lvl w:ilvl="8" w:tplc="470AE032">
      <w:numFmt w:val="bullet"/>
      <w:lvlText w:val="•"/>
      <w:lvlJc w:val="left"/>
      <w:pPr>
        <w:ind w:left="8224" w:hanging="293"/>
      </w:pPr>
      <w:rPr>
        <w:rFonts w:hint="default"/>
        <w:lang w:val="uk-UA" w:eastAsia="en-US" w:bidi="ar-SA"/>
      </w:rPr>
    </w:lvl>
  </w:abstractNum>
  <w:abstractNum w:abstractNumId="47" w15:restartNumberingAfterBreak="0">
    <w:nsid w:val="6B8B0F49"/>
    <w:multiLevelType w:val="hybridMultilevel"/>
    <w:tmpl w:val="081EE58E"/>
    <w:lvl w:ilvl="0" w:tplc="F81E2E3C">
      <w:start w:val="1"/>
      <w:numFmt w:val="decimal"/>
      <w:lvlText w:val="%1."/>
      <w:lvlJc w:val="left"/>
      <w:pPr>
        <w:ind w:left="861" w:hanging="281"/>
      </w:pPr>
      <w:rPr>
        <w:rFonts w:ascii="Times New Roman" w:eastAsia="Times New Roman" w:hAnsi="Times New Roman" w:cs="Times New Roman" w:hint="default"/>
        <w:w w:val="100"/>
        <w:sz w:val="28"/>
        <w:szCs w:val="28"/>
        <w:lang w:val="uk-UA" w:eastAsia="en-US" w:bidi="ar-SA"/>
      </w:rPr>
    </w:lvl>
    <w:lvl w:ilvl="1" w:tplc="13C6D718">
      <w:numFmt w:val="bullet"/>
      <w:lvlText w:val="•"/>
      <w:lvlJc w:val="left"/>
      <w:pPr>
        <w:ind w:left="1798" w:hanging="281"/>
      </w:pPr>
      <w:rPr>
        <w:rFonts w:hint="default"/>
        <w:lang w:val="uk-UA" w:eastAsia="en-US" w:bidi="ar-SA"/>
      </w:rPr>
    </w:lvl>
    <w:lvl w:ilvl="2" w:tplc="6D1EAD54">
      <w:numFmt w:val="bullet"/>
      <w:lvlText w:val="•"/>
      <w:lvlJc w:val="left"/>
      <w:pPr>
        <w:ind w:left="2736" w:hanging="281"/>
      </w:pPr>
      <w:rPr>
        <w:rFonts w:hint="default"/>
        <w:lang w:val="uk-UA" w:eastAsia="en-US" w:bidi="ar-SA"/>
      </w:rPr>
    </w:lvl>
    <w:lvl w:ilvl="3" w:tplc="E9FE5CE6">
      <w:numFmt w:val="bullet"/>
      <w:lvlText w:val="•"/>
      <w:lvlJc w:val="left"/>
      <w:pPr>
        <w:ind w:left="3674" w:hanging="281"/>
      </w:pPr>
      <w:rPr>
        <w:rFonts w:hint="default"/>
        <w:lang w:val="uk-UA" w:eastAsia="en-US" w:bidi="ar-SA"/>
      </w:rPr>
    </w:lvl>
    <w:lvl w:ilvl="4" w:tplc="54F6C4D0">
      <w:numFmt w:val="bullet"/>
      <w:lvlText w:val="•"/>
      <w:lvlJc w:val="left"/>
      <w:pPr>
        <w:ind w:left="4612" w:hanging="281"/>
      </w:pPr>
      <w:rPr>
        <w:rFonts w:hint="default"/>
        <w:lang w:val="uk-UA" w:eastAsia="en-US" w:bidi="ar-SA"/>
      </w:rPr>
    </w:lvl>
    <w:lvl w:ilvl="5" w:tplc="D3FAC006">
      <w:numFmt w:val="bullet"/>
      <w:lvlText w:val="•"/>
      <w:lvlJc w:val="left"/>
      <w:pPr>
        <w:ind w:left="5550" w:hanging="281"/>
      </w:pPr>
      <w:rPr>
        <w:rFonts w:hint="default"/>
        <w:lang w:val="uk-UA" w:eastAsia="en-US" w:bidi="ar-SA"/>
      </w:rPr>
    </w:lvl>
    <w:lvl w:ilvl="6" w:tplc="5A46A364">
      <w:numFmt w:val="bullet"/>
      <w:lvlText w:val="•"/>
      <w:lvlJc w:val="left"/>
      <w:pPr>
        <w:ind w:left="6488" w:hanging="281"/>
      </w:pPr>
      <w:rPr>
        <w:rFonts w:hint="default"/>
        <w:lang w:val="uk-UA" w:eastAsia="en-US" w:bidi="ar-SA"/>
      </w:rPr>
    </w:lvl>
    <w:lvl w:ilvl="7" w:tplc="AA3C4A36">
      <w:numFmt w:val="bullet"/>
      <w:lvlText w:val="•"/>
      <w:lvlJc w:val="left"/>
      <w:pPr>
        <w:ind w:left="7426" w:hanging="281"/>
      </w:pPr>
      <w:rPr>
        <w:rFonts w:hint="default"/>
        <w:lang w:val="uk-UA" w:eastAsia="en-US" w:bidi="ar-SA"/>
      </w:rPr>
    </w:lvl>
    <w:lvl w:ilvl="8" w:tplc="82F447A0">
      <w:numFmt w:val="bullet"/>
      <w:lvlText w:val="•"/>
      <w:lvlJc w:val="left"/>
      <w:pPr>
        <w:ind w:left="8364" w:hanging="281"/>
      </w:pPr>
      <w:rPr>
        <w:rFonts w:hint="default"/>
        <w:lang w:val="uk-UA" w:eastAsia="en-US" w:bidi="ar-SA"/>
      </w:rPr>
    </w:lvl>
  </w:abstractNum>
  <w:abstractNum w:abstractNumId="48" w15:restartNumberingAfterBreak="0">
    <w:nsid w:val="6D1F0C58"/>
    <w:multiLevelType w:val="hybridMultilevel"/>
    <w:tmpl w:val="76285A38"/>
    <w:lvl w:ilvl="0" w:tplc="741236F0">
      <w:start w:val="1"/>
      <w:numFmt w:val="decimal"/>
      <w:lvlText w:val="%1."/>
      <w:lvlJc w:val="left"/>
      <w:pPr>
        <w:ind w:left="861" w:hanging="281"/>
      </w:pPr>
      <w:rPr>
        <w:rFonts w:ascii="Times New Roman" w:eastAsia="Times New Roman" w:hAnsi="Times New Roman" w:cs="Times New Roman" w:hint="default"/>
        <w:spacing w:val="0"/>
        <w:w w:val="100"/>
        <w:sz w:val="28"/>
        <w:szCs w:val="28"/>
        <w:lang w:val="uk-UA" w:eastAsia="en-US" w:bidi="ar-SA"/>
      </w:rPr>
    </w:lvl>
    <w:lvl w:ilvl="1" w:tplc="FE26B860">
      <w:numFmt w:val="bullet"/>
      <w:lvlText w:val="•"/>
      <w:lvlJc w:val="left"/>
      <w:pPr>
        <w:ind w:left="1798" w:hanging="281"/>
      </w:pPr>
      <w:rPr>
        <w:rFonts w:hint="default"/>
        <w:lang w:val="uk-UA" w:eastAsia="en-US" w:bidi="ar-SA"/>
      </w:rPr>
    </w:lvl>
    <w:lvl w:ilvl="2" w:tplc="D2467144">
      <w:numFmt w:val="bullet"/>
      <w:lvlText w:val="•"/>
      <w:lvlJc w:val="left"/>
      <w:pPr>
        <w:ind w:left="2736" w:hanging="281"/>
      </w:pPr>
      <w:rPr>
        <w:rFonts w:hint="default"/>
        <w:lang w:val="uk-UA" w:eastAsia="en-US" w:bidi="ar-SA"/>
      </w:rPr>
    </w:lvl>
    <w:lvl w:ilvl="3" w:tplc="BDBA1938">
      <w:numFmt w:val="bullet"/>
      <w:lvlText w:val="•"/>
      <w:lvlJc w:val="left"/>
      <w:pPr>
        <w:ind w:left="3674" w:hanging="281"/>
      </w:pPr>
      <w:rPr>
        <w:rFonts w:hint="default"/>
        <w:lang w:val="uk-UA" w:eastAsia="en-US" w:bidi="ar-SA"/>
      </w:rPr>
    </w:lvl>
    <w:lvl w:ilvl="4" w:tplc="D298B398">
      <w:numFmt w:val="bullet"/>
      <w:lvlText w:val="•"/>
      <w:lvlJc w:val="left"/>
      <w:pPr>
        <w:ind w:left="4612" w:hanging="281"/>
      </w:pPr>
      <w:rPr>
        <w:rFonts w:hint="default"/>
        <w:lang w:val="uk-UA" w:eastAsia="en-US" w:bidi="ar-SA"/>
      </w:rPr>
    </w:lvl>
    <w:lvl w:ilvl="5" w:tplc="4B382BD2">
      <w:numFmt w:val="bullet"/>
      <w:lvlText w:val="•"/>
      <w:lvlJc w:val="left"/>
      <w:pPr>
        <w:ind w:left="5550" w:hanging="281"/>
      </w:pPr>
      <w:rPr>
        <w:rFonts w:hint="default"/>
        <w:lang w:val="uk-UA" w:eastAsia="en-US" w:bidi="ar-SA"/>
      </w:rPr>
    </w:lvl>
    <w:lvl w:ilvl="6" w:tplc="A1F25264">
      <w:numFmt w:val="bullet"/>
      <w:lvlText w:val="•"/>
      <w:lvlJc w:val="left"/>
      <w:pPr>
        <w:ind w:left="6488" w:hanging="281"/>
      </w:pPr>
      <w:rPr>
        <w:rFonts w:hint="default"/>
        <w:lang w:val="uk-UA" w:eastAsia="en-US" w:bidi="ar-SA"/>
      </w:rPr>
    </w:lvl>
    <w:lvl w:ilvl="7" w:tplc="2B3AA838">
      <w:numFmt w:val="bullet"/>
      <w:lvlText w:val="•"/>
      <w:lvlJc w:val="left"/>
      <w:pPr>
        <w:ind w:left="7426" w:hanging="281"/>
      </w:pPr>
      <w:rPr>
        <w:rFonts w:hint="default"/>
        <w:lang w:val="uk-UA" w:eastAsia="en-US" w:bidi="ar-SA"/>
      </w:rPr>
    </w:lvl>
    <w:lvl w:ilvl="8" w:tplc="0CB24EE2">
      <w:numFmt w:val="bullet"/>
      <w:lvlText w:val="•"/>
      <w:lvlJc w:val="left"/>
      <w:pPr>
        <w:ind w:left="8364" w:hanging="281"/>
      </w:pPr>
      <w:rPr>
        <w:rFonts w:hint="default"/>
        <w:lang w:val="uk-UA" w:eastAsia="en-US" w:bidi="ar-SA"/>
      </w:rPr>
    </w:lvl>
  </w:abstractNum>
  <w:abstractNum w:abstractNumId="49" w15:restartNumberingAfterBreak="0">
    <w:nsid w:val="6F7F1F25"/>
    <w:multiLevelType w:val="hybridMultilevel"/>
    <w:tmpl w:val="B57AB05C"/>
    <w:lvl w:ilvl="0" w:tplc="9A4CC9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EF647B"/>
    <w:multiLevelType w:val="multilevel"/>
    <w:tmpl w:val="12721432"/>
    <w:lvl w:ilvl="0">
      <w:start w:val="1"/>
      <w:numFmt w:val="decimal"/>
      <w:lvlText w:val="%1."/>
      <w:lvlJc w:val="left"/>
      <w:rPr>
        <w:rFonts w:cs="Times New Roman"/>
        <w:b w:val="0"/>
        <w:bCs/>
        <w:i w:val="0"/>
        <w:iCs w:val="0"/>
        <w:color w:val="auto"/>
      </w:rPr>
    </w:lvl>
    <w:lvl w:ilvl="1">
      <w:start w:val="1"/>
      <w:numFmt w:val="decimal"/>
      <w:isLgl/>
      <w:lvlText w:val="%1.%2."/>
      <w:lvlJc w:val="left"/>
      <w:pPr>
        <w:ind w:left="823" w:hanging="540"/>
      </w:pPr>
      <w:rPr>
        <w:rFonts w:hint="default"/>
      </w:rPr>
    </w:lvl>
    <w:lvl w:ilvl="2">
      <w:start w:val="4"/>
      <w:numFmt w:val="decimal"/>
      <w:isLgl/>
      <w:lvlText w:val="%1.%2.%3."/>
      <w:lvlJc w:val="left"/>
      <w:pPr>
        <w:ind w:left="1286"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3138" w:hanging="1440"/>
      </w:pPr>
      <w:rPr>
        <w:rFonts w:hint="default"/>
      </w:rPr>
    </w:lvl>
    <w:lvl w:ilvl="7">
      <w:start w:val="1"/>
      <w:numFmt w:val="decimal"/>
      <w:isLgl/>
      <w:lvlText w:val="%1.%2.%3.%4.%5.%6.%7.%8."/>
      <w:lvlJc w:val="left"/>
      <w:pPr>
        <w:ind w:left="3421" w:hanging="1440"/>
      </w:pPr>
      <w:rPr>
        <w:rFonts w:hint="default"/>
      </w:rPr>
    </w:lvl>
    <w:lvl w:ilvl="8">
      <w:start w:val="1"/>
      <w:numFmt w:val="decimal"/>
      <w:isLgl/>
      <w:lvlText w:val="%1.%2.%3.%4.%5.%6.%7.%8.%9."/>
      <w:lvlJc w:val="left"/>
      <w:pPr>
        <w:ind w:left="4064" w:hanging="1800"/>
      </w:pPr>
      <w:rPr>
        <w:rFonts w:hint="default"/>
      </w:rPr>
    </w:lvl>
  </w:abstractNum>
  <w:abstractNum w:abstractNumId="51" w15:restartNumberingAfterBreak="0">
    <w:nsid w:val="7096736B"/>
    <w:multiLevelType w:val="hybridMultilevel"/>
    <w:tmpl w:val="2828E814"/>
    <w:lvl w:ilvl="0" w:tplc="5C78E9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15:restartNumberingAfterBreak="0">
    <w:nsid w:val="731F3533"/>
    <w:multiLevelType w:val="hybridMultilevel"/>
    <w:tmpl w:val="23283E94"/>
    <w:lvl w:ilvl="0" w:tplc="4718F994">
      <w:start w:val="1"/>
      <w:numFmt w:val="decimal"/>
      <w:lvlText w:val="%1."/>
      <w:lvlJc w:val="left"/>
      <w:pPr>
        <w:ind w:left="719" w:hanging="293"/>
      </w:pPr>
      <w:rPr>
        <w:rFonts w:ascii="Times New Roman" w:eastAsia="Times New Roman" w:hAnsi="Times New Roman" w:cs="Times New Roman" w:hint="default"/>
        <w:spacing w:val="0"/>
        <w:w w:val="100"/>
        <w:sz w:val="28"/>
        <w:szCs w:val="28"/>
        <w:lang w:val="uk-UA" w:eastAsia="en-US" w:bidi="ar-SA"/>
      </w:rPr>
    </w:lvl>
    <w:lvl w:ilvl="1" w:tplc="6B203AB8">
      <w:numFmt w:val="bullet"/>
      <w:lvlText w:val="•"/>
      <w:lvlJc w:val="left"/>
      <w:pPr>
        <w:ind w:left="1662" w:hanging="293"/>
      </w:pPr>
      <w:rPr>
        <w:rFonts w:hint="default"/>
        <w:lang w:val="uk-UA" w:eastAsia="en-US" w:bidi="ar-SA"/>
      </w:rPr>
    </w:lvl>
    <w:lvl w:ilvl="2" w:tplc="12FA65E4">
      <w:numFmt w:val="bullet"/>
      <w:lvlText w:val="•"/>
      <w:lvlJc w:val="left"/>
      <w:pPr>
        <w:ind w:left="2598" w:hanging="293"/>
      </w:pPr>
      <w:rPr>
        <w:rFonts w:hint="default"/>
        <w:lang w:val="uk-UA" w:eastAsia="en-US" w:bidi="ar-SA"/>
      </w:rPr>
    </w:lvl>
    <w:lvl w:ilvl="3" w:tplc="78F02DC2">
      <w:numFmt w:val="bullet"/>
      <w:lvlText w:val="•"/>
      <w:lvlJc w:val="left"/>
      <w:pPr>
        <w:ind w:left="3534" w:hanging="293"/>
      </w:pPr>
      <w:rPr>
        <w:rFonts w:hint="default"/>
        <w:lang w:val="uk-UA" w:eastAsia="en-US" w:bidi="ar-SA"/>
      </w:rPr>
    </w:lvl>
    <w:lvl w:ilvl="4" w:tplc="BF74690C">
      <w:numFmt w:val="bullet"/>
      <w:lvlText w:val="•"/>
      <w:lvlJc w:val="left"/>
      <w:pPr>
        <w:ind w:left="4470" w:hanging="293"/>
      </w:pPr>
      <w:rPr>
        <w:rFonts w:hint="default"/>
        <w:lang w:val="uk-UA" w:eastAsia="en-US" w:bidi="ar-SA"/>
      </w:rPr>
    </w:lvl>
    <w:lvl w:ilvl="5" w:tplc="78E69F28">
      <w:numFmt w:val="bullet"/>
      <w:lvlText w:val="•"/>
      <w:lvlJc w:val="left"/>
      <w:pPr>
        <w:ind w:left="5406" w:hanging="293"/>
      </w:pPr>
      <w:rPr>
        <w:rFonts w:hint="default"/>
        <w:lang w:val="uk-UA" w:eastAsia="en-US" w:bidi="ar-SA"/>
      </w:rPr>
    </w:lvl>
    <w:lvl w:ilvl="6" w:tplc="2D487838">
      <w:numFmt w:val="bullet"/>
      <w:lvlText w:val="•"/>
      <w:lvlJc w:val="left"/>
      <w:pPr>
        <w:ind w:left="6342" w:hanging="293"/>
      </w:pPr>
      <w:rPr>
        <w:rFonts w:hint="default"/>
        <w:lang w:val="uk-UA" w:eastAsia="en-US" w:bidi="ar-SA"/>
      </w:rPr>
    </w:lvl>
    <w:lvl w:ilvl="7" w:tplc="893EA8A6">
      <w:numFmt w:val="bullet"/>
      <w:lvlText w:val="•"/>
      <w:lvlJc w:val="left"/>
      <w:pPr>
        <w:ind w:left="7278" w:hanging="293"/>
      </w:pPr>
      <w:rPr>
        <w:rFonts w:hint="default"/>
        <w:lang w:val="uk-UA" w:eastAsia="en-US" w:bidi="ar-SA"/>
      </w:rPr>
    </w:lvl>
    <w:lvl w:ilvl="8" w:tplc="677674B2">
      <w:numFmt w:val="bullet"/>
      <w:lvlText w:val="•"/>
      <w:lvlJc w:val="left"/>
      <w:pPr>
        <w:ind w:left="8214" w:hanging="293"/>
      </w:pPr>
      <w:rPr>
        <w:rFonts w:hint="default"/>
        <w:lang w:val="uk-UA" w:eastAsia="en-US" w:bidi="ar-SA"/>
      </w:rPr>
    </w:lvl>
  </w:abstractNum>
  <w:abstractNum w:abstractNumId="53" w15:restartNumberingAfterBreak="0">
    <w:nsid w:val="764D3FC6"/>
    <w:multiLevelType w:val="hybridMultilevel"/>
    <w:tmpl w:val="9ACE6424"/>
    <w:lvl w:ilvl="0" w:tplc="4A84314C">
      <w:start w:val="1"/>
      <w:numFmt w:val="decimal"/>
      <w:lvlText w:val="%1."/>
      <w:lvlJc w:val="left"/>
      <w:pPr>
        <w:ind w:left="873" w:hanging="293"/>
        <w:jc w:val="right"/>
      </w:pPr>
      <w:rPr>
        <w:rFonts w:ascii="Times New Roman" w:eastAsia="Times New Roman" w:hAnsi="Times New Roman" w:cs="Times New Roman" w:hint="default"/>
        <w:spacing w:val="0"/>
        <w:w w:val="100"/>
        <w:sz w:val="28"/>
        <w:szCs w:val="28"/>
        <w:lang w:val="uk-UA" w:eastAsia="en-US" w:bidi="ar-SA"/>
      </w:rPr>
    </w:lvl>
    <w:lvl w:ilvl="1" w:tplc="AD98113C">
      <w:numFmt w:val="bullet"/>
      <w:lvlText w:val="•"/>
      <w:lvlJc w:val="left"/>
      <w:pPr>
        <w:ind w:left="1816" w:hanging="293"/>
      </w:pPr>
      <w:rPr>
        <w:rFonts w:hint="default"/>
        <w:lang w:val="uk-UA" w:eastAsia="en-US" w:bidi="ar-SA"/>
      </w:rPr>
    </w:lvl>
    <w:lvl w:ilvl="2" w:tplc="A0B86180">
      <w:numFmt w:val="bullet"/>
      <w:lvlText w:val="•"/>
      <w:lvlJc w:val="left"/>
      <w:pPr>
        <w:ind w:left="2752" w:hanging="293"/>
      </w:pPr>
      <w:rPr>
        <w:rFonts w:hint="default"/>
        <w:lang w:val="uk-UA" w:eastAsia="en-US" w:bidi="ar-SA"/>
      </w:rPr>
    </w:lvl>
    <w:lvl w:ilvl="3" w:tplc="C79638F0">
      <w:numFmt w:val="bullet"/>
      <w:lvlText w:val="•"/>
      <w:lvlJc w:val="left"/>
      <w:pPr>
        <w:ind w:left="3688" w:hanging="293"/>
      </w:pPr>
      <w:rPr>
        <w:rFonts w:hint="default"/>
        <w:lang w:val="uk-UA" w:eastAsia="en-US" w:bidi="ar-SA"/>
      </w:rPr>
    </w:lvl>
    <w:lvl w:ilvl="4" w:tplc="A752744E">
      <w:numFmt w:val="bullet"/>
      <w:lvlText w:val="•"/>
      <w:lvlJc w:val="left"/>
      <w:pPr>
        <w:ind w:left="4624" w:hanging="293"/>
      </w:pPr>
      <w:rPr>
        <w:rFonts w:hint="default"/>
        <w:lang w:val="uk-UA" w:eastAsia="en-US" w:bidi="ar-SA"/>
      </w:rPr>
    </w:lvl>
    <w:lvl w:ilvl="5" w:tplc="6C4E511A">
      <w:numFmt w:val="bullet"/>
      <w:lvlText w:val="•"/>
      <w:lvlJc w:val="left"/>
      <w:pPr>
        <w:ind w:left="5560" w:hanging="293"/>
      </w:pPr>
      <w:rPr>
        <w:rFonts w:hint="default"/>
        <w:lang w:val="uk-UA" w:eastAsia="en-US" w:bidi="ar-SA"/>
      </w:rPr>
    </w:lvl>
    <w:lvl w:ilvl="6" w:tplc="B06A7974">
      <w:numFmt w:val="bullet"/>
      <w:lvlText w:val="•"/>
      <w:lvlJc w:val="left"/>
      <w:pPr>
        <w:ind w:left="6496" w:hanging="293"/>
      </w:pPr>
      <w:rPr>
        <w:rFonts w:hint="default"/>
        <w:lang w:val="uk-UA" w:eastAsia="en-US" w:bidi="ar-SA"/>
      </w:rPr>
    </w:lvl>
    <w:lvl w:ilvl="7" w:tplc="B8FC2FD0">
      <w:numFmt w:val="bullet"/>
      <w:lvlText w:val="•"/>
      <w:lvlJc w:val="left"/>
      <w:pPr>
        <w:ind w:left="7432" w:hanging="293"/>
      </w:pPr>
      <w:rPr>
        <w:rFonts w:hint="default"/>
        <w:lang w:val="uk-UA" w:eastAsia="en-US" w:bidi="ar-SA"/>
      </w:rPr>
    </w:lvl>
    <w:lvl w:ilvl="8" w:tplc="A64883F6">
      <w:numFmt w:val="bullet"/>
      <w:lvlText w:val="•"/>
      <w:lvlJc w:val="left"/>
      <w:pPr>
        <w:ind w:left="8368" w:hanging="293"/>
      </w:pPr>
      <w:rPr>
        <w:rFonts w:hint="default"/>
        <w:lang w:val="uk-UA" w:eastAsia="en-US" w:bidi="ar-SA"/>
      </w:rPr>
    </w:lvl>
  </w:abstractNum>
  <w:abstractNum w:abstractNumId="54" w15:restartNumberingAfterBreak="0">
    <w:nsid w:val="78093FB1"/>
    <w:multiLevelType w:val="hybridMultilevel"/>
    <w:tmpl w:val="51B04670"/>
    <w:lvl w:ilvl="0" w:tplc="B12697BE">
      <w:start w:val="1"/>
      <w:numFmt w:val="decimal"/>
      <w:lvlText w:val="%1."/>
      <w:lvlJc w:val="left"/>
      <w:pPr>
        <w:ind w:left="861" w:hanging="281"/>
      </w:pPr>
      <w:rPr>
        <w:rFonts w:ascii="Times New Roman" w:eastAsia="Times New Roman" w:hAnsi="Times New Roman" w:cs="Times New Roman"/>
        <w:w w:val="100"/>
        <w:sz w:val="28"/>
        <w:szCs w:val="28"/>
        <w:lang w:val="uk-UA" w:eastAsia="en-US" w:bidi="ar-SA"/>
      </w:rPr>
    </w:lvl>
    <w:lvl w:ilvl="1" w:tplc="0CEC24A6">
      <w:numFmt w:val="bullet"/>
      <w:lvlText w:val="•"/>
      <w:lvlJc w:val="left"/>
      <w:pPr>
        <w:ind w:left="1798" w:hanging="281"/>
      </w:pPr>
      <w:rPr>
        <w:rFonts w:hint="default"/>
        <w:lang w:val="uk-UA" w:eastAsia="en-US" w:bidi="ar-SA"/>
      </w:rPr>
    </w:lvl>
    <w:lvl w:ilvl="2" w:tplc="518CF490">
      <w:numFmt w:val="bullet"/>
      <w:lvlText w:val="•"/>
      <w:lvlJc w:val="left"/>
      <w:pPr>
        <w:ind w:left="2736" w:hanging="281"/>
      </w:pPr>
      <w:rPr>
        <w:rFonts w:hint="default"/>
        <w:lang w:val="uk-UA" w:eastAsia="en-US" w:bidi="ar-SA"/>
      </w:rPr>
    </w:lvl>
    <w:lvl w:ilvl="3" w:tplc="EF24028C">
      <w:numFmt w:val="bullet"/>
      <w:lvlText w:val="•"/>
      <w:lvlJc w:val="left"/>
      <w:pPr>
        <w:ind w:left="3674" w:hanging="281"/>
      </w:pPr>
      <w:rPr>
        <w:rFonts w:hint="default"/>
        <w:lang w:val="uk-UA" w:eastAsia="en-US" w:bidi="ar-SA"/>
      </w:rPr>
    </w:lvl>
    <w:lvl w:ilvl="4" w:tplc="EED8890C">
      <w:numFmt w:val="bullet"/>
      <w:lvlText w:val="•"/>
      <w:lvlJc w:val="left"/>
      <w:pPr>
        <w:ind w:left="4612" w:hanging="281"/>
      </w:pPr>
      <w:rPr>
        <w:rFonts w:hint="default"/>
        <w:lang w:val="uk-UA" w:eastAsia="en-US" w:bidi="ar-SA"/>
      </w:rPr>
    </w:lvl>
    <w:lvl w:ilvl="5" w:tplc="10305E90">
      <w:numFmt w:val="bullet"/>
      <w:lvlText w:val="•"/>
      <w:lvlJc w:val="left"/>
      <w:pPr>
        <w:ind w:left="5550" w:hanging="281"/>
      </w:pPr>
      <w:rPr>
        <w:rFonts w:hint="default"/>
        <w:lang w:val="uk-UA" w:eastAsia="en-US" w:bidi="ar-SA"/>
      </w:rPr>
    </w:lvl>
    <w:lvl w:ilvl="6" w:tplc="38E059DE">
      <w:numFmt w:val="bullet"/>
      <w:lvlText w:val="•"/>
      <w:lvlJc w:val="left"/>
      <w:pPr>
        <w:ind w:left="6488" w:hanging="281"/>
      </w:pPr>
      <w:rPr>
        <w:rFonts w:hint="default"/>
        <w:lang w:val="uk-UA" w:eastAsia="en-US" w:bidi="ar-SA"/>
      </w:rPr>
    </w:lvl>
    <w:lvl w:ilvl="7" w:tplc="1812DBDA">
      <w:numFmt w:val="bullet"/>
      <w:lvlText w:val="•"/>
      <w:lvlJc w:val="left"/>
      <w:pPr>
        <w:ind w:left="7426" w:hanging="281"/>
      </w:pPr>
      <w:rPr>
        <w:rFonts w:hint="default"/>
        <w:lang w:val="uk-UA" w:eastAsia="en-US" w:bidi="ar-SA"/>
      </w:rPr>
    </w:lvl>
    <w:lvl w:ilvl="8" w:tplc="F5F0C10A">
      <w:numFmt w:val="bullet"/>
      <w:lvlText w:val="•"/>
      <w:lvlJc w:val="left"/>
      <w:pPr>
        <w:ind w:left="8364" w:hanging="281"/>
      </w:pPr>
      <w:rPr>
        <w:rFonts w:hint="default"/>
        <w:lang w:val="uk-UA" w:eastAsia="en-US" w:bidi="ar-SA"/>
      </w:rPr>
    </w:lvl>
  </w:abstractNum>
  <w:abstractNum w:abstractNumId="55" w15:restartNumberingAfterBreak="0">
    <w:nsid w:val="78645BF4"/>
    <w:multiLevelType w:val="hybridMultilevel"/>
    <w:tmpl w:val="E6B2BC10"/>
    <w:lvl w:ilvl="0" w:tplc="27D0ABEC">
      <w:start w:val="1"/>
      <w:numFmt w:val="decimal"/>
      <w:lvlText w:val="%1."/>
      <w:lvlJc w:val="left"/>
      <w:pPr>
        <w:ind w:left="152" w:hanging="293"/>
      </w:pPr>
      <w:rPr>
        <w:rFonts w:ascii="Times New Roman" w:eastAsia="Times New Roman" w:hAnsi="Times New Roman" w:cs="Times New Roman" w:hint="default"/>
        <w:spacing w:val="0"/>
        <w:w w:val="100"/>
        <w:sz w:val="28"/>
        <w:szCs w:val="28"/>
        <w:lang w:val="uk-UA" w:eastAsia="en-US" w:bidi="ar-SA"/>
      </w:rPr>
    </w:lvl>
    <w:lvl w:ilvl="1" w:tplc="2572DF36">
      <w:numFmt w:val="bullet"/>
      <w:lvlText w:val="•"/>
      <w:lvlJc w:val="left"/>
      <w:pPr>
        <w:ind w:left="1168" w:hanging="293"/>
      </w:pPr>
      <w:rPr>
        <w:rFonts w:hint="default"/>
        <w:lang w:val="uk-UA" w:eastAsia="en-US" w:bidi="ar-SA"/>
      </w:rPr>
    </w:lvl>
    <w:lvl w:ilvl="2" w:tplc="D5827A50">
      <w:numFmt w:val="bullet"/>
      <w:lvlText w:val="•"/>
      <w:lvlJc w:val="left"/>
      <w:pPr>
        <w:ind w:left="2176" w:hanging="293"/>
      </w:pPr>
      <w:rPr>
        <w:rFonts w:hint="default"/>
        <w:lang w:val="uk-UA" w:eastAsia="en-US" w:bidi="ar-SA"/>
      </w:rPr>
    </w:lvl>
    <w:lvl w:ilvl="3" w:tplc="ADF06230">
      <w:numFmt w:val="bullet"/>
      <w:lvlText w:val="•"/>
      <w:lvlJc w:val="left"/>
      <w:pPr>
        <w:ind w:left="3184" w:hanging="293"/>
      </w:pPr>
      <w:rPr>
        <w:rFonts w:hint="default"/>
        <w:lang w:val="uk-UA" w:eastAsia="en-US" w:bidi="ar-SA"/>
      </w:rPr>
    </w:lvl>
    <w:lvl w:ilvl="4" w:tplc="37506940">
      <w:numFmt w:val="bullet"/>
      <w:lvlText w:val="•"/>
      <w:lvlJc w:val="left"/>
      <w:pPr>
        <w:ind w:left="4192" w:hanging="293"/>
      </w:pPr>
      <w:rPr>
        <w:rFonts w:hint="default"/>
        <w:lang w:val="uk-UA" w:eastAsia="en-US" w:bidi="ar-SA"/>
      </w:rPr>
    </w:lvl>
    <w:lvl w:ilvl="5" w:tplc="4942E85A">
      <w:numFmt w:val="bullet"/>
      <w:lvlText w:val="•"/>
      <w:lvlJc w:val="left"/>
      <w:pPr>
        <w:ind w:left="5200" w:hanging="293"/>
      </w:pPr>
      <w:rPr>
        <w:rFonts w:hint="default"/>
        <w:lang w:val="uk-UA" w:eastAsia="en-US" w:bidi="ar-SA"/>
      </w:rPr>
    </w:lvl>
    <w:lvl w:ilvl="6" w:tplc="76E26250">
      <w:numFmt w:val="bullet"/>
      <w:lvlText w:val="•"/>
      <w:lvlJc w:val="left"/>
      <w:pPr>
        <w:ind w:left="6208" w:hanging="293"/>
      </w:pPr>
      <w:rPr>
        <w:rFonts w:hint="default"/>
        <w:lang w:val="uk-UA" w:eastAsia="en-US" w:bidi="ar-SA"/>
      </w:rPr>
    </w:lvl>
    <w:lvl w:ilvl="7" w:tplc="F2287E5C">
      <w:numFmt w:val="bullet"/>
      <w:lvlText w:val="•"/>
      <w:lvlJc w:val="left"/>
      <w:pPr>
        <w:ind w:left="7216" w:hanging="293"/>
      </w:pPr>
      <w:rPr>
        <w:rFonts w:hint="default"/>
        <w:lang w:val="uk-UA" w:eastAsia="en-US" w:bidi="ar-SA"/>
      </w:rPr>
    </w:lvl>
    <w:lvl w:ilvl="8" w:tplc="11FA0204">
      <w:numFmt w:val="bullet"/>
      <w:lvlText w:val="•"/>
      <w:lvlJc w:val="left"/>
      <w:pPr>
        <w:ind w:left="8224" w:hanging="293"/>
      </w:pPr>
      <w:rPr>
        <w:rFonts w:hint="default"/>
        <w:lang w:val="uk-UA" w:eastAsia="en-US" w:bidi="ar-SA"/>
      </w:rPr>
    </w:lvl>
  </w:abstractNum>
  <w:abstractNum w:abstractNumId="56" w15:restartNumberingAfterBreak="0">
    <w:nsid w:val="79045C21"/>
    <w:multiLevelType w:val="hybridMultilevel"/>
    <w:tmpl w:val="CA469DE0"/>
    <w:lvl w:ilvl="0" w:tplc="39C23AE4">
      <w:start w:val="1"/>
      <w:numFmt w:val="decimal"/>
      <w:lvlText w:val="%1."/>
      <w:lvlJc w:val="left"/>
      <w:pPr>
        <w:ind w:left="873" w:hanging="293"/>
        <w:jc w:val="right"/>
      </w:pPr>
      <w:rPr>
        <w:rFonts w:ascii="Times New Roman" w:eastAsia="Times New Roman" w:hAnsi="Times New Roman" w:cs="Times New Roman" w:hint="default"/>
        <w:spacing w:val="0"/>
        <w:w w:val="100"/>
        <w:sz w:val="24"/>
        <w:szCs w:val="24"/>
        <w:lang w:val="uk-UA" w:eastAsia="en-US" w:bidi="ar-SA"/>
      </w:rPr>
    </w:lvl>
    <w:lvl w:ilvl="1" w:tplc="CEE4BCBC">
      <w:numFmt w:val="bullet"/>
      <w:lvlText w:val="•"/>
      <w:lvlJc w:val="left"/>
      <w:pPr>
        <w:ind w:left="1816" w:hanging="293"/>
      </w:pPr>
      <w:rPr>
        <w:rFonts w:hint="default"/>
        <w:lang w:val="uk-UA" w:eastAsia="en-US" w:bidi="ar-SA"/>
      </w:rPr>
    </w:lvl>
    <w:lvl w:ilvl="2" w:tplc="EEC824B2">
      <w:numFmt w:val="bullet"/>
      <w:lvlText w:val="•"/>
      <w:lvlJc w:val="left"/>
      <w:pPr>
        <w:ind w:left="2752" w:hanging="293"/>
      </w:pPr>
      <w:rPr>
        <w:rFonts w:hint="default"/>
        <w:lang w:val="uk-UA" w:eastAsia="en-US" w:bidi="ar-SA"/>
      </w:rPr>
    </w:lvl>
    <w:lvl w:ilvl="3" w:tplc="21869E36">
      <w:numFmt w:val="bullet"/>
      <w:lvlText w:val="•"/>
      <w:lvlJc w:val="left"/>
      <w:pPr>
        <w:ind w:left="3688" w:hanging="293"/>
      </w:pPr>
      <w:rPr>
        <w:rFonts w:hint="default"/>
        <w:lang w:val="uk-UA" w:eastAsia="en-US" w:bidi="ar-SA"/>
      </w:rPr>
    </w:lvl>
    <w:lvl w:ilvl="4" w:tplc="F0CA2C32">
      <w:numFmt w:val="bullet"/>
      <w:lvlText w:val="•"/>
      <w:lvlJc w:val="left"/>
      <w:pPr>
        <w:ind w:left="4624" w:hanging="293"/>
      </w:pPr>
      <w:rPr>
        <w:rFonts w:hint="default"/>
        <w:lang w:val="uk-UA" w:eastAsia="en-US" w:bidi="ar-SA"/>
      </w:rPr>
    </w:lvl>
    <w:lvl w:ilvl="5" w:tplc="F2647A98">
      <w:numFmt w:val="bullet"/>
      <w:lvlText w:val="•"/>
      <w:lvlJc w:val="left"/>
      <w:pPr>
        <w:ind w:left="5560" w:hanging="293"/>
      </w:pPr>
      <w:rPr>
        <w:rFonts w:hint="default"/>
        <w:lang w:val="uk-UA" w:eastAsia="en-US" w:bidi="ar-SA"/>
      </w:rPr>
    </w:lvl>
    <w:lvl w:ilvl="6" w:tplc="82BCCF0C">
      <w:numFmt w:val="bullet"/>
      <w:lvlText w:val="•"/>
      <w:lvlJc w:val="left"/>
      <w:pPr>
        <w:ind w:left="6496" w:hanging="293"/>
      </w:pPr>
      <w:rPr>
        <w:rFonts w:hint="default"/>
        <w:lang w:val="uk-UA" w:eastAsia="en-US" w:bidi="ar-SA"/>
      </w:rPr>
    </w:lvl>
    <w:lvl w:ilvl="7" w:tplc="9162E2AA">
      <w:numFmt w:val="bullet"/>
      <w:lvlText w:val="•"/>
      <w:lvlJc w:val="left"/>
      <w:pPr>
        <w:ind w:left="7432" w:hanging="293"/>
      </w:pPr>
      <w:rPr>
        <w:rFonts w:hint="default"/>
        <w:lang w:val="uk-UA" w:eastAsia="en-US" w:bidi="ar-SA"/>
      </w:rPr>
    </w:lvl>
    <w:lvl w:ilvl="8" w:tplc="16D2BB4E">
      <w:numFmt w:val="bullet"/>
      <w:lvlText w:val="•"/>
      <w:lvlJc w:val="left"/>
      <w:pPr>
        <w:ind w:left="8368" w:hanging="293"/>
      </w:pPr>
      <w:rPr>
        <w:rFonts w:hint="default"/>
        <w:lang w:val="uk-UA" w:eastAsia="en-US" w:bidi="ar-SA"/>
      </w:rPr>
    </w:lvl>
  </w:abstractNum>
  <w:abstractNum w:abstractNumId="57" w15:restartNumberingAfterBreak="0">
    <w:nsid w:val="7D0865BA"/>
    <w:multiLevelType w:val="multilevel"/>
    <w:tmpl w:val="DC54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EFD7FCA"/>
    <w:multiLevelType w:val="hybridMultilevel"/>
    <w:tmpl w:val="9D88EFFA"/>
    <w:lvl w:ilvl="0" w:tplc="F910A4B0">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9" w15:restartNumberingAfterBreak="0">
    <w:nsid w:val="7F732215"/>
    <w:multiLevelType w:val="hybridMultilevel"/>
    <w:tmpl w:val="7CF8B88A"/>
    <w:lvl w:ilvl="0" w:tplc="02FE379A">
      <w:start w:val="49"/>
      <w:numFmt w:val="decimal"/>
      <w:lvlText w:val="%1."/>
      <w:lvlJc w:val="left"/>
      <w:pPr>
        <w:ind w:left="462" w:hanging="360"/>
      </w:pPr>
      <w:rPr>
        <w:rFonts w:ascii="Times New Roman" w:eastAsia="Times New Roman" w:hAnsi="Times New Roman" w:cs="Times New Roman" w:hint="default"/>
        <w:spacing w:val="1"/>
        <w:w w:val="100"/>
        <w:sz w:val="26"/>
        <w:szCs w:val="26"/>
        <w:lang w:val="uk-UA" w:eastAsia="en-US" w:bidi="ar-SA"/>
      </w:rPr>
    </w:lvl>
    <w:lvl w:ilvl="1" w:tplc="5A98F798">
      <w:start w:val="1"/>
      <w:numFmt w:val="decimal"/>
      <w:lvlText w:val="%2."/>
      <w:lvlJc w:val="left"/>
      <w:pPr>
        <w:ind w:left="822" w:hanging="360"/>
      </w:pPr>
      <w:rPr>
        <w:rFonts w:ascii="Times New Roman" w:eastAsia="Times New Roman" w:hAnsi="Times New Roman" w:cs="Times New Roman" w:hint="default"/>
        <w:spacing w:val="0"/>
        <w:w w:val="100"/>
        <w:sz w:val="28"/>
        <w:szCs w:val="28"/>
        <w:lang w:val="uk-UA" w:eastAsia="en-US" w:bidi="ar-SA"/>
      </w:rPr>
    </w:lvl>
    <w:lvl w:ilvl="2" w:tplc="3D900FD2">
      <w:numFmt w:val="bullet"/>
      <w:lvlText w:val="•"/>
      <w:lvlJc w:val="left"/>
      <w:pPr>
        <w:ind w:left="1887" w:hanging="360"/>
      </w:pPr>
      <w:rPr>
        <w:rFonts w:hint="default"/>
        <w:lang w:val="uk-UA" w:eastAsia="en-US" w:bidi="ar-SA"/>
      </w:rPr>
    </w:lvl>
    <w:lvl w:ilvl="3" w:tplc="693EE144">
      <w:numFmt w:val="bullet"/>
      <w:lvlText w:val="•"/>
      <w:lvlJc w:val="left"/>
      <w:pPr>
        <w:ind w:left="2954" w:hanging="360"/>
      </w:pPr>
      <w:rPr>
        <w:rFonts w:hint="default"/>
        <w:lang w:val="uk-UA" w:eastAsia="en-US" w:bidi="ar-SA"/>
      </w:rPr>
    </w:lvl>
    <w:lvl w:ilvl="4" w:tplc="9086F472">
      <w:numFmt w:val="bullet"/>
      <w:lvlText w:val="•"/>
      <w:lvlJc w:val="left"/>
      <w:pPr>
        <w:ind w:left="4022" w:hanging="360"/>
      </w:pPr>
      <w:rPr>
        <w:rFonts w:hint="default"/>
        <w:lang w:val="uk-UA" w:eastAsia="en-US" w:bidi="ar-SA"/>
      </w:rPr>
    </w:lvl>
    <w:lvl w:ilvl="5" w:tplc="641E41E4">
      <w:numFmt w:val="bullet"/>
      <w:lvlText w:val="•"/>
      <w:lvlJc w:val="left"/>
      <w:pPr>
        <w:ind w:left="5089" w:hanging="360"/>
      </w:pPr>
      <w:rPr>
        <w:rFonts w:hint="default"/>
        <w:lang w:val="uk-UA" w:eastAsia="en-US" w:bidi="ar-SA"/>
      </w:rPr>
    </w:lvl>
    <w:lvl w:ilvl="6" w:tplc="22A450DE">
      <w:numFmt w:val="bullet"/>
      <w:lvlText w:val="•"/>
      <w:lvlJc w:val="left"/>
      <w:pPr>
        <w:ind w:left="6156" w:hanging="360"/>
      </w:pPr>
      <w:rPr>
        <w:rFonts w:hint="default"/>
        <w:lang w:val="uk-UA" w:eastAsia="en-US" w:bidi="ar-SA"/>
      </w:rPr>
    </w:lvl>
    <w:lvl w:ilvl="7" w:tplc="EC1EE542">
      <w:numFmt w:val="bullet"/>
      <w:lvlText w:val="•"/>
      <w:lvlJc w:val="left"/>
      <w:pPr>
        <w:ind w:left="7224" w:hanging="360"/>
      </w:pPr>
      <w:rPr>
        <w:rFonts w:hint="default"/>
        <w:lang w:val="uk-UA" w:eastAsia="en-US" w:bidi="ar-SA"/>
      </w:rPr>
    </w:lvl>
    <w:lvl w:ilvl="8" w:tplc="D49E32E6">
      <w:numFmt w:val="bullet"/>
      <w:lvlText w:val="•"/>
      <w:lvlJc w:val="left"/>
      <w:pPr>
        <w:ind w:left="8291" w:hanging="360"/>
      </w:pPr>
      <w:rPr>
        <w:rFonts w:hint="default"/>
        <w:lang w:val="uk-UA" w:eastAsia="en-US" w:bidi="ar-SA"/>
      </w:rPr>
    </w:lvl>
  </w:abstractNum>
  <w:num w:numId="1">
    <w:abstractNumId w:val="23"/>
  </w:num>
  <w:num w:numId="2">
    <w:abstractNumId w:val="32"/>
  </w:num>
  <w:num w:numId="3">
    <w:abstractNumId w:val="31"/>
  </w:num>
  <w:num w:numId="4">
    <w:abstractNumId w:val="5"/>
  </w:num>
  <w:num w:numId="5">
    <w:abstractNumId w:val="3"/>
  </w:num>
  <w:num w:numId="6">
    <w:abstractNumId w:val="33"/>
  </w:num>
  <w:num w:numId="7">
    <w:abstractNumId w:val="16"/>
  </w:num>
  <w:num w:numId="8">
    <w:abstractNumId w:val="45"/>
  </w:num>
  <w:num w:numId="9">
    <w:abstractNumId w:val="21"/>
  </w:num>
  <w:num w:numId="10">
    <w:abstractNumId w:val="39"/>
  </w:num>
  <w:num w:numId="11">
    <w:abstractNumId w:val="52"/>
  </w:num>
  <w:num w:numId="12">
    <w:abstractNumId w:val="10"/>
  </w:num>
  <w:num w:numId="13">
    <w:abstractNumId w:val="47"/>
  </w:num>
  <w:num w:numId="14">
    <w:abstractNumId w:val="36"/>
  </w:num>
  <w:num w:numId="15">
    <w:abstractNumId w:val="54"/>
  </w:num>
  <w:num w:numId="16">
    <w:abstractNumId w:val="44"/>
  </w:num>
  <w:num w:numId="17">
    <w:abstractNumId w:val="29"/>
  </w:num>
  <w:num w:numId="18">
    <w:abstractNumId w:val="55"/>
  </w:num>
  <w:num w:numId="19">
    <w:abstractNumId w:val="46"/>
  </w:num>
  <w:num w:numId="20">
    <w:abstractNumId w:val="30"/>
  </w:num>
  <w:num w:numId="21">
    <w:abstractNumId w:val="38"/>
  </w:num>
  <w:num w:numId="22">
    <w:abstractNumId w:val="9"/>
  </w:num>
  <w:num w:numId="23">
    <w:abstractNumId w:val="48"/>
  </w:num>
  <w:num w:numId="24">
    <w:abstractNumId w:val="18"/>
  </w:num>
  <w:num w:numId="25">
    <w:abstractNumId w:val="56"/>
  </w:num>
  <w:num w:numId="26">
    <w:abstractNumId w:val="14"/>
  </w:num>
  <w:num w:numId="27">
    <w:abstractNumId w:val="41"/>
  </w:num>
  <w:num w:numId="28">
    <w:abstractNumId w:val="15"/>
  </w:num>
  <w:num w:numId="29">
    <w:abstractNumId w:val="53"/>
  </w:num>
  <w:num w:numId="30">
    <w:abstractNumId w:val="26"/>
  </w:num>
  <w:num w:numId="31">
    <w:abstractNumId w:val="7"/>
  </w:num>
  <w:num w:numId="32">
    <w:abstractNumId w:val="43"/>
  </w:num>
  <w:num w:numId="33">
    <w:abstractNumId w:val="59"/>
  </w:num>
  <w:num w:numId="34">
    <w:abstractNumId w:val="27"/>
  </w:num>
  <w:num w:numId="35">
    <w:abstractNumId w:val="28"/>
  </w:num>
  <w:num w:numId="36">
    <w:abstractNumId w:val="4"/>
  </w:num>
  <w:num w:numId="37">
    <w:abstractNumId w:val="8"/>
  </w:num>
  <w:num w:numId="38">
    <w:abstractNumId w:val="35"/>
  </w:num>
  <w:num w:numId="39">
    <w:abstractNumId w:val="11"/>
  </w:num>
  <w:num w:numId="40">
    <w:abstractNumId w:val="24"/>
  </w:num>
  <w:num w:numId="41">
    <w:abstractNumId w:val="1"/>
  </w:num>
  <w:num w:numId="42">
    <w:abstractNumId w:val="57"/>
  </w:num>
  <w:num w:numId="43">
    <w:abstractNumId w:val="50"/>
  </w:num>
  <w:num w:numId="44">
    <w:abstractNumId w:val="0"/>
  </w:num>
  <w:num w:numId="45">
    <w:abstractNumId w:val="2"/>
  </w:num>
  <w:num w:numId="46">
    <w:abstractNumId w:val="20"/>
  </w:num>
  <w:num w:numId="47">
    <w:abstractNumId w:val="13"/>
  </w:num>
  <w:num w:numId="48">
    <w:abstractNumId w:val="17"/>
  </w:num>
  <w:num w:numId="49">
    <w:abstractNumId w:val="19"/>
  </w:num>
  <w:num w:numId="50">
    <w:abstractNumId w:val="6"/>
  </w:num>
  <w:num w:numId="51">
    <w:abstractNumId w:val="25"/>
  </w:num>
  <w:num w:numId="52">
    <w:abstractNumId w:val="22"/>
  </w:num>
  <w:num w:numId="53">
    <w:abstractNumId w:val="40"/>
  </w:num>
  <w:num w:numId="54">
    <w:abstractNumId w:val="51"/>
  </w:num>
  <w:num w:numId="55">
    <w:abstractNumId w:val="49"/>
  </w:num>
  <w:num w:numId="56">
    <w:abstractNumId w:val="12"/>
  </w:num>
  <w:num w:numId="57">
    <w:abstractNumId w:val="34"/>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481"/>
    <w:rsid w:val="00016774"/>
    <w:rsid w:val="000310D9"/>
    <w:rsid w:val="00040FF4"/>
    <w:rsid w:val="000539B8"/>
    <w:rsid w:val="00063DC1"/>
    <w:rsid w:val="00073E11"/>
    <w:rsid w:val="00086C29"/>
    <w:rsid w:val="00096F5C"/>
    <w:rsid w:val="000D5387"/>
    <w:rsid w:val="000E6040"/>
    <w:rsid w:val="000E66C6"/>
    <w:rsid w:val="000F5F51"/>
    <w:rsid w:val="0010664A"/>
    <w:rsid w:val="00112551"/>
    <w:rsid w:val="001149BC"/>
    <w:rsid w:val="00120459"/>
    <w:rsid w:val="00136F45"/>
    <w:rsid w:val="0013762B"/>
    <w:rsid w:val="00167854"/>
    <w:rsid w:val="00176D2C"/>
    <w:rsid w:val="001B791C"/>
    <w:rsid w:val="001E4454"/>
    <w:rsid w:val="001F32F7"/>
    <w:rsid w:val="002110C7"/>
    <w:rsid w:val="00211B3B"/>
    <w:rsid w:val="0021455F"/>
    <w:rsid w:val="002255F6"/>
    <w:rsid w:val="0022597F"/>
    <w:rsid w:val="00273B18"/>
    <w:rsid w:val="00275AE4"/>
    <w:rsid w:val="002B2005"/>
    <w:rsid w:val="002F1534"/>
    <w:rsid w:val="00304508"/>
    <w:rsid w:val="003048C1"/>
    <w:rsid w:val="00313F48"/>
    <w:rsid w:val="00341FC9"/>
    <w:rsid w:val="0034265E"/>
    <w:rsid w:val="00372ED8"/>
    <w:rsid w:val="00375293"/>
    <w:rsid w:val="00382ABA"/>
    <w:rsid w:val="00387CB3"/>
    <w:rsid w:val="003A5526"/>
    <w:rsid w:val="003A7F11"/>
    <w:rsid w:val="003B7812"/>
    <w:rsid w:val="003D2E91"/>
    <w:rsid w:val="003E3BB4"/>
    <w:rsid w:val="003F2926"/>
    <w:rsid w:val="00437A02"/>
    <w:rsid w:val="0045574D"/>
    <w:rsid w:val="004573B8"/>
    <w:rsid w:val="00464558"/>
    <w:rsid w:val="004857A8"/>
    <w:rsid w:val="00486C45"/>
    <w:rsid w:val="004902F5"/>
    <w:rsid w:val="004A7F1D"/>
    <w:rsid w:val="004C5005"/>
    <w:rsid w:val="004D29D2"/>
    <w:rsid w:val="005479A0"/>
    <w:rsid w:val="00560D36"/>
    <w:rsid w:val="005640A3"/>
    <w:rsid w:val="005B625E"/>
    <w:rsid w:val="005C6094"/>
    <w:rsid w:val="00611565"/>
    <w:rsid w:val="00614C96"/>
    <w:rsid w:val="006573FB"/>
    <w:rsid w:val="0066503C"/>
    <w:rsid w:val="006666FD"/>
    <w:rsid w:val="006669DF"/>
    <w:rsid w:val="00673433"/>
    <w:rsid w:val="00693B98"/>
    <w:rsid w:val="006972D8"/>
    <w:rsid w:val="006B4F02"/>
    <w:rsid w:val="006D4FE8"/>
    <w:rsid w:val="006D5B5C"/>
    <w:rsid w:val="006E526B"/>
    <w:rsid w:val="006E592E"/>
    <w:rsid w:val="00700AC7"/>
    <w:rsid w:val="00701A76"/>
    <w:rsid w:val="007237DF"/>
    <w:rsid w:val="007266F4"/>
    <w:rsid w:val="00735D69"/>
    <w:rsid w:val="0077244E"/>
    <w:rsid w:val="00790BB6"/>
    <w:rsid w:val="00791333"/>
    <w:rsid w:val="0079384A"/>
    <w:rsid w:val="007B68CF"/>
    <w:rsid w:val="007C7158"/>
    <w:rsid w:val="00807902"/>
    <w:rsid w:val="0080798D"/>
    <w:rsid w:val="008317D1"/>
    <w:rsid w:val="008508D1"/>
    <w:rsid w:val="0086750D"/>
    <w:rsid w:val="0087204C"/>
    <w:rsid w:val="008864CE"/>
    <w:rsid w:val="008B2481"/>
    <w:rsid w:val="008E1987"/>
    <w:rsid w:val="008F0F4A"/>
    <w:rsid w:val="008F1B85"/>
    <w:rsid w:val="009062A9"/>
    <w:rsid w:val="00913119"/>
    <w:rsid w:val="00914C00"/>
    <w:rsid w:val="0092736D"/>
    <w:rsid w:val="009568AB"/>
    <w:rsid w:val="009D5D6C"/>
    <w:rsid w:val="009F5732"/>
    <w:rsid w:val="00A04358"/>
    <w:rsid w:val="00A20679"/>
    <w:rsid w:val="00A24D87"/>
    <w:rsid w:val="00A327EE"/>
    <w:rsid w:val="00A36337"/>
    <w:rsid w:val="00A36F70"/>
    <w:rsid w:val="00A40EEB"/>
    <w:rsid w:val="00A51C14"/>
    <w:rsid w:val="00A55085"/>
    <w:rsid w:val="00A61794"/>
    <w:rsid w:val="00A671F3"/>
    <w:rsid w:val="00A74465"/>
    <w:rsid w:val="00A7632C"/>
    <w:rsid w:val="00AC16A6"/>
    <w:rsid w:val="00AD4CEF"/>
    <w:rsid w:val="00AF327E"/>
    <w:rsid w:val="00B153F4"/>
    <w:rsid w:val="00B154F2"/>
    <w:rsid w:val="00B2659B"/>
    <w:rsid w:val="00B403B8"/>
    <w:rsid w:val="00B43AC0"/>
    <w:rsid w:val="00B66565"/>
    <w:rsid w:val="00B929C4"/>
    <w:rsid w:val="00BB540C"/>
    <w:rsid w:val="00BC129A"/>
    <w:rsid w:val="00BD7D58"/>
    <w:rsid w:val="00BF0A24"/>
    <w:rsid w:val="00BF79D1"/>
    <w:rsid w:val="00C4760B"/>
    <w:rsid w:val="00C605E8"/>
    <w:rsid w:val="00C71E04"/>
    <w:rsid w:val="00C72947"/>
    <w:rsid w:val="00C80FDA"/>
    <w:rsid w:val="00C96D66"/>
    <w:rsid w:val="00CA2257"/>
    <w:rsid w:val="00CA69CA"/>
    <w:rsid w:val="00CB50A0"/>
    <w:rsid w:val="00CC7769"/>
    <w:rsid w:val="00CD54CC"/>
    <w:rsid w:val="00CF53D5"/>
    <w:rsid w:val="00D250C1"/>
    <w:rsid w:val="00D610AF"/>
    <w:rsid w:val="00D61D70"/>
    <w:rsid w:val="00D65E6B"/>
    <w:rsid w:val="00D80943"/>
    <w:rsid w:val="00DA4A18"/>
    <w:rsid w:val="00DA52C2"/>
    <w:rsid w:val="00DB2353"/>
    <w:rsid w:val="00DB52E2"/>
    <w:rsid w:val="00DB6901"/>
    <w:rsid w:val="00DC0786"/>
    <w:rsid w:val="00DE3CDF"/>
    <w:rsid w:val="00DF05B7"/>
    <w:rsid w:val="00DF5031"/>
    <w:rsid w:val="00E0112E"/>
    <w:rsid w:val="00E07968"/>
    <w:rsid w:val="00E102C0"/>
    <w:rsid w:val="00E14A3B"/>
    <w:rsid w:val="00E62401"/>
    <w:rsid w:val="00E64034"/>
    <w:rsid w:val="00E95078"/>
    <w:rsid w:val="00EA3A39"/>
    <w:rsid w:val="00EB1D73"/>
    <w:rsid w:val="00EB57C8"/>
    <w:rsid w:val="00EF6F38"/>
    <w:rsid w:val="00F0662C"/>
    <w:rsid w:val="00F067A9"/>
    <w:rsid w:val="00F86754"/>
    <w:rsid w:val="00F87E2A"/>
    <w:rsid w:val="00FA46B9"/>
    <w:rsid w:val="00FE4C35"/>
    <w:rsid w:val="00FF7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7B0F0B3"/>
  <w15:docId w15:val="{BD09EAD9-2D59-49A9-BB11-FF811C29E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ind w:left="3825"/>
      <w:outlineLvl w:val="0"/>
    </w:pPr>
    <w:rPr>
      <w:b/>
      <w:bCs/>
      <w:sz w:val="28"/>
      <w:szCs w:val="28"/>
    </w:rPr>
  </w:style>
  <w:style w:type="paragraph" w:styleId="2">
    <w:name w:val="heading 2"/>
    <w:basedOn w:val="a"/>
    <w:uiPriority w:val="1"/>
    <w:qFormat/>
    <w:pPr>
      <w:spacing w:before="73"/>
      <w:ind w:left="861"/>
      <w:jc w:val="both"/>
      <w:outlineLvl w:val="1"/>
    </w:pPr>
    <w:rPr>
      <w:b/>
      <w:bCs/>
      <w:i/>
      <w:iCs/>
      <w:sz w:val="28"/>
      <w:szCs w:val="28"/>
    </w:rPr>
  </w:style>
  <w:style w:type="paragraph" w:styleId="3">
    <w:name w:val="heading 3"/>
    <w:basedOn w:val="a"/>
    <w:next w:val="a"/>
    <w:link w:val="30"/>
    <w:uiPriority w:val="1"/>
    <w:unhideWhenUsed/>
    <w:qFormat/>
    <w:rsid w:val="00701A7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1"/>
    <w:qFormat/>
    <w:rsid w:val="007B68CF"/>
    <w:pPr>
      <w:keepNext/>
      <w:widowControl/>
      <w:autoSpaceDE/>
      <w:autoSpaceDN/>
      <w:spacing w:before="240" w:after="60"/>
      <w:outlineLvl w:val="3"/>
    </w:pPr>
    <w:rPr>
      <w:b/>
      <w:bCs/>
      <w:color w:val="000000"/>
      <w:sz w:val="28"/>
      <w:szCs w:val="28"/>
      <w:lang w:eastAsia="uk-UA"/>
    </w:rPr>
  </w:style>
  <w:style w:type="paragraph" w:styleId="6">
    <w:name w:val="heading 6"/>
    <w:basedOn w:val="a"/>
    <w:next w:val="a"/>
    <w:link w:val="60"/>
    <w:unhideWhenUsed/>
    <w:qFormat/>
    <w:rsid w:val="00C96D66"/>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160"/>
      <w:ind w:left="364" w:hanging="213"/>
    </w:pPr>
    <w:rPr>
      <w:sz w:val="28"/>
      <w:szCs w:val="28"/>
    </w:rPr>
  </w:style>
  <w:style w:type="paragraph" w:styleId="20">
    <w:name w:val="toc 2"/>
    <w:basedOn w:val="a"/>
    <w:uiPriority w:val="1"/>
    <w:qFormat/>
    <w:pPr>
      <w:spacing w:before="160"/>
      <w:ind w:left="861"/>
    </w:pPr>
    <w:rPr>
      <w:sz w:val="28"/>
      <w:szCs w:val="28"/>
    </w:rPr>
  </w:style>
  <w:style w:type="paragraph" w:styleId="a3">
    <w:name w:val="Body Text"/>
    <w:basedOn w:val="a"/>
    <w:uiPriority w:val="1"/>
    <w:qFormat/>
    <w:pPr>
      <w:ind w:left="513"/>
    </w:pPr>
    <w:rPr>
      <w:sz w:val="28"/>
      <w:szCs w:val="28"/>
    </w:rPr>
  </w:style>
  <w:style w:type="paragraph" w:styleId="a4">
    <w:name w:val="List Paragraph"/>
    <w:basedOn w:val="a"/>
    <w:link w:val="a5"/>
    <w:uiPriority w:val="34"/>
    <w:qFormat/>
    <w:pPr>
      <w:ind w:left="513" w:hanging="361"/>
    </w:pPr>
  </w:style>
  <w:style w:type="paragraph" w:customStyle="1" w:styleId="TableParagraph">
    <w:name w:val="Table Paragraph"/>
    <w:basedOn w:val="a"/>
    <w:uiPriority w:val="1"/>
    <w:qFormat/>
  </w:style>
  <w:style w:type="paragraph" w:styleId="a6">
    <w:name w:val="header"/>
    <w:aliases w:val="Знак Знак,Знак"/>
    <w:basedOn w:val="a"/>
    <w:link w:val="a7"/>
    <w:unhideWhenUsed/>
    <w:rsid w:val="006972D8"/>
    <w:pPr>
      <w:tabs>
        <w:tab w:val="center" w:pos="4986"/>
        <w:tab w:val="right" w:pos="9973"/>
      </w:tabs>
    </w:pPr>
  </w:style>
  <w:style w:type="character" w:customStyle="1" w:styleId="a7">
    <w:name w:val="Верхний колонтитул Знак"/>
    <w:aliases w:val="Знак Знак Знак,Знак Знак1"/>
    <w:basedOn w:val="a0"/>
    <w:link w:val="a6"/>
    <w:rsid w:val="006972D8"/>
    <w:rPr>
      <w:rFonts w:ascii="Times New Roman" w:eastAsia="Times New Roman" w:hAnsi="Times New Roman" w:cs="Times New Roman"/>
      <w:lang w:val="uk-UA"/>
    </w:rPr>
  </w:style>
  <w:style w:type="paragraph" w:styleId="a8">
    <w:name w:val="footer"/>
    <w:basedOn w:val="a"/>
    <w:link w:val="a9"/>
    <w:uiPriority w:val="99"/>
    <w:unhideWhenUsed/>
    <w:rsid w:val="006972D8"/>
    <w:pPr>
      <w:tabs>
        <w:tab w:val="center" w:pos="4986"/>
        <w:tab w:val="right" w:pos="9973"/>
      </w:tabs>
    </w:pPr>
  </w:style>
  <w:style w:type="character" w:customStyle="1" w:styleId="a9">
    <w:name w:val="Нижний колонтитул Знак"/>
    <w:basedOn w:val="a0"/>
    <w:link w:val="a8"/>
    <w:uiPriority w:val="99"/>
    <w:rsid w:val="006972D8"/>
    <w:rPr>
      <w:rFonts w:ascii="Times New Roman" w:eastAsia="Times New Roman" w:hAnsi="Times New Roman" w:cs="Times New Roman"/>
      <w:lang w:val="uk-UA"/>
    </w:rPr>
  </w:style>
  <w:style w:type="paragraph" w:customStyle="1" w:styleId="11">
    <w:name w:val="Абзац списка1"/>
    <w:basedOn w:val="a"/>
    <w:uiPriority w:val="99"/>
    <w:qFormat/>
    <w:rsid w:val="006669DF"/>
    <w:pPr>
      <w:widowControl/>
      <w:autoSpaceDE/>
      <w:autoSpaceDN/>
      <w:ind w:left="720"/>
      <w:contextualSpacing/>
    </w:pPr>
    <w:rPr>
      <w:rFonts w:ascii="Bookman Old Style" w:hAnsi="Bookman Old Style"/>
      <w:sz w:val="24"/>
      <w:szCs w:val="20"/>
      <w:lang w:val="en-AU" w:eastAsia="ru-RU"/>
    </w:rPr>
  </w:style>
  <w:style w:type="character" w:styleId="aa">
    <w:name w:val="Hyperlink"/>
    <w:uiPriority w:val="99"/>
    <w:rsid w:val="006669DF"/>
    <w:rPr>
      <w:color w:val="0000FF"/>
      <w:u w:val="single"/>
    </w:rPr>
  </w:style>
  <w:style w:type="character" w:customStyle="1" w:styleId="a5">
    <w:name w:val="Абзац списка Знак"/>
    <w:link w:val="a4"/>
    <w:uiPriority w:val="1"/>
    <w:locked/>
    <w:rsid w:val="006669DF"/>
    <w:rPr>
      <w:rFonts w:ascii="Times New Roman" w:eastAsia="Times New Roman" w:hAnsi="Times New Roman" w:cs="Times New Roman"/>
      <w:lang w:val="uk-UA"/>
    </w:rPr>
  </w:style>
  <w:style w:type="character" w:customStyle="1" w:styleId="60">
    <w:name w:val="Заголовок 6 Знак"/>
    <w:basedOn w:val="a0"/>
    <w:link w:val="6"/>
    <w:rsid w:val="00C96D66"/>
    <w:rPr>
      <w:rFonts w:asciiTheme="majorHAnsi" w:eastAsiaTheme="majorEastAsia" w:hAnsiTheme="majorHAnsi" w:cstheme="majorBidi"/>
      <w:color w:val="243F60" w:themeColor="accent1" w:themeShade="7F"/>
      <w:lang w:val="uk-UA"/>
    </w:rPr>
  </w:style>
  <w:style w:type="character" w:customStyle="1" w:styleId="30">
    <w:name w:val="Заголовок 3 Знак"/>
    <w:basedOn w:val="a0"/>
    <w:link w:val="3"/>
    <w:uiPriority w:val="9"/>
    <w:semiHidden/>
    <w:rsid w:val="00701A76"/>
    <w:rPr>
      <w:rFonts w:asciiTheme="majorHAnsi" w:eastAsiaTheme="majorEastAsia" w:hAnsiTheme="majorHAnsi" w:cstheme="majorBidi"/>
      <w:color w:val="243F60" w:themeColor="accent1" w:themeShade="7F"/>
      <w:sz w:val="24"/>
      <w:szCs w:val="24"/>
      <w:lang w:val="uk-UA"/>
    </w:rPr>
  </w:style>
  <w:style w:type="paragraph" w:styleId="ab">
    <w:name w:val="Normal (Web)"/>
    <w:basedOn w:val="a"/>
    <w:uiPriority w:val="99"/>
    <w:unhideWhenUsed/>
    <w:rsid w:val="00701A76"/>
    <w:pPr>
      <w:widowControl/>
      <w:autoSpaceDE/>
      <w:autoSpaceDN/>
      <w:spacing w:before="100" w:beforeAutospacing="1" w:after="100" w:afterAutospacing="1"/>
    </w:pPr>
    <w:rPr>
      <w:sz w:val="24"/>
      <w:szCs w:val="24"/>
      <w:lang w:val="en-US"/>
    </w:rPr>
  </w:style>
  <w:style w:type="character" w:styleId="ac">
    <w:name w:val="Emphasis"/>
    <w:basedOn w:val="a0"/>
    <w:uiPriority w:val="20"/>
    <w:qFormat/>
    <w:rsid w:val="00701A76"/>
    <w:rPr>
      <w:i/>
      <w:iCs/>
    </w:rPr>
  </w:style>
  <w:style w:type="character" w:styleId="ad">
    <w:name w:val="Strong"/>
    <w:basedOn w:val="a0"/>
    <w:uiPriority w:val="22"/>
    <w:qFormat/>
    <w:rsid w:val="009D5D6C"/>
    <w:rPr>
      <w:b/>
      <w:bCs/>
    </w:rPr>
  </w:style>
  <w:style w:type="character" w:customStyle="1" w:styleId="apple-converted-space">
    <w:name w:val="apple-converted-space"/>
    <w:basedOn w:val="a0"/>
    <w:rsid w:val="006D5B5C"/>
  </w:style>
  <w:style w:type="character" w:customStyle="1" w:styleId="ae">
    <w:name w:val="Основной текст_"/>
    <w:basedOn w:val="a0"/>
    <w:link w:val="7"/>
    <w:rsid w:val="007266F4"/>
    <w:rPr>
      <w:rFonts w:ascii="Times New Roman" w:eastAsia="Times New Roman" w:hAnsi="Times New Roman" w:cs="Times New Roman"/>
      <w:sz w:val="21"/>
      <w:szCs w:val="21"/>
      <w:shd w:val="clear" w:color="auto" w:fill="FFFFFF"/>
    </w:rPr>
  </w:style>
  <w:style w:type="character" w:customStyle="1" w:styleId="12">
    <w:name w:val="Основной текст1"/>
    <w:basedOn w:val="ae"/>
    <w:rsid w:val="007266F4"/>
    <w:rPr>
      <w:rFonts w:ascii="Times New Roman" w:eastAsia="Times New Roman" w:hAnsi="Times New Roman" w:cs="Times New Roman"/>
      <w:sz w:val="21"/>
      <w:szCs w:val="21"/>
      <w:shd w:val="clear" w:color="auto" w:fill="FFFFFF"/>
    </w:rPr>
  </w:style>
  <w:style w:type="character" w:customStyle="1" w:styleId="32">
    <w:name w:val="Заголовок №3 (2)_"/>
    <w:basedOn w:val="a0"/>
    <w:link w:val="320"/>
    <w:rsid w:val="007266F4"/>
    <w:rPr>
      <w:rFonts w:ascii="Times New Roman" w:eastAsia="Times New Roman" w:hAnsi="Times New Roman" w:cs="Times New Roman"/>
      <w:sz w:val="21"/>
      <w:szCs w:val="21"/>
      <w:shd w:val="clear" w:color="auto" w:fill="FFFFFF"/>
    </w:rPr>
  </w:style>
  <w:style w:type="paragraph" w:customStyle="1" w:styleId="7">
    <w:name w:val="Основной текст7"/>
    <w:basedOn w:val="a"/>
    <w:link w:val="ae"/>
    <w:rsid w:val="007266F4"/>
    <w:pPr>
      <w:widowControl/>
      <w:shd w:val="clear" w:color="auto" w:fill="FFFFFF"/>
      <w:autoSpaceDE/>
      <w:autoSpaceDN/>
      <w:spacing w:after="960" w:line="230" w:lineRule="exact"/>
      <w:jc w:val="center"/>
    </w:pPr>
    <w:rPr>
      <w:sz w:val="21"/>
      <w:szCs w:val="21"/>
      <w:lang w:val="en-US"/>
    </w:rPr>
  </w:style>
  <w:style w:type="paragraph" w:customStyle="1" w:styleId="320">
    <w:name w:val="Заголовок №3 (2)"/>
    <w:basedOn w:val="a"/>
    <w:link w:val="32"/>
    <w:rsid w:val="007266F4"/>
    <w:pPr>
      <w:widowControl/>
      <w:shd w:val="clear" w:color="auto" w:fill="FFFFFF"/>
      <w:autoSpaceDE/>
      <w:autoSpaceDN/>
      <w:spacing w:line="230" w:lineRule="exact"/>
      <w:jc w:val="both"/>
      <w:outlineLvl w:val="2"/>
    </w:pPr>
    <w:rPr>
      <w:sz w:val="21"/>
      <w:szCs w:val="21"/>
      <w:lang w:val="en-US"/>
    </w:rPr>
  </w:style>
  <w:style w:type="character" w:customStyle="1" w:styleId="40">
    <w:name w:val="Заголовок 4 Знак"/>
    <w:basedOn w:val="a0"/>
    <w:link w:val="4"/>
    <w:rsid w:val="007B68CF"/>
    <w:rPr>
      <w:rFonts w:ascii="Times New Roman" w:eastAsia="Times New Roman" w:hAnsi="Times New Roman" w:cs="Times New Roman"/>
      <w:b/>
      <w:bCs/>
      <w:color w:val="000000"/>
      <w:sz w:val="28"/>
      <w:szCs w:val="28"/>
      <w:lang w:val="uk-UA" w:eastAsia="uk-UA"/>
    </w:rPr>
  </w:style>
  <w:style w:type="table" w:styleId="af">
    <w:name w:val="Grid Table Light"/>
    <w:basedOn w:val="a1"/>
    <w:uiPriority w:val="40"/>
    <w:rsid w:val="00D61D7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0">
    <w:name w:val="Table Grid"/>
    <w:basedOn w:val="a1"/>
    <w:uiPriority w:val="39"/>
    <w:rsid w:val="00D61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ekvd">
    <w:name w:val="vkekvd"/>
    <w:basedOn w:val="a0"/>
    <w:rsid w:val="00E14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7480">
      <w:bodyDiv w:val="1"/>
      <w:marLeft w:val="0"/>
      <w:marRight w:val="0"/>
      <w:marTop w:val="0"/>
      <w:marBottom w:val="0"/>
      <w:divBdr>
        <w:top w:val="none" w:sz="0" w:space="0" w:color="auto"/>
        <w:left w:val="none" w:sz="0" w:space="0" w:color="auto"/>
        <w:bottom w:val="none" w:sz="0" w:space="0" w:color="auto"/>
        <w:right w:val="none" w:sz="0" w:space="0" w:color="auto"/>
      </w:divBdr>
    </w:div>
    <w:div w:id="198278883">
      <w:bodyDiv w:val="1"/>
      <w:marLeft w:val="0"/>
      <w:marRight w:val="0"/>
      <w:marTop w:val="0"/>
      <w:marBottom w:val="0"/>
      <w:divBdr>
        <w:top w:val="none" w:sz="0" w:space="0" w:color="auto"/>
        <w:left w:val="none" w:sz="0" w:space="0" w:color="auto"/>
        <w:bottom w:val="none" w:sz="0" w:space="0" w:color="auto"/>
        <w:right w:val="none" w:sz="0" w:space="0" w:color="auto"/>
      </w:divBdr>
      <w:divsChild>
        <w:div w:id="105738418">
          <w:marLeft w:val="0"/>
          <w:marRight w:val="0"/>
          <w:marTop w:val="150"/>
          <w:marBottom w:val="300"/>
          <w:divBdr>
            <w:top w:val="none" w:sz="0" w:space="0" w:color="auto"/>
            <w:left w:val="none" w:sz="0" w:space="0" w:color="auto"/>
            <w:bottom w:val="none" w:sz="0" w:space="0" w:color="auto"/>
            <w:right w:val="none" w:sz="0" w:space="0" w:color="auto"/>
          </w:divBdr>
        </w:div>
      </w:divsChild>
    </w:div>
    <w:div w:id="206260455">
      <w:bodyDiv w:val="1"/>
      <w:marLeft w:val="0"/>
      <w:marRight w:val="0"/>
      <w:marTop w:val="0"/>
      <w:marBottom w:val="0"/>
      <w:divBdr>
        <w:top w:val="none" w:sz="0" w:space="0" w:color="auto"/>
        <w:left w:val="none" w:sz="0" w:space="0" w:color="auto"/>
        <w:bottom w:val="none" w:sz="0" w:space="0" w:color="auto"/>
        <w:right w:val="none" w:sz="0" w:space="0" w:color="auto"/>
      </w:divBdr>
    </w:div>
    <w:div w:id="254746770">
      <w:bodyDiv w:val="1"/>
      <w:marLeft w:val="0"/>
      <w:marRight w:val="0"/>
      <w:marTop w:val="0"/>
      <w:marBottom w:val="0"/>
      <w:divBdr>
        <w:top w:val="none" w:sz="0" w:space="0" w:color="auto"/>
        <w:left w:val="none" w:sz="0" w:space="0" w:color="auto"/>
        <w:bottom w:val="none" w:sz="0" w:space="0" w:color="auto"/>
        <w:right w:val="none" w:sz="0" w:space="0" w:color="auto"/>
      </w:divBdr>
    </w:div>
    <w:div w:id="358823888">
      <w:bodyDiv w:val="1"/>
      <w:marLeft w:val="0"/>
      <w:marRight w:val="0"/>
      <w:marTop w:val="0"/>
      <w:marBottom w:val="0"/>
      <w:divBdr>
        <w:top w:val="none" w:sz="0" w:space="0" w:color="auto"/>
        <w:left w:val="none" w:sz="0" w:space="0" w:color="auto"/>
        <w:bottom w:val="none" w:sz="0" w:space="0" w:color="auto"/>
        <w:right w:val="none" w:sz="0" w:space="0" w:color="auto"/>
      </w:divBdr>
      <w:divsChild>
        <w:div w:id="1914192345">
          <w:marLeft w:val="0"/>
          <w:marRight w:val="0"/>
          <w:marTop w:val="150"/>
          <w:marBottom w:val="300"/>
          <w:divBdr>
            <w:top w:val="none" w:sz="0" w:space="0" w:color="auto"/>
            <w:left w:val="none" w:sz="0" w:space="0" w:color="auto"/>
            <w:bottom w:val="none" w:sz="0" w:space="0" w:color="auto"/>
            <w:right w:val="none" w:sz="0" w:space="0" w:color="auto"/>
          </w:divBdr>
        </w:div>
      </w:divsChild>
    </w:div>
    <w:div w:id="416361613">
      <w:bodyDiv w:val="1"/>
      <w:marLeft w:val="0"/>
      <w:marRight w:val="0"/>
      <w:marTop w:val="0"/>
      <w:marBottom w:val="0"/>
      <w:divBdr>
        <w:top w:val="none" w:sz="0" w:space="0" w:color="auto"/>
        <w:left w:val="none" w:sz="0" w:space="0" w:color="auto"/>
        <w:bottom w:val="none" w:sz="0" w:space="0" w:color="auto"/>
        <w:right w:val="none" w:sz="0" w:space="0" w:color="auto"/>
      </w:divBdr>
    </w:div>
    <w:div w:id="430708474">
      <w:bodyDiv w:val="1"/>
      <w:marLeft w:val="0"/>
      <w:marRight w:val="0"/>
      <w:marTop w:val="0"/>
      <w:marBottom w:val="0"/>
      <w:divBdr>
        <w:top w:val="none" w:sz="0" w:space="0" w:color="auto"/>
        <w:left w:val="none" w:sz="0" w:space="0" w:color="auto"/>
        <w:bottom w:val="none" w:sz="0" w:space="0" w:color="auto"/>
        <w:right w:val="none" w:sz="0" w:space="0" w:color="auto"/>
      </w:divBdr>
      <w:divsChild>
        <w:div w:id="630402662">
          <w:marLeft w:val="0"/>
          <w:marRight w:val="0"/>
          <w:marTop w:val="150"/>
          <w:marBottom w:val="300"/>
          <w:divBdr>
            <w:top w:val="none" w:sz="0" w:space="0" w:color="auto"/>
            <w:left w:val="none" w:sz="0" w:space="0" w:color="auto"/>
            <w:bottom w:val="none" w:sz="0" w:space="0" w:color="auto"/>
            <w:right w:val="none" w:sz="0" w:space="0" w:color="auto"/>
          </w:divBdr>
        </w:div>
        <w:div w:id="1154882227">
          <w:marLeft w:val="0"/>
          <w:marRight w:val="0"/>
          <w:marTop w:val="150"/>
          <w:marBottom w:val="300"/>
          <w:divBdr>
            <w:top w:val="none" w:sz="0" w:space="0" w:color="auto"/>
            <w:left w:val="none" w:sz="0" w:space="0" w:color="auto"/>
            <w:bottom w:val="none" w:sz="0" w:space="0" w:color="auto"/>
            <w:right w:val="none" w:sz="0" w:space="0" w:color="auto"/>
          </w:divBdr>
        </w:div>
      </w:divsChild>
    </w:div>
    <w:div w:id="522135787">
      <w:bodyDiv w:val="1"/>
      <w:marLeft w:val="0"/>
      <w:marRight w:val="0"/>
      <w:marTop w:val="0"/>
      <w:marBottom w:val="0"/>
      <w:divBdr>
        <w:top w:val="none" w:sz="0" w:space="0" w:color="auto"/>
        <w:left w:val="none" w:sz="0" w:space="0" w:color="auto"/>
        <w:bottom w:val="none" w:sz="0" w:space="0" w:color="auto"/>
        <w:right w:val="none" w:sz="0" w:space="0" w:color="auto"/>
      </w:divBdr>
    </w:div>
    <w:div w:id="559753783">
      <w:bodyDiv w:val="1"/>
      <w:marLeft w:val="0"/>
      <w:marRight w:val="0"/>
      <w:marTop w:val="0"/>
      <w:marBottom w:val="0"/>
      <w:divBdr>
        <w:top w:val="none" w:sz="0" w:space="0" w:color="auto"/>
        <w:left w:val="none" w:sz="0" w:space="0" w:color="auto"/>
        <w:bottom w:val="none" w:sz="0" w:space="0" w:color="auto"/>
        <w:right w:val="none" w:sz="0" w:space="0" w:color="auto"/>
      </w:divBdr>
    </w:div>
    <w:div w:id="571888834">
      <w:bodyDiv w:val="1"/>
      <w:marLeft w:val="0"/>
      <w:marRight w:val="0"/>
      <w:marTop w:val="0"/>
      <w:marBottom w:val="0"/>
      <w:divBdr>
        <w:top w:val="none" w:sz="0" w:space="0" w:color="auto"/>
        <w:left w:val="none" w:sz="0" w:space="0" w:color="auto"/>
        <w:bottom w:val="none" w:sz="0" w:space="0" w:color="auto"/>
        <w:right w:val="none" w:sz="0" w:space="0" w:color="auto"/>
      </w:divBdr>
    </w:div>
    <w:div w:id="641083207">
      <w:bodyDiv w:val="1"/>
      <w:marLeft w:val="0"/>
      <w:marRight w:val="0"/>
      <w:marTop w:val="0"/>
      <w:marBottom w:val="0"/>
      <w:divBdr>
        <w:top w:val="none" w:sz="0" w:space="0" w:color="auto"/>
        <w:left w:val="none" w:sz="0" w:space="0" w:color="auto"/>
        <w:bottom w:val="none" w:sz="0" w:space="0" w:color="auto"/>
        <w:right w:val="none" w:sz="0" w:space="0" w:color="auto"/>
      </w:divBdr>
    </w:div>
    <w:div w:id="883709725">
      <w:bodyDiv w:val="1"/>
      <w:marLeft w:val="0"/>
      <w:marRight w:val="0"/>
      <w:marTop w:val="0"/>
      <w:marBottom w:val="0"/>
      <w:divBdr>
        <w:top w:val="none" w:sz="0" w:space="0" w:color="auto"/>
        <w:left w:val="none" w:sz="0" w:space="0" w:color="auto"/>
        <w:bottom w:val="none" w:sz="0" w:space="0" w:color="auto"/>
        <w:right w:val="none" w:sz="0" w:space="0" w:color="auto"/>
      </w:divBdr>
    </w:div>
    <w:div w:id="942540344">
      <w:bodyDiv w:val="1"/>
      <w:marLeft w:val="0"/>
      <w:marRight w:val="0"/>
      <w:marTop w:val="0"/>
      <w:marBottom w:val="0"/>
      <w:divBdr>
        <w:top w:val="none" w:sz="0" w:space="0" w:color="auto"/>
        <w:left w:val="none" w:sz="0" w:space="0" w:color="auto"/>
        <w:bottom w:val="none" w:sz="0" w:space="0" w:color="auto"/>
        <w:right w:val="none" w:sz="0" w:space="0" w:color="auto"/>
      </w:divBdr>
      <w:divsChild>
        <w:div w:id="1073621959">
          <w:marLeft w:val="0"/>
          <w:marRight w:val="0"/>
          <w:marTop w:val="300"/>
          <w:marBottom w:val="150"/>
          <w:divBdr>
            <w:top w:val="none" w:sz="0" w:space="0" w:color="auto"/>
            <w:left w:val="none" w:sz="0" w:space="0" w:color="auto"/>
            <w:bottom w:val="none" w:sz="0" w:space="0" w:color="auto"/>
            <w:right w:val="none" w:sz="0" w:space="0" w:color="auto"/>
          </w:divBdr>
        </w:div>
      </w:divsChild>
    </w:div>
    <w:div w:id="1021934644">
      <w:bodyDiv w:val="1"/>
      <w:marLeft w:val="0"/>
      <w:marRight w:val="0"/>
      <w:marTop w:val="0"/>
      <w:marBottom w:val="0"/>
      <w:divBdr>
        <w:top w:val="none" w:sz="0" w:space="0" w:color="auto"/>
        <w:left w:val="none" w:sz="0" w:space="0" w:color="auto"/>
        <w:bottom w:val="none" w:sz="0" w:space="0" w:color="auto"/>
        <w:right w:val="none" w:sz="0" w:space="0" w:color="auto"/>
      </w:divBdr>
    </w:div>
    <w:div w:id="1059866073">
      <w:bodyDiv w:val="1"/>
      <w:marLeft w:val="0"/>
      <w:marRight w:val="0"/>
      <w:marTop w:val="0"/>
      <w:marBottom w:val="0"/>
      <w:divBdr>
        <w:top w:val="none" w:sz="0" w:space="0" w:color="auto"/>
        <w:left w:val="none" w:sz="0" w:space="0" w:color="auto"/>
        <w:bottom w:val="none" w:sz="0" w:space="0" w:color="auto"/>
        <w:right w:val="none" w:sz="0" w:space="0" w:color="auto"/>
      </w:divBdr>
    </w:div>
    <w:div w:id="1060328229">
      <w:bodyDiv w:val="1"/>
      <w:marLeft w:val="0"/>
      <w:marRight w:val="0"/>
      <w:marTop w:val="0"/>
      <w:marBottom w:val="0"/>
      <w:divBdr>
        <w:top w:val="none" w:sz="0" w:space="0" w:color="auto"/>
        <w:left w:val="none" w:sz="0" w:space="0" w:color="auto"/>
        <w:bottom w:val="none" w:sz="0" w:space="0" w:color="auto"/>
        <w:right w:val="none" w:sz="0" w:space="0" w:color="auto"/>
      </w:divBdr>
    </w:div>
    <w:div w:id="1212377383">
      <w:bodyDiv w:val="1"/>
      <w:marLeft w:val="0"/>
      <w:marRight w:val="0"/>
      <w:marTop w:val="0"/>
      <w:marBottom w:val="0"/>
      <w:divBdr>
        <w:top w:val="none" w:sz="0" w:space="0" w:color="auto"/>
        <w:left w:val="none" w:sz="0" w:space="0" w:color="auto"/>
        <w:bottom w:val="none" w:sz="0" w:space="0" w:color="auto"/>
        <w:right w:val="none" w:sz="0" w:space="0" w:color="auto"/>
      </w:divBdr>
      <w:divsChild>
        <w:div w:id="322781237">
          <w:marLeft w:val="0"/>
          <w:marRight w:val="0"/>
          <w:marTop w:val="150"/>
          <w:marBottom w:val="300"/>
          <w:divBdr>
            <w:top w:val="none" w:sz="0" w:space="0" w:color="auto"/>
            <w:left w:val="none" w:sz="0" w:space="0" w:color="auto"/>
            <w:bottom w:val="none" w:sz="0" w:space="0" w:color="auto"/>
            <w:right w:val="none" w:sz="0" w:space="0" w:color="auto"/>
          </w:divBdr>
        </w:div>
        <w:div w:id="1633748050">
          <w:marLeft w:val="0"/>
          <w:marRight w:val="0"/>
          <w:marTop w:val="150"/>
          <w:marBottom w:val="300"/>
          <w:divBdr>
            <w:top w:val="none" w:sz="0" w:space="0" w:color="auto"/>
            <w:left w:val="none" w:sz="0" w:space="0" w:color="auto"/>
            <w:bottom w:val="none" w:sz="0" w:space="0" w:color="auto"/>
            <w:right w:val="none" w:sz="0" w:space="0" w:color="auto"/>
          </w:divBdr>
        </w:div>
      </w:divsChild>
    </w:div>
    <w:div w:id="1249073613">
      <w:bodyDiv w:val="1"/>
      <w:marLeft w:val="0"/>
      <w:marRight w:val="0"/>
      <w:marTop w:val="0"/>
      <w:marBottom w:val="0"/>
      <w:divBdr>
        <w:top w:val="none" w:sz="0" w:space="0" w:color="auto"/>
        <w:left w:val="none" w:sz="0" w:space="0" w:color="auto"/>
        <w:bottom w:val="none" w:sz="0" w:space="0" w:color="auto"/>
        <w:right w:val="none" w:sz="0" w:space="0" w:color="auto"/>
      </w:divBdr>
    </w:div>
    <w:div w:id="1415013859">
      <w:bodyDiv w:val="1"/>
      <w:marLeft w:val="0"/>
      <w:marRight w:val="0"/>
      <w:marTop w:val="0"/>
      <w:marBottom w:val="0"/>
      <w:divBdr>
        <w:top w:val="none" w:sz="0" w:space="0" w:color="auto"/>
        <w:left w:val="none" w:sz="0" w:space="0" w:color="auto"/>
        <w:bottom w:val="none" w:sz="0" w:space="0" w:color="auto"/>
        <w:right w:val="none" w:sz="0" w:space="0" w:color="auto"/>
      </w:divBdr>
    </w:div>
    <w:div w:id="1425222050">
      <w:bodyDiv w:val="1"/>
      <w:marLeft w:val="0"/>
      <w:marRight w:val="0"/>
      <w:marTop w:val="0"/>
      <w:marBottom w:val="0"/>
      <w:divBdr>
        <w:top w:val="none" w:sz="0" w:space="0" w:color="auto"/>
        <w:left w:val="none" w:sz="0" w:space="0" w:color="auto"/>
        <w:bottom w:val="none" w:sz="0" w:space="0" w:color="auto"/>
        <w:right w:val="none" w:sz="0" w:space="0" w:color="auto"/>
      </w:divBdr>
    </w:div>
    <w:div w:id="1518733395">
      <w:bodyDiv w:val="1"/>
      <w:marLeft w:val="0"/>
      <w:marRight w:val="0"/>
      <w:marTop w:val="0"/>
      <w:marBottom w:val="0"/>
      <w:divBdr>
        <w:top w:val="none" w:sz="0" w:space="0" w:color="auto"/>
        <w:left w:val="none" w:sz="0" w:space="0" w:color="auto"/>
        <w:bottom w:val="none" w:sz="0" w:space="0" w:color="auto"/>
        <w:right w:val="none" w:sz="0" w:space="0" w:color="auto"/>
      </w:divBdr>
      <w:divsChild>
        <w:div w:id="526910202">
          <w:marLeft w:val="0"/>
          <w:marRight w:val="0"/>
          <w:marTop w:val="300"/>
          <w:marBottom w:val="150"/>
          <w:divBdr>
            <w:top w:val="none" w:sz="0" w:space="0" w:color="auto"/>
            <w:left w:val="none" w:sz="0" w:space="0" w:color="auto"/>
            <w:bottom w:val="none" w:sz="0" w:space="0" w:color="auto"/>
            <w:right w:val="none" w:sz="0" w:space="0" w:color="auto"/>
          </w:divBdr>
        </w:div>
      </w:divsChild>
    </w:div>
    <w:div w:id="1541555146">
      <w:bodyDiv w:val="1"/>
      <w:marLeft w:val="0"/>
      <w:marRight w:val="0"/>
      <w:marTop w:val="0"/>
      <w:marBottom w:val="0"/>
      <w:divBdr>
        <w:top w:val="none" w:sz="0" w:space="0" w:color="auto"/>
        <w:left w:val="none" w:sz="0" w:space="0" w:color="auto"/>
        <w:bottom w:val="none" w:sz="0" w:space="0" w:color="auto"/>
        <w:right w:val="none" w:sz="0" w:space="0" w:color="auto"/>
      </w:divBdr>
    </w:div>
    <w:div w:id="1630165798">
      <w:bodyDiv w:val="1"/>
      <w:marLeft w:val="0"/>
      <w:marRight w:val="0"/>
      <w:marTop w:val="0"/>
      <w:marBottom w:val="0"/>
      <w:divBdr>
        <w:top w:val="none" w:sz="0" w:space="0" w:color="auto"/>
        <w:left w:val="none" w:sz="0" w:space="0" w:color="auto"/>
        <w:bottom w:val="none" w:sz="0" w:space="0" w:color="auto"/>
        <w:right w:val="none" w:sz="0" w:space="0" w:color="auto"/>
      </w:divBdr>
      <w:divsChild>
        <w:div w:id="2129354515">
          <w:marLeft w:val="0"/>
          <w:marRight w:val="0"/>
          <w:marTop w:val="0"/>
          <w:marBottom w:val="0"/>
          <w:divBdr>
            <w:top w:val="none" w:sz="0" w:space="0" w:color="auto"/>
            <w:left w:val="none" w:sz="0" w:space="0" w:color="auto"/>
            <w:bottom w:val="none" w:sz="0" w:space="0" w:color="auto"/>
            <w:right w:val="none" w:sz="0" w:space="0" w:color="auto"/>
          </w:divBdr>
        </w:div>
        <w:div w:id="1957248547">
          <w:marLeft w:val="0"/>
          <w:marRight w:val="0"/>
          <w:marTop w:val="0"/>
          <w:marBottom w:val="0"/>
          <w:divBdr>
            <w:top w:val="none" w:sz="0" w:space="0" w:color="auto"/>
            <w:left w:val="none" w:sz="0" w:space="0" w:color="auto"/>
            <w:bottom w:val="none" w:sz="0" w:space="0" w:color="auto"/>
            <w:right w:val="none" w:sz="0" w:space="0" w:color="auto"/>
          </w:divBdr>
        </w:div>
        <w:div w:id="1482041533">
          <w:marLeft w:val="0"/>
          <w:marRight w:val="0"/>
          <w:marTop w:val="0"/>
          <w:marBottom w:val="0"/>
          <w:divBdr>
            <w:top w:val="none" w:sz="0" w:space="0" w:color="auto"/>
            <w:left w:val="none" w:sz="0" w:space="0" w:color="auto"/>
            <w:bottom w:val="none" w:sz="0" w:space="0" w:color="auto"/>
            <w:right w:val="none" w:sz="0" w:space="0" w:color="auto"/>
          </w:divBdr>
        </w:div>
        <w:div w:id="1772974339">
          <w:marLeft w:val="0"/>
          <w:marRight w:val="0"/>
          <w:marTop w:val="0"/>
          <w:marBottom w:val="0"/>
          <w:divBdr>
            <w:top w:val="none" w:sz="0" w:space="0" w:color="auto"/>
            <w:left w:val="none" w:sz="0" w:space="0" w:color="auto"/>
            <w:bottom w:val="none" w:sz="0" w:space="0" w:color="auto"/>
            <w:right w:val="none" w:sz="0" w:space="0" w:color="auto"/>
          </w:divBdr>
        </w:div>
        <w:div w:id="834959544">
          <w:marLeft w:val="0"/>
          <w:marRight w:val="0"/>
          <w:marTop w:val="0"/>
          <w:marBottom w:val="0"/>
          <w:divBdr>
            <w:top w:val="none" w:sz="0" w:space="0" w:color="auto"/>
            <w:left w:val="none" w:sz="0" w:space="0" w:color="auto"/>
            <w:bottom w:val="none" w:sz="0" w:space="0" w:color="auto"/>
            <w:right w:val="none" w:sz="0" w:space="0" w:color="auto"/>
          </w:divBdr>
        </w:div>
        <w:div w:id="1444689304">
          <w:marLeft w:val="0"/>
          <w:marRight w:val="0"/>
          <w:marTop w:val="0"/>
          <w:marBottom w:val="0"/>
          <w:divBdr>
            <w:top w:val="none" w:sz="0" w:space="0" w:color="auto"/>
            <w:left w:val="none" w:sz="0" w:space="0" w:color="auto"/>
            <w:bottom w:val="none" w:sz="0" w:space="0" w:color="auto"/>
            <w:right w:val="none" w:sz="0" w:space="0" w:color="auto"/>
          </w:divBdr>
        </w:div>
        <w:div w:id="736896334">
          <w:marLeft w:val="0"/>
          <w:marRight w:val="0"/>
          <w:marTop w:val="0"/>
          <w:marBottom w:val="0"/>
          <w:divBdr>
            <w:top w:val="none" w:sz="0" w:space="0" w:color="auto"/>
            <w:left w:val="none" w:sz="0" w:space="0" w:color="auto"/>
            <w:bottom w:val="none" w:sz="0" w:space="0" w:color="auto"/>
            <w:right w:val="none" w:sz="0" w:space="0" w:color="auto"/>
          </w:divBdr>
        </w:div>
        <w:div w:id="723523506">
          <w:marLeft w:val="0"/>
          <w:marRight w:val="0"/>
          <w:marTop w:val="0"/>
          <w:marBottom w:val="0"/>
          <w:divBdr>
            <w:top w:val="none" w:sz="0" w:space="0" w:color="auto"/>
            <w:left w:val="none" w:sz="0" w:space="0" w:color="auto"/>
            <w:bottom w:val="none" w:sz="0" w:space="0" w:color="auto"/>
            <w:right w:val="none" w:sz="0" w:space="0" w:color="auto"/>
          </w:divBdr>
        </w:div>
        <w:div w:id="164438237">
          <w:marLeft w:val="0"/>
          <w:marRight w:val="0"/>
          <w:marTop w:val="0"/>
          <w:marBottom w:val="0"/>
          <w:divBdr>
            <w:top w:val="none" w:sz="0" w:space="0" w:color="auto"/>
            <w:left w:val="none" w:sz="0" w:space="0" w:color="auto"/>
            <w:bottom w:val="none" w:sz="0" w:space="0" w:color="auto"/>
            <w:right w:val="none" w:sz="0" w:space="0" w:color="auto"/>
          </w:divBdr>
        </w:div>
        <w:div w:id="1344821893">
          <w:marLeft w:val="0"/>
          <w:marRight w:val="0"/>
          <w:marTop w:val="0"/>
          <w:marBottom w:val="0"/>
          <w:divBdr>
            <w:top w:val="none" w:sz="0" w:space="0" w:color="auto"/>
            <w:left w:val="none" w:sz="0" w:space="0" w:color="auto"/>
            <w:bottom w:val="none" w:sz="0" w:space="0" w:color="auto"/>
            <w:right w:val="none" w:sz="0" w:space="0" w:color="auto"/>
          </w:divBdr>
        </w:div>
        <w:div w:id="1237395167">
          <w:marLeft w:val="0"/>
          <w:marRight w:val="0"/>
          <w:marTop w:val="0"/>
          <w:marBottom w:val="0"/>
          <w:divBdr>
            <w:top w:val="none" w:sz="0" w:space="0" w:color="auto"/>
            <w:left w:val="none" w:sz="0" w:space="0" w:color="auto"/>
            <w:bottom w:val="none" w:sz="0" w:space="0" w:color="auto"/>
            <w:right w:val="none" w:sz="0" w:space="0" w:color="auto"/>
          </w:divBdr>
        </w:div>
        <w:div w:id="1536118152">
          <w:marLeft w:val="0"/>
          <w:marRight w:val="0"/>
          <w:marTop w:val="0"/>
          <w:marBottom w:val="0"/>
          <w:divBdr>
            <w:top w:val="none" w:sz="0" w:space="0" w:color="auto"/>
            <w:left w:val="none" w:sz="0" w:space="0" w:color="auto"/>
            <w:bottom w:val="none" w:sz="0" w:space="0" w:color="auto"/>
            <w:right w:val="none" w:sz="0" w:space="0" w:color="auto"/>
          </w:divBdr>
        </w:div>
        <w:div w:id="76945561">
          <w:marLeft w:val="0"/>
          <w:marRight w:val="0"/>
          <w:marTop w:val="0"/>
          <w:marBottom w:val="0"/>
          <w:divBdr>
            <w:top w:val="none" w:sz="0" w:space="0" w:color="auto"/>
            <w:left w:val="none" w:sz="0" w:space="0" w:color="auto"/>
            <w:bottom w:val="none" w:sz="0" w:space="0" w:color="auto"/>
            <w:right w:val="none" w:sz="0" w:space="0" w:color="auto"/>
          </w:divBdr>
        </w:div>
        <w:div w:id="621426325">
          <w:marLeft w:val="0"/>
          <w:marRight w:val="0"/>
          <w:marTop w:val="0"/>
          <w:marBottom w:val="0"/>
          <w:divBdr>
            <w:top w:val="none" w:sz="0" w:space="0" w:color="auto"/>
            <w:left w:val="none" w:sz="0" w:space="0" w:color="auto"/>
            <w:bottom w:val="none" w:sz="0" w:space="0" w:color="auto"/>
            <w:right w:val="none" w:sz="0" w:space="0" w:color="auto"/>
          </w:divBdr>
        </w:div>
        <w:div w:id="213857095">
          <w:marLeft w:val="0"/>
          <w:marRight w:val="0"/>
          <w:marTop w:val="0"/>
          <w:marBottom w:val="0"/>
          <w:divBdr>
            <w:top w:val="none" w:sz="0" w:space="0" w:color="auto"/>
            <w:left w:val="none" w:sz="0" w:space="0" w:color="auto"/>
            <w:bottom w:val="none" w:sz="0" w:space="0" w:color="auto"/>
            <w:right w:val="none" w:sz="0" w:space="0" w:color="auto"/>
          </w:divBdr>
        </w:div>
        <w:div w:id="866604322">
          <w:marLeft w:val="0"/>
          <w:marRight w:val="0"/>
          <w:marTop w:val="0"/>
          <w:marBottom w:val="0"/>
          <w:divBdr>
            <w:top w:val="none" w:sz="0" w:space="0" w:color="auto"/>
            <w:left w:val="none" w:sz="0" w:space="0" w:color="auto"/>
            <w:bottom w:val="none" w:sz="0" w:space="0" w:color="auto"/>
            <w:right w:val="none" w:sz="0" w:space="0" w:color="auto"/>
          </w:divBdr>
        </w:div>
        <w:div w:id="309986725">
          <w:marLeft w:val="0"/>
          <w:marRight w:val="0"/>
          <w:marTop w:val="0"/>
          <w:marBottom w:val="0"/>
          <w:divBdr>
            <w:top w:val="none" w:sz="0" w:space="0" w:color="auto"/>
            <w:left w:val="none" w:sz="0" w:space="0" w:color="auto"/>
            <w:bottom w:val="none" w:sz="0" w:space="0" w:color="auto"/>
            <w:right w:val="none" w:sz="0" w:space="0" w:color="auto"/>
          </w:divBdr>
        </w:div>
        <w:div w:id="355229429">
          <w:marLeft w:val="0"/>
          <w:marRight w:val="0"/>
          <w:marTop w:val="0"/>
          <w:marBottom w:val="0"/>
          <w:divBdr>
            <w:top w:val="none" w:sz="0" w:space="0" w:color="auto"/>
            <w:left w:val="none" w:sz="0" w:space="0" w:color="auto"/>
            <w:bottom w:val="none" w:sz="0" w:space="0" w:color="auto"/>
            <w:right w:val="none" w:sz="0" w:space="0" w:color="auto"/>
          </w:divBdr>
        </w:div>
        <w:div w:id="2099251529">
          <w:marLeft w:val="0"/>
          <w:marRight w:val="0"/>
          <w:marTop w:val="0"/>
          <w:marBottom w:val="0"/>
          <w:divBdr>
            <w:top w:val="none" w:sz="0" w:space="0" w:color="auto"/>
            <w:left w:val="none" w:sz="0" w:space="0" w:color="auto"/>
            <w:bottom w:val="none" w:sz="0" w:space="0" w:color="auto"/>
            <w:right w:val="none" w:sz="0" w:space="0" w:color="auto"/>
          </w:divBdr>
        </w:div>
        <w:div w:id="903873505">
          <w:marLeft w:val="0"/>
          <w:marRight w:val="0"/>
          <w:marTop w:val="0"/>
          <w:marBottom w:val="0"/>
          <w:divBdr>
            <w:top w:val="none" w:sz="0" w:space="0" w:color="auto"/>
            <w:left w:val="none" w:sz="0" w:space="0" w:color="auto"/>
            <w:bottom w:val="none" w:sz="0" w:space="0" w:color="auto"/>
            <w:right w:val="none" w:sz="0" w:space="0" w:color="auto"/>
          </w:divBdr>
        </w:div>
        <w:div w:id="1327392390">
          <w:marLeft w:val="0"/>
          <w:marRight w:val="0"/>
          <w:marTop w:val="0"/>
          <w:marBottom w:val="0"/>
          <w:divBdr>
            <w:top w:val="none" w:sz="0" w:space="0" w:color="auto"/>
            <w:left w:val="none" w:sz="0" w:space="0" w:color="auto"/>
            <w:bottom w:val="none" w:sz="0" w:space="0" w:color="auto"/>
            <w:right w:val="none" w:sz="0" w:space="0" w:color="auto"/>
          </w:divBdr>
        </w:div>
        <w:div w:id="1394889860">
          <w:marLeft w:val="0"/>
          <w:marRight w:val="0"/>
          <w:marTop w:val="0"/>
          <w:marBottom w:val="0"/>
          <w:divBdr>
            <w:top w:val="none" w:sz="0" w:space="0" w:color="auto"/>
            <w:left w:val="none" w:sz="0" w:space="0" w:color="auto"/>
            <w:bottom w:val="none" w:sz="0" w:space="0" w:color="auto"/>
            <w:right w:val="none" w:sz="0" w:space="0" w:color="auto"/>
          </w:divBdr>
        </w:div>
        <w:div w:id="1818495311">
          <w:marLeft w:val="0"/>
          <w:marRight w:val="0"/>
          <w:marTop w:val="0"/>
          <w:marBottom w:val="0"/>
          <w:divBdr>
            <w:top w:val="none" w:sz="0" w:space="0" w:color="auto"/>
            <w:left w:val="none" w:sz="0" w:space="0" w:color="auto"/>
            <w:bottom w:val="none" w:sz="0" w:space="0" w:color="auto"/>
            <w:right w:val="none" w:sz="0" w:space="0" w:color="auto"/>
          </w:divBdr>
        </w:div>
        <w:div w:id="621881654">
          <w:marLeft w:val="0"/>
          <w:marRight w:val="0"/>
          <w:marTop w:val="0"/>
          <w:marBottom w:val="0"/>
          <w:divBdr>
            <w:top w:val="none" w:sz="0" w:space="0" w:color="auto"/>
            <w:left w:val="none" w:sz="0" w:space="0" w:color="auto"/>
            <w:bottom w:val="none" w:sz="0" w:space="0" w:color="auto"/>
            <w:right w:val="none" w:sz="0" w:space="0" w:color="auto"/>
          </w:divBdr>
        </w:div>
        <w:div w:id="29961699">
          <w:marLeft w:val="0"/>
          <w:marRight w:val="0"/>
          <w:marTop w:val="0"/>
          <w:marBottom w:val="0"/>
          <w:divBdr>
            <w:top w:val="none" w:sz="0" w:space="0" w:color="auto"/>
            <w:left w:val="none" w:sz="0" w:space="0" w:color="auto"/>
            <w:bottom w:val="none" w:sz="0" w:space="0" w:color="auto"/>
            <w:right w:val="none" w:sz="0" w:space="0" w:color="auto"/>
          </w:divBdr>
        </w:div>
        <w:div w:id="1611357315">
          <w:marLeft w:val="0"/>
          <w:marRight w:val="0"/>
          <w:marTop w:val="0"/>
          <w:marBottom w:val="0"/>
          <w:divBdr>
            <w:top w:val="none" w:sz="0" w:space="0" w:color="auto"/>
            <w:left w:val="none" w:sz="0" w:space="0" w:color="auto"/>
            <w:bottom w:val="none" w:sz="0" w:space="0" w:color="auto"/>
            <w:right w:val="none" w:sz="0" w:space="0" w:color="auto"/>
          </w:divBdr>
        </w:div>
        <w:div w:id="609778432">
          <w:marLeft w:val="0"/>
          <w:marRight w:val="0"/>
          <w:marTop w:val="0"/>
          <w:marBottom w:val="0"/>
          <w:divBdr>
            <w:top w:val="none" w:sz="0" w:space="0" w:color="auto"/>
            <w:left w:val="none" w:sz="0" w:space="0" w:color="auto"/>
            <w:bottom w:val="none" w:sz="0" w:space="0" w:color="auto"/>
            <w:right w:val="none" w:sz="0" w:space="0" w:color="auto"/>
          </w:divBdr>
        </w:div>
        <w:div w:id="1450706069">
          <w:marLeft w:val="0"/>
          <w:marRight w:val="0"/>
          <w:marTop w:val="0"/>
          <w:marBottom w:val="0"/>
          <w:divBdr>
            <w:top w:val="none" w:sz="0" w:space="0" w:color="auto"/>
            <w:left w:val="none" w:sz="0" w:space="0" w:color="auto"/>
            <w:bottom w:val="none" w:sz="0" w:space="0" w:color="auto"/>
            <w:right w:val="none" w:sz="0" w:space="0" w:color="auto"/>
          </w:divBdr>
        </w:div>
        <w:div w:id="1433933546">
          <w:marLeft w:val="0"/>
          <w:marRight w:val="0"/>
          <w:marTop w:val="0"/>
          <w:marBottom w:val="0"/>
          <w:divBdr>
            <w:top w:val="none" w:sz="0" w:space="0" w:color="auto"/>
            <w:left w:val="none" w:sz="0" w:space="0" w:color="auto"/>
            <w:bottom w:val="none" w:sz="0" w:space="0" w:color="auto"/>
            <w:right w:val="none" w:sz="0" w:space="0" w:color="auto"/>
          </w:divBdr>
        </w:div>
        <w:div w:id="753624841">
          <w:marLeft w:val="0"/>
          <w:marRight w:val="0"/>
          <w:marTop w:val="0"/>
          <w:marBottom w:val="0"/>
          <w:divBdr>
            <w:top w:val="none" w:sz="0" w:space="0" w:color="auto"/>
            <w:left w:val="none" w:sz="0" w:space="0" w:color="auto"/>
            <w:bottom w:val="none" w:sz="0" w:space="0" w:color="auto"/>
            <w:right w:val="none" w:sz="0" w:space="0" w:color="auto"/>
          </w:divBdr>
        </w:div>
        <w:div w:id="1889956303">
          <w:marLeft w:val="0"/>
          <w:marRight w:val="0"/>
          <w:marTop w:val="0"/>
          <w:marBottom w:val="0"/>
          <w:divBdr>
            <w:top w:val="none" w:sz="0" w:space="0" w:color="auto"/>
            <w:left w:val="none" w:sz="0" w:space="0" w:color="auto"/>
            <w:bottom w:val="none" w:sz="0" w:space="0" w:color="auto"/>
            <w:right w:val="none" w:sz="0" w:space="0" w:color="auto"/>
          </w:divBdr>
        </w:div>
        <w:div w:id="793210234">
          <w:marLeft w:val="0"/>
          <w:marRight w:val="0"/>
          <w:marTop w:val="0"/>
          <w:marBottom w:val="0"/>
          <w:divBdr>
            <w:top w:val="none" w:sz="0" w:space="0" w:color="auto"/>
            <w:left w:val="none" w:sz="0" w:space="0" w:color="auto"/>
            <w:bottom w:val="none" w:sz="0" w:space="0" w:color="auto"/>
            <w:right w:val="none" w:sz="0" w:space="0" w:color="auto"/>
          </w:divBdr>
        </w:div>
        <w:div w:id="150412801">
          <w:marLeft w:val="0"/>
          <w:marRight w:val="0"/>
          <w:marTop w:val="0"/>
          <w:marBottom w:val="0"/>
          <w:divBdr>
            <w:top w:val="none" w:sz="0" w:space="0" w:color="auto"/>
            <w:left w:val="none" w:sz="0" w:space="0" w:color="auto"/>
            <w:bottom w:val="none" w:sz="0" w:space="0" w:color="auto"/>
            <w:right w:val="none" w:sz="0" w:space="0" w:color="auto"/>
          </w:divBdr>
        </w:div>
        <w:div w:id="554511270">
          <w:marLeft w:val="0"/>
          <w:marRight w:val="0"/>
          <w:marTop w:val="0"/>
          <w:marBottom w:val="0"/>
          <w:divBdr>
            <w:top w:val="none" w:sz="0" w:space="0" w:color="auto"/>
            <w:left w:val="none" w:sz="0" w:space="0" w:color="auto"/>
            <w:bottom w:val="none" w:sz="0" w:space="0" w:color="auto"/>
            <w:right w:val="none" w:sz="0" w:space="0" w:color="auto"/>
          </w:divBdr>
        </w:div>
        <w:div w:id="59404292">
          <w:marLeft w:val="0"/>
          <w:marRight w:val="0"/>
          <w:marTop w:val="0"/>
          <w:marBottom w:val="0"/>
          <w:divBdr>
            <w:top w:val="none" w:sz="0" w:space="0" w:color="auto"/>
            <w:left w:val="none" w:sz="0" w:space="0" w:color="auto"/>
            <w:bottom w:val="none" w:sz="0" w:space="0" w:color="auto"/>
            <w:right w:val="none" w:sz="0" w:space="0" w:color="auto"/>
          </w:divBdr>
        </w:div>
        <w:div w:id="62679012">
          <w:marLeft w:val="0"/>
          <w:marRight w:val="0"/>
          <w:marTop w:val="0"/>
          <w:marBottom w:val="0"/>
          <w:divBdr>
            <w:top w:val="none" w:sz="0" w:space="0" w:color="auto"/>
            <w:left w:val="none" w:sz="0" w:space="0" w:color="auto"/>
            <w:bottom w:val="none" w:sz="0" w:space="0" w:color="auto"/>
            <w:right w:val="none" w:sz="0" w:space="0" w:color="auto"/>
          </w:divBdr>
        </w:div>
        <w:div w:id="804932871">
          <w:marLeft w:val="0"/>
          <w:marRight w:val="0"/>
          <w:marTop w:val="0"/>
          <w:marBottom w:val="0"/>
          <w:divBdr>
            <w:top w:val="none" w:sz="0" w:space="0" w:color="auto"/>
            <w:left w:val="none" w:sz="0" w:space="0" w:color="auto"/>
            <w:bottom w:val="none" w:sz="0" w:space="0" w:color="auto"/>
            <w:right w:val="none" w:sz="0" w:space="0" w:color="auto"/>
          </w:divBdr>
        </w:div>
        <w:div w:id="634411517">
          <w:marLeft w:val="0"/>
          <w:marRight w:val="0"/>
          <w:marTop w:val="0"/>
          <w:marBottom w:val="0"/>
          <w:divBdr>
            <w:top w:val="none" w:sz="0" w:space="0" w:color="auto"/>
            <w:left w:val="none" w:sz="0" w:space="0" w:color="auto"/>
            <w:bottom w:val="none" w:sz="0" w:space="0" w:color="auto"/>
            <w:right w:val="none" w:sz="0" w:space="0" w:color="auto"/>
          </w:divBdr>
        </w:div>
        <w:div w:id="1838422595">
          <w:marLeft w:val="0"/>
          <w:marRight w:val="0"/>
          <w:marTop w:val="0"/>
          <w:marBottom w:val="0"/>
          <w:divBdr>
            <w:top w:val="none" w:sz="0" w:space="0" w:color="auto"/>
            <w:left w:val="none" w:sz="0" w:space="0" w:color="auto"/>
            <w:bottom w:val="none" w:sz="0" w:space="0" w:color="auto"/>
            <w:right w:val="none" w:sz="0" w:space="0" w:color="auto"/>
          </w:divBdr>
        </w:div>
        <w:div w:id="2057121434">
          <w:marLeft w:val="0"/>
          <w:marRight w:val="0"/>
          <w:marTop w:val="0"/>
          <w:marBottom w:val="0"/>
          <w:divBdr>
            <w:top w:val="none" w:sz="0" w:space="0" w:color="auto"/>
            <w:left w:val="none" w:sz="0" w:space="0" w:color="auto"/>
            <w:bottom w:val="none" w:sz="0" w:space="0" w:color="auto"/>
            <w:right w:val="none" w:sz="0" w:space="0" w:color="auto"/>
          </w:divBdr>
        </w:div>
        <w:div w:id="1782992359">
          <w:marLeft w:val="0"/>
          <w:marRight w:val="0"/>
          <w:marTop w:val="0"/>
          <w:marBottom w:val="0"/>
          <w:divBdr>
            <w:top w:val="none" w:sz="0" w:space="0" w:color="auto"/>
            <w:left w:val="none" w:sz="0" w:space="0" w:color="auto"/>
            <w:bottom w:val="none" w:sz="0" w:space="0" w:color="auto"/>
            <w:right w:val="none" w:sz="0" w:space="0" w:color="auto"/>
          </w:divBdr>
        </w:div>
        <w:div w:id="825243405">
          <w:marLeft w:val="0"/>
          <w:marRight w:val="0"/>
          <w:marTop w:val="0"/>
          <w:marBottom w:val="0"/>
          <w:divBdr>
            <w:top w:val="none" w:sz="0" w:space="0" w:color="auto"/>
            <w:left w:val="none" w:sz="0" w:space="0" w:color="auto"/>
            <w:bottom w:val="none" w:sz="0" w:space="0" w:color="auto"/>
            <w:right w:val="none" w:sz="0" w:space="0" w:color="auto"/>
          </w:divBdr>
        </w:div>
        <w:div w:id="2122069035">
          <w:marLeft w:val="0"/>
          <w:marRight w:val="0"/>
          <w:marTop w:val="0"/>
          <w:marBottom w:val="0"/>
          <w:divBdr>
            <w:top w:val="none" w:sz="0" w:space="0" w:color="auto"/>
            <w:left w:val="none" w:sz="0" w:space="0" w:color="auto"/>
            <w:bottom w:val="none" w:sz="0" w:space="0" w:color="auto"/>
            <w:right w:val="none" w:sz="0" w:space="0" w:color="auto"/>
          </w:divBdr>
        </w:div>
        <w:div w:id="1949459487">
          <w:marLeft w:val="0"/>
          <w:marRight w:val="0"/>
          <w:marTop w:val="0"/>
          <w:marBottom w:val="0"/>
          <w:divBdr>
            <w:top w:val="none" w:sz="0" w:space="0" w:color="auto"/>
            <w:left w:val="none" w:sz="0" w:space="0" w:color="auto"/>
            <w:bottom w:val="none" w:sz="0" w:space="0" w:color="auto"/>
            <w:right w:val="none" w:sz="0" w:space="0" w:color="auto"/>
          </w:divBdr>
        </w:div>
        <w:div w:id="671955384">
          <w:marLeft w:val="0"/>
          <w:marRight w:val="0"/>
          <w:marTop w:val="0"/>
          <w:marBottom w:val="0"/>
          <w:divBdr>
            <w:top w:val="none" w:sz="0" w:space="0" w:color="auto"/>
            <w:left w:val="none" w:sz="0" w:space="0" w:color="auto"/>
            <w:bottom w:val="none" w:sz="0" w:space="0" w:color="auto"/>
            <w:right w:val="none" w:sz="0" w:space="0" w:color="auto"/>
          </w:divBdr>
        </w:div>
        <w:div w:id="1363943976">
          <w:marLeft w:val="0"/>
          <w:marRight w:val="0"/>
          <w:marTop w:val="0"/>
          <w:marBottom w:val="0"/>
          <w:divBdr>
            <w:top w:val="none" w:sz="0" w:space="0" w:color="auto"/>
            <w:left w:val="none" w:sz="0" w:space="0" w:color="auto"/>
            <w:bottom w:val="none" w:sz="0" w:space="0" w:color="auto"/>
            <w:right w:val="none" w:sz="0" w:space="0" w:color="auto"/>
          </w:divBdr>
        </w:div>
      </w:divsChild>
    </w:div>
    <w:div w:id="1631087924">
      <w:bodyDiv w:val="1"/>
      <w:marLeft w:val="0"/>
      <w:marRight w:val="0"/>
      <w:marTop w:val="0"/>
      <w:marBottom w:val="0"/>
      <w:divBdr>
        <w:top w:val="none" w:sz="0" w:space="0" w:color="auto"/>
        <w:left w:val="none" w:sz="0" w:space="0" w:color="auto"/>
        <w:bottom w:val="none" w:sz="0" w:space="0" w:color="auto"/>
        <w:right w:val="none" w:sz="0" w:space="0" w:color="auto"/>
      </w:divBdr>
    </w:div>
    <w:div w:id="1705203754">
      <w:bodyDiv w:val="1"/>
      <w:marLeft w:val="0"/>
      <w:marRight w:val="0"/>
      <w:marTop w:val="0"/>
      <w:marBottom w:val="0"/>
      <w:divBdr>
        <w:top w:val="none" w:sz="0" w:space="0" w:color="auto"/>
        <w:left w:val="none" w:sz="0" w:space="0" w:color="auto"/>
        <w:bottom w:val="none" w:sz="0" w:space="0" w:color="auto"/>
        <w:right w:val="none" w:sz="0" w:space="0" w:color="auto"/>
      </w:divBdr>
    </w:div>
    <w:div w:id="1809780408">
      <w:bodyDiv w:val="1"/>
      <w:marLeft w:val="0"/>
      <w:marRight w:val="0"/>
      <w:marTop w:val="0"/>
      <w:marBottom w:val="0"/>
      <w:divBdr>
        <w:top w:val="none" w:sz="0" w:space="0" w:color="auto"/>
        <w:left w:val="none" w:sz="0" w:space="0" w:color="auto"/>
        <w:bottom w:val="none" w:sz="0" w:space="0" w:color="auto"/>
        <w:right w:val="none" w:sz="0" w:space="0" w:color="auto"/>
      </w:divBdr>
    </w:div>
    <w:div w:id="1810004344">
      <w:bodyDiv w:val="1"/>
      <w:marLeft w:val="0"/>
      <w:marRight w:val="0"/>
      <w:marTop w:val="0"/>
      <w:marBottom w:val="0"/>
      <w:divBdr>
        <w:top w:val="none" w:sz="0" w:space="0" w:color="auto"/>
        <w:left w:val="none" w:sz="0" w:space="0" w:color="auto"/>
        <w:bottom w:val="none" w:sz="0" w:space="0" w:color="auto"/>
        <w:right w:val="none" w:sz="0" w:space="0" w:color="auto"/>
      </w:divBdr>
    </w:div>
    <w:div w:id="1874344241">
      <w:bodyDiv w:val="1"/>
      <w:marLeft w:val="0"/>
      <w:marRight w:val="0"/>
      <w:marTop w:val="0"/>
      <w:marBottom w:val="0"/>
      <w:divBdr>
        <w:top w:val="none" w:sz="0" w:space="0" w:color="auto"/>
        <w:left w:val="none" w:sz="0" w:space="0" w:color="auto"/>
        <w:bottom w:val="none" w:sz="0" w:space="0" w:color="auto"/>
        <w:right w:val="none" w:sz="0" w:space="0" w:color="auto"/>
      </w:divBdr>
    </w:div>
    <w:div w:id="1924558982">
      <w:bodyDiv w:val="1"/>
      <w:marLeft w:val="0"/>
      <w:marRight w:val="0"/>
      <w:marTop w:val="0"/>
      <w:marBottom w:val="0"/>
      <w:divBdr>
        <w:top w:val="none" w:sz="0" w:space="0" w:color="auto"/>
        <w:left w:val="none" w:sz="0" w:space="0" w:color="auto"/>
        <w:bottom w:val="none" w:sz="0" w:space="0" w:color="auto"/>
        <w:right w:val="none" w:sz="0" w:space="0" w:color="auto"/>
      </w:divBdr>
      <w:divsChild>
        <w:div w:id="1669094146">
          <w:marLeft w:val="0"/>
          <w:marRight w:val="0"/>
          <w:marTop w:val="150"/>
          <w:marBottom w:val="300"/>
          <w:divBdr>
            <w:top w:val="none" w:sz="0" w:space="0" w:color="auto"/>
            <w:left w:val="none" w:sz="0" w:space="0" w:color="auto"/>
            <w:bottom w:val="none" w:sz="0" w:space="0" w:color="auto"/>
            <w:right w:val="none" w:sz="0" w:space="0" w:color="auto"/>
          </w:divBdr>
        </w:div>
      </w:divsChild>
    </w:div>
    <w:div w:id="1960837739">
      <w:bodyDiv w:val="1"/>
      <w:marLeft w:val="0"/>
      <w:marRight w:val="0"/>
      <w:marTop w:val="0"/>
      <w:marBottom w:val="0"/>
      <w:divBdr>
        <w:top w:val="none" w:sz="0" w:space="0" w:color="auto"/>
        <w:left w:val="none" w:sz="0" w:space="0" w:color="auto"/>
        <w:bottom w:val="none" w:sz="0" w:space="0" w:color="auto"/>
        <w:right w:val="none" w:sz="0" w:space="0" w:color="auto"/>
      </w:divBdr>
    </w:div>
    <w:div w:id="1980332811">
      <w:bodyDiv w:val="1"/>
      <w:marLeft w:val="0"/>
      <w:marRight w:val="0"/>
      <w:marTop w:val="0"/>
      <w:marBottom w:val="0"/>
      <w:divBdr>
        <w:top w:val="none" w:sz="0" w:space="0" w:color="auto"/>
        <w:left w:val="none" w:sz="0" w:space="0" w:color="auto"/>
        <w:bottom w:val="none" w:sz="0" w:space="0" w:color="auto"/>
        <w:right w:val="none" w:sz="0" w:space="0" w:color="auto"/>
      </w:divBdr>
    </w:div>
    <w:div w:id="2045670625">
      <w:bodyDiv w:val="1"/>
      <w:marLeft w:val="0"/>
      <w:marRight w:val="0"/>
      <w:marTop w:val="0"/>
      <w:marBottom w:val="0"/>
      <w:divBdr>
        <w:top w:val="none" w:sz="0" w:space="0" w:color="auto"/>
        <w:left w:val="none" w:sz="0" w:space="0" w:color="auto"/>
        <w:bottom w:val="none" w:sz="0" w:space="0" w:color="auto"/>
        <w:right w:val="none" w:sz="0" w:space="0" w:color="auto"/>
      </w:divBdr>
      <w:divsChild>
        <w:div w:id="1183009506">
          <w:marLeft w:val="0"/>
          <w:marRight w:val="0"/>
          <w:marTop w:val="150"/>
          <w:marBottom w:val="300"/>
          <w:divBdr>
            <w:top w:val="none" w:sz="0" w:space="0" w:color="auto"/>
            <w:left w:val="none" w:sz="0" w:space="0" w:color="auto"/>
            <w:bottom w:val="none" w:sz="0" w:space="0" w:color="auto"/>
            <w:right w:val="none" w:sz="0" w:space="0" w:color="auto"/>
          </w:divBdr>
        </w:div>
      </w:divsChild>
    </w:div>
    <w:div w:id="2084064991">
      <w:bodyDiv w:val="1"/>
      <w:marLeft w:val="0"/>
      <w:marRight w:val="0"/>
      <w:marTop w:val="0"/>
      <w:marBottom w:val="0"/>
      <w:divBdr>
        <w:top w:val="none" w:sz="0" w:space="0" w:color="auto"/>
        <w:left w:val="none" w:sz="0" w:space="0" w:color="auto"/>
        <w:bottom w:val="none" w:sz="0" w:space="0" w:color="auto"/>
        <w:right w:val="none" w:sz="0" w:space="0" w:color="auto"/>
      </w:divBdr>
    </w:div>
    <w:div w:id="208922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uk.wikipedia.org/wiki/%D0%A7%D0%B0%D1%80%D0%BB%D1%8C%D0%B7_%D0%94%D1%96%D0%BA%D0%BA%D0%B5%D0%BD%D1%81" TargetMode="External"/><Relationship Id="rId18" Type="http://schemas.openxmlformats.org/officeDocument/2006/relationships/hyperlink" Target="https://uk.wikipedia.org/wiki/%D0%94%D0%B8%D0%B4%D0%B0%D0%BA%D1%82%D0%B8%D0%BA%D0%B0" TargetMode="External"/><Relationship Id="rId26" Type="http://schemas.openxmlformats.org/officeDocument/2006/relationships/hyperlink" Target="https://uk.wikipedia.org/wiki/%D0%93%D1%80%D0%B5%D1%86%D1%8C%D0%BA%D0%B0_%D0%BC%D0%BE%D0%B2%D0%B0" TargetMode="External"/><Relationship Id="rId39" Type="http://schemas.openxmlformats.org/officeDocument/2006/relationships/hyperlink" Target="https://uk.wikipedia.org/wiki/%D0%9B%D1%96%D0%BD%D0%B0_%D0%9A%D0%BE%D1%81%D1%82%D0%B5%D0%BD%D0%BA%D0%BE" TargetMode="External"/><Relationship Id="rId21" Type="http://schemas.openxmlformats.org/officeDocument/2006/relationships/hyperlink" Target="https://uk.wikipedia.org/wiki/%D0%9C%D0%B0%D1%82%D0%B2%D1%96%D0%B9_(%D1%94%D0%B2%D0%B0%D0%BD%D0%B3%D0%B5%D0%BB%D1%96%D1%81%D1%82)" TargetMode="External"/><Relationship Id="rId34" Type="http://schemas.openxmlformats.org/officeDocument/2006/relationships/hyperlink" Target="https://uk.wikipedia.org/wiki/%D0%9A%D0%B8%D1%97%D0%B2%D1%81%D1%8C%D0%BA%D0%B0_%D0%A0%D1%83%D1%81%D1%8C" TargetMode="External"/><Relationship Id="rId42" Type="http://schemas.openxmlformats.org/officeDocument/2006/relationships/hyperlink" Target="https://uk.wikipedia.org/wiki/%D0%84%D0%B2%D1%80%D0%BE%D0%BF%D0%B0" TargetMode="External"/><Relationship Id="rId47" Type="http://schemas.openxmlformats.org/officeDocument/2006/relationships/hyperlink" Target="https://uk.wikipedia.org/wiki/%D0%90%D0%BB%D1%8C%D0%B1%D0%B5%D1%80_%D0%9A%D0%B0%D0%BC%D1%8E" TargetMode="External"/><Relationship Id="rId50" Type="http://schemas.openxmlformats.org/officeDocument/2006/relationships/hyperlink" Target="http://uk.wikipedia.org/wiki/%D0%A1%D1%82%D0%B2%D0%BE%D1%80%D0%B5%D0%BD%D0%BD%D1%8F_%D0%BA%D0%BE%D0%BD%D1%82%D1%80%D0%BA%D1%83%D0%BB%D1%8C%D1%82%D1%83%D1%80%D0%B8" TargetMode="External"/><Relationship Id="rId55" Type="http://schemas.openxmlformats.org/officeDocument/2006/relationships/hyperlink" Target="https://ye.ua/syspilstvo/48190_Onlayn_biblioteki_de_mozhna_bezkoshtovno_zavantazhiti_abo_pochitati_knigi_ukrayinskoyi.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knygarnya.com/products/kolgosp-tvarin" TargetMode="External"/><Relationship Id="rId20" Type="http://schemas.openxmlformats.org/officeDocument/2006/relationships/hyperlink" Target="https://uk.wikipedia.org/wiki/%D0%86%D1%81%D1%83%D1%81_%D0%A5%D1%80%D0%B8%D1%81%D1%82%D0%BE%D1%81" TargetMode="External"/><Relationship Id="rId29" Type="http://schemas.openxmlformats.org/officeDocument/2006/relationships/hyperlink" Target="https://uk.wikipedia.org/wiki/%D0%84%D0%B2%D0%B0%D0%BD%D0%B3%D0%B5%D0%BB%D1%96%D1%94" TargetMode="External"/><Relationship Id="rId41" Type="http://schemas.openxmlformats.org/officeDocument/2006/relationships/hyperlink" Target="https://uk.wikipedia.org/wiki/%D0%A8%D0%B5%D0%B2%D1%87%D0%B5%D0%BD%D0%BA%D0%BE_%D0%A2%D0%B0%D1%80%D0%B0%D1%81_%D0%93%D1%80%D0%B8%D0%B3%D0%BE%D1%80%D0%BE%D0%B2%D0%B8%D1%87" TargetMode="External"/><Relationship Id="rId54" Type="http://schemas.openxmlformats.org/officeDocument/2006/relationships/hyperlink" Target="https://vseosvita.ua/library/internet-resursi-pro-hudoznu-literaturu-54267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k.wikipedia.org/wiki/%D0%91%D0%B0%D0%BB%D1%8C%D0%B7%D0%B0%D0%BA" TargetMode="External"/><Relationship Id="rId24" Type="http://schemas.openxmlformats.org/officeDocument/2006/relationships/hyperlink" Target="https://uk.wikipedia.org/wiki/%D0%86%D0%B2%D0%B0%D0%BD_%D0%91%D0%BE%D0%B3%D0%BE%D1%81%D0%BB%D0%BE%D0%B2" TargetMode="External"/><Relationship Id="rId32" Type="http://schemas.openxmlformats.org/officeDocument/2006/relationships/hyperlink" Target="https://uk.wikipedia.org/wiki/%D0%9F%D1%80%D0%B8%D1%82%D1%87%D0%B0" TargetMode="External"/><Relationship Id="rId37" Type="http://schemas.openxmlformats.org/officeDocument/2006/relationships/hyperlink" Target="https://uk.wikipedia.org/wiki/1898" TargetMode="External"/><Relationship Id="rId40" Type="http://schemas.openxmlformats.org/officeDocument/2006/relationships/hyperlink" Target="https://uk.wikipedia.org/wiki/%D0%9C%D0%B0%D0%BB%D1%8F%D1%80%D1%81%D1%82%D0%B2%D0%BE" TargetMode="External"/><Relationship Id="rId45" Type="http://schemas.openxmlformats.org/officeDocument/2006/relationships/hyperlink" Target="https://uk.wikipedia.org/wiki/%D0%91%D1%80%D0%B5%D1%85%D1%82_%D0%91%D0%B5%D1%80%D1%82%D0%BE%D0%BB%D1%8C%D1%82" TargetMode="External"/><Relationship Id="rId53" Type="http://schemas.openxmlformats.org/officeDocument/2006/relationships/hyperlink" Target="https://sites.google.com/site/openbookclassic/svitova-literatura" TargetMode="External"/><Relationship Id="rId58" Type="http://schemas.openxmlformats.org/officeDocument/2006/relationships/hyperlink" Target="https://www.pdfdrive.com/the-cambridge-companion-to-medieval-english-literature-1100-1500-cambridge-companions-to-literature-%20e185062242.html" TargetMode="External"/><Relationship Id="rId5" Type="http://schemas.openxmlformats.org/officeDocument/2006/relationships/webSettings" Target="webSettings.xml"/><Relationship Id="rId15" Type="http://schemas.openxmlformats.org/officeDocument/2006/relationships/hyperlink" Target="https://knygarnya.com/products/dzhordzh-orvell-984" TargetMode="External"/><Relationship Id="rId23" Type="http://schemas.openxmlformats.org/officeDocument/2006/relationships/hyperlink" Target="https://uk.wikipedia.org/wiki/%D0%9B%D1%83%D0%BA%D0%B0_(%D1%94%D0%B2%D0%B0%D0%BD%D0%B3%D0%B5%D0%BB%D1%96%D1%81%D1%82)" TargetMode="External"/><Relationship Id="rId28" Type="http://schemas.openxmlformats.org/officeDocument/2006/relationships/hyperlink" Target="https://uk.wikipedia.org/wiki/%D0%9F%D1%80%D0%B8%D1%82%D1%87%D0%B0" TargetMode="External"/><Relationship Id="rId36" Type="http://schemas.openxmlformats.org/officeDocument/2006/relationships/hyperlink" Target="https://uk.wikipedia.org/wiki/%D0%96%D0%B0%D0%BD%D1%80" TargetMode="External"/><Relationship Id="rId49" Type="http://schemas.openxmlformats.org/officeDocument/2006/relationships/hyperlink" Target="https://uk.wikipedia.org/wiki/%D0%A8%D0%B5%D0%B2%D1%87%D1%83%D0%BA_%D0%92%D0%B0%D0%BB%D0%B5%D1%80%D1%96%D0%B9" TargetMode="External"/><Relationship Id="rId57" Type="http://schemas.openxmlformats.org/officeDocument/2006/relationships/hyperlink" Target="https://www.pdfdrive.com/the-cambridge-companion-to-old-english-literature-cambridge-&#1089;ompanions-to-literature-e186472903.html" TargetMode="External"/><Relationship Id="rId61" Type="http://schemas.openxmlformats.org/officeDocument/2006/relationships/theme" Target="theme/theme1.xml"/><Relationship Id="rId10" Type="http://schemas.openxmlformats.org/officeDocument/2006/relationships/hyperlink" Target="http://uk.wikipedia.org/wiki/%D0%A1%D1%82%D0%B5%D0%BD%D0%B4%D0%B0%D0%BB%D1%8C" TargetMode="External"/><Relationship Id="rId19" Type="http://schemas.openxmlformats.org/officeDocument/2006/relationships/hyperlink" Target="https://uk.wikipedia.org/wiki/%D0%84%D0%B2%D0%B0%D0%BD%D0%B3%D0%B5%D0%BB%D1%96%D1%94" TargetMode="External"/><Relationship Id="rId31" Type="http://schemas.openxmlformats.org/officeDocument/2006/relationships/hyperlink" Target="https://uk.wikipedia.org/wiki/%D0%A1%D0%BE%D0%BB%D0%BE%D0%BC%D0%BE%D0%BD" TargetMode="External"/><Relationship Id="rId44" Type="http://schemas.openxmlformats.org/officeDocument/2006/relationships/hyperlink" Target="https://uk.wikipedia.org/w/index.php?title=%D0%9F%D0%B0%D1%80%D0%B0%D0%B1%D0%BE%D0%BB%D0%B0_%D1%83_%D0%BB%D1%96%D1%82%D0%B5%D1%80%D0%B0%D1%82%D1%83%D1%80%D1%96&amp;action=edit&amp;redlink=1" TargetMode="External"/><Relationship Id="rId52" Type="http://schemas.openxmlformats.org/officeDocument/2006/relationships/hyperlink" Target="https://e-bookua.org.ua/"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hyperlink" Target="https://uk.wikipedia.org/wiki/%D0%9C%D0%B0%D1%80%D0%BA%D0%BE_(%D1%94%D0%B2%D0%B0%D0%BD%D0%B3%D0%B5%D0%BB%D1%96%D1%81%D1%82)" TargetMode="External"/><Relationship Id="rId27" Type="http://schemas.openxmlformats.org/officeDocument/2006/relationships/hyperlink" Target="https://uk.wikipedia.org/wiki/%D0%9F%D1%80%D0%B8%D1%82%D1%87%D0%B0" TargetMode="External"/><Relationship Id="rId30" Type="http://schemas.openxmlformats.org/officeDocument/2006/relationships/hyperlink" Target="https://uk.wikipedia.org/wiki/%D0%9A%D0%BD%D0%B8%D0%B3%D0%B0_%D0%BF%D1%80%D0%B8%D0%BA%D0%B0%D0%B7%D0%BE%D0%BA_%D0%A1%D0%BE%D0%BB%D0%BE%D0%BC%D0%BE%D0%BD%D0%BE%D0%B2%D0%B8%D1%85" TargetMode="External"/><Relationship Id="rId35" Type="http://schemas.openxmlformats.org/officeDocument/2006/relationships/hyperlink" Target="https://uk.wikipedia.org/wiki/%D0%86%D0%B2%D0%B0%D0%BD_%D0%A4%D1%80%D0%B0%D0%BD%D0%BA%D0%BE" TargetMode="External"/><Relationship Id="rId43" Type="http://schemas.openxmlformats.org/officeDocument/2006/relationships/hyperlink" Target="https://uk.wikipedia.org/wiki/%D0%9B%D1%96%D1%82%D0%B5%D1%80%D0%B0%D1%82%D1%83%D1%80%D0%B0" TargetMode="External"/><Relationship Id="rId48" Type="http://schemas.openxmlformats.org/officeDocument/2006/relationships/hyperlink" Target="https://uk.wikipedia.org/wiki/%D0%A4%D1%80%D0%B0%D0%BD%D1%86_%D0%9A%D0%B0%D1%84%D0%BA%D0%B0" TargetMode="External"/><Relationship Id="rId56" Type="http://schemas.openxmlformats.org/officeDocument/2006/relationships/hyperlink" Target="https://www.pdfdrive.com/the-short-oxford-history-of-%20english-literature-d750125.html" TargetMode="External"/><Relationship Id="rId8" Type="http://schemas.openxmlformats.org/officeDocument/2006/relationships/image" Target="media/image1.jpeg"/><Relationship Id="rId51" Type="http://schemas.openxmlformats.org/officeDocument/2006/relationships/hyperlink" Target="https://www.ukrlib.com.ua/" TargetMode="External"/><Relationship Id="rId3" Type="http://schemas.openxmlformats.org/officeDocument/2006/relationships/styles" Target="styles.xml"/><Relationship Id="rId12" Type="http://schemas.openxmlformats.org/officeDocument/2006/relationships/hyperlink" Target="http://uk.wikipedia.org/wiki/%D0%92%D0%B0%D0%BB%D1%8C%D1%82%D0%B5%D1%80_%D0%A1%D0%BA%D0%BE%D1%82%D1%82" TargetMode="External"/><Relationship Id="rId17" Type="http://schemas.openxmlformats.org/officeDocument/2006/relationships/hyperlink" Target="https://uk.wikipedia.org/wiki/%D0%91%D0%B0%D0%B9%D0%BA%D0%B0" TargetMode="External"/><Relationship Id="rId25" Type="http://schemas.openxmlformats.org/officeDocument/2006/relationships/hyperlink" Target="https://uk.wikipedia.org/wiki/%D0%9F%D1%80%D0%B8%D1%82%D1%87%D0%B0" TargetMode="External"/><Relationship Id="rId33" Type="http://schemas.openxmlformats.org/officeDocument/2006/relationships/hyperlink" Target="https://uk.wikipedia.org/wiki/%D0%9F%D1%81%D0%B0%D0%BB%D1%82%D0%B8%D1%80" TargetMode="External"/><Relationship Id="rId38" Type="http://schemas.openxmlformats.org/officeDocument/2006/relationships/hyperlink" Target="https://uk.wikipedia.org/wiki/%D0%94%D0%BC%D0%B8%D1%82%D1%80%D0%BE_%D0%9F%D0%B0%D0%B2%D0%BB%D0%B8%D1%87%D0%BA%D0%BE" TargetMode="External"/><Relationship Id="rId46" Type="http://schemas.openxmlformats.org/officeDocument/2006/relationships/hyperlink" Target="https://uk.wikipedia.org/wiki/%D0%A1%D0%B0%D1%80%D1%82%D1%80_%D0%96%D0%B0%D0%BD-%D0%9F%D0%BE%D0%BB%D1%8C" TargetMode="External"/><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98823-3F62-42CC-987A-3661CB195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115</Pages>
  <Words>57457</Words>
  <Characters>327505</Characters>
  <Application>Microsoft Office Word</Application>
  <DocSecurity>0</DocSecurity>
  <Lines>2729</Lines>
  <Paragraphs>768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Julia_Julia</dc:creator>
  <cp:lastModifiedBy>Пользователь Windows</cp:lastModifiedBy>
  <cp:revision>112</cp:revision>
  <cp:lastPrinted>2023-06-20T13:02:00Z</cp:lastPrinted>
  <dcterms:created xsi:type="dcterms:W3CDTF">2022-11-24T08:11:00Z</dcterms:created>
  <dcterms:modified xsi:type="dcterms:W3CDTF">2026-01-06T01:29:00Z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2021-11-24T00:00:00Z</vt:filetime>
  </property>
  <property fmtid="{D5CDD505-2E9C-101B-9397-08002B2CF9AE}" pid="3" name="Creator">
    <vt:lpwstr>Microsoft® Word 2016</vt:lpwstr>
  </property>
  <property fmtid="{D5CDD505-2E9C-101B-9397-08002B2CF9AE}" pid="4" name="LastSaved">
    <vt:filetime>2022-11-04T00:00:00Z</vt:filetime>
  </property>
</Properties>
</file>